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DAF04" w14:textId="77777777" w:rsidR="008735D3" w:rsidRPr="004D29EC" w:rsidRDefault="004D29EC" w:rsidP="004D29EC">
      <w:pPr>
        <w:spacing w:after="136"/>
        <w:ind w:left="45"/>
        <w:jc w:val="center"/>
        <w:rPr>
          <w:rFonts w:ascii="Times New Roman" w:hAnsi="Times New Roman" w:cs="Times New Roman"/>
          <w:b/>
        </w:rPr>
      </w:pPr>
      <w:r w:rsidRPr="004D29EC">
        <w:rPr>
          <w:rFonts w:ascii="Times New Roman" w:hAnsi="Times New Roman" w:cs="Times New Roman"/>
          <w:b/>
        </w:rPr>
        <w:t>PROJECT REPORT FOR CLASSIFICATION</w:t>
      </w:r>
    </w:p>
    <w:p w14:paraId="043FD12C" w14:textId="77777777" w:rsidR="00161B24" w:rsidRDefault="00161B24" w:rsidP="004D29EC">
      <w:pPr>
        <w:pBdr>
          <w:bottom w:val="double" w:sz="6" w:space="1" w:color="auto"/>
        </w:pBdr>
        <w:spacing w:after="0" w:line="360" w:lineRule="auto"/>
        <w:jc w:val="both"/>
        <w:rPr>
          <w:rFonts w:ascii="Times New Roman" w:hAnsi="Times New Roman" w:cs="Times New Roman"/>
          <w:b/>
        </w:rPr>
      </w:pPr>
      <w:r w:rsidRPr="004D29EC">
        <w:rPr>
          <w:rFonts w:ascii="Times New Roman" w:hAnsi="Times New Roman" w:cs="Times New Roman"/>
          <w:b/>
        </w:rPr>
        <w:t>Abstract</w:t>
      </w:r>
    </w:p>
    <w:p w14:paraId="1F48389D" w14:textId="5EA9C117" w:rsidR="00161B24" w:rsidRPr="004D29EC" w:rsidRDefault="00425D02" w:rsidP="004D29EC">
      <w:pPr>
        <w:spacing w:before="240" w:after="0" w:line="360" w:lineRule="auto"/>
        <w:jc w:val="both"/>
        <w:rPr>
          <w:rFonts w:ascii="Times New Roman" w:hAnsi="Times New Roman" w:cs="Times New Roman"/>
        </w:rPr>
      </w:pPr>
      <w:r w:rsidRPr="004D29EC">
        <w:rPr>
          <w:rFonts w:ascii="Times New Roman" w:hAnsi="Times New Roman" w:cs="Times New Roman"/>
        </w:rPr>
        <w:t xml:space="preserve">It is important to classify the attack type of data from normal data to which can be useful to build a network intrusion detector. </w:t>
      </w:r>
      <w:r w:rsidR="00622155">
        <w:rPr>
          <w:rFonts w:ascii="Times New Roman" w:hAnsi="Times New Roman" w:cs="Times New Roman"/>
        </w:rPr>
        <w:t xml:space="preserve">I </w:t>
      </w:r>
      <w:bookmarkStart w:id="0" w:name="_GoBack"/>
      <w:bookmarkEnd w:id="0"/>
      <w:r w:rsidRPr="004D29EC">
        <w:rPr>
          <w:rFonts w:ascii="Times New Roman" w:hAnsi="Times New Roman" w:cs="Times New Roman"/>
        </w:rPr>
        <w:t xml:space="preserve">worked on this data on classification techniques in developing a model to detect data intrusion in a network. Work file is a sample extracted from data files used for The Third International Knowledge Discovery and Data Mining Tools Competition, </w:t>
      </w:r>
      <w:proofErr w:type="spellStart"/>
      <w:r w:rsidRPr="004D29EC">
        <w:rPr>
          <w:rFonts w:ascii="Times New Roman" w:hAnsi="Times New Roman" w:cs="Times New Roman"/>
        </w:rPr>
        <w:t>kddcupData</w:t>
      </w:r>
      <w:proofErr w:type="spellEnd"/>
      <w:r w:rsidRPr="004D29EC">
        <w:rPr>
          <w:rFonts w:ascii="Times New Roman" w:hAnsi="Times New Roman" w:cs="Times New Roman"/>
        </w:rPr>
        <w:t>.</w:t>
      </w:r>
      <w:r w:rsidR="009B7AFE" w:rsidRPr="004D29EC">
        <w:rPr>
          <w:rFonts w:ascii="Times New Roman" w:hAnsi="Times New Roman" w:cs="Times New Roman"/>
        </w:rPr>
        <w:t xml:space="preserve"> The sample file is a csv file and SPSS modeler 18.3 is used for the data analysis to classify the attacks.</w:t>
      </w:r>
      <w:r w:rsidR="006227CB">
        <w:rPr>
          <w:rFonts w:ascii="Times New Roman" w:hAnsi="Times New Roman" w:cs="Times New Roman"/>
        </w:rPr>
        <w:t xml:space="preserve"> Analysis was done on 98327 records with </w:t>
      </w:r>
      <w:r w:rsidR="007A1721">
        <w:rPr>
          <w:rFonts w:ascii="Times New Roman" w:hAnsi="Times New Roman" w:cs="Times New Roman"/>
        </w:rPr>
        <w:t>42 attributes. Of these huge data, concentration was on the attribute ‘</w:t>
      </w:r>
      <w:proofErr w:type="spellStart"/>
      <w:r w:rsidR="007A1721">
        <w:rPr>
          <w:rFonts w:ascii="Times New Roman" w:hAnsi="Times New Roman" w:cs="Times New Roman"/>
        </w:rPr>
        <w:t>connection_type</w:t>
      </w:r>
      <w:proofErr w:type="spellEnd"/>
      <w:r w:rsidR="007A1721">
        <w:rPr>
          <w:rFonts w:ascii="Times New Roman" w:hAnsi="Times New Roman" w:cs="Times New Roman"/>
        </w:rPr>
        <w:t xml:space="preserve">’ in which </w:t>
      </w:r>
      <w:r w:rsidR="009B7AFE" w:rsidRPr="004D29EC">
        <w:rPr>
          <w:rFonts w:ascii="Times New Roman" w:hAnsi="Times New Roman" w:cs="Times New Roman"/>
        </w:rPr>
        <w:t>22 type of attacks were present in the data set</w:t>
      </w:r>
      <w:r w:rsidR="007A1721">
        <w:rPr>
          <w:rFonts w:ascii="Times New Roman" w:hAnsi="Times New Roman" w:cs="Times New Roman"/>
        </w:rPr>
        <w:t>. O</w:t>
      </w:r>
      <w:r w:rsidR="004D29EC" w:rsidRPr="004D29EC">
        <w:rPr>
          <w:rFonts w:ascii="Times New Roman" w:hAnsi="Times New Roman" w:cs="Times New Roman"/>
        </w:rPr>
        <w:t xml:space="preserve">ut of </w:t>
      </w:r>
      <w:r w:rsidR="007A1721">
        <w:rPr>
          <w:rFonts w:ascii="Times New Roman" w:hAnsi="Times New Roman" w:cs="Times New Roman"/>
        </w:rPr>
        <w:t xml:space="preserve">this, </w:t>
      </w:r>
      <w:r w:rsidR="004D29EC" w:rsidRPr="004D29EC">
        <w:rPr>
          <w:rFonts w:ascii="Times New Roman" w:hAnsi="Times New Roman" w:cs="Times New Roman"/>
        </w:rPr>
        <w:t>safe is the one with connection type ‘normal’ and remaining 21 are the records with unsafe attacks.</w:t>
      </w:r>
      <w:r w:rsidR="004D29EC">
        <w:rPr>
          <w:rFonts w:ascii="Times New Roman" w:hAnsi="Times New Roman" w:cs="Times New Roman"/>
        </w:rPr>
        <w:t xml:space="preserve"> With the given data, a model has been trained and developed for classifying any incoming data into the </w:t>
      </w:r>
      <w:r w:rsidR="006227CB">
        <w:rPr>
          <w:rFonts w:ascii="Times New Roman" w:hAnsi="Times New Roman" w:cs="Times New Roman"/>
        </w:rPr>
        <w:t>different attacks</w:t>
      </w:r>
    </w:p>
    <w:p w14:paraId="30B09848" w14:textId="77777777" w:rsidR="00161B24" w:rsidRDefault="00161B24" w:rsidP="004D29EC">
      <w:pPr>
        <w:pBdr>
          <w:bottom w:val="double" w:sz="6" w:space="1" w:color="auto"/>
        </w:pBdr>
        <w:spacing w:after="0" w:line="360" w:lineRule="auto"/>
        <w:jc w:val="both"/>
        <w:rPr>
          <w:rFonts w:ascii="Times New Roman" w:hAnsi="Times New Roman" w:cs="Times New Roman"/>
          <w:b/>
        </w:rPr>
      </w:pPr>
      <w:r w:rsidRPr="004D29EC">
        <w:rPr>
          <w:rFonts w:ascii="Times New Roman" w:hAnsi="Times New Roman" w:cs="Times New Roman"/>
          <w:b/>
        </w:rPr>
        <w:t>Analysis</w:t>
      </w:r>
    </w:p>
    <w:p w14:paraId="01CED34F" w14:textId="77777777" w:rsidR="00A070AD" w:rsidRDefault="006227CB" w:rsidP="004D29EC">
      <w:pPr>
        <w:spacing w:before="240" w:after="0" w:line="360" w:lineRule="auto"/>
        <w:jc w:val="both"/>
        <w:rPr>
          <w:rFonts w:ascii="Times New Roman" w:hAnsi="Times New Roman" w:cs="Times New Roman"/>
        </w:rPr>
      </w:pPr>
      <w:r>
        <w:rPr>
          <w:rFonts w:ascii="Times New Roman" w:hAnsi="Times New Roman" w:cs="Times New Roman"/>
        </w:rPr>
        <w:t>The sample ‘</w:t>
      </w:r>
      <w:proofErr w:type="spellStart"/>
      <w:r w:rsidR="00161B24" w:rsidRPr="004D29EC">
        <w:rPr>
          <w:rFonts w:ascii="Times New Roman" w:hAnsi="Times New Roman" w:cs="Times New Roman"/>
        </w:rPr>
        <w:t>kddcupData</w:t>
      </w:r>
      <w:proofErr w:type="spellEnd"/>
      <w:r>
        <w:rPr>
          <w:rFonts w:ascii="Times New Roman" w:hAnsi="Times New Roman" w:cs="Times New Roman"/>
        </w:rPr>
        <w:t>’</w:t>
      </w:r>
      <w:r w:rsidR="00161B24" w:rsidRPr="004D29EC">
        <w:rPr>
          <w:rFonts w:ascii="Times New Roman" w:hAnsi="Times New Roman" w:cs="Times New Roman"/>
        </w:rPr>
        <w:t xml:space="preserve"> file </w:t>
      </w:r>
      <w:r>
        <w:rPr>
          <w:rFonts w:ascii="Times New Roman" w:hAnsi="Times New Roman" w:cs="Times New Roman"/>
        </w:rPr>
        <w:t xml:space="preserve">imported </w:t>
      </w:r>
      <w:r w:rsidR="00161B24" w:rsidRPr="004D29EC">
        <w:rPr>
          <w:rFonts w:ascii="Times New Roman" w:hAnsi="Times New Roman" w:cs="Times New Roman"/>
        </w:rPr>
        <w:t xml:space="preserve">into </w:t>
      </w:r>
      <w:r>
        <w:rPr>
          <w:rFonts w:ascii="Times New Roman" w:hAnsi="Times New Roman" w:cs="Times New Roman"/>
        </w:rPr>
        <w:t xml:space="preserve">the </w:t>
      </w:r>
      <w:r w:rsidR="00161B24" w:rsidRPr="004D29EC">
        <w:rPr>
          <w:rFonts w:ascii="Times New Roman" w:hAnsi="Times New Roman" w:cs="Times New Roman"/>
        </w:rPr>
        <w:t>SPSS modeler</w:t>
      </w:r>
      <w:r>
        <w:rPr>
          <w:rFonts w:ascii="Times New Roman" w:hAnsi="Times New Roman" w:cs="Times New Roman"/>
        </w:rPr>
        <w:t>. The data file is a csv file so</w:t>
      </w:r>
      <w:r w:rsidR="00161B24" w:rsidRPr="004D29EC">
        <w:rPr>
          <w:rFonts w:ascii="Times New Roman" w:hAnsi="Times New Roman" w:cs="Times New Roman"/>
        </w:rPr>
        <w:t xml:space="preserve"> </w:t>
      </w:r>
      <w:r>
        <w:rPr>
          <w:rFonts w:ascii="Times New Roman" w:hAnsi="Times New Roman" w:cs="Times New Roman"/>
        </w:rPr>
        <w:t>‘</w:t>
      </w:r>
      <w:proofErr w:type="spellStart"/>
      <w:proofErr w:type="gramStart"/>
      <w:r w:rsidR="00161B24" w:rsidRPr="004D29EC">
        <w:rPr>
          <w:rFonts w:ascii="Times New Roman" w:hAnsi="Times New Roman" w:cs="Times New Roman"/>
        </w:rPr>
        <w:t>var.file</w:t>
      </w:r>
      <w:proofErr w:type="spellEnd"/>
      <w:proofErr w:type="gramEnd"/>
      <w:r>
        <w:rPr>
          <w:rFonts w:ascii="Times New Roman" w:hAnsi="Times New Roman" w:cs="Times New Roman"/>
        </w:rPr>
        <w:t>’</w:t>
      </w:r>
      <w:r w:rsidR="00161B24" w:rsidRPr="004D29EC">
        <w:rPr>
          <w:rFonts w:ascii="Times New Roman" w:hAnsi="Times New Roman" w:cs="Times New Roman"/>
        </w:rPr>
        <w:t xml:space="preserve"> node </w:t>
      </w:r>
      <w:r w:rsidR="009D2AD7">
        <w:rPr>
          <w:rFonts w:ascii="Times New Roman" w:hAnsi="Times New Roman" w:cs="Times New Roman"/>
        </w:rPr>
        <w:t xml:space="preserve">in the source tab </w:t>
      </w:r>
      <w:r w:rsidR="00161B24" w:rsidRPr="004D29EC">
        <w:rPr>
          <w:rFonts w:ascii="Times New Roman" w:hAnsi="Times New Roman" w:cs="Times New Roman"/>
        </w:rPr>
        <w:t xml:space="preserve">has been used </w:t>
      </w:r>
      <w:r w:rsidR="00AE6F09">
        <w:rPr>
          <w:rFonts w:ascii="Times New Roman" w:hAnsi="Times New Roman" w:cs="Times New Roman"/>
        </w:rPr>
        <w:t xml:space="preserve">as a part of </w:t>
      </w:r>
      <w:r>
        <w:rPr>
          <w:rFonts w:ascii="Times New Roman" w:hAnsi="Times New Roman" w:cs="Times New Roman"/>
        </w:rPr>
        <w:t>initiat</w:t>
      </w:r>
      <w:r w:rsidR="00AE6F09">
        <w:rPr>
          <w:rFonts w:ascii="Times New Roman" w:hAnsi="Times New Roman" w:cs="Times New Roman"/>
        </w:rPr>
        <w:t>ing</w:t>
      </w:r>
      <w:r>
        <w:rPr>
          <w:rFonts w:ascii="Times New Roman" w:hAnsi="Times New Roman" w:cs="Times New Roman"/>
        </w:rPr>
        <w:t xml:space="preserve"> the analysis. </w:t>
      </w:r>
      <w:r w:rsidR="009D2AD7">
        <w:rPr>
          <w:rFonts w:ascii="Times New Roman" w:hAnsi="Times New Roman" w:cs="Times New Roman"/>
        </w:rPr>
        <w:t xml:space="preserve">This node handles the comma delimited column text files. </w:t>
      </w:r>
      <w:r w:rsidR="000A4610">
        <w:rPr>
          <w:rFonts w:ascii="Times New Roman" w:hAnsi="Times New Roman" w:cs="Times New Roman"/>
        </w:rPr>
        <w:t>‘Data audit’ node is attached to this for performing exploratory analysis. Upon running the data audit node, following</w:t>
      </w:r>
      <w:r w:rsidR="00AE686D">
        <w:rPr>
          <w:rFonts w:ascii="Times New Roman" w:hAnsi="Times New Roman" w:cs="Times New Roman"/>
        </w:rPr>
        <w:t xml:space="preserve"> shows the 42 fields of the data and their </w:t>
      </w:r>
      <w:r w:rsidR="00A070AD">
        <w:rPr>
          <w:rFonts w:ascii="Times New Roman" w:hAnsi="Times New Roman" w:cs="Times New Roman"/>
        </w:rPr>
        <w:t xml:space="preserve">behavior. </w:t>
      </w:r>
    </w:p>
    <w:p w14:paraId="768D264F" w14:textId="77777777" w:rsidR="00A070AD" w:rsidRDefault="00A070AD" w:rsidP="004D29EC">
      <w:pPr>
        <w:spacing w:before="240" w:after="0" w:line="360" w:lineRule="auto"/>
        <w:jc w:val="both"/>
        <w:rPr>
          <w:rFonts w:ascii="Times New Roman" w:hAnsi="Times New Roman" w:cs="Times New Roman"/>
        </w:rPr>
      </w:pPr>
      <w:r w:rsidRPr="004044DF">
        <w:rPr>
          <w:rFonts w:ascii="Times New Roman" w:hAnsi="Times New Roman" w:cs="Times New Roman"/>
          <w:b/>
        </w:rPr>
        <w:t>Duration</w:t>
      </w:r>
      <w:r>
        <w:rPr>
          <w:rFonts w:ascii="Times New Roman" w:hAnsi="Times New Roman" w:cs="Times New Roman"/>
        </w:rPr>
        <w:t xml:space="preserve"> is the connection length, expressed as seconds. It is a continuous data ranging from 0 seconds to 42,448 seconds. Quality tab shows that there are 382 outliers and 376 extreme values. </w:t>
      </w:r>
    </w:p>
    <w:p w14:paraId="20038FC7" w14:textId="77777777" w:rsidR="000A4610" w:rsidRDefault="00A070AD" w:rsidP="004D29EC">
      <w:pPr>
        <w:spacing w:before="240" w:after="0" w:line="360" w:lineRule="auto"/>
        <w:jc w:val="both"/>
        <w:rPr>
          <w:rFonts w:ascii="Times New Roman" w:hAnsi="Times New Roman" w:cs="Times New Roman"/>
        </w:rPr>
      </w:pPr>
      <w:r>
        <w:rPr>
          <w:noProof/>
        </w:rPr>
        <w:drawing>
          <wp:inline distT="0" distB="0" distL="0" distR="0" wp14:anchorId="734C0870" wp14:editId="69736A47">
            <wp:extent cx="2852738" cy="1612649"/>
            <wp:effectExtent l="0" t="0" r="508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0296" cy="1628228"/>
                    </a:xfrm>
                    <a:prstGeom prst="rect">
                      <a:avLst/>
                    </a:prstGeom>
                  </pic:spPr>
                </pic:pic>
              </a:graphicData>
            </a:graphic>
          </wp:inline>
        </w:drawing>
      </w:r>
      <w:r w:rsidR="000A4610">
        <w:rPr>
          <w:rFonts w:ascii="Times New Roman" w:hAnsi="Times New Roman" w:cs="Times New Roman"/>
        </w:rPr>
        <w:t xml:space="preserve"> </w:t>
      </w:r>
    </w:p>
    <w:p w14:paraId="43AF7F10" w14:textId="77777777" w:rsidR="004044DF" w:rsidRDefault="00A070AD" w:rsidP="004D29EC">
      <w:pPr>
        <w:spacing w:before="240" w:after="0" w:line="360" w:lineRule="auto"/>
        <w:jc w:val="both"/>
        <w:rPr>
          <w:rFonts w:ascii="Times New Roman" w:hAnsi="Times New Roman" w:cs="Times New Roman"/>
        </w:rPr>
      </w:pPr>
      <w:r>
        <w:rPr>
          <w:rFonts w:ascii="Times New Roman" w:hAnsi="Times New Roman" w:cs="Times New Roman"/>
        </w:rPr>
        <w:t xml:space="preserve">The above graph shows that most of the data points are under 10,000 seconds and </w:t>
      </w:r>
      <w:r w:rsidR="004044DF">
        <w:rPr>
          <w:rFonts w:ascii="Times New Roman" w:hAnsi="Times New Roman" w:cs="Times New Roman"/>
        </w:rPr>
        <w:t xml:space="preserve">negligible </w:t>
      </w:r>
      <w:proofErr w:type="spellStart"/>
      <w:r w:rsidR="004044DF">
        <w:rPr>
          <w:rFonts w:ascii="Times New Roman" w:hAnsi="Times New Roman" w:cs="Times New Roman"/>
        </w:rPr>
        <w:t>upto</w:t>
      </w:r>
      <w:proofErr w:type="spellEnd"/>
      <w:r w:rsidR="004044DF">
        <w:rPr>
          <w:rFonts w:ascii="Times New Roman" w:hAnsi="Times New Roman" w:cs="Times New Roman"/>
        </w:rPr>
        <w:t xml:space="preserve"> 43,000- this could be useful in retrieving any sample data for statistical analysis.</w:t>
      </w:r>
    </w:p>
    <w:p w14:paraId="3EAA6460" w14:textId="77777777" w:rsidR="004044DF" w:rsidRDefault="004044DF" w:rsidP="004D29EC">
      <w:pPr>
        <w:spacing w:before="240" w:after="0" w:line="360" w:lineRule="auto"/>
        <w:jc w:val="both"/>
        <w:rPr>
          <w:rFonts w:ascii="Times New Roman" w:hAnsi="Times New Roman" w:cs="Times New Roman"/>
        </w:rPr>
      </w:pPr>
      <w:proofErr w:type="spellStart"/>
      <w:r w:rsidRPr="00D243DE">
        <w:rPr>
          <w:rFonts w:ascii="Times New Roman" w:hAnsi="Times New Roman" w:cs="Times New Roman"/>
          <w:b/>
        </w:rPr>
        <w:t>Protocol_type</w:t>
      </w:r>
      <w:proofErr w:type="spellEnd"/>
      <w:r>
        <w:rPr>
          <w:rFonts w:ascii="Times New Roman" w:hAnsi="Times New Roman" w:cs="Times New Roman"/>
        </w:rPr>
        <w:t xml:space="preserve"> field consists of categorical values </w:t>
      </w:r>
      <w:proofErr w:type="spellStart"/>
      <w:r>
        <w:rPr>
          <w:rFonts w:ascii="Times New Roman" w:hAnsi="Times New Roman" w:cs="Times New Roman"/>
        </w:rPr>
        <w:t>icmp</w:t>
      </w:r>
      <w:proofErr w:type="spellEnd"/>
      <w:r>
        <w:rPr>
          <w:rFonts w:ascii="Times New Roman" w:hAnsi="Times New Roman" w:cs="Times New Roman"/>
        </w:rPr>
        <w:t xml:space="preserve">, </w:t>
      </w:r>
      <w:proofErr w:type="spellStart"/>
      <w:r>
        <w:rPr>
          <w:rFonts w:ascii="Times New Roman" w:hAnsi="Times New Roman" w:cs="Times New Roman"/>
        </w:rPr>
        <w:t>tcp</w:t>
      </w:r>
      <w:proofErr w:type="spellEnd"/>
      <w:r>
        <w:rPr>
          <w:rFonts w:ascii="Times New Roman" w:hAnsi="Times New Roman" w:cs="Times New Roman"/>
        </w:rPr>
        <w:t xml:space="preserve"> and </w:t>
      </w:r>
      <w:proofErr w:type="spellStart"/>
      <w:r>
        <w:rPr>
          <w:rFonts w:ascii="Times New Roman" w:hAnsi="Times New Roman" w:cs="Times New Roman"/>
        </w:rPr>
        <w:t>udp</w:t>
      </w:r>
      <w:proofErr w:type="spellEnd"/>
      <w:r>
        <w:rPr>
          <w:rFonts w:ascii="Times New Roman" w:hAnsi="Times New Roman" w:cs="Times New Roman"/>
        </w:rPr>
        <w:t xml:space="preserve">. This field can be useful in considering as </w:t>
      </w:r>
      <w:r w:rsidR="006719D9">
        <w:rPr>
          <w:rFonts w:ascii="Times New Roman" w:hAnsi="Times New Roman" w:cs="Times New Roman"/>
        </w:rPr>
        <w:t>any connection types can be classified into these three data set categories.</w:t>
      </w:r>
    </w:p>
    <w:p w14:paraId="29D98F5E" w14:textId="77777777" w:rsidR="006719D9" w:rsidRDefault="00D12BAC" w:rsidP="004D29EC">
      <w:pPr>
        <w:spacing w:before="240" w:after="0" w:line="360" w:lineRule="auto"/>
        <w:jc w:val="both"/>
        <w:rPr>
          <w:rFonts w:ascii="Times New Roman" w:hAnsi="Times New Roman" w:cs="Times New Roman"/>
        </w:rPr>
      </w:pPr>
      <w:r w:rsidRPr="00D243DE">
        <w:rPr>
          <w:rFonts w:ascii="Times New Roman" w:hAnsi="Times New Roman" w:cs="Times New Roman"/>
          <w:b/>
        </w:rPr>
        <w:lastRenderedPageBreak/>
        <w:t>Service</w:t>
      </w:r>
      <w:r>
        <w:rPr>
          <w:rFonts w:ascii="Times New Roman" w:hAnsi="Times New Roman" w:cs="Times New Roman"/>
        </w:rPr>
        <w:t xml:space="preserve"> is also discrete with 63 types of network services on the destination. The histogram tells that most of network services are of type </w:t>
      </w:r>
      <w:proofErr w:type="spellStart"/>
      <w:r>
        <w:rPr>
          <w:rFonts w:ascii="Times New Roman" w:hAnsi="Times New Roman" w:cs="Times New Roman"/>
        </w:rPr>
        <w:t>ecr_i</w:t>
      </w:r>
      <w:proofErr w:type="spellEnd"/>
      <w:r>
        <w:rPr>
          <w:rFonts w:ascii="Times New Roman" w:hAnsi="Times New Roman" w:cs="Times New Roman"/>
        </w:rPr>
        <w:t>, http and private. While 90% of the data is distributed among these three network service types, only remaining 10% is shuffl</w:t>
      </w:r>
      <w:r w:rsidR="00D243DE">
        <w:rPr>
          <w:rFonts w:ascii="Times New Roman" w:hAnsi="Times New Roman" w:cs="Times New Roman"/>
        </w:rPr>
        <w:t xml:space="preserve">ed between other 60 service types. Another field of this type is </w:t>
      </w:r>
      <w:r w:rsidR="00D243DE" w:rsidRPr="00D243DE">
        <w:rPr>
          <w:rFonts w:ascii="Times New Roman" w:hAnsi="Times New Roman" w:cs="Times New Roman"/>
          <w:b/>
        </w:rPr>
        <w:t>flag</w:t>
      </w:r>
      <w:r w:rsidR="00D243DE">
        <w:rPr>
          <w:rFonts w:ascii="Times New Roman" w:hAnsi="Times New Roman" w:cs="Times New Roman"/>
          <w:b/>
        </w:rPr>
        <w:t xml:space="preserve"> </w:t>
      </w:r>
      <w:r w:rsidR="00D243DE">
        <w:rPr>
          <w:rFonts w:ascii="Times New Roman" w:hAnsi="Times New Roman" w:cs="Times New Roman"/>
        </w:rPr>
        <w:t xml:space="preserve">which denotes the normal or error status of the connection. Among 10 discrete values, 97% of the data points are covered under 3 categories REJ, S0 and SF. Remaining 3% out of 42,448 are distributed among other 7 categories. The significance of data sets </w:t>
      </w:r>
      <w:r w:rsidR="00C94487">
        <w:rPr>
          <w:rFonts w:ascii="Times New Roman" w:hAnsi="Times New Roman" w:cs="Times New Roman"/>
        </w:rPr>
        <w:t>distributed in low proportions is that the model will be easily trained and they can be easily classified to certain connection type which is similar to the existed data sample.</w:t>
      </w:r>
    </w:p>
    <w:p w14:paraId="1A5DD07C" w14:textId="77777777" w:rsidR="005B4F05" w:rsidRDefault="00C94487" w:rsidP="004D29EC">
      <w:pPr>
        <w:spacing w:before="240" w:after="0" w:line="360" w:lineRule="auto"/>
        <w:jc w:val="both"/>
        <w:rPr>
          <w:rFonts w:ascii="Times New Roman" w:hAnsi="Times New Roman" w:cs="Times New Roman"/>
        </w:rPr>
      </w:pPr>
      <w:proofErr w:type="spellStart"/>
      <w:r w:rsidRPr="005B4F05">
        <w:rPr>
          <w:rFonts w:ascii="Times New Roman" w:hAnsi="Times New Roman" w:cs="Times New Roman"/>
          <w:b/>
        </w:rPr>
        <w:t>Src_bytes</w:t>
      </w:r>
      <w:proofErr w:type="spellEnd"/>
      <w:r w:rsidRPr="005B4F05">
        <w:rPr>
          <w:rFonts w:ascii="Times New Roman" w:hAnsi="Times New Roman" w:cs="Times New Roman"/>
          <w:b/>
        </w:rPr>
        <w:t xml:space="preserve"> and </w:t>
      </w:r>
      <w:proofErr w:type="spellStart"/>
      <w:r w:rsidRPr="005B4F05">
        <w:rPr>
          <w:rFonts w:ascii="Times New Roman" w:hAnsi="Times New Roman" w:cs="Times New Roman"/>
          <w:b/>
        </w:rPr>
        <w:t>dst_byt</w:t>
      </w:r>
      <w:r w:rsidR="005B4F05" w:rsidRPr="005B4F05">
        <w:rPr>
          <w:rFonts w:ascii="Times New Roman" w:hAnsi="Times New Roman" w:cs="Times New Roman"/>
          <w:b/>
        </w:rPr>
        <w:t>e</w:t>
      </w:r>
      <w:r w:rsidRPr="005B4F05">
        <w:rPr>
          <w:rFonts w:ascii="Times New Roman" w:hAnsi="Times New Roman" w:cs="Times New Roman"/>
          <w:b/>
        </w:rPr>
        <w:t>s</w:t>
      </w:r>
      <w:proofErr w:type="spellEnd"/>
      <w:r>
        <w:rPr>
          <w:rFonts w:ascii="Times New Roman" w:hAnsi="Times New Roman" w:cs="Times New Roman"/>
        </w:rPr>
        <w:t xml:space="preserve"> </w:t>
      </w:r>
      <w:r w:rsidR="005B4F05">
        <w:rPr>
          <w:rFonts w:ascii="Times New Roman" w:hAnsi="Times New Roman" w:cs="Times New Roman"/>
        </w:rPr>
        <w:t>hold</w:t>
      </w:r>
      <w:r>
        <w:rPr>
          <w:rFonts w:ascii="Times New Roman" w:hAnsi="Times New Roman" w:cs="Times New Roman"/>
        </w:rPr>
        <w:t xml:space="preserve"> the bytes from source to destination and destination to source respectively. They share a similar type of data sets with around 25 extreme values in each.</w:t>
      </w:r>
    </w:p>
    <w:p w14:paraId="1C13D587" w14:textId="77777777" w:rsidR="008660A9" w:rsidRDefault="005B4F05" w:rsidP="004D29EC">
      <w:pPr>
        <w:spacing w:before="240" w:after="0" w:line="360" w:lineRule="auto"/>
        <w:jc w:val="both"/>
        <w:rPr>
          <w:rFonts w:ascii="Times New Roman" w:hAnsi="Times New Roman" w:cs="Times New Roman"/>
        </w:rPr>
      </w:pPr>
      <w:r w:rsidRPr="005B4F05">
        <w:rPr>
          <w:rFonts w:ascii="Times New Roman" w:hAnsi="Times New Roman" w:cs="Times New Roman"/>
          <w:b/>
        </w:rPr>
        <w:t xml:space="preserve">Land, </w:t>
      </w:r>
      <w:proofErr w:type="spellStart"/>
      <w:r w:rsidRPr="005B4F05">
        <w:rPr>
          <w:rFonts w:ascii="Times New Roman" w:hAnsi="Times New Roman" w:cs="Times New Roman"/>
          <w:b/>
        </w:rPr>
        <w:t>root_shell</w:t>
      </w:r>
      <w:proofErr w:type="spellEnd"/>
      <w:r>
        <w:rPr>
          <w:rFonts w:ascii="Times New Roman" w:hAnsi="Times New Roman" w:cs="Times New Roman"/>
        </w:rPr>
        <w:t xml:space="preserve"> and </w:t>
      </w:r>
      <w:proofErr w:type="spellStart"/>
      <w:r w:rsidRPr="005B4F05">
        <w:rPr>
          <w:rFonts w:ascii="Times New Roman" w:hAnsi="Times New Roman" w:cs="Times New Roman"/>
          <w:b/>
        </w:rPr>
        <w:t>is_guest_login</w:t>
      </w:r>
      <w:proofErr w:type="spellEnd"/>
      <w:r>
        <w:rPr>
          <w:rFonts w:ascii="Times New Roman" w:hAnsi="Times New Roman" w:cs="Times New Roman"/>
        </w:rPr>
        <w:t xml:space="preserve"> holds discrete values 1 and 0. A common point among these is the three holds a large proportion for one value and other (0) is almost negligible where mean almost comes closer to 0.000. </w:t>
      </w:r>
      <w:r w:rsidR="008C4D7C">
        <w:rPr>
          <w:rFonts w:ascii="Times New Roman" w:hAnsi="Times New Roman" w:cs="Times New Roman"/>
        </w:rPr>
        <w:t xml:space="preserve">Mean of </w:t>
      </w:r>
      <w:proofErr w:type="spellStart"/>
      <w:r w:rsidR="008C4D7C" w:rsidRPr="008C4D7C">
        <w:rPr>
          <w:rFonts w:ascii="Times New Roman" w:hAnsi="Times New Roman" w:cs="Times New Roman"/>
          <w:b/>
        </w:rPr>
        <w:t>num_failed_logins</w:t>
      </w:r>
      <w:proofErr w:type="spellEnd"/>
      <w:r w:rsidR="00DA1F2C">
        <w:rPr>
          <w:rFonts w:ascii="Times New Roman" w:hAnsi="Times New Roman" w:cs="Times New Roman"/>
        </w:rPr>
        <w:t xml:space="preserve">, </w:t>
      </w:r>
      <w:proofErr w:type="spellStart"/>
      <w:r w:rsidR="008C4D7C" w:rsidRPr="008C4D7C">
        <w:rPr>
          <w:rFonts w:ascii="Times New Roman" w:hAnsi="Times New Roman" w:cs="Times New Roman"/>
          <w:b/>
        </w:rPr>
        <w:t>su_attempted</w:t>
      </w:r>
      <w:proofErr w:type="spellEnd"/>
      <w:r w:rsidR="008C4D7C">
        <w:rPr>
          <w:rFonts w:ascii="Times New Roman" w:hAnsi="Times New Roman" w:cs="Times New Roman"/>
        </w:rPr>
        <w:t xml:space="preserve"> </w:t>
      </w:r>
      <w:r w:rsidR="00DA1F2C">
        <w:rPr>
          <w:rFonts w:ascii="Times New Roman" w:hAnsi="Times New Roman" w:cs="Times New Roman"/>
        </w:rPr>
        <w:t xml:space="preserve">and </w:t>
      </w:r>
      <w:proofErr w:type="spellStart"/>
      <w:r w:rsidR="00DA1F2C" w:rsidRPr="00DA1F2C">
        <w:rPr>
          <w:rFonts w:ascii="Times New Roman" w:hAnsi="Times New Roman" w:cs="Times New Roman"/>
          <w:b/>
        </w:rPr>
        <w:t>num_access_files</w:t>
      </w:r>
      <w:proofErr w:type="spellEnd"/>
      <w:r w:rsidR="00DA1F2C">
        <w:rPr>
          <w:rFonts w:ascii="Times New Roman" w:hAnsi="Times New Roman" w:cs="Times New Roman"/>
        </w:rPr>
        <w:t xml:space="preserve"> </w:t>
      </w:r>
      <w:proofErr w:type="gramStart"/>
      <w:r w:rsidR="00DA1F2C">
        <w:rPr>
          <w:rFonts w:ascii="Times New Roman" w:hAnsi="Times New Roman" w:cs="Times New Roman"/>
        </w:rPr>
        <w:t>is</w:t>
      </w:r>
      <w:proofErr w:type="gramEnd"/>
      <w:r w:rsidR="008C4D7C">
        <w:rPr>
          <w:rFonts w:ascii="Times New Roman" w:hAnsi="Times New Roman" w:cs="Times New Roman"/>
        </w:rPr>
        <w:t xml:space="preserve"> also 0.000 where only few (&lt;20) data points are other than 0 (1,2). </w:t>
      </w:r>
      <w:r>
        <w:rPr>
          <w:rFonts w:ascii="Times New Roman" w:hAnsi="Times New Roman" w:cs="Times New Roman"/>
        </w:rPr>
        <w:t xml:space="preserve">Field </w:t>
      </w:r>
      <w:proofErr w:type="spellStart"/>
      <w:r w:rsidRPr="005B4F05">
        <w:rPr>
          <w:rFonts w:ascii="Times New Roman" w:hAnsi="Times New Roman" w:cs="Times New Roman"/>
          <w:b/>
        </w:rPr>
        <w:t>num_shells</w:t>
      </w:r>
      <w:proofErr w:type="spellEnd"/>
      <w:r>
        <w:rPr>
          <w:rFonts w:ascii="Times New Roman" w:hAnsi="Times New Roman" w:cs="Times New Roman"/>
        </w:rPr>
        <w:t xml:space="preserve"> also hold same behavior but the data type of this field is continuous, different from previous ones. As they share a very negligible proportion under 0, the data points with 0 can be consider as extreme values.</w:t>
      </w:r>
      <w:r w:rsidR="00F816BF">
        <w:rPr>
          <w:rFonts w:ascii="Times New Roman" w:hAnsi="Times New Roman" w:cs="Times New Roman"/>
        </w:rPr>
        <w:t xml:space="preserve"> Only 1 data point is under 2 in </w:t>
      </w:r>
      <w:r w:rsidR="00F816BF" w:rsidRPr="00F816BF">
        <w:rPr>
          <w:rFonts w:ascii="Times New Roman" w:hAnsi="Times New Roman" w:cs="Times New Roman"/>
          <w:b/>
        </w:rPr>
        <w:t>urgent</w:t>
      </w:r>
      <w:r w:rsidR="00F816BF">
        <w:rPr>
          <w:rFonts w:ascii="Times New Roman" w:hAnsi="Times New Roman" w:cs="Times New Roman"/>
          <w:b/>
        </w:rPr>
        <w:t>,</w:t>
      </w:r>
      <w:r w:rsidR="00F816BF" w:rsidRPr="00F816BF">
        <w:rPr>
          <w:rFonts w:ascii="Times New Roman" w:hAnsi="Times New Roman" w:cs="Times New Roman"/>
        </w:rPr>
        <w:t xml:space="preserve"> denoting number of urgent packets</w:t>
      </w:r>
      <w:r w:rsidR="00F816BF">
        <w:rPr>
          <w:rFonts w:ascii="Times New Roman" w:hAnsi="Times New Roman" w:cs="Times New Roman"/>
        </w:rPr>
        <w:t xml:space="preserve">. This could also be either significant factor or a data collection paradox. Another such is </w:t>
      </w:r>
      <w:proofErr w:type="spellStart"/>
      <w:r w:rsidR="00F816BF" w:rsidRPr="00F816BF">
        <w:rPr>
          <w:rFonts w:ascii="Times New Roman" w:hAnsi="Times New Roman" w:cs="Times New Roman"/>
          <w:b/>
        </w:rPr>
        <w:t>wrong_fragment</w:t>
      </w:r>
      <w:proofErr w:type="spellEnd"/>
      <w:r w:rsidR="00F816BF">
        <w:rPr>
          <w:rFonts w:ascii="Times New Roman" w:hAnsi="Times New Roman" w:cs="Times New Roman"/>
        </w:rPr>
        <w:t xml:space="preserve"> where 99.39 % of the data point in are covered under 0 but only remaining portion is under 1 and 3.</w:t>
      </w:r>
      <w:r w:rsidR="008C4D7C">
        <w:rPr>
          <w:rFonts w:ascii="Times New Roman" w:hAnsi="Times New Roman" w:cs="Times New Roman"/>
        </w:rPr>
        <w:t xml:space="preserve"> </w:t>
      </w:r>
    </w:p>
    <w:p w14:paraId="3FF36386" w14:textId="77777777" w:rsidR="000A4610" w:rsidRDefault="000A4610" w:rsidP="004D29EC">
      <w:pPr>
        <w:spacing w:before="240" w:after="0" w:line="360" w:lineRule="auto"/>
        <w:jc w:val="both"/>
        <w:rPr>
          <w:rFonts w:ascii="Times New Roman" w:hAnsi="Times New Roman" w:cs="Times New Roman"/>
        </w:rPr>
      </w:pPr>
      <w:r>
        <w:rPr>
          <w:noProof/>
        </w:rPr>
        <w:drawing>
          <wp:inline distT="0" distB="0" distL="0" distR="0" wp14:anchorId="24F29055" wp14:editId="6825CD52">
            <wp:extent cx="5948680" cy="2773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8680" cy="2773045"/>
                    </a:xfrm>
                    <a:prstGeom prst="rect">
                      <a:avLst/>
                    </a:prstGeom>
                  </pic:spPr>
                </pic:pic>
              </a:graphicData>
            </a:graphic>
          </wp:inline>
        </w:drawing>
      </w:r>
    </w:p>
    <w:p w14:paraId="773DF075" w14:textId="77777777" w:rsidR="00A279CB" w:rsidRDefault="00A279CB" w:rsidP="00A279CB">
      <w:pPr>
        <w:spacing w:before="240" w:after="0" w:line="360" w:lineRule="auto"/>
        <w:jc w:val="both"/>
        <w:rPr>
          <w:rFonts w:ascii="Times New Roman" w:hAnsi="Times New Roman" w:cs="Times New Roman"/>
        </w:rPr>
      </w:pPr>
      <w:r w:rsidRPr="00DA1F2C">
        <w:rPr>
          <w:rFonts w:ascii="Times New Roman" w:hAnsi="Times New Roman" w:cs="Times New Roman"/>
          <w:b/>
        </w:rPr>
        <w:lastRenderedPageBreak/>
        <w:t xml:space="preserve">Hot, </w:t>
      </w:r>
      <w:proofErr w:type="spellStart"/>
      <w:r w:rsidRPr="00DA1F2C">
        <w:rPr>
          <w:rFonts w:ascii="Times New Roman" w:hAnsi="Times New Roman" w:cs="Times New Roman"/>
          <w:b/>
        </w:rPr>
        <w:t>num_file_creations</w:t>
      </w:r>
      <w:proofErr w:type="spellEnd"/>
      <w:r w:rsidRPr="00DA1F2C">
        <w:rPr>
          <w:rFonts w:ascii="Times New Roman" w:hAnsi="Times New Roman" w:cs="Times New Roman"/>
          <w:b/>
        </w:rPr>
        <w:t xml:space="preserve">, </w:t>
      </w:r>
      <w:proofErr w:type="spellStart"/>
      <w:r w:rsidRPr="00DA1F2C">
        <w:rPr>
          <w:rFonts w:ascii="Times New Roman" w:hAnsi="Times New Roman" w:cs="Times New Roman"/>
          <w:b/>
        </w:rPr>
        <w:t>num_compromised</w:t>
      </w:r>
      <w:proofErr w:type="spellEnd"/>
      <w:r w:rsidRPr="00DA1F2C">
        <w:rPr>
          <w:rFonts w:ascii="Times New Roman" w:hAnsi="Times New Roman" w:cs="Times New Roman"/>
          <w:b/>
        </w:rPr>
        <w:t xml:space="preserve"> </w:t>
      </w:r>
      <w:r w:rsidRPr="00DA1F2C">
        <w:rPr>
          <w:rFonts w:ascii="Times New Roman" w:hAnsi="Times New Roman" w:cs="Times New Roman"/>
        </w:rPr>
        <w:t>and</w:t>
      </w:r>
      <w:r w:rsidRPr="00DA1F2C">
        <w:rPr>
          <w:rFonts w:ascii="Times New Roman" w:hAnsi="Times New Roman" w:cs="Times New Roman"/>
          <w:b/>
        </w:rPr>
        <w:t xml:space="preserve"> </w:t>
      </w:r>
      <w:proofErr w:type="spellStart"/>
      <w:r w:rsidRPr="00DA1F2C">
        <w:rPr>
          <w:rFonts w:ascii="Times New Roman" w:hAnsi="Times New Roman" w:cs="Times New Roman"/>
          <w:b/>
        </w:rPr>
        <w:t>num_root</w:t>
      </w:r>
      <w:proofErr w:type="spellEnd"/>
      <w:r>
        <w:rPr>
          <w:rFonts w:ascii="Times New Roman" w:hAnsi="Times New Roman" w:cs="Times New Roman"/>
        </w:rPr>
        <w:t xml:space="preserve"> also have large proportion of concentration on one value and few (&lt;1%) are distributed among other continuous values.</w:t>
      </w:r>
    </w:p>
    <w:p w14:paraId="1E3E9E1C" w14:textId="77777777" w:rsidR="00AE686D" w:rsidRDefault="000A4610" w:rsidP="004D29EC">
      <w:pPr>
        <w:spacing w:before="240" w:after="0" w:line="360" w:lineRule="auto"/>
        <w:jc w:val="both"/>
        <w:rPr>
          <w:rFonts w:ascii="Times New Roman" w:hAnsi="Times New Roman" w:cs="Times New Roman"/>
        </w:rPr>
      </w:pPr>
      <w:r>
        <w:rPr>
          <w:noProof/>
        </w:rPr>
        <w:drawing>
          <wp:inline distT="0" distB="0" distL="0" distR="0" wp14:anchorId="664F1BB8" wp14:editId="4A497943">
            <wp:extent cx="5948680" cy="2750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8680" cy="2750820"/>
                    </a:xfrm>
                    <a:prstGeom prst="rect">
                      <a:avLst/>
                    </a:prstGeom>
                  </pic:spPr>
                </pic:pic>
              </a:graphicData>
            </a:graphic>
          </wp:inline>
        </w:drawing>
      </w:r>
    </w:p>
    <w:p w14:paraId="63445756" w14:textId="77777777" w:rsidR="00A279CB" w:rsidRDefault="00A279CB" w:rsidP="004D29EC">
      <w:pPr>
        <w:spacing w:before="240" w:after="0" w:line="360" w:lineRule="auto"/>
        <w:jc w:val="both"/>
        <w:rPr>
          <w:rFonts w:ascii="Times New Roman" w:hAnsi="Times New Roman" w:cs="Times New Roman"/>
        </w:rPr>
      </w:pPr>
      <w:r>
        <w:rPr>
          <w:rFonts w:ascii="Times New Roman" w:hAnsi="Times New Roman" w:cs="Times New Roman"/>
        </w:rPr>
        <w:t xml:space="preserve">The attributes </w:t>
      </w:r>
      <w:proofErr w:type="spellStart"/>
      <w:r w:rsidRPr="00DA1F2C">
        <w:rPr>
          <w:rFonts w:ascii="Times New Roman" w:hAnsi="Times New Roman" w:cs="Times New Roman"/>
          <w:b/>
        </w:rPr>
        <w:t>num_outbounds_cmds</w:t>
      </w:r>
      <w:proofErr w:type="spellEnd"/>
      <w:r>
        <w:rPr>
          <w:rFonts w:ascii="Times New Roman" w:hAnsi="Times New Roman" w:cs="Times New Roman"/>
        </w:rPr>
        <w:t xml:space="preserve"> and </w:t>
      </w:r>
      <w:proofErr w:type="spellStart"/>
      <w:r w:rsidRPr="00DA1F2C">
        <w:rPr>
          <w:rFonts w:ascii="Times New Roman" w:hAnsi="Times New Roman" w:cs="Times New Roman"/>
          <w:b/>
        </w:rPr>
        <w:t>is_host_login</w:t>
      </w:r>
      <w:proofErr w:type="spellEnd"/>
      <w:r>
        <w:rPr>
          <w:rFonts w:ascii="Times New Roman" w:hAnsi="Times New Roman" w:cs="Times New Roman"/>
        </w:rPr>
        <w:t xml:space="preserve"> have constant values (zeroes) and hence can be removed from the analysis as they are of no significance in influencing the connection types.</w:t>
      </w:r>
    </w:p>
    <w:p w14:paraId="4FD75CCD" w14:textId="77777777" w:rsidR="00AE686D" w:rsidRDefault="00AE686D" w:rsidP="004D29EC">
      <w:pPr>
        <w:spacing w:before="240" w:after="0" w:line="360" w:lineRule="auto"/>
        <w:jc w:val="both"/>
        <w:rPr>
          <w:rFonts w:ascii="Times New Roman" w:hAnsi="Times New Roman" w:cs="Times New Roman"/>
        </w:rPr>
      </w:pPr>
      <w:r>
        <w:rPr>
          <w:noProof/>
        </w:rPr>
        <w:drawing>
          <wp:inline distT="0" distB="0" distL="0" distR="0" wp14:anchorId="76865738" wp14:editId="7EDB339F">
            <wp:extent cx="5948680" cy="2735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8680" cy="2735580"/>
                    </a:xfrm>
                    <a:prstGeom prst="rect">
                      <a:avLst/>
                    </a:prstGeom>
                  </pic:spPr>
                </pic:pic>
              </a:graphicData>
            </a:graphic>
          </wp:inline>
        </w:drawing>
      </w:r>
    </w:p>
    <w:p w14:paraId="14100728" w14:textId="77777777" w:rsidR="00AE686D" w:rsidRDefault="00AE686D" w:rsidP="004D29EC">
      <w:pPr>
        <w:spacing w:before="240" w:after="0" w:line="360" w:lineRule="auto"/>
        <w:jc w:val="both"/>
        <w:rPr>
          <w:rFonts w:ascii="Times New Roman" w:hAnsi="Times New Roman" w:cs="Times New Roman"/>
        </w:rPr>
      </w:pPr>
      <w:r>
        <w:rPr>
          <w:noProof/>
        </w:rPr>
        <w:lastRenderedPageBreak/>
        <w:drawing>
          <wp:inline distT="0" distB="0" distL="0" distR="0" wp14:anchorId="75258CC1" wp14:editId="729C5BAC">
            <wp:extent cx="5948680" cy="2757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8680" cy="2757170"/>
                    </a:xfrm>
                    <a:prstGeom prst="rect">
                      <a:avLst/>
                    </a:prstGeom>
                  </pic:spPr>
                </pic:pic>
              </a:graphicData>
            </a:graphic>
          </wp:inline>
        </w:drawing>
      </w:r>
    </w:p>
    <w:p w14:paraId="45EF4579" w14:textId="77777777" w:rsidR="00AE686D" w:rsidRDefault="00AE686D" w:rsidP="004D29EC">
      <w:pPr>
        <w:spacing w:before="240" w:after="0" w:line="360" w:lineRule="auto"/>
        <w:jc w:val="both"/>
        <w:rPr>
          <w:rFonts w:ascii="Times New Roman" w:hAnsi="Times New Roman" w:cs="Times New Roman"/>
        </w:rPr>
      </w:pPr>
      <w:r>
        <w:rPr>
          <w:noProof/>
        </w:rPr>
        <w:drawing>
          <wp:inline distT="0" distB="0" distL="0" distR="0" wp14:anchorId="59490E4E" wp14:editId="1750B512">
            <wp:extent cx="5948680" cy="2790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8680" cy="2790825"/>
                    </a:xfrm>
                    <a:prstGeom prst="rect">
                      <a:avLst/>
                    </a:prstGeom>
                  </pic:spPr>
                </pic:pic>
              </a:graphicData>
            </a:graphic>
          </wp:inline>
        </w:drawing>
      </w:r>
    </w:p>
    <w:p w14:paraId="074918CA" w14:textId="77777777" w:rsidR="00AE686D" w:rsidRDefault="00AE686D" w:rsidP="004D29EC">
      <w:pPr>
        <w:spacing w:before="240" w:after="0" w:line="360" w:lineRule="auto"/>
        <w:jc w:val="both"/>
        <w:rPr>
          <w:rFonts w:ascii="Times New Roman" w:hAnsi="Times New Roman" w:cs="Times New Roman"/>
        </w:rPr>
      </w:pPr>
      <w:r>
        <w:rPr>
          <w:noProof/>
        </w:rPr>
        <w:drawing>
          <wp:inline distT="0" distB="0" distL="0" distR="0" wp14:anchorId="2CA43AE3" wp14:editId="50221E20">
            <wp:extent cx="5948680" cy="705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8680" cy="705485"/>
                    </a:xfrm>
                    <a:prstGeom prst="rect">
                      <a:avLst/>
                    </a:prstGeom>
                  </pic:spPr>
                </pic:pic>
              </a:graphicData>
            </a:graphic>
          </wp:inline>
        </w:drawing>
      </w:r>
    </w:p>
    <w:p w14:paraId="1A48AB17" w14:textId="77777777" w:rsidR="00A279CB" w:rsidRDefault="00A279CB" w:rsidP="004D29EC">
      <w:pPr>
        <w:spacing w:before="240" w:after="0" w:line="360" w:lineRule="auto"/>
        <w:jc w:val="both"/>
        <w:rPr>
          <w:rFonts w:ascii="Times New Roman" w:hAnsi="Times New Roman" w:cs="Times New Roman"/>
        </w:rPr>
      </w:pPr>
      <w:r>
        <w:rPr>
          <w:rFonts w:ascii="Times New Roman" w:hAnsi="Times New Roman" w:cs="Times New Roman"/>
        </w:rPr>
        <w:t>Remaining nodes are more or less same in their spread, though not distributed proportionately, they play a role in defining the connection types but some anomalies are seen in the attributes shown in below table</w:t>
      </w:r>
    </w:p>
    <w:p w14:paraId="70D8638D" w14:textId="77777777" w:rsidR="008660A9" w:rsidRDefault="008660A9" w:rsidP="008660A9">
      <w:r w:rsidRPr="008660A9">
        <w:rPr>
          <w:noProof/>
        </w:rPr>
        <w:lastRenderedPageBreak/>
        <w:drawing>
          <wp:inline distT="0" distB="0" distL="0" distR="0" wp14:anchorId="48AB069B" wp14:editId="02F309C2">
            <wp:extent cx="5948680" cy="26854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8680" cy="2685415"/>
                    </a:xfrm>
                    <a:prstGeom prst="rect">
                      <a:avLst/>
                    </a:prstGeom>
                  </pic:spPr>
                </pic:pic>
              </a:graphicData>
            </a:graphic>
          </wp:inline>
        </w:drawing>
      </w:r>
    </w:p>
    <w:p w14:paraId="386FFC07" w14:textId="77777777" w:rsidR="0039120E" w:rsidRDefault="00B634B6" w:rsidP="00B634B6">
      <w:pPr>
        <w:spacing w:line="360" w:lineRule="auto"/>
        <w:rPr>
          <w:rFonts w:ascii="Times New Roman" w:hAnsi="Times New Roman" w:cs="Times New Roman"/>
        </w:rPr>
      </w:pPr>
      <w:r>
        <w:rPr>
          <w:rFonts w:ascii="Times New Roman" w:hAnsi="Times New Roman" w:cs="Times New Roman"/>
        </w:rPr>
        <w:t>T</w:t>
      </w:r>
      <w:r w:rsidRPr="00B634B6">
        <w:rPr>
          <w:rFonts w:ascii="Times New Roman" w:hAnsi="Times New Roman" w:cs="Times New Roman"/>
        </w:rPr>
        <w:t>he target field ‘</w:t>
      </w:r>
      <w:proofErr w:type="spellStart"/>
      <w:r w:rsidRPr="00B634B6">
        <w:rPr>
          <w:rFonts w:ascii="Times New Roman" w:hAnsi="Times New Roman" w:cs="Times New Roman"/>
        </w:rPr>
        <w:t>connection_type</w:t>
      </w:r>
      <w:proofErr w:type="spellEnd"/>
      <w:r w:rsidRPr="00B634B6">
        <w:rPr>
          <w:rFonts w:ascii="Times New Roman" w:hAnsi="Times New Roman" w:cs="Times New Roman"/>
        </w:rPr>
        <w:t>’ includes 22 different categorical values. A more detailed view on this attribute is given in further discussions below.</w:t>
      </w:r>
    </w:p>
    <w:p w14:paraId="3B247049" w14:textId="77777777" w:rsidR="002A4880" w:rsidRDefault="00C41F91" w:rsidP="00B634B6">
      <w:pPr>
        <w:spacing w:line="360" w:lineRule="auto"/>
        <w:rPr>
          <w:rFonts w:ascii="Times New Roman" w:hAnsi="Times New Roman" w:cs="Times New Roman"/>
        </w:rPr>
      </w:pPr>
      <w:r>
        <w:rPr>
          <w:rFonts w:ascii="Times New Roman" w:hAnsi="Times New Roman" w:cs="Times New Roman"/>
        </w:rPr>
        <w:t>Furthermore, the following model was created in the SPSS modeler to evaluate the performances</w:t>
      </w:r>
    </w:p>
    <w:p w14:paraId="7FF46EE4" w14:textId="77777777" w:rsidR="00C41F91" w:rsidRDefault="00C41F91" w:rsidP="00B634B6">
      <w:pPr>
        <w:spacing w:line="360" w:lineRule="auto"/>
        <w:rPr>
          <w:rFonts w:ascii="Times New Roman" w:hAnsi="Times New Roman" w:cs="Times New Roman"/>
        </w:rPr>
      </w:pPr>
      <w:r>
        <w:rPr>
          <w:noProof/>
        </w:rPr>
        <w:drawing>
          <wp:inline distT="0" distB="0" distL="0" distR="0" wp14:anchorId="7C5FC03B" wp14:editId="47D51AFF">
            <wp:extent cx="3195638" cy="2396729"/>
            <wp:effectExtent l="0" t="0" r="508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4248" cy="2410686"/>
                    </a:xfrm>
                    <a:prstGeom prst="rect">
                      <a:avLst/>
                    </a:prstGeom>
                  </pic:spPr>
                </pic:pic>
              </a:graphicData>
            </a:graphic>
          </wp:inline>
        </w:drawing>
      </w:r>
    </w:p>
    <w:p w14:paraId="5F4F20E1" w14:textId="77777777" w:rsidR="00C41F91" w:rsidRDefault="00C41F91" w:rsidP="00B634B6">
      <w:pPr>
        <w:spacing w:line="360" w:lineRule="auto"/>
        <w:rPr>
          <w:rFonts w:ascii="Times New Roman" w:hAnsi="Times New Roman" w:cs="Times New Roman"/>
        </w:rPr>
      </w:pPr>
      <w:r>
        <w:rPr>
          <w:rFonts w:ascii="Times New Roman" w:hAnsi="Times New Roman" w:cs="Times New Roman"/>
        </w:rPr>
        <w:t xml:space="preserve">The connection type </w:t>
      </w:r>
      <w:proofErr w:type="spellStart"/>
      <w:r>
        <w:rPr>
          <w:rFonts w:ascii="Times New Roman" w:hAnsi="Times New Roman" w:cs="Times New Roman"/>
        </w:rPr>
        <w:t>graphboard</w:t>
      </w:r>
      <w:proofErr w:type="spellEnd"/>
      <w:r>
        <w:rPr>
          <w:rFonts w:ascii="Times New Roman" w:hAnsi="Times New Roman" w:cs="Times New Roman"/>
        </w:rPr>
        <w:t xml:space="preserve"> node shows that more data points are under connection type ‘</w:t>
      </w:r>
      <w:proofErr w:type="spellStart"/>
      <w:r>
        <w:rPr>
          <w:rFonts w:ascii="Times New Roman" w:hAnsi="Times New Roman" w:cs="Times New Roman"/>
        </w:rPr>
        <w:t>smurf</w:t>
      </w:r>
      <w:proofErr w:type="spellEnd"/>
      <w:r>
        <w:rPr>
          <w:rFonts w:ascii="Times New Roman" w:hAnsi="Times New Roman" w:cs="Times New Roman"/>
        </w:rPr>
        <w:t>.’, ‘normal.’ and ‘</w:t>
      </w:r>
      <w:proofErr w:type="spellStart"/>
      <w:r>
        <w:rPr>
          <w:rFonts w:ascii="Times New Roman" w:hAnsi="Times New Roman" w:cs="Times New Roman"/>
        </w:rPr>
        <w:t>neptune</w:t>
      </w:r>
      <w:proofErr w:type="spellEnd"/>
      <w:r>
        <w:rPr>
          <w:rFonts w:ascii="Times New Roman" w:hAnsi="Times New Roman" w:cs="Times New Roman"/>
        </w:rPr>
        <w:t>.’</w:t>
      </w:r>
    </w:p>
    <w:p w14:paraId="79AD41E9" w14:textId="77777777" w:rsidR="00C41F91" w:rsidRDefault="00C41F91" w:rsidP="00B634B6">
      <w:pPr>
        <w:spacing w:line="360" w:lineRule="auto"/>
        <w:rPr>
          <w:rFonts w:ascii="Times New Roman" w:hAnsi="Times New Roman" w:cs="Times New Roman"/>
        </w:rPr>
      </w:pPr>
      <w:r>
        <w:rPr>
          <w:noProof/>
        </w:rPr>
        <w:lastRenderedPageBreak/>
        <w:drawing>
          <wp:inline distT="0" distB="0" distL="0" distR="0" wp14:anchorId="18523609" wp14:editId="1A36CA65">
            <wp:extent cx="4191000" cy="2189328"/>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4120" cy="2201406"/>
                    </a:xfrm>
                    <a:prstGeom prst="rect">
                      <a:avLst/>
                    </a:prstGeom>
                  </pic:spPr>
                </pic:pic>
              </a:graphicData>
            </a:graphic>
          </wp:inline>
        </w:drawing>
      </w:r>
    </w:p>
    <w:p w14:paraId="06C67040" w14:textId="77777777" w:rsidR="00C41F91" w:rsidRDefault="00C41F91" w:rsidP="00B634B6">
      <w:pPr>
        <w:spacing w:line="360" w:lineRule="auto"/>
        <w:rPr>
          <w:rFonts w:ascii="Times New Roman" w:hAnsi="Times New Roman" w:cs="Times New Roman"/>
        </w:rPr>
      </w:pPr>
      <w:r>
        <w:rPr>
          <w:rFonts w:ascii="Times New Roman" w:hAnsi="Times New Roman" w:cs="Times New Roman"/>
        </w:rPr>
        <w:t>The same is clearly depicted in the distribution node in graphs tab. The following is from this node when ‘connection type’ is overlaid by ‘service’</w:t>
      </w:r>
    </w:p>
    <w:p w14:paraId="05CCEA3F" w14:textId="77777777" w:rsidR="00C41F91" w:rsidRDefault="00C41F91" w:rsidP="00B634B6">
      <w:pPr>
        <w:spacing w:line="360" w:lineRule="auto"/>
        <w:rPr>
          <w:rFonts w:ascii="Times New Roman" w:hAnsi="Times New Roman" w:cs="Times New Roman"/>
        </w:rPr>
      </w:pPr>
      <w:r>
        <w:rPr>
          <w:noProof/>
        </w:rPr>
        <w:drawing>
          <wp:inline distT="0" distB="0" distL="0" distR="0" wp14:anchorId="1036CE90" wp14:editId="72E461EB">
            <wp:extent cx="3962400" cy="23138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6301" cy="2327767"/>
                    </a:xfrm>
                    <a:prstGeom prst="rect">
                      <a:avLst/>
                    </a:prstGeom>
                  </pic:spPr>
                </pic:pic>
              </a:graphicData>
            </a:graphic>
          </wp:inline>
        </w:drawing>
      </w:r>
    </w:p>
    <w:p w14:paraId="21431FB2" w14:textId="77777777" w:rsidR="00C41F91" w:rsidRDefault="00C41F91" w:rsidP="00B634B6">
      <w:pPr>
        <w:spacing w:line="360" w:lineRule="auto"/>
        <w:rPr>
          <w:rFonts w:ascii="Times New Roman" w:hAnsi="Times New Roman" w:cs="Times New Roman"/>
        </w:rPr>
      </w:pPr>
      <w:r>
        <w:rPr>
          <w:rFonts w:ascii="Times New Roman" w:hAnsi="Times New Roman" w:cs="Times New Roman"/>
        </w:rPr>
        <w:t>And the below is when ‘connection type’ is overlaid with ‘</w:t>
      </w:r>
      <w:proofErr w:type="spellStart"/>
      <w:r>
        <w:rPr>
          <w:rFonts w:ascii="Times New Roman" w:hAnsi="Times New Roman" w:cs="Times New Roman"/>
        </w:rPr>
        <w:t>protocol_type</w:t>
      </w:r>
      <w:proofErr w:type="spellEnd"/>
      <w:r>
        <w:rPr>
          <w:rFonts w:ascii="Times New Roman" w:hAnsi="Times New Roman" w:cs="Times New Roman"/>
        </w:rPr>
        <w:t>’</w:t>
      </w:r>
    </w:p>
    <w:p w14:paraId="2723BAF8" w14:textId="77777777" w:rsidR="00C41F91" w:rsidRDefault="00C41F91" w:rsidP="00B634B6">
      <w:pPr>
        <w:spacing w:line="360" w:lineRule="auto"/>
        <w:rPr>
          <w:rFonts w:ascii="Times New Roman" w:hAnsi="Times New Roman" w:cs="Times New Roman"/>
        </w:rPr>
      </w:pPr>
      <w:r>
        <w:rPr>
          <w:noProof/>
        </w:rPr>
        <w:drawing>
          <wp:inline distT="0" distB="0" distL="0" distR="0" wp14:anchorId="227699FF" wp14:editId="53B506CC">
            <wp:extent cx="4038600" cy="184817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1873" cy="1854247"/>
                    </a:xfrm>
                    <a:prstGeom prst="rect">
                      <a:avLst/>
                    </a:prstGeom>
                  </pic:spPr>
                </pic:pic>
              </a:graphicData>
            </a:graphic>
          </wp:inline>
        </w:drawing>
      </w:r>
    </w:p>
    <w:p w14:paraId="20C884A0" w14:textId="77777777" w:rsidR="00075028" w:rsidRPr="00B634B6" w:rsidRDefault="00075028" w:rsidP="00B634B6">
      <w:pPr>
        <w:spacing w:line="360" w:lineRule="auto"/>
        <w:rPr>
          <w:rFonts w:ascii="Times New Roman" w:hAnsi="Times New Roman" w:cs="Times New Roman"/>
        </w:rPr>
      </w:pPr>
    </w:p>
    <w:p w14:paraId="4794C15F" w14:textId="77777777" w:rsidR="00456580" w:rsidRDefault="00456580" w:rsidP="008660A9">
      <w:pPr>
        <w:pBdr>
          <w:bottom w:val="double" w:sz="6" w:space="1" w:color="auto"/>
        </w:pBdr>
        <w:rPr>
          <w:rFonts w:ascii="Times New Roman" w:hAnsi="Times New Roman" w:cs="Times New Roman"/>
          <w:b/>
        </w:rPr>
      </w:pPr>
      <w:r w:rsidRPr="00456580">
        <w:rPr>
          <w:rFonts w:ascii="Times New Roman" w:hAnsi="Times New Roman" w:cs="Times New Roman"/>
          <w:b/>
        </w:rPr>
        <w:lastRenderedPageBreak/>
        <w:t>Classification</w:t>
      </w:r>
      <w:r w:rsidR="000E54E6">
        <w:rPr>
          <w:rFonts w:ascii="Times New Roman" w:hAnsi="Times New Roman" w:cs="Times New Roman"/>
          <w:b/>
        </w:rPr>
        <w:t xml:space="preserve"> </w:t>
      </w:r>
      <w:r w:rsidR="00D645E6">
        <w:rPr>
          <w:rFonts w:ascii="Times New Roman" w:hAnsi="Times New Roman" w:cs="Times New Roman"/>
          <w:b/>
        </w:rPr>
        <w:t>on connection types</w:t>
      </w:r>
    </w:p>
    <w:p w14:paraId="30CB2BC9" w14:textId="77777777" w:rsidR="00320CED" w:rsidRDefault="00320CED" w:rsidP="00B634B6">
      <w:pPr>
        <w:spacing w:line="360" w:lineRule="auto"/>
        <w:rPr>
          <w:rFonts w:ascii="Times New Roman" w:hAnsi="Times New Roman" w:cs="Times New Roman"/>
        </w:rPr>
      </w:pPr>
      <w:r>
        <w:rPr>
          <w:rFonts w:ascii="Times New Roman" w:hAnsi="Times New Roman" w:cs="Times New Roman"/>
        </w:rPr>
        <w:t xml:space="preserve">Based on the analysis, to discriminate good and bad connections, an attempt is made to build a model which could classify the connection types. </w:t>
      </w:r>
    </w:p>
    <w:p w14:paraId="7D5B826D" w14:textId="77777777" w:rsidR="00320CED" w:rsidRDefault="00320CED" w:rsidP="00B634B6">
      <w:pPr>
        <w:spacing w:line="360" w:lineRule="auto"/>
        <w:rPr>
          <w:rFonts w:ascii="Times New Roman" w:hAnsi="Times New Roman" w:cs="Times New Roman"/>
        </w:rPr>
      </w:pPr>
      <w:r>
        <w:rPr>
          <w:rFonts w:ascii="Times New Roman" w:hAnsi="Times New Roman" w:cs="Times New Roman"/>
        </w:rPr>
        <w:t>But before getting into deep analysis on classification, after importing the kddcupData.csv in to SPSS modeler, the connection types need to be reclassified to good (normal) and bad (attack) types. The ‘normal</w:t>
      </w:r>
      <w:r w:rsidR="007B76C4">
        <w:rPr>
          <w:rFonts w:ascii="Times New Roman" w:hAnsi="Times New Roman" w:cs="Times New Roman"/>
        </w:rPr>
        <w:t>.</w:t>
      </w:r>
      <w:r>
        <w:rPr>
          <w:rFonts w:ascii="Times New Roman" w:hAnsi="Times New Roman" w:cs="Times New Roman"/>
        </w:rPr>
        <w:t xml:space="preserve">’ in the connection type is reclassified to ‘normal’ </w:t>
      </w:r>
      <w:r w:rsidR="007B76C4">
        <w:rPr>
          <w:rFonts w:ascii="Times New Roman" w:hAnsi="Times New Roman" w:cs="Times New Roman"/>
        </w:rPr>
        <w:t>and remaining types are reclassified into below two methods</w:t>
      </w:r>
    </w:p>
    <w:p w14:paraId="3AA78995" w14:textId="77777777" w:rsidR="007B76C4" w:rsidRDefault="007B76C4" w:rsidP="00B634B6">
      <w:pPr>
        <w:pStyle w:val="ListParagraph"/>
        <w:numPr>
          <w:ilvl w:val="0"/>
          <w:numId w:val="3"/>
        </w:numPr>
        <w:spacing w:line="360" w:lineRule="auto"/>
        <w:rPr>
          <w:rFonts w:ascii="Times New Roman" w:hAnsi="Times New Roman" w:cs="Times New Roman"/>
        </w:rPr>
      </w:pPr>
      <w:r w:rsidRPr="007B76C4">
        <w:rPr>
          <w:rFonts w:ascii="Times New Roman" w:hAnsi="Times New Roman" w:cs="Times New Roman"/>
        </w:rPr>
        <w:t xml:space="preserve">In one method, the team has reclassified all the </w:t>
      </w:r>
      <w:r>
        <w:rPr>
          <w:rFonts w:ascii="Times New Roman" w:hAnsi="Times New Roman" w:cs="Times New Roman"/>
        </w:rPr>
        <w:t>connection types to ‘normal’ and ‘attack’ as shown in below figures</w:t>
      </w:r>
    </w:p>
    <w:p w14:paraId="4855E7E1" w14:textId="77777777" w:rsidR="007B76C4" w:rsidRDefault="007B76C4" w:rsidP="00B634B6">
      <w:pPr>
        <w:spacing w:line="360" w:lineRule="auto"/>
        <w:ind w:left="1080"/>
        <w:rPr>
          <w:rFonts w:ascii="Times New Roman" w:hAnsi="Times New Roman" w:cs="Times New Roman"/>
        </w:rPr>
      </w:pPr>
      <w:r>
        <w:rPr>
          <w:noProof/>
        </w:rPr>
        <w:drawing>
          <wp:inline distT="0" distB="0" distL="0" distR="0" wp14:anchorId="4E52475C" wp14:editId="6EE8C745">
            <wp:extent cx="3543300" cy="1038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3300" cy="1038225"/>
                    </a:xfrm>
                    <a:prstGeom prst="rect">
                      <a:avLst/>
                    </a:prstGeom>
                  </pic:spPr>
                </pic:pic>
              </a:graphicData>
            </a:graphic>
          </wp:inline>
        </w:drawing>
      </w:r>
    </w:p>
    <w:p w14:paraId="22AD78E8" w14:textId="77777777" w:rsidR="007B76C4" w:rsidRDefault="007B76C4" w:rsidP="00B634B6">
      <w:pPr>
        <w:spacing w:line="360" w:lineRule="auto"/>
        <w:ind w:left="1170"/>
        <w:rPr>
          <w:rFonts w:ascii="Times New Roman" w:hAnsi="Times New Roman" w:cs="Times New Roman"/>
        </w:rPr>
      </w:pPr>
      <w:r>
        <w:rPr>
          <w:noProof/>
        </w:rPr>
        <w:drawing>
          <wp:inline distT="0" distB="0" distL="0" distR="0" wp14:anchorId="2934A22D" wp14:editId="0BC65571">
            <wp:extent cx="4148513" cy="208597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83905" cy="2103771"/>
                    </a:xfrm>
                    <a:prstGeom prst="rect">
                      <a:avLst/>
                    </a:prstGeom>
                  </pic:spPr>
                </pic:pic>
              </a:graphicData>
            </a:graphic>
          </wp:inline>
        </w:drawing>
      </w:r>
    </w:p>
    <w:p w14:paraId="740431C6" w14:textId="77777777" w:rsidR="007B76C4" w:rsidRDefault="0039120E" w:rsidP="00B634B6">
      <w:pPr>
        <w:pStyle w:val="ListParagraph"/>
        <w:numPr>
          <w:ilvl w:val="0"/>
          <w:numId w:val="3"/>
        </w:numPr>
        <w:spacing w:line="360" w:lineRule="auto"/>
        <w:rPr>
          <w:rFonts w:ascii="Times New Roman" w:hAnsi="Times New Roman" w:cs="Times New Roman"/>
        </w:rPr>
      </w:pPr>
      <w:r>
        <w:rPr>
          <w:rFonts w:ascii="Times New Roman" w:hAnsi="Times New Roman" w:cs="Times New Roman"/>
        </w:rPr>
        <w:t>Another attempt is made in</w:t>
      </w:r>
      <w:r w:rsidR="00B634B6">
        <w:rPr>
          <w:rFonts w:ascii="Times New Roman" w:hAnsi="Times New Roman" w:cs="Times New Roman"/>
        </w:rPr>
        <w:t xml:space="preserve"> </w:t>
      </w:r>
      <w:r>
        <w:rPr>
          <w:rFonts w:ascii="Times New Roman" w:hAnsi="Times New Roman" w:cs="Times New Roman"/>
        </w:rPr>
        <w:t xml:space="preserve">order to get more clearer view of connection types. Other than ‘normal’ type remaining are reclassified as shown in below table </w:t>
      </w:r>
      <w:r w:rsidR="007B76C4">
        <w:rPr>
          <w:rFonts w:ascii="Times New Roman" w:hAnsi="Times New Roman" w:cs="Times New Roman"/>
        </w:rPr>
        <w:t xml:space="preserve">method, the </w:t>
      </w:r>
      <w:r>
        <w:rPr>
          <w:rFonts w:ascii="Times New Roman" w:hAnsi="Times New Roman" w:cs="Times New Roman"/>
        </w:rPr>
        <w:t>connection types are reclassified to dos, r2l u2r and probe based on the below table</w:t>
      </w:r>
    </w:p>
    <w:p w14:paraId="5FF65C6F" w14:textId="77777777" w:rsidR="0039120E" w:rsidRDefault="0039120E" w:rsidP="00B634B6">
      <w:pPr>
        <w:pStyle w:val="ListParagraph"/>
        <w:tabs>
          <w:tab w:val="left" w:pos="2250"/>
        </w:tabs>
        <w:spacing w:line="360" w:lineRule="auto"/>
        <w:ind w:left="1080"/>
        <w:rPr>
          <w:rFonts w:ascii="Times New Roman" w:hAnsi="Times New Roman" w:cs="Times New Roman"/>
        </w:rPr>
      </w:pPr>
      <w:r>
        <w:rPr>
          <w:noProof/>
        </w:rPr>
        <w:lastRenderedPageBreak/>
        <w:drawing>
          <wp:inline distT="0" distB="0" distL="0" distR="0" wp14:anchorId="008FE0BC" wp14:editId="508EC1F8">
            <wp:extent cx="4415937" cy="220027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3937" cy="2204261"/>
                    </a:xfrm>
                    <a:prstGeom prst="rect">
                      <a:avLst/>
                    </a:prstGeom>
                  </pic:spPr>
                </pic:pic>
              </a:graphicData>
            </a:graphic>
          </wp:inline>
        </w:drawing>
      </w:r>
    </w:p>
    <w:p w14:paraId="0944F08F" w14:textId="77777777" w:rsidR="0039120E" w:rsidRDefault="0039120E" w:rsidP="00B634B6">
      <w:pPr>
        <w:pStyle w:val="ListParagraph"/>
        <w:spacing w:line="360" w:lineRule="auto"/>
        <w:ind w:left="1080"/>
        <w:rPr>
          <w:rFonts w:ascii="Times New Roman" w:hAnsi="Times New Roman" w:cs="Times New Roman"/>
        </w:rPr>
      </w:pPr>
      <w:r>
        <w:rPr>
          <w:rFonts w:ascii="Times New Roman" w:hAnsi="Times New Roman" w:cs="Times New Roman"/>
        </w:rPr>
        <w:t>The below pi diagram gives a clear view on the connection types</w:t>
      </w:r>
      <w:r w:rsidR="00B634B6">
        <w:rPr>
          <w:rFonts w:ascii="Times New Roman" w:hAnsi="Times New Roman" w:cs="Times New Roman"/>
        </w:rPr>
        <w:t xml:space="preserve"> reclassified in this method.</w:t>
      </w:r>
    </w:p>
    <w:p w14:paraId="34CD5672" w14:textId="77777777" w:rsidR="0039120E" w:rsidRPr="007B76C4" w:rsidRDefault="0039120E" w:rsidP="00B634B6">
      <w:pPr>
        <w:pStyle w:val="ListParagraph"/>
        <w:spacing w:line="360" w:lineRule="auto"/>
        <w:ind w:left="1080"/>
        <w:rPr>
          <w:rFonts w:ascii="Times New Roman" w:hAnsi="Times New Roman" w:cs="Times New Roman"/>
        </w:rPr>
      </w:pPr>
      <w:r>
        <w:rPr>
          <w:noProof/>
        </w:rPr>
        <w:drawing>
          <wp:inline distT="0" distB="0" distL="0" distR="0" wp14:anchorId="7AA65CE8" wp14:editId="56AE44B0">
            <wp:extent cx="4333875" cy="21237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59591" cy="2136373"/>
                    </a:xfrm>
                    <a:prstGeom prst="rect">
                      <a:avLst/>
                    </a:prstGeom>
                  </pic:spPr>
                </pic:pic>
              </a:graphicData>
            </a:graphic>
          </wp:inline>
        </w:drawing>
      </w:r>
    </w:p>
    <w:p w14:paraId="447A2B9B" w14:textId="77777777" w:rsidR="00456580" w:rsidRPr="00456580" w:rsidRDefault="00B634B6" w:rsidP="00B634B6">
      <w:pPr>
        <w:spacing w:line="360" w:lineRule="auto"/>
        <w:rPr>
          <w:rFonts w:ascii="Times New Roman" w:hAnsi="Times New Roman" w:cs="Times New Roman"/>
        </w:rPr>
      </w:pPr>
      <w:r>
        <w:rPr>
          <w:rFonts w:ascii="Times New Roman" w:hAnsi="Times New Roman" w:cs="Times New Roman"/>
        </w:rPr>
        <w:t xml:space="preserve">After reclassifying the target attribute, </w:t>
      </w:r>
      <w:r w:rsidR="00456580">
        <w:rPr>
          <w:rFonts w:ascii="Times New Roman" w:hAnsi="Times New Roman" w:cs="Times New Roman"/>
        </w:rPr>
        <w:t>KNN node under Model tab is first used for classification but the model too</w:t>
      </w:r>
      <w:r w:rsidR="00CD0737">
        <w:rPr>
          <w:rFonts w:ascii="Times New Roman" w:hAnsi="Times New Roman" w:cs="Times New Roman"/>
        </w:rPr>
        <w:t>k</w:t>
      </w:r>
      <w:r w:rsidR="00456580">
        <w:rPr>
          <w:rFonts w:ascii="Times New Roman" w:hAnsi="Times New Roman" w:cs="Times New Roman"/>
        </w:rPr>
        <w:t xml:space="preserve"> </w:t>
      </w:r>
      <w:r w:rsidR="00CD0737">
        <w:rPr>
          <w:rFonts w:ascii="Times New Roman" w:hAnsi="Times New Roman" w:cs="Times New Roman"/>
        </w:rPr>
        <w:t xml:space="preserve">minutes to execute and even after execution the team was unable to </w:t>
      </w:r>
      <w:r w:rsidR="00320CED">
        <w:rPr>
          <w:rFonts w:ascii="Times New Roman" w:hAnsi="Times New Roman" w:cs="Times New Roman"/>
        </w:rPr>
        <w:t>open the super node. The memory has also increased as shown in below picture and so this model was dropped off and the analysis over classification continued with other classification methods.</w:t>
      </w:r>
      <w:r w:rsidR="00456580">
        <w:rPr>
          <w:rFonts w:ascii="Times New Roman" w:hAnsi="Times New Roman" w:cs="Times New Roman"/>
        </w:rPr>
        <w:t xml:space="preserve"> </w:t>
      </w:r>
    </w:p>
    <w:p w14:paraId="1DE7AB22" w14:textId="77777777" w:rsidR="008735D3" w:rsidRDefault="00993193" w:rsidP="00B634B6">
      <w:pPr>
        <w:spacing w:before="240" w:after="0" w:line="360" w:lineRule="auto"/>
        <w:jc w:val="both"/>
        <w:rPr>
          <w:rFonts w:ascii="Times New Roman" w:eastAsia="Times New Roman" w:hAnsi="Times New Roman" w:cs="Times New Roman"/>
          <w:b/>
        </w:rPr>
      </w:pPr>
      <w:r w:rsidRPr="004D29EC">
        <w:rPr>
          <w:rFonts w:ascii="Times New Roman" w:hAnsi="Times New Roman" w:cs="Times New Roman"/>
        </w:rPr>
        <w:tab/>
      </w:r>
      <w:r w:rsidRPr="004D29EC">
        <w:rPr>
          <w:rFonts w:ascii="Times New Roman" w:eastAsia="Times New Roman" w:hAnsi="Times New Roman" w:cs="Times New Roman"/>
          <w:b/>
        </w:rPr>
        <w:t xml:space="preserve"> </w:t>
      </w:r>
      <w:r w:rsidR="001907BF">
        <w:rPr>
          <w:noProof/>
        </w:rPr>
        <w:drawing>
          <wp:inline distT="0" distB="0" distL="0" distR="0" wp14:anchorId="3BD14642" wp14:editId="66812AB1">
            <wp:extent cx="1562100" cy="49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62100" cy="495300"/>
                    </a:xfrm>
                    <a:prstGeom prst="rect">
                      <a:avLst/>
                    </a:prstGeom>
                  </pic:spPr>
                </pic:pic>
              </a:graphicData>
            </a:graphic>
          </wp:inline>
        </w:drawing>
      </w:r>
    </w:p>
    <w:p w14:paraId="5B9CF850" w14:textId="77777777" w:rsidR="00B634B6" w:rsidRDefault="00B634B6" w:rsidP="00B634B6">
      <w:pPr>
        <w:spacing w:before="240" w:after="0" w:line="360" w:lineRule="auto"/>
        <w:jc w:val="both"/>
        <w:rPr>
          <w:rFonts w:ascii="Times New Roman" w:eastAsia="Times New Roman" w:hAnsi="Times New Roman" w:cs="Times New Roman"/>
          <w:b/>
        </w:rPr>
      </w:pPr>
      <w:r>
        <w:rPr>
          <w:rFonts w:ascii="Times New Roman" w:eastAsia="Times New Roman" w:hAnsi="Times New Roman" w:cs="Times New Roman"/>
          <w:b/>
        </w:rPr>
        <w:t>Classification by method 1</w:t>
      </w:r>
    </w:p>
    <w:p w14:paraId="2FEF0169" w14:textId="77777777" w:rsidR="00B634B6" w:rsidRDefault="00B634B6" w:rsidP="00B634B6">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reclassified data is </w:t>
      </w:r>
      <w:r w:rsidR="00922BFB">
        <w:rPr>
          <w:rFonts w:ascii="Times New Roman" w:eastAsia="Times New Roman" w:hAnsi="Times New Roman" w:cs="Times New Roman"/>
        </w:rPr>
        <w:t xml:space="preserve">subjected to partitioning with 70% data on training and 30% on testing. </w:t>
      </w:r>
      <w:r w:rsidR="00D645E6">
        <w:rPr>
          <w:rFonts w:ascii="Times New Roman" w:eastAsia="Times New Roman" w:hAnsi="Times New Roman" w:cs="Times New Roman"/>
        </w:rPr>
        <w:t>And the below is the model outlay</w:t>
      </w:r>
      <w:r w:rsidR="008E69BA">
        <w:rPr>
          <w:rFonts w:ascii="Times New Roman" w:eastAsia="Times New Roman" w:hAnsi="Times New Roman" w:cs="Times New Roman"/>
        </w:rPr>
        <w:t>; attached as ‘Project_1_classification.str’ file</w:t>
      </w:r>
    </w:p>
    <w:p w14:paraId="7F15E5A5" w14:textId="77777777" w:rsidR="00C82764" w:rsidRDefault="00C82764" w:rsidP="00B634B6">
      <w:pPr>
        <w:spacing w:before="240" w:after="0" w:line="360" w:lineRule="auto"/>
        <w:jc w:val="both"/>
        <w:rPr>
          <w:rFonts w:ascii="Times New Roman" w:eastAsia="Times New Roman" w:hAnsi="Times New Roman" w:cs="Times New Roman"/>
        </w:rPr>
      </w:pPr>
      <w:r>
        <w:rPr>
          <w:noProof/>
        </w:rPr>
        <w:lastRenderedPageBreak/>
        <w:drawing>
          <wp:inline distT="0" distB="0" distL="0" distR="0" wp14:anchorId="509FDAE5" wp14:editId="040D518B">
            <wp:extent cx="4324350" cy="26099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30560" cy="2613683"/>
                    </a:xfrm>
                    <a:prstGeom prst="rect">
                      <a:avLst/>
                    </a:prstGeom>
                  </pic:spPr>
                </pic:pic>
              </a:graphicData>
            </a:graphic>
          </wp:inline>
        </w:drawing>
      </w:r>
    </w:p>
    <w:p w14:paraId="0617D63E" w14:textId="77777777" w:rsidR="00922BFB" w:rsidRDefault="00922BFB" w:rsidP="00B634B6">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partitioned data is first analyzed with C5.0 classification node under modelling tab with reclassified attribute as a target </w:t>
      </w:r>
      <w:r w:rsidR="008E1C11">
        <w:rPr>
          <w:rFonts w:ascii="Times New Roman" w:eastAsia="Times New Roman" w:hAnsi="Times New Roman" w:cs="Times New Roman"/>
        </w:rPr>
        <w:t>and</w:t>
      </w:r>
      <w:r>
        <w:rPr>
          <w:rFonts w:ascii="Times New Roman" w:eastAsia="Times New Roman" w:hAnsi="Times New Roman" w:cs="Times New Roman"/>
        </w:rPr>
        <w:t xml:space="preserve"> all other data fields as inputs. </w:t>
      </w:r>
      <w:r w:rsidR="008E1C11">
        <w:rPr>
          <w:rFonts w:ascii="Times New Roman" w:eastAsia="Times New Roman" w:hAnsi="Times New Roman" w:cs="Times New Roman"/>
        </w:rPr>
        <w:t>The execution resulted in many branches with below predictor importance histogram</w:t>
      </w:r>
    </w:p>
    <w:p w14:paraId="5B82C032" w14:textId="77777777" w:rsidR="008E1C11" w:rsidRDefault="008E1C11" w:rsidP="00B634B6">
      <w:pPr>
        <w:spacing w:before="240" w:after="0" w:line="360" w:lineRule="auto"/>
        <w:jc w:val="both"/>
        <w:rPr>
          <w:rFonts w:ascii="Times New Roman" w:eastAsia="Times New Roman" w:hAnsi="Times New Roman" w:cs="Times New Roman"/>
        </w:rPr>
      </w:pPr>
      <w:r>
        <w:rPr>
          <w:noProof/>
        </w:rPr>
        <w:drawing>
          <wp:inline distT="0" distB="0" distL="0" distR="0" wp14:anchorId="71048634" wp14:editId="141F84B2">
            <wp:extent cx="3399528" cy="2190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25707" cy="2207620"/>
                    </a:xfrm>
                    <a:prstGeom prst="rect">
                      <a:avLst/>
                    </a:prstGeom>
                  </pic:spPr>
                </pic:pic>
              </a:graphicData>
            </a:graphic>
          </wp:inline>
        </w:drawing>
      </w:r>
    </w:p>
    <w:p w14:paraId="4214166E" w14:textId="77777777" w:rsidR="008E1C11" w:rsidRDefault="00DF2D3C" w:rsidP="00B634B6">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When analysis node in attached to C5 super node the following is resulted</w:t>
      </w:r>
    </w:p>
    <w:p w14:paraId="17AD52C1" w14:textId="77777777" w:rsidR="00DF2D3C" w:rsidRDefault="00DF2D3C" w:rsidP="00B634B6">
      <w:pPr>
        <w:spacing w:before="240" w:after="0" w:line="360" w:lineRule="auto"/>
        <w:jc w:val="both"/>
        <w:rPr>
          <w:rFonts w:ascii="Times New Roman" w:eastAsia="Times New Roman" w:hAnsi="Times New Roman" w:cs="Times New Roman"/>
        </w:rPr>
      </w:pPr>
      <w:r>
        <w:rPr>
          <w:noProof/>
        </w:rPr>
        <w:drawing>
          <wp:inline distT="0" distB="0" distL="0" distR="0" wp14:anchorId="25E1D680" wp14:editId="5CD4744B">
            <wp:extent cx="3190875" cy="1657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1451" b="16016"/>
                    <a:stretch/>
                  </pic:blipFill>
                  <pic:spPr bwMode="auto">
                    <a:xfrm>
                      <a:off x="0" y="0"/>
                      <a:ext cx="3210389" cy="1667485"/>
                    </a:xfrm>
                    <a:prstGeom prst="rect">
                      <a:avLst/>
                    </a:prstGeom>
                    <a:ln>
                      <a:noFill/>
                    </a:ln>
                    <a:extLst>
                      <a:ext uri="{53640926-AAD7-44D8-BBD7-CCE9431645EC}">
                        <a14:shadowObscured xmlns:a14="http://schemas.microsoft.com/office/drawing/2010/main"/>
                      </a:ext>
                    </a:extLst>
                  </pic:spPr>
                </pic:pic>
              </a:graphicData>
            </a:graphic>
          </wp:inline>
        </w:drawing>
      </w:r>
    </w:p>
    <w:p w14:paraId="6F4C72F4" w14:textId="77777777" w:rsidR="00914D33" w:rsidRDefault="00914D33" w:rsidP="00B634B6">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From the above the accuracy for test data is 99.97% which is nearer to training accuracy 99.98% (no overfitting)</w:t>
      </w:r>
    </w:p>
    <w:p w14:paraId="62E2E75C" w14:textId="77777777" w:rsidR="00942DEA" w:rsidRDefault="00914D33" w:rsidP="00B634B6">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By the histogram, the model is subjected to 85% of pruning with 30 </w:t>
      </w:r>
      <w:r w:rsidR="00942DEA">
        <w:rPr>
          <w:rFonts w:ascii="Times New Roman" w:eastAsia="Times New Roman" w:hAnsi="Times New Roman" w:cs="Times New Roman"/>
        </w:rPr>
        <w:t xml:space="preserve">records per child branch, the analysis node gave following </w:t>
      </w:r>
    </w:p>
    <w:p w14:paraId="35D2A3D7" w14:textId="77777777" w:rsidR="00942DEA" w:rsidRDefault="00942DEA" w:rsidP="00B634B6">
      <w:pPr>
        <w:spacing w:before="240" w:after="0" w:line="360" w:lineRule="auto"/>
        <w:jc w:val="both"/>
        <w:rPr>
          <w:rFonts w:ascii="Times New Roman" w:eastAsia="Times New Roman" w:hAnsi="Times New Roman" w:cs="Times New Roman"/>
        </w:rPr>
      </w:pPr>
      <w:r>
        <w:rPr>
          <w:noProof/>
        </w:rPr>
        <w:drawing>
          <wp:inline distT="0" distB="0" distL="0" distR="0" wp14:anchorId="22ECA62F" wp14:editId="7E342BAC">
            <wp:extent cx="4067175" cy="2105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2511" b="21351"/>
                    <a:stretch/>
                  </pic:blipFill>
                  <pic:spPr bwMode="auto">
                    <a:xfrm>
                      <a:off x="0" y="0"/>
                      <a:ext cx="4067175" cy="2105025"/>
                    </a:xfrm>
                    <a:prstGeom prst="rect">
                      <a:avLst/>
                    </a:prstGeom>
                    <a:ln>
                      <a:noFill/>
                    </a:ln>
                    <a:extLst>
                      <a:ext uri="{53640926-AAD7-44D8-BBD7-CCE9431645EC}">
                        <a14:shadowObscured xmlns:a14="http://schemas.microsoft.com/office/drawing/2010/main"/>
                      </a:ext>
                    </a:extLst>
                  </pic:spPr>
                </pic:pic>
              </a:graphicData>
            </a:graphic>
          </wp:inline>
        </w:drawing>
      </w:r>
    </w:p>
    <w:p w14:paraId="6CE44CC3" w14:textId="77777777" w:rsidR="008E1C11" w:rsidRDefault="00942DEA" w:rsidP="00B634B6">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Which also resulted in good accuracy on testing data (which is now little greater than training data). </w:t>
      </w:r>
    </w:p>
    <w:p w14:paraId="0D61D6FE" w14:textId="77777777" w:rsidR="00942DEA" w:rsidRDefault="00942DEA" w:rsidP="00B634B6">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The whole model when executed with Bayesian network node, the testing accuracy is found to be a little low when compared to C5.0 classification</w:t>
      </w:r>
    </w:p>
    <w:p w14:paraId="7D819561" w14:textId="77777777" w:rsidR="00942DEA" w:rsidRDefault="00942DEA" w:rsidP="00B634B6">
      <w:pPr>
        <w:spacing w:before="240" w:after="0" w:line="360" w:lineRule="auto"/>
        <w:jc w:val="both"/>
        <w:rPr>
          <w:rFonts w:ascii="Times New Roman" w:eastAsia="Times New Roman" w:hAnsi="Times New Roman" w:cs="Times New Roman"/>
        </w:rPr>
      </w:pPr>
      <w:r>
        <w:rPr>
          <w:noProof/>
        </w:rPr>
        <w:drawing>
          <wp:inline distT="0" distB="0" distL="0" distR="0" wp14:anchorId="5CC05253" wp14:editId="1E1A3749">
            <wp:extent cx="3400425" cy="17388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09095" cy="1743288"/>
                    </a:xfrm>
                    <a:prstGeom prst="rect">
                      <a:avLst/>
                    </a:prstGeom>
                  </pic:spPr>
                </pic:pic>
              </a:graphicData>
            </a:graphic>
          </wp:inline>
        </w:drawing>
      </w:r>
    </w:p>
    <w:p w14:paraId="6F4C9289" w14:textId="77777777" w:rsidR="00942DEA" w:rsidRDefault="00942DEA" w:rsidP="00B634B6">
      <w:pPr>
        <w:spacing w:before="240" w:after="0" w:line="360" w:lineRule="auto"/>
        <w:jc w:val="both"/>
        <w:rPr>
          <w:rFonts w:ascii="Times New Roman" w:eastAsia="Times New Roman" w:hAnsi="Times New Roman" w:cs="Times New Roman"/>
          <w:b/>
        </w:rPr>
      </w:pPr>
      <w:r>
        <w:rPr>
          <w:rFonts w:ascii="Times New Roman" w:eastAsia="Times New Roman" w:hAnsi="Times New Roman" w:cs="Times New Roman"/>
          <w:b/>
        </w:rPr>
        <w:t>Classification by method 2</w:t>
      </w:r>
    </w:p>
    <w:p w14:paraId="679E8BFA" w14:textId="77777777" w:rsidR="008E69BA" w:rsidRPr="008E69BA" w:rsidRDefault="008E69BA" w:rsidP="00B634B6">
      <w:pPr>
        <w:spacing w:before="240" w:after="0" w:line="360" w:lineRule="auto"/>
        <w:jc w:val="both"/>
        <w:rPr>
          <w:rFonts w:ascii="Times New Roman" w:eastAsia="Times New Roman" w:hAnsi="Times New Roman" w:cs="Times New Roman"/>
        </w:rPr>
      </w:pPr>
      <w:r w:rsidRPr="008E69BA">
        <w:rPr>
          <w:rFonts w:ascii="Times New Roman" w:eastAsia="Times New Roman" w:hAnsi="Times New Roman" w:cs="Times New Roman"/>
        </w:rPr>
        <w:t xml:space="preserve">Below is model outlay on which analysis for normal and other 4 attacks </w:t>
      </w:r>
      <w:proofErr w:type="gramStart"/>
      <w:r w:rsidRPr="008E69BA">
        <w:rPr>
          <w:rFonts w:ascii="Times New Roman" w:eastAsia="Times New Roman" w:hAnsi="Times New Roman" w:cs="Times New Roman"/>
        </w:rPr>
        <w:t>was</w:t>
      </w:r>
      <w:proofErr w:type="gramEnd"/>
      <w:r w:rsidRPr="008E69BA">
        <w:rPr>
          <w:rFonts w:ascii="Times New Roman" w:eastAsia="Times New Roman" w:hAnsi="Times New Roman" w:cs="Times New Roman"/>
        </w:rPr>
        <w:t xml:space="preserve"> made</w:t>
      </w:r>
      <w:r>
        <w:rPr>
          <w:rFonts w:ascii="Times New Roman" w:eastAsia="Times New Roman" w:hAnsi="Times New Roman" w:cs="Times New Roman"/>
        </w:rPr>
        <w:t>; attached as ‘Project_1_classification.str’ file</w:t>
      </w:r>
    </w:p>
    <w:p w14:paraId="486CD98D" w14:textId="77777777" w:rsidR="00C82764" w:rsidRDefault="00C82764" w:rsidP="00B634B6">
      <w:pPr>
        <w:spacing w:before="240" w:after="0" w:line="360" w:lineRule="auto"/>
        <w:jc w:val="both"/>
        <w:rPr>
          <w:rFonts w:ascii="Times New Roman" w:eastAsia="Times New Roman" w:hAnsi="Times New Roman" w:cs="Times New Roman"/>
          <w:b/>
        </w:rPr>
      </w:pPr>
      <w:r>
        <w:rPr>
          <w:noProof/>
        </w:rPr>
        <w:lastRenderedPageBreak/>
        <w:drawing>
          <wp:inline distT="0" distB="0" distL="0" distR="0" wp14:anchorId="74EE197A" wp14:editId="4E08C6CC">
            <wp:extent cx="2876550" cy="385044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94032" cy="3873849"/>
                    </a:xfrm>
                    <a:prstGeom prst="rect">
                      <a:avLst/>
                    </a:prstGeom>
                  </pic:spPr>
                </pic:pic>
              </a:graphicData>
            </a:graphic>
          </wp:inline>
        </w:drawing>
      </w:r>
    </w:p>
    <w:p w14:paraId="12E2C700" w14:textId="77777777" w:rsidR="00D76336" w:rsidRDefault="00D76336" w:rsidP="00D76336">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C5.0 classification node under modelling tab is executed with reclassified attribute as target and all other data fields as inputs. The execution resulted in many branches with below predictor importance histogram</w:t>
      </w:r>
    </w:p>
    <w:p w14:paraId="20F8F723" w14:textId="77777777" w:rsidR="00D76336" w:rsidRDefault="00D76336" w:rsidP="00D76336">
      <w:pPr>
        <w:spacing w:before="240" w:after="0" w:line="360" w:lineRule="auto"/>
        <w:jc w:val="both"/>
        <w:rPr>
          <w:rFonts w:ascii="Times New Roman" w:eastAsia="Times New Roman" w:hAnsi="Times New Roman" w:cs="Times New Roman"/>
        </w:rPr>
      </w:pPr>
      <w:r>
        <w:rPr>
          <w:noProof/>
        </w:rPr>
        <w:drawing>
          <wp:inline distT="0" distB="0" distL="0" distR="0" wp14:anchorId="0B78F44B" wp14:editId="2DC49CA2">
            <wp:extent cx="4676775" cy="30173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10619" cy="3039174"/>
                    </a:xfrm>
                    <a:prstGeom prst="rect">
                      <a:avLst/>
                    </a:prstGeom>
                  </pic:spPr>
                </pic:pic>
              </a:graphicData>
            </a:graphic>
          </wp:inline>
        </w:drawing>
      </w:r>
    </w:p>
    <w:p w14:paraId="0A2DACAB" w14:textId="77777777" w:rsidR="00D76336" w:rsidRDefault="00D76336" w:rsidP="00D76336">
      <w:pPr>
        <w:spacing w:before="240" w:after="0" w:line="360" w:lineRule="auto"/>
        <w:jc w:val="both"/>
        <w:rPr>
          <w:rFonts w:ascii="Times New Roman" w:eastAsia="Times New Roman" w:hAnsi="Times New Roman" w:cs="Times New Roman"/>
        </w:rPr>
      </w:pPr>
      <w:r>
        <w:rPr>
          <w:noProof/>
        </w:rPr>
        <w:lastRenderedPageBreak/>
        <w:drawing>
          <wp:inline distT="0" distB="0" distL="0" distR="0" wp14:anchorId="2CDCED4B" wp14:editId="7EF382F1">
            <wp:extent cx="3067050" cy="2298541"/>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75933" cy="2305198"/>
                    </a:xfrm>
                    <a:prstGeom prst="rect">
                      <a:avLst/>
                    </a:prstGeom>
                  </pic:spPr>
                </pic:pic>
              </a:graphicData>
            </a:graphic>
          </wp:inline>
        </w:drawing>
      </w:r>
    </w:p>
    <w:p w14:paraId="1545E361" w14:textId="77777777" w:rsidR="00D76336" w:rsidRDefault="00D76336" w:rsidP="00D76336">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When compared to method 1, this has given a different range of predictor importance. Pruning this model </w:t>
      </w:r>
      <w:r w:rsidR="00BB7EED">
        <w:rPr>
          <w:rFonts w:ascii="Times New Roman" w:eastAsia="Times New Roman" w:hAnsi="Times New Roman" w:cs="Times New Roman"/>
        </w:rPr>
        <w:t>very necessary.</w:t>
      </w:r>
      <w:r>
        <w:rPr>
          <w:rFonts w:ascii="Times New Roman" w:eastAsia="Times New Roman" w:hAnsi="Times New Roman" w:cs="Times New Roman"/>
        </w:rPr>
        <w:t xml:space="preserve"> </w:t>
      </w:r>
      <w:r w:rsidR="00BB7EED">
        <w:rPr>
          <w:rFonts w:ascii="Times New Roman" w:eastAsia="Times New Roman" w:hAnsi="Times New Roman" w:cs="Times New Roman"/>
        </w:rPr>
        <w:t>T</w:t>
      </w:r>
      <w:r>
        <w:rPr>
          <w:rFonts w:ascii="Times New Roman" w:eastAsia="Times New Roman" w:hAnsi="Times New Roman" w:cs="Times New Roman"/>
        </w:rPr>
        <w:t xml:space="preserve">he model is </w:t>
      </w:r>
      <w:r w:rsidR="00BB7EED">
        <w:rPr>
          <w:rFonts w:ascii="Times New Roman" w:eastAsia="Times New Roman" w:hAnsi="Times New Roman" w:cs="Times New Roman"/>
        </w:rPr>
        <w:t>hence subjected</w:t>
      </w:r>
      <w:r>
        <w:rPr>
          <w:rFonts w:ascii="Times New Roman" w:eastAsia="Times New Roman" w:hAnsi="Times New Roman" w:cs="Times New Roman"/>
        </w:rPr>
        <w:t xml:space="preserve"> to </w:t>
      </w:r>
      <w:r w:rsidR="00BB7EED">
        <w:rPr>
          <w:rFonts w:ascii="Times New Roman" w:eastAsia="Times New Roman" w:hAnsi="Times New Roman" w:cs="Times New Roman"/>
        </w:rPr>
        <w:t xml:space="preserve">85% </w:t>
      </w:r>
      <w:r>
        <w:rPr>
          <w:rFonts w:ascii="Times New Roman" w:eastAsia="Times New Roman" w:hAnsi="Times New Roman" w:cs="Times New Roman"/>
        </w:rPr>
        <w:t xml:space="preserve">pruning with 30 records per child; resulted in </w:t>
      </w:r>
    </w:p>
    <w:p w14:paraId="3530D01D" w14:textId="77777777" w:rsidR="00BB7EED" w:rsidRDefault="00BB7EED" w:rsidP="00D76336">
      <w:pPr>
        <w:spacing w:before="240" w:after="0" w:line="360" w:lineRule="auto"/>
        <w:jc w:val="both"/>
        <w:rPr>
          <w:rFonts w:ascii="Times New Roman" w:eastAsia="Times New Roman" w:hAnsi="Times New Roman" w:cs="Times New Roman"/>
        </w:rPr>
      </w:pPr>
      <w:r>
        <w:rPr>
          <w:noProof/>
        </w:rPr>
        <w:drawing>
          <wp:inline distT="0" distB="0" distL="0" distR="0" wp14:anchorId="195B173C" wp14:editId="63189007">
            <wp:extent cx="3567070" cy="2224088"/>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94097" cy="2240939"/>
                    </a:xfrm>
                    <a:prstGeom prst="rect">
                      <a:avLst/>
                    </a:prstGeom>
                  </pic:spPr>
                </pic:pic>
              </a:graphicData>
            </a:graphic>
          </wp:inline>
        </w:drawing>
      </w:r>
    </w:p>
    <w:p w14:paraId="2CACB424" w14:textId="77777777" w:rsidR="00BB7EED" w:rsidRDefault="00BB7EED" w:rsidP="00D76336">
      <w:pPr>
        <w:spacing w:before="240" w:after="0" w:line="360" w:lineRule="auto"/>
        <w:jc w:val="both"/>
        <w:rPr>
          <w:rFonts w:ascii="Times New Roman" w:eastAsia="Times New Roman" w:hAnsi="Times New Roman" w:cs="Times New Roman"/>
        </w:rPr>
      </w:pPr>
      <w:r>
        <w:rPr>
          <w:noProof/>
        </w:rPr>
        <w:drawing>
          <wp:inline distT="0" distB="0" distL="0" distR="0" wp14:anchorId="194ACC33" wp14:editId="78976916">
            <wp:extent cx="3218862" cy="2128838"/>
            <wp:effectExtent l="0" t="0" r="635"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56438" cy="2153690"/>
                    </a:xfrm>
                    <a:prstGeom prst="rect">
                      <a:avLst/>
                    </a:prstGeom>
                  </pic:spPr>
                </pic:pic>
              </a:graphicData>
            </a:graphic>
          </wp:inline>
        </w:drawing>
      </w:r>
    </w:p>
    <w:p w14:paraId="7887871E" w14:textId="77777777" w:rsidR="00BB7EED" w:rsidRDefault="001102B4" w:rsidP="00D76336">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This model too executed for Bayesian network, which too has shown a little low accuracy when compared to C5.0 classification, depicted in the below figure</w:t>
      </w:r>
    </w:p>
    <w:p w14:paraId="02577307" w14:textId="77777777" w:rsidR="001102B4" w:rsidRDefault="001102B4" w:rsidP="00D76336">
      <w:pPr>
        <w:spacing w:before="240" w:after="0" w:line="360" w:lineRule="auto"/>
        <w:jc w:val="both"/>
        <w:rPr>
          <w:rFonts w:ascii="Times New Roman" w:eastAsia="Times New Roman" w:hAnsi="Times New Roman" w:cs="Times New Roman"/>
        </w:rPr>
      </w:pPr>
      <w:r>
        <w:rPr>
          <w:noProof/>
        </w:rPr>
        <w:drawing>
          <wp:inline distT="0" distB="0" distL="0" distR="0" wp14:anchorId="06BE46E0" wp14:editId="3D86D38F">
            <wp:extent cx="2990850" cy="22722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02066" cy="2280746"/>
                    </a:xfrm>
                    <a:prstGeom prst="rect">
                      <a:avLst/>
                    </a:prstGeom>
                  </pic:spPr>
                </pic:pic>
              </a:graphicData>
            </a:graphic>
          </wp:inline>
        </w:drawing>
      </w:r>
    </w:p>
    <w:p w14:paraId="6FE48106" w14:textId="77777777" w:rsidR="00942DEA" w:rsidRDefault="00D645E6" w:rsidP="00B634B6">
      <w:pPr>
        <w:pBdr>
          <w:bottom w:val="double" w:sz="6" w:space="1" w:color="auto"/>
        </w:pBdr>
        <w:spacing w:before="240" w:after="0" w:line="360" w:lineRule="auto"/>
        <w:jc w:val="both"/>
        <w:rPr>
          <w:rFonts w:ascii="Times New Roman" w:eastAsia="Times New Roman" w:hAnsi="Times New Roman" w:cs="Times New Roman"/>
          <w:b/>
        </w:rPr>
      </w:pPr>
      <w:r>
        <w:rPr>
          <w:rFonts w:ascii="Times New Roman" w:eastAsia="Times New Roman" w:hAnsi="Times New Roman" w:cs="Times New Roman"/>
          <w:b/>
        </w:rPr>
        <w:t>Classification on attacks</w:t>
      </w:r>
    </w:p>
    <w:p w14:paraId="2C36A6D7" w14:textId="77777777" w:rsidR="00D645E6" w:rsidRDefault="00D645E6" w:rsidP="00B634B6">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The team has attempted to characterize each of four types of attacks which were reclassified, above, to dos, r2l, u2r and probe. The following is the model structure created to classify the attack types and the same is attached as ‘Project_1_C5classification.str’ file</w:t>
      </w:r>
    </w:p>
    <w:p w14:paraId="47AB40A0" w14:textId="77777777" w:rsidR="00D645E6" w:rsidRDefault="00D645E6" w:rsidP="00B634B6">
      <w:pPr>
        <w:spacing w:before="240" w:after="0" w:line="360" w:lineRule="auto"/>
        <w:jc w:val="both"/>
        <w:rPr>
          <w:rFonts w:ascii="Times New Roman" w:eastAsia="Times New Roman" w:hAnsi="Times New Roman" w:cs="Times New Roman"/>
        </w:rPr>
      </w:pPr>
      <w:r>
        <w:rPr>
          <w:noProof/>
        </w:rPr>
        <w:drawing>
          <wp:inline distT="0" distB="0" distL="0" distR="0" wp14:anchorId="4E0029F8" wp14:editId="3BB6BEFA">
            <wp:extent cx="4035450" cy="221932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45453" cy="2224826"/>
                    </a:xfrm>
                    <a:prstGeom prst="rect">
                      <a:avLst/>
                    </a:prstGeom>
                  </pic:spPr>
                </pic:pic>
              </a:graphicData>
            </a:graphic>
          </wp:inline>
        </w:drawing>
      </w:r>
    </w:p>
    <w:p w14:paraId="0FDB0EA6" w14:textId="77777777" w:rsidR="008E69BA" w:rsidRDefault="008E69BA" w:rsidP="00B634B6">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This model is completely analyzed for attacks and so the connection type ‘normal’ was discarded by select node. Then the data is partitioned for 70% training and 30% testing. </w:t>
      </w:r>
    </w:p>
    <w:p w14:paraId="61CDA595" w14:textId="77777777" w:rsidR="008E69BA" w:rsidRDefault="008E69BA" w:rsidP="00B634B6">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Upon attaching C5.0 node to this partitioned data gives following predictor importance</w:t>
      </w:r>
    </w:p>
    <w:p w14:paraId="29563692" w14:textId="77777777" w:rsidR="008E69BA" w:rsidRDefault="008E69BA" w:rsidP="00B634B6">
      <w:pPr>
        <w:spacing w:before="240" w:after="0" w:line="360" w:lineRule="auto"/>
        <w:jc w:val="both"/>
        <w:rPr>
          <w:rFonts w:ascii="Times New Roman" w:eastAsia="Times New Roman" w:hAnsi="Times New Roman" w:cs="Times New Roman"/>
        </w:rPr>
      </w:pPr>
      <w:r>
        <w:rPr>
          <w:noProof/>
        </w:rPr>
        <w:lastRenderedPageBreak/>
        <w:drawing>
          <wp:inline distT="0" distB="0" distL="0" distR="0" wp14:anchorId="45AE4E50" wp14:editId="4546A3BE">
            <wp:extent cx="3057324" cy="2000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29973" cy="2047781"/>
                    </a:xfrm>
                    <a:prstGeom prst="rect">
                      <a:avLst/>
                    </a:prstGeom>
                  </pic:spPr>
                </pic:pic>
              </a:graphicData>
            </a:graphic>
          </wp:inline>
        </w:drawing>
      </w:r>
    </w:p>
    <w:p w14:paraId="6B785907" w14:textId="77777777" w:rsidR="00D645E6" w:rsidRDefault="008E69BA" w:rsidP="00B634B6">
      <w:pPr>
        <w:spacing w:before="240" w:after="0" w:line="360" w:lineRule="auto"/>
        <w:jc w:val="both"/>
        <w:rPr>
          <w:rFonts w:ascii="Times New Roman" w:eastAsia="Times New Roman" w:hAnsi="Times New Roman" w:cs="Times New Roman"/>
        </w:rPr>
      </w:pPr>
      <w:r>
        <w:rPr>
          <w:noProof/>
        </w:rPr>
        <w:drawing>
          <wp:inline distT="0" distB="0" distL="0" distR="0" wp14:anchorId="13750BFB" wp14:editId="6720BBD4">
            <wp:extent cx="3113984" cy="21050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30200" cy="2115987"/>
                    </a:xfrm>
                    <a:prstGeom prst="rect">
                      <a:avLst/>
                    </a:prstGeom>
                  </pic:spPr>
                </pic:pic>
              </a:graphicData>
            </a:graphic>
          </wp:inline>
        </w:drawing>
      </w:r>
    </w:p>
    <w:p w14:paraId="02FC4128" w14:textId="77777777" w:rsidR="008E69BA" w:rsidRDefault="008E69BA" w:rsidP="00B634B6">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From the above results, t</w:t>
      </w:r>
      <w:r w:rsidR="00D33FE8">
        <w:rPr>
          <w:rFonts w:ascii="Times New Roman" w:eastAsia="Times New Roman" w:hAnsi="Times New Roman" w:cs="Times New Roman"/>
        </w:rPr>
        <w:t>here is a scope to prune the model</w:t>
      </w:r>
    </w:p>
    <w:p w14:paraId="225C4651" w14:textId="77777777" w:rsidR="00D33FE8" w:rsidRDefault="00D33FE8" w:rsidP="00B634B6">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The foll</w:t>
      </w:r>
      <w:r w:rsidR="008D5667">
        <w:rPr>
          <w:rFonts w:ascii="Times New Roman" w:eastAsia="Times New Roman" w:hAnsi="Times New Roman" w:cs="Times New Roman"/>
        </w:rPr>
        <w:t>owing is the performance evaluations when the model is pruned to 75% with 10 records per child branch</w:t>
      </w:r>
    </w:p>
    <w:p w14:paraId="49026067" w14:textId="77777777" w:rsidR="008D5667" w:rsidRDefault="008D5667" w:rsidP="00B634B6">
      <w:pPr>
        <w:spacing w:before="240" w:after="0" w:line="360" w:lineRule="auto"/>
        <w:jc w:val="both"/>
        <w:rPr>
          <w:rFonts w:ascii="Times New Roman" w:eastAsia="Times New Roman" w:hAnsi="Times New Roman" w:cs="Times New Roman"/>
        </w:rPr>
      </w:pPr>
      <w:r>
        <w:rPr>
          <w:noProof/>
        </w:rPr>
        <w:drawing>
          <wp:inline distT="0" distB="0" distL="0" distR="0" wp14:anchorId="5C9158E1" wp14:editId="45D42F94">
            <wp:extent cx="3639672" cy="23812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62648" cy="2396282"/>
                    </a:xfrm>
                    <a:prstGeom prst="rect">
                      <a:avLst/>
                    </a:prstGeom>
                  </pic:spPr>
                </pic:pic>
              </a:graphicData>
            </a:graphic>
          </wp:inline>
        </w:drawing>
      </w:r>
    </w:p>
    <w:p w14:paraId="7B392B20" w14:textId="77777777" w:rsidR="008D5667" w:rsidRDefault="008D5667" w:rsidP="00B634B6">
      <w:pPr>
        <w:spacing w:before="240" w:after="0" w:line="360" w:lineRule="auto"/>
        <w:jc w:val="both"/>
        <w:rPr>
          <w:rFonts w:ascii="Times New Roman" w:eastAsia="Times New Roman" w:hAnsi="Times New Roman" w:cs="Times New Roman"/>
        </w:rPr>
      </w:pPr>
      <w:r>
        <w:rPr>
          <w:noProof/>
        </w:rPr>
        <w:lastRenderedPageBreak/>
        <w:drawing>
          <wp:inline distT="0" distB="0" distL="0" distR="0" wp14:anchorId="5BA2F64D" wp14:editId="3C80262C">
            <wp:extent cx="3095625" cy="181638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19250" cy="1830245"/>
                    </a:xfrm>
                    <a:prstGeom prst="rect">
                      <a:avLst/>
                    </a:prstGeom>
                  </pic:spPr>
                </pic:pic>
              </a:graphicData>
            </a:graphic>
          </wp:inline>
        </w:drawing>
      </w:r>
    </w:p>
    <w:p w14:paraId="5B38776A" w14:textId="77777777" w:rsidR="00D13635" w:rsidRDefault="00D13635" w:rsidP="00B634B6">
      <w:pPr>
        <w:pBdr>
          <w:bottom w:val="double" w:sz="6" w:space="1" w:color="auto"/>
        </w:pBdr>
        <w:spacing w:before="240" w:after="0" w:line="360" w:lineRule="auto"/>
        <w:jc w:val="both"/>
        <w:rPr>
          <w:rFonts w:ascii="Times New Roman" w:eastAsia="Times New Roman" w:hAnsi="Times New Roman" w:cs="Times New Roman"/>
          <w:b/>
        </w:rPr>
      </w:pPr>
      <w:r w:rsidRPr="00D13635">
        <w:rPr>
          <w:rFonts w:ascii="Times New Roman" w:eastAsia="Times New Roman" w:hAnsi="Times New Roman" w:cs="Times New Roman"/>
          <w:b/>
        </w:rPr>
        <w:t>Conclusion</w:t>
      </w:r>
    </w:p>
    <w:p w14:paraId="204A030A" w14:textId="77777777" w:rsidR="00D13635" w:rsidRPr="00D13635" w:rsidRDefault="00D13635" w:rsidP="00B634B6">
      <w:p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data is mostly polished with no abnormalities so the classification resulted in good accuracy. All the C5 decision trees can be viewed in individual str files. Though the u2r has few records, the performance evaluation is seen when the model is executed before pruning the data. </w:t>
      </w:r>
    </w:p>
    <w:sectPr w:rsidR="00D13635" w:rsidRPr="00D13635">
      <w:footnotePr>
        <w:numRestart w:val="eachPage"/>
      </w:footnotePr>
      <w:pgSz w:w="12240" w:h="15840"/>
      <w:pgMar w:top="1446" w:right="1431" w:bottom="1435"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EE84F" w14:textId="77777777" w:rsidR="000157D0" w:rsidRDefault="000157D0">
      <w:pPr>
        <w:spacing w:after="0" w:line="240" w:lineRule="auto"/>
      </w:pPr>
      <w:r>
        <w:separator/>
      </w:r>
    </w:p>
  </w:endnote>
  <w:endnote w:type="continuationSeparator" w:id="0">
    <w:p w14:paraId="3053013B" w14:textId="77777777" w:rsidR="000157D0" w:rsidRDefault="00015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84BA1" w14:textId="77777777" w:rsidR="000157D0" w:rsidRDefault="000157D0">
      <w:pPr>
        <w:spacing w:after="0"/>
      </w:pPr>
      <w:r>
        <w:separator/>
      </w:r>
    </w:p>
  </w:footnote>
  <w:footnote w:type="continuationSeparator" w:id="0">
    <w:p w14:paraId="372A32E2" w14:textId="77777777" w:rsidR="000157D0" w:rsidRDefault="000157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6767F"/>
    <w:multiLevelType w:val="hybridMultilevel"/>
    <w:tmpl w:val="4BD4782A"/>
    <w:lvl w:ilvl="0" w:tplc="5582D7B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F7C9C6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9BE003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190CDE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698F7E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E94C71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868171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63A21E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11083D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D0D0FB8"/>
    <w:multiLevelType w:val="hybridMultilevel"/>
    <w:tmpl w:val="73E0FBE4"/>
    <w:lvl w:ilvl="0" w:tplc="23421C94">
      <w:start w:val="1"/>
      <w:numFmt w:val="bullet"/>
      <w:lvlText w:val="•"/>
      <w:lvlJc w:val="left"/>
      <w:pPr>
        <w:ind w:left="1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4292B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0DAE73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A98375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BCBF3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154AF6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B20D3F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BED99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C653B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E7C3794"/>
    <w:multiLevelType w:val="hybridMultilevel"/>
    <w:tmpl w:val="C65C45C4"/>
    <w:lvl w:ilvl="0" w:tplc="786C2C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5D3"/>
    <w:rsid w:val="000157D0"/>
    <w:rsid w:val="00051E2E"/>
    <w:rsid w:val="00075028"/>
    <w:rsid w:val="000A4610"/>
    <w:rsid w:val="000E54E6"/>
    <w:rsid w:val="001102B4"/>
    <w:rsid w:val="00161B24"/>
    <w:rsid w:val="001907BF"/>
    <w:rsid w:val="002A4880"/>
    <w:rsid w:val="00320CED"/>
    <w:rsid w:val="00335A72"/>
    <w:rsid w:val="0039120E"/>
    <w:rsid w:val="004044DF"/>
    <w:rsid w:val="00425D02"/>
    <w:rsid w:val="00456580"/>
    <w:rsid w:val="004D29EC"/>
    <w:rsid w:val="004F7E67"/>
    <w:rsid w:val="005B4F05"/>
    <w:rsid w:val="00622155"/>
    <w:rsid w:val="006227CB"/>
    <w:rsid w:val="006719D9"/>
    <w:rsid w:val="006F4D57"/>
    <w:rsid w:val="007A1721"/>
    <w:rsid w:val="007B76C4"/>
    <w:rsid w:val="008660A9"/>
    <w:rsid w:val="008735D3"/>
    <w:rsid w:val="008C4D7C"/>
    <w:rsid w:val="008D5667"/>
    <w:rsid w:val="008E1C11"/>
    <w:rsid w:val="008E69BA"/>
    <w:rsid w:val="00914D33"/>
    <w:rsid w:val="00922BFB"/>
    <w:rsid w:val="00942DEA"/>
    <w:rsid w:val="00947460"/>
    <w:rsid w:val="00993193"/>
    <w:rsid w:val="009B7AFE"/>
    <w:rsid w:val="009D2AD7"/>
    <w:rsid w:val="00A070AD"/>
    <w:rsid w:val="00A279CB"/>
    <w:rsid w:val="00AE686D"/>
    <w:rsid w:val="00AE6F09"/>
    <w:rsid w:val="00B61DC6"/>
    <w:rsid w:val="00B634B6"/>
    <w:rsid w:val="00B82BC9"/>
    <w:rsid w:val="00BB7EED"/>
    <w:rsid w:val="00C41F91"/>
    <w:rsid w:val="00C82764"/>
    <w:rsid w:val="00C94487"/>
    <w:rsid w:val="00CD0737"/>
    <w:rsid w:val="00D12BAC"/>
    <w:rsid w:val="00D13635"/>
    <w:rsid w:val="00D144E3"/>
    <w:rsid w:val="00D243DE"/>
    <w:rsid w:val="00D33FE8"/>
    <w:rsid w:val="00D645E6"/>
    <w:rsid w:val="00D76336"/>
    <w:rsid w:val="00DA1F2C"/>
    <w:rsid w:val="00DE40B4"/>
    <w:rsid w:val="00DF2D3C"/>
    <w:rsid w:val="00E46E72"/>
    <w:rsid w:val="00F816BF"/>
    <w:rsid w:val="00F94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0B34D"/>
  <w15:docId w15:val="{F1CA84C0-8E43-4559-B1BF-878A1F43C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pPr>
    <w:rPr>
      <w:rFonts w:ascii="Calibri" w:eastAsia="Calibri" w:hAnsi="Calibri" w:cs="Calibri"/>
      <w:color w:val="0000FF"/>
      <w:sz w:val="20"/>
      <w:u w:val="single" w:color="0000FF"/>
    </w:rPr>
  </w:style>
  <w:style w:type="character" w:customStyle="1" w:styleId="footnotedescriptionChar">
    <w:name w:val="footnote description Char"/>
    <w:link w:val="footnotedescription"/>
    <w:rPr>
      <w:rFonts w:ascii="Calibri" w:eastAsia="Calibri" w:hAnsi="Calibri" w:cs="Calibri"/>
      <w:color w:val="0000FF"/>
      <w:sz w:val="20"/>
      <w:u w:val="single" w:color="0000FF"/>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IntenseEmphasis">
    <w:name w:val="Intense Emphasis"/>
    <w:basedOn w:val="DefaultParagraphFont"/>
    <w:uiPriority w:val="21"/>
    <w:qFormat/>
    <w:rsid w:val="006F4D57"/>
    <w:rPr>
      <w:i/>
      <w:iCs/>
      <w:color w:val="4472C4" w:themeColor="accent1"/>
    </w:rPr>
  </w:style>
  <w:style w:type="paragraph" w:styleId="ListParagraph">
    <w:name w:val="List Paragraph"/>
    <w:basedOn w:val="Normal"/>
    <w:uiPriority w:val="34"/>
    <w:qFormat/>
    <w:rsid w:val="007B7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910</TotalTime>
  <Pages>15</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Eitel Lauria</dc:creator>
  <cp:keywords/>
  <cp:lastModifiedBy>Swetha Adike</cp:lastModifiedBy>
  <cp:revision>18</cp:revision>
  <dcterms:created xsi:type="dcterms:W3CDTF">2022-04-05T00:29:00Z</dcterms:created>
  <dcterms:modified xsi:type="dcterms:W3CDTF">2023-01-29T20:27:00Z</dcterms:modified>
</cp:coreProperties>
</file>