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E289" w14:textId="3AB84A88" w:rsidR="00B039F1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10" w:line="248" w:lineRule="auto"/>
        <w:ind w:left="3640"/>
        <w:jc w:val="both"/>
        <w:textAlignment w:val="baseline"/>
        <w:outlineLvl w:val="1"/>
      </w:pPr>
      <w:r>
        <w:rPr>
          <w:noProof/>
          <w:color w:val="000000"/>
          <w:spacing w:val="-2"/>
          <w:w w:val="99"/>
          <w:sz w:val="36"/>
          <w:szCs w:val="36"/>
        </w:rPr>
        <w:t>SWETHA</w:t>
      </w:r>
      <w:r>
        <w:rPr>
          <w:color w:val="000000"/>
          <w:spacing w:val="7"/>
          <w:w w:val="70"/>
          <w:sz w:val="36"/>
          <w:szCs w:val="36"/>
        </w:rPr>
        <w:t xml:space="preserve"> </w:t>
      </w:r>
      <w:r>
        <w:rPr>
          <w:noProof/>
          <w:color w:val="000000"/>
          <w:spacing w:val="-2"/>
          <w:w w:val="99"/>
          <w:sz w:val="36"/>
          <w:szCs w:val="36"/>
        </w:rPr>
        <w:t>MANUP</w:t>
      </w:r>
      <w:r>
        <w:rPr>
          <w:noProof/>
          <w:color w:val="000000"/>
          <w:spacing w:val="-2"/>
          <w:sz w:val="36"/>
          <w:szCs w:val="36"/>
        </w:rPr>
        <w:t>A</w:t>
      </w:r>
      <w:r>
        <w:rPr>
          <w:noProof/>
          <w:color w:val="000000"/>
          <w:spacing w:val="-1"/>
          <w:sz w:val="36"/>
          <w:szCs w:val="36"/>
        </w:rPr>
        <w:t>TI</w:t>
      </w:r>
    </w:p>
    <w:p w14:paraId="1F9277B7" w14:textId="77777777" w:rsidR="00B039F1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1" w:after="60" w:line="254" w:lineRule="auto"/>
        <w:ind w:left="3700"/>
        <w:jc w:val="both"/>
        <w:textAlignment w:val="baseline"/>
      </w:pPr>
      <w:r>
        <w:rPr>
          <w:noProof/>
          <w:color w:val="000000"/>
        </w:rPr>
        <w:t>Chic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go,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Unite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(open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relocate)</w:t>
      </w:r>
    </w:p>
    <w:p w14:paraId="51076811" w14:textId="609DC3B5" w:rsidR="00B039F1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60" w:after="100" w:line="253" w:lineRule="auto"/>
        <w:ind w:left="1720"/>
        <w:jc w:val="both"/>
        <w:textAlignment w:val="baseline"/>
      </w:pPr>
      <w:r>
        <w:rPr>
          <w:noProof/>
          <w:color w:val="000000"/>
        </w:rPr>
        <w:t>+1312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721-3324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|</w:t>
      </w:r>
      <w:r>
        <w:rPr>
          <w:color w:val="000000"/>
          <w:spacing w:val="-1"/>
        </w:rPr>
        <w:t xml:space="preserve"> </w:t>
      </w:r>
      <w:hyperlink r:id="rId5" w:history="1">
        <w:r w:rsidR="0058389E" w:rsidRPr="0058389E">
          <w:rPr>
            <w:rStyle w:val="Hyperlink"/>
            <w:noProof/>
            <w:color w:val="0070C0"/>
          </w:rPr>
          <w:t>swethamanupati2@gmail.com</w:t>
        </w:r>
      </w:hyperlink>
      <w:r w:rsidRPr="0058389E">
        <w:rPr>
          <w:color w:val="0070C0"/>
          <w:spacing w:val="-1"/>
        </w:rPr>
        <w:t xml:space="preserve"> </w:t>
      </w:r>
      <w:r>
        <w:rPr>
          <w:noProof/>
          <w:color w:val="000000"/>
        </w:rPr>
        <w:t>|</w:t>
      </w:r>
      <w:r w:rsidRPr="00591CEE">
        <w:rPr>
          <w:color w:val="0070C0"/>
          <w:spacing w:val="-1"/>
        </w:rPr>
        <w:t xml:space="preserve"> </w:t>
      </w:r>
      <w:hyperlink r:id="rId6">
        <w:r w:rsidR="00B039F1" w:rsidRPr="00591CEE">
          <w:rPr>
            <w:noProof/>
            <w:color w:val="0070C0"/>
            <w:u w:val="single" w:color="000000"/>
          </w:rPr>
          <w:t>https://www.linkedin.com/in/swetha-manupati</w:t>
        </w:r>
      </w:hyperlink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55"/>
      </w:tblGrid>
      <w:tr w:rsidR="005B073D" w14:paraId="66E5A5B0" w14:textId="77777777" w:rsidTr="00523251">
        <w:trPr>
          <w:cantSplit/>
          <w:trHeight w:val="902"/>
        </w:trPr>
        <w:tc>
          <w:tcPr>
            <w:tcW w:w="108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855"/>
            </w:tblGrid>
            <w:tr w:rsidR="005B073D" w14:paraId="01D9B453" w14:textId="77777777" w:rsidTr="00B700EF">
              <w:trPr>
                <w:cantSplit/>
                <w:trHeight w:val="354"/>
              </w:trPr>
              <w:tc>
                <w:tcPr>
                  <w:tcW w:w="10855" w:type="dxa"/>
                  <w:tcBorders>
                    <w:top w:val="nil"/>
                    <w:left w:val="nil"/>
                    <w:bottom w:val="single" w:sz="3" w:space="0" w:color="000000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B863CF" w14:textId="089CBDCB" w:rsidR="005B073D" w:rsidRDefault="005B073D" w:rsidP="005B073D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7" w:after="40" w:line="256" w:lineRule="auto"/>
                    <w:jc w:val="both"/>
                    <w:textAlignment w:val="baseline"/>
                    <w:outlineLvl w:val="3"/>
                  </w:pPr>
                  <w:r>
                    <w:rPr>
                      <w:b/>
                      <w:noProof/>
                      <w:color w:val="000000"/>
                      <w:w w:val="99"/>
                      <w:sz w:val="24"/>
                      <w:szCs w:val="24"/>
                    </w:rPr>
                    <w:t>SUMMARY</w:t>
                  </w:r>
                </w:p>
              </w:tc>
            </w:tr>
          </w:tbl>
          <w:p w14:paraId="27F7C24C" w14:textId="5891540E" w:rsidR="005B073D" w:rsidRPr="00E4428A" w:rsidRDefault="00523251" w:rsidP="00C14103">
            <w:pPr>
              <w:jc w:val="both"/>
              <w:rPr>
                <w:sz w:val="24"/>
                <w:szCs w:val="24"/>
              </w:rPr>
            </w:pPr>
            <w:r w:rsidRPr="00E4428A">
              <w:rPr>
                <w:sz w:val="24"/>
                <w:szCs w:val="24"/>
              </w:rPr>
              <w:t>Data Analyst with experience building scalable data pipelines, writing complex SQL queries, and developing Tableau dashboards to support business decision-making. Skilled in automating reporting workflows, analyzing operational and customer data, and translating stakeholder requests into actionable insights. Strong collaborator with cross-functional teams including operations, marketing, and leadership to improve efficiency and performance visibility.</w:t>
            </w:r>
          </w:p>
        </w:tc>
      </w:tr>
    </w:tbl>
    <w:p w14:paraId="2430440C" w14:textId="781E9D8B" w:rsidR="00B039F1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101" w:after="40"/>
        <w:jc w:val="both"/>
        <w:textAlignment w:val="baseline"/>
        <w:outlineLvl w:val="3"/>
      </w:pPr>
      <w:r>
        <w:rPr>
          <w:b/>
          <w:noProof/>
          <w:color w:val="000000"/>
          <w:spacing w:val="-1"/>
          <w:w w:val="99"/>
          <w:sz w:val="24"/>
          <w:szCs w:val="24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4"/>
        <w:gridCol w:w="3301"/>
      </w:tblGrid>
      <w:tr w:rsidR="00B039F1" w:rsidRPr="00E4428A" w14:paraId="16015D4B" w14:textId="77777777">
        <w:trPr>
          <w:cantSplit/>
          <w:trHeight w:val="291"/>
        </w:trPr>
        <w:tc>
          <w:tcPr>
            <w:tcW w:w="755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F3B1A" w14:textId="77777777" w:rsidR="00B039F1" w:rsidRPr="00E4428A" w:rsidRDefault="00000000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8" w:lineRule="auto"/>
              <w:jc w:val="both"/>
              <w:textAlignment w:val="baseline"/>
              <w:outlineLvl w:val="3"/>
              <w:rPr>
                <w:sz w:val="24"/>
                <w:szCs w:val="24"/>
              </w:rPr>
            </w:pPr>
            <w:r w:rsidRPr="00E4428A">
              <w:rPr>
                <w:b/>
                <w:noProof/>
                <w:color w:val="000000"/>
                <w:sz w:val="24"/>
                <w:szCs w:val="24"/>
              </w:rPr>
              <w:t>Depaul</w:t>
            </w:r>
            <w:r w:rsidRPr="00E4428A">
              <w:rPr>
                <w:b/>
                <w:color w:val="000000"/>
                <w:w w:val="90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University</w:t>
            </w:r>
          </w:p>
        </w:tc>
        <w:tc>
          <w:tcPr>
            <w:tcW w:w="33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B3DDE" w14:textId="77777777" w:rsidR="00B039F1" w:rsidRPr="00E4428A" w:rsidRDefault="00000000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8" w:lineRule="auto"/>
              <w:ind w:left="1220"/>
              <w:jc w:val="both"/>
              <w:textAlignment w:val="baseline"/>
              <w:rPr>
                <w:sz w:val="24"/>
                <w:szCs w:val="24"/>
              </w:rPr>
            </w:pPr>
            <w:r w:rsidRPr="00E4428A">
              <w:rPr>
                <w:b/>
                <w:noProof/>
                <w:color w:val="000000"/>
                <w:sz w:val="24"/>
                <w:szCs w:val="24"/>
              </w:rPr>
              <w:t>Jan</w:t>
            </w:r>
            <w:r w:rsidRPr="00E4428A">
              <w:rPr>
                <w:b/>
                <w:color w:val="000000"/>
                <w:spacing w:val="1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2024</w:t>
            </w:r>
            <w:r w:rsidRPr="00E4428A">
              <w:rPr>
                <w:b/>
                <w:color w:val="000000"/>
                <w:spacing w:val="1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-</w:t>
            </w:r>
            <w:r w:rsidRPr="00E4428A">
              <w:rPr>
                <w:b/>
                <w:color w:val="000000"/>
                <w:spacing w:val="1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Mar</w:t>
            </w:r>
            <w:r w:rsidRPr="00E4428A">
              <w:rPr>
                <w:b/>
                <w:color w:val="000000"/>
                <w:spacing w:val="1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2026</w:t>
            </w:r>
          </w:p>
        </w:tc>
      </w:tr>
      <w:tr w:rsidR="00B039F1" w:rsidRPr="00E4428A" w14:paraId="4BD3740C" w14:textId="77777777">
        <w:trPr>
          <w:cantSplit/>
          <w:trHeight w:val="245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4D273" w14:textId="06DE31BF" w:rsidR="00B039F1" w:rsidRPr="00E4428A" w:rsidRDefault="00000000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7" w:lineRule="auto"/>
              <w:jc w:val="both"/>
              <w:textAlignment w:val="baseline"/>
              <w:rPr>
                <w:sz w:val="24"/>
                <w:szCs w:val="24"/>
              </w:rPr>
            </w:pPr>
            <w:r w:rsidRPr="00E4428A">
              <w:rPr>
                <w:i/>
                <w:noProof/>
                <w:color w:val="000000"/>
                <w:sz w:val="24"/>
                <w:szCs w:val="24"/>
              </w:rPr>
              <w:t>Maste</w:t>
            </w:r>
            <w:r w:rsidRPr="00E4428A">
              <w:rPr>
                <w:i/>
                <w:noProof/>
                <w:color w:val="000000"/>
                <w:spacing w:val="1"/>
                <w:sz w:val="24"/>
                <w:szCs w:val="24"/>
              </w:rPr>
              <w:t>r</w:t>
            </w:r>
            <w:r w:rsidRPr="00E4428A">
              <w:rPr>
                <w:i/>
                <w:noProof/>
                <w:color w:val="000000"/>
                <w:sz w:val="24"/>
                <w:szCs w:val="24"/>
              </w:rPr>
              <w:t>s,</w:t>
            </w:r>
            <w:r w:rsidRPr="00E4428A">
              <w:rPr>
                <w:i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i/>
                <w:noProof/>
                <w:color w:val="000000"/>
                <w:sz w:val="24"/>
                <w:szCs w:val="24"/>
              </w:rPr>
              <w:t>Data</w:t>
            </w:r>
            <w:r w:rsidRPr="00E4428A">
              <w:rPr>
                <w:i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i/>
                <w:noProof/>
                <w:color w:val="000000"/>
                <w:sz w:val="24"/>
                <w:szCs w:val="24"/>
              </w:rPr>
              <w:t>Science</w:t>
            </w:r>
            <w:r w:rsidRPr="00E4428A">
              <w:rPr>
                <w:i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noProof/>
                <w:color w:val="000000"/>
                <w:sz w:val="24"/>
                <w:szCs w:val="24"/>
              </w:rPr>
              <w:t>(GPA:</w:t>
            </w:r>
            <w:r w:rsidRPr="00E4428A">
              <w:rPr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noProof/>
                <w:color w:val="000000"/>
                <w:sz w:val="24"/>
                <w:szCs w:val="24"/>
              </w:rPr>
              <w:t>3.9</w:t>
            </w:r>
            <w:r w:rsidR="001240C7" w:rsidRPr="00E4428A">
              <w:rPr>
                <w:noProof/>
                <w:color w:val="000000"/>
                <w:sz w:val="24"/>
                <w:szCs w:val="24"/>
              </w:rPr>
              <w:t>2</w:t>
            </w:r>
            <w:r w:rsidRPr="00E4428A">
              <w:rPr>
                <w:noProof/>
                <w:color w:val="000000"/>
                <w:sz w:val="24"/>
                <w:szCs w:val="24"/>
              </w:rPr>
              <w:t>/4.0)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A5534" w14:textId="77777777" w:rsidR="00B039F1" w:rsidRPr="00E4428A" w:rsidRDefault="00000000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7" w:lineRule="auto"/>
              <w:ind w:left="2160"/>
              <w:jc w:val="both"/>
              <w:textAlignment w:val="baseline"/>
              <w:rPr>
                <w:sz w:val="24"/>
                <w:szCs w:val="24"/>
              </w:rPr>
            </w:pPr>
            <w:r w:rsidRPr="00E4428A">
              <w:rPr>
                <w:i/>
                <w:noProof/>
                <w:color w:val="000000"/>
                <w:w w:val="99"/>
                <w:sz w:val="24"/>
                <w:szCs w:val="24"/>
              </w:rPr>
              <w:t>Chic</w:t>
            </w:r>
            <w:r w:rsidRPr="00E4428A">
              <w:rPr>
                <w:i/>
                <w:noProof/>
                <w:color w:val="000000"/>
                <w:sz w:val="24"/>
                <w:szCs w:val="24"/>
              </w:rPr>
              <w:t>ago,IL</w:t>
            </w:r>
          </w:p>
        </w:tc>
      </w:tr>
      <w:tr w:rsidR="00B039F1" w:rsidRPr="00E4428A" w14:paraId="4D3EFD80" w14:textId="77777777">
        <w:trPr>
          <w:cantSplit/>
          <w:trHeight w:val="234"/>
        </w:trPr>
        <w:tc>
          <w:tcPr>
            <w:tcW w:w="108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7C721" w14:textId="3AB2CCAE" w:rsidR="001D4E12" w:rsidRPr="00E4428A" w:rsidRDefault="00000000" w:rsidP="001D4E12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jc w:val="both"/>
              <w:textAlignment w:val="baseline"/>
              <w:rPr>
                <w:sz w:val="24"/>
                <w:szCs w:val="24"/>
              </w:rPr>
            </w:pPr>
            <w:r w:rsidRPr="00E4428A">
              <w:rPr>
                <w:b/>
                <w:noProof/>
                <w:color w:val="000000"/>
                <w:spacing w:val="1"/>
                <w:sz w:val="24"/>
                <w:szCs w:val="24"/>
              </w:rPr>
              <w:t>C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ourse</w:t>
            </w:r>
            <w:r w:rsidRPr="00E4428A">
              <w:rPr>
                <w:b/>
                <w:noProof/>
                <w:color w:val="000000"/>
                <w:spacing w:val="1"/>
                <w:sz w:val="24"/>
                <w:szCs w:val="24"/>
              </w:rPr>
              <w:t>w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ork:</w:t>
            </w:r>
            <w:r w:rsidRPr="00E4428A">
              <w:rPr>
                <w:b/>
                <w:color w:val="000000"/>
                <w:spacing w:val="-1"/>
                <w:sz w:val="24"/>
                <w:szCs w:val="24"/>
              </w:rPr>
              <w:t xml:space="preserve"> </w:t>
            </w:r>
            <w:r w:rsidR="001240C7" w:rsidRPr="00E4428A">
              <w:rPr>
                <w:bCs/>
                <w:color w:val="000000"/>
                <w:spacing w:val="-1"/>
                <w:sz w:val="24"/>
                <w:szCs w:val="24"/>
              </w:rPr>
              <w:t xml:space="preserve">Business Intelligence and Analytics Systems, Database Processing for Analytics, Data Analysis and Regression, Data Visualization, Advanced Modeling and Analysis Techniques, Machine Learning, </w:t>
            </w:r>
            <w:r w:rsidR="001D4E12" w:rsidRPr="00E4428A">
              <w:rPr>
                <w:bCs/>
                <w:color w:val="000000"/>
                <w:spacing w:val="-1"/>
                <w:sz w:val="24"/>
                <w:szCs w:val="24"/>
              </w:rPr>
              <w:t>Big Data Mining</w:t>
            </w:r>
          </w:p>
        </w:tc>
      </w:tr>
      <w:tr w:rsidR="00B039F1" w:rsidRPr="00E4428A" w14:paraId="6B7628DC" w14:textId="77777777">
        <w:trPr>
          <w:cantSplit/>
          <w:trHeight w:val="284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B70E4" w14:textId="51A19ECE" w:rsidR="00B039F1" w:rsidRPr="00E4428A" w:rsidRDefault="00000000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0" w:lineRule="auto"/>
              <w:jc w:val="both"/>
              <w:textAlignment w:val="baseline"/>
              <w:outlineLvl w:val="3"/>
              <w:rPr>
                <w:sz w:val="24"/>
                <w:szCs w:val="24"/>
              </w:rPr>
            </w:pPr>
            <w:r w:rsidRPr="00E4428A">
              <w:rPr>
                <w:b/>
                <w:noProof/>
                <w:color w:val="000000"/>
                <w:spacing w:val="1"/>
                <w:sz w:val="24"/>
                <w:szCs w:val="24"/>
              </w:rPr>
              <w:t>R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ajiv</w:t>
            </w:r>
            <w:r w:rsidRPr="00E4428A">
              <w:rPr>
                <w:b/>
                <w:color w:val="000000"/>
                <w:w w:val="90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Gandhi</w:t>
            </w:r>
            <w:r w:rsidRPr="00E4428A">
              <w:rPr>
                <w:b/>
                <w:color w:val="000000"/>
                <w:w w:val="90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University</w:t>
            </w:r>
            <w:r w:rsidRPr="00E4428A">
              <w:rPr>
                <w:b/>
                <w:color w:val="000000"/>
                <w:w w:val="90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of</w:t>
            </w:r>
            <w:r w:rsidRPr="00E4428A">
              <w:rPr>
                <w:b/>
                <w:color w:val="000000"/>
                <w:w w:val="90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Knowledge</w:t>
            </w:r>
            <w:r w:rsidRPr="00E4428A">
              <w:rPr>
                <w:b/>
                <w:color w:val="000000"/>
                <w:w w:val="90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Technologies,</w:t>
            </w:r>
            <w:r w:rsidRPr="00E4428A">
              <w:rPr>
                <w:b/>
                <w:color w:val="000000"/>
                <w:w w:val="90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IIIT</w:t>
            </w:r>
            <w:r w:rsidRPr="00E4428A">
              <w:rPr>
                <w:b/>
                <w:color w:val="000000"/>
                <w:w w:val="90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Basar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6CEBE" w14:textId="6DAD6C24" w:rsidR="00B039F1" w:rsidRPr="00E4428A" w:rsidRDefault="0058389E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0" w:lineRule="auto"/>
              <w:ind w:left="1200"/>
              <w:jc w:val="both"/>
              <w:textAlignment w:val="baseline"/>
              <w:rPr>
                <w:sz w:val="24"/>
                <w:szCs w:val="24"/>
              </w:rPr>
            </w:pPr>
            <w:r w:rsidRPr="00E4428A">
              <w:rPr>
                <w:b/>
                <w:noProof/>
                <w:color w:val="000000"/>
                <w:spacing w:val="1"/>
                <w:sz w:val="24"/>
                <w:szCs w:val="24"/>
              </w:rPr>
              <w:t>M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ay</w:t>
            </w:r>
            <w:r w:rsidRPr="00E4428A">
              <w:rPr>
                <w:b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2018</w:t>
            </w:r>
            <w:r w:rsidRPr="00E4428A">
              <w:rPr>
                <w:b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-</w:t>
            </w:r>
            <w:r w:rsidRPr="00E4428A">
              <w:rPr>
                <w:b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Jun</w:t>
            </w:r>
            <w:r w:rsidRPr="00E4428A">
              <w:rPr>
                <w:b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b/>
                <w:noProof/>
                <w:color w:val="000000"/>
                <w:sz w:val="24"/>
                <w:szCs w:val="24"/>
              </w:rPr>
              <w:t>2022</w:t>
            </w:r>
          </w:p>
        </w:tc>
      </w:tr>
      <w:tr w:rsidR="00B039F1" w:rsidRPr="00E4428A" w14:paraId="498FAFEB" w14:textId="77777777">
        <w:trPr>
          <w:cantSplit/>
          <w:trHeight w:val="295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A77F5" w14:textId="77777777" w:rsidR="00B039F1" w:rsidRPr="00E4428A" w:rsidRDefault="00000000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8" w:line="241" w:lineRule="auto"/>
              <w:jc w:val="both"/>
              <w:textAlignment w:val="baseline"/>
              <w:rPr>
                <w:sz w:val="24"/>
                <w:szCs w:val="24"/>
              </w:rPr>
            </w:pPr>
            <w:r w:rsidRPr="00E4428A">
              <w:rPr>
                <w:i/>
                <w:noProof/>
                <w:color w:val="000000"/>
                <w:spacing w:val="1"/>
                <w:sz w:val="24"/>
                <w:szCs w:val="24"/>
              </w:rPr>
              <w:t>B</w:t>
            </w:r>
            <w:r w:rsidRPr="00E4428A">
              <w:rPr>
                <w:i/>
                <w:noProof/>
                <w:color w:val="000000"/>
                <w:sz w:val="24"/>
                <w:szCs w:val="24"/>
              </w:rPr>
              <w:t>achelors,</w:t>
            </w:r>
            <w:r w:rsidRPr="00E4428A">
              <w:rPr>
                <w:i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i/>
                <w:noProof/>
                <w:color w:val="000000"/>
                <w:spacing w:val="1"/>
                <w:sz w:val="24"/>
                <w:szCs w:val="24"/>
              </w:rPr>
              <w:t>E</w:t>
            </w:r>
            <w:r w:rsidRPr="00E4428A">
              <w:rPr>
                <w:i/>
                <w:noProof/>
                <w:color w:val="000000"/>
                <w:sz w:val="24"/>
                <w:szCs w:val="24"/>
              </w:rPr>
              <w:t>le</w:t>
            </w:r>
            <w:r w:rsidRPr="00E4428A">
              <w:rPr>
                <w:i/>
                <w:noProof/>
                <w:color w:val="000000"/>
                <w:spacing w:val="1"/>
                <w:sz w:val="24"/>
                <w:szCs w:val="24"/>
              </w:rPr>
              <w:t>c</w:t>
            </w:r>
            <w:r w:rsidRPr="00E4428A">
              <w:rPr>
                <w:i/>
                <w:noProof/>
                <w:color w:val="000000"/>
                <w:sz w:val="24"/>
                <w:szCs w:val="24"/>
              </w:rPr>
              <w:t>tronics</w:t>
            </w:r>
            <w:r w:rsidRPr="00E4428A">
              <w:rPr>
                <w:i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i/>
                <w:noProof/>
                <w:color w:val="000000"/>
                <w:sz w:val="24"/>
                <w:szCs w:val="24"/>
              </w:rPr>
              <w:t>and</w:t>
            </w:r>
            <w:r w:rsidRPr="00E4428A">
              <w:rPr>
                <w:i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i/>
                <w:noProof/>
                <w:color w:val="000000"/>
                <w:sz w:val="24"/>
                <w:szCs w:val="24"/>
              </w:rPr>
              <w:t>Communication</w:t>
            </w:r>
            <w:r w:rsidRPr="00E4428A">
              <w:rPr>
                <w:i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i/>
                <w:noProof/>
                <w:color w:val="000000"/>
                <w:sz w:val="24"/>
                <w:szCs w:val="24"/>
              </w:rPr>
              <w:t>Engineering</w:t>
            </w:r>
            <w:r w:rsidRPr="00E4428A">
              <w:rPr>
                <w:i/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noProof/>
                <w:color w:val="000000"/>
                <w:sz w:val="24"/>
                <w:szCs w:val="24"/>
              </w:rPr>
              <w:t>(GPA:</w:t>
            </w:r>
            <w:r w:rsidRPr="00E4428A">
              <w:rPr>
                <w:color w:val="000000"/>
                <w:spacing w:val="-1"/>
                <w:sz w:val="24"/>
                <w:szCs w:val="24"/>
              </w:rPr>
              <w:t xml:space="preserve"> </w:t>
            </w:r>
            <w:r w:rsidRPr="00E4428A">
              <w:rPr>
                <w:noProof/>
                <w:color w:val="000000"/>
                <w:sz w:val="24"/>
                <w:szCs w:val="24"/>
              </w:rPr>
              <w:t>7.89/10)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8CB65" w14:textId="47626C78" w:rsidR="00B039F1" w:rsidRPr="00E4428A" w:rsidRDefault="0058389E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8" w:line="241" w:lineRule="auto"/>
              <w:ind w:left="2680"/>
              <w:jc w:val="both"/>
              <w:textAlignment w:val="baseline"/>
              <w:rPr>
                <w:sz w:val="24"/>
                <w:szCs w:val="24"/>
              </w:rPr>
            </w:pPr>
            <w:r w:rsidRPr="00E4428A">
              <w:rPr>
                <w:i/>
                <w:noProof/>
                <w:color w:val="000000"/>
                <w:w w:val="99"/>
                <w:sz w:val="24"/>
                <w:szCs w:val="24"/>
              </w:rPr>
              <w:t xml:space="preserve"> India</w:t>
            </w:r>
          </w:p>
        </w:tc>
      </w:tr>
    </w:tbl>
    <w:p w14:paraId="595587AC" w14:textId="4CD91FBC" w:rsidR="00B039F1" w:rsidRPr="00E4428A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40" w:after="120"/>
        <w:jc w:val="both"/>
        <w:textAlignment w:val="baseline"/>
        <w:outlineLvl w:val="3"/>
        <w:rPr>
          <w:b/>
          <w:noProof/>
          <w:color w:val="000000"/>
          <w:sz w:val="24"/>
          <w:szCs w:val="24"/>
        </w:rPr>
      </w:pPr>
      <w:r w:rsidRPr="00E4428A">
        <w:rPr>
          <w:b/>
          <w:noProof/>
          <w:color w:val="000000"/>
          <w:sz w:val="24"/>
          <w:szCs w:val="24"/>
        </w:rPr>
        <w:t>WORK</w:t>
      </w:r>
      <w:r w:rsidRPr="00E4428A">
        <w:rPr>
          <w:b/>
          <w:color w:val="000000"/>
          <w:w w:val="94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EXPERIENCE</w:t>
      </w:r>
      <w:r w:rsidRPr="00E4428A">
        <w:rPr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5168780F" wp14:editId="2FD2C3F3">
            <wp:simplePos x="0" y="0"/>
            <wp:positionH relativeFrom="page">
              <wp:posOffset>381000</wp:posOffset>
            </wp:positionH>
            <wp:positionV relativeFrom="paragraph">
              <wp:posOffset>200660</wp:posOffset>
            </wp:positionV>
            <wp:extent cx="6798733" cy="8467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522B992-D748-43C6-6526-77B62111D6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8733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A8478" w14:textId="06312681" w:rsidR="00E666A4" w:rsidRPr="00E4428A" w:rsidRDefault="00D946CB" w:rsidP="008D2FB1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jc w:val="both"/>
        <w:textAlignment w:val="baseline"/>
        <w:rPr>
          <w:sz w:val="24"/>
          <w:szCs w:val="24"/>
        </w:rPr>
      </w:pPr>
      <w:r w:rsidRPr="00E4428A">
        <w:rPr>
          <w:b/>
          <w:bCs/>
          <w:sz w:val="24"/>
          <w:szCs w:val="24"/>
        </w:rPr>
        <w:t xml:space="preserve">DePaul University – Health Informatics Lab | </w:t>
      </w:r>
      <w:r w:rsidRPr="00E4428A">
        <w:rPr>
          <w:b/>
          <w:bCs/>
          <w:i/>
          <w:iCs/>
          <w:sz w:val="24"/>
          <w:szCs w:val="24"/>
        </w:rPr>
        <w:t>Data Analyst</w:t>
      </w:r>
      <w:r w:rsidR="00591CEE" w:rsidRPr="00E4428A">
        <w:rPr>
          <w:b/>
          <w:bCs/>
          <w:i/>
          <w:iCs/>
          <w:sz w:val="24"/>
          <w:szCs w:val="24"/>
        </w:rPr>
        <w:tab/>
      </w:r>
      <w:r w:rsidR="00591CEE" w:rsidRPr="00E4428A">
        <w:rPr>
          <w:b/>
          <w:sz w:val="24"/>
          <w:szCs w:val="24"/>
        </w:rPr>
        <w:tab/>
      </w:r>
      <w:r w:rsidR="00591CEE" w:rsidRPr="00E4428A">
        <w:rPr>
          <w:b/>
          <w:sz w:val="24"/>
          <w:szCs w:val="24"/>
        </w:rPr>
        <w:tab/>
        <w:t xml:space="preserve">          </w:t>
      </w:r>
      <w:r w:rsidR="00E4428A">
        <w:rPr>
          <w:b/>
          <w:sz w:val="24"/>
          <w:szCs w:val="24"/>
        </w:rPr>
        <w:tab/>
        <w:t xml:space="preserve">    </w:t>
      </w:r>
      <w:r w:rsidRPr="00E4428A">
        <w:rPr>
          <w:b/>
          <w:noProof/>
          <w:color w:val="000000"/>
          <w:spacing w:val="1"/>
          <w:sz w:val="24"/>
          <w:szCs w:val="24"/>
        </w:rPr>
        <w:t>M</w:t>
      </w:r>
      <w:r w:rsidRPr="00E4428A">
        <w:rPr>
          <w:b/>
          <w:noProof/>
          <w:color w:val="000000"/>
          <w:sz w:val="24"/>
          <w:szCs w:val="24"/>
        </w:rPr>
        <w:t>ar</w:t>
      </w:r>
      <w:r w:rsidRPr="00E4428A">
        <w:rPr>
          <w:b/>
          <w:color w:val="000000"/>
          <w:spacing w:val="-1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2024</w:t>
      </w:r>
      <w:r w:rsidRPr="00E4428A">
        <w:rPr>
          <w:b/>
          <w:color w:val="000000"/>
          <w:spacing w:val="-1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-</w:t>
      </w:r>
      <w:r w:rsidRPr="00E4428A">
        <w:rPr>
          <w:b/>
          <w:color w:val="000000"/>
          <w:spacing w:val="-1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Present</w:t>
      </w:r>
    </w:p>
    <w:p w14:paraId="452B5B22" w14:textId="74353002" w:rsidR="00523251" w:rsidRPr="00E4428A" w:rsidRDefault="00830197" w:rsidP="0052325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color w:val="000000"/>
          <w:sz w:val="24"/>
          <w:szCs w:val="24"/>
        </w:rPr>
      </w:pPr>
      <w:r w:rsidRPr="00E4428A">
        <w:rPr>
          <w:color w:val="000000"/>
          <w:sz w:val="24"/>
          <w:szCs w:val="24"/>
        </w:rPr>
        <w:t xml:space="preserve"> </w:t>
      </w:r>
      <w:r w:rsidR="00523251" w:rsidRPr="00E4428A">
        <w:rPr>
          <w:color w:val="000000"/>
          <w:sz w:val="24"/>
          <w:szCs w:val="24"/>
        </w:rPr>
        <w:t>Designed and automated ETL workflows processing 50M+ records using Python and SQL, reducing manual reporting time by 70% and improving data reliability for stakeholders.</w:t>
      </w:r>
    </w:p>
    <w:p w14:paraId="50D8654F" w14:textId="1A931C8E" w:rsidR="00523251" w:rsidRPr="00E4428A" w:rsidRDefault="00676F87" w:rsidP="0052325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523251" w:rsidRPr="00E4428A">
        <w:rPr>
          <w:color w:val="000000"/>
          <w:sz w:val="24"/>
          <w:szCs w:val="24"/>
        </w:rPr>
        <w:t>Wrote optimized SQL queries to extract and transform multi-source datasets, supporting operational and performance reporting across cross-functional teams.</w:t>
      </w:r>
    </w:p>
    <w:p w14:paraId="18B3625D" w14:textId="121A93BB" w:rsidR="00523251" w:rsidRPr="00E4428A" w:rsidRDefault="00523251" w:rsidP="0052325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color w:val="000000"/>
          <w:sz w:val="24"/>
          <w:szCs w:val="24"/>
        </w:rPr>
      </w:pPr>
      <w:r w:rsidRPr="00E4428A">
        <w:rPr>
          <w:color w:val="000000"/>
          <w:sz w:val="24"/>
          <w:szCs w:val="24"/>
        </w:rPr>
        <w:t xml:space="preserve"> Built and maintained interactive Tableau dashboards to track KPIs and performance metrics, improving stakeholder visibility into trends and operational outcomes.</w:t>
      </w:r>
    </w:p>
    <w:p w14:paraId="76E76586" w14:textId="306D1F75" w:rsidR="00523251" w:rsidRPr="00E4428A" w:rsidRDefault="00523251" w:rsidP="0052325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color w:val="000000"/>
          <w:sz w:val="24"/>
          <w:szCs w:val="24"/>
        </w:rPr>
      </w:pPr>
      <w:r w:rsidRPr="00E4428A">
        <w:rPr>
          <w:color w:val="000000"/>
          <w:sz w:val="24"/>
          <w:szCs w:val="24"/>
        </w:rPr>
        <w:t xml:space="preserve"> Automated recurring reports and consolidated legacy spreadsheets into structured reporting workflows, reducing manual data pulls and increasing reporting efficiency.</w:t>
      </w:r>
    </w:p>
    <w:p w14:paraId="0713A67F" w14:textId="3CE64458" w:rsidR="00523251" w:rsidRPr="00E4428A" w:rsidRDefault="00523251" w:rsidP="00523251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color w:val="000000"/>
          <w:sz w:val="24"/>
          <w:szCs w:val="24"/>
        </w:rPr>
      </w:pPr>
      <w:r w:rsidRPr="00E4428A">
        <w:rPr>
          <w:color w:val="000000"/>
          <w:sz w:val="24"/>
          <w:szCs w:val="24"/>
        </w:rPr>
        <w:t xml:space="preserve"> Partnered with technical and non-technical stakeholders to gather reporting requirements, define data definitions, and document analytical processes to improve transparency and self-service access.</w:t>
      </w:r>
    </w:p>
    <w:p w14:paraId="39A7FA11" w14:textId="325FC8BF" w:rsidR="00B039F1" w:rsidRPr="00E4428A" w:rsidRDefault="00D946CB" w:rsidP="00523251">
      <w:pPr>
        <w:widowControl w:val="0"/>
        <w:kinsoku w:val="0"/>
        <w:autoSpaceDE w:val="0"/>
        <w:autoSpaceDN w:val="0"/>
        <w:adjustRightInd w:val="0"/>
        <w:spacing w:before="2"/>
        <w:jc w:val="both"/>
        <w:textAlignment w:val="baseline"/>
        <w:rPr>
          <w:sz w:val="24"/>
          <w:szCs w:val="24"/>
        </w:rPr>
      </w:pPr>
      <w:r w:rsidRPr="00E4428A">
        <w:rPr>
          <w:b/>
          <w:bCs/>
          <w:sz w:val="24"/>
          <w:szCs w:val="24"/>
        </w:rPr>
        <w:t>DePaul University – C</w:t>
      </w:r>
      <w:r w:rsidR="002F6C73" w:rsidRPr="00E4428A">
        <w:rPr>
          <w:b/>
          <w:bCs/>
          <w:sz w:val="24"/>
          <w:szCs w:val="24"/>
        </w:rPr>
        <w:t>DM</w:t>
      </w:r>
      <w:r w:rsidRPr="00E4428A">
        <w:rPr>
          <w:b/>
          <w:bCs/>
          <w:sz w:val="24"/>
          <w:szCs w:val="24"/>
        </w:rPr>
        <w:t xml:space="preserve"> | </w:t>
      </w:r>
      <w:r w:rsidRPr="00E4428A">
        <w:rPr>
          <w:b/>
          <w:bCs/>
          <w:i/>
          <w:iCs/>
          <w:sz w:val="24"/>
          <w:szCs w:val="24"/>
        </w:rPr>
        <w:t xml:space="preserve">Graduate Student </w:t>
      </w:r>
      <w:r w:rsidR="002F6C73" w:rsidRPr="00E4428A">
        <w:rPr>
          <w:b/>
          <w:bCs/>
          <w:i/>
          <w:iCs/>
          <w:sz w:val="24"/>
          <w:szCs w:val="24"/>
        </w:rPr>
        <w:t>Ambassador</w:t>
      </w:r>
      <w:r w:rsidRPr="00E4428A">
        <w:rPr>
          <w:b/>
          <w:bCs/>
          <w:sz w:val="24"/>
          <w:szCs w:val="24"/>
        </w:rPr>
        <w:tab/>
      </w:r>
      <w:r w:rsidRPr="00E4428A">
        <w:rPr>
          <w:sz w:val="24"/>
          <w:szCs w:val="24"/>
        </w:rPr>
        <w:t xml:space="preserve">                       </w:t>
      </w:r>
      <w:r w:rsidR="002F6C73" w:rsidRPr="00E4428A">
        <w:rPr>
          <w:sz w:val="24"/>
          <w:szCs w:val="24"/>
        </w:rPr>
        <w:tab/>
      </w:r>
      <w:r w:rsidR="00E4428A">
        <w:rPr>
          <w:sz w:val="24"/>
          <w:szCs w:val="24"/>
        </w:rPr>
        <w:t xml:space="preserve">                </w:t>
      </w:r>
      <w:r w:rsidR="00F52E3F" w:rsidRPr="00E4428A">
        <w:rPr>
          <w:b/>
          <w:noProof/>
          <w:color w:val="000000"/>
          <w:spacing w:val="1"/>
          <w:sz w:val="24"/>
          <w:szCs w:val="24"/>
        </w:rPr>
        <w:t>M</w:t>
      </w:r>
      <w:r w:rsidR="00F52E3F" w:rsidRPr="00E4428A">
        <w:rPr>
          <w:b/>
          <w:noProof/>
          <w:color w:val="000000"/>
          <w:sz w:val="24"/>
          <w:szCs w:val="24"/>
        </w:rPr>
        <w:t>ay</w:t>
      </w:r>
      <w:r w:rsidR="00F52E3F" w:rsidRPr="00E4428A">
        <w:rPr>
          <w:b/>
          <w:color w:val="000000"/>
          <w:spacing w:val="-1"/>
          <w:sz w:val="24"/>
          <w:szCs w:val="24"/>
        </w:rPr>
        <w:t xml:space="preserve"> </w:t>
      </w:r>
      <w:r w:rsidR="00F52E3F" w:rsidRPr="00E4428A">
        <w:rPr>
          <w:b/>
          <w:noProof/>
          <w:color w:val="000000"/>
          <w:sz w:val="24"/>
          <w:szCs w:val="24"/>
        </w:rPr>
        <w:t>2024</w:t>
      </w:r>
      <w:r w:rsidR="00F52E3F" w:rsidRPr="00E4428A">
        <w:rPr>
          <w:b/>
          <w:color w:val="000000"/>
          <w:spacing w:val="-1"/>
          <w:sz w:val="24"/>
          <w:szCs w:val="24"/>
        </w:rPr>
        <w:t xml:space="preserve"> </w:t>
      </w:r>
      <w:r w:rsidR="00F52E3F" w:rsidRPr="00E4428A">
        <w:rPr>
          <w:b/>
          <w:noProof/>
          <w:color w:val="000000"/>
          <w:sz w:val="24"/>
          <w:szCs w:val="24"/>
        </w:rPr>
        <w:t>-</w:t>
      </w:r>
      <w:r w:rsidR="00F52E3F" w:rsidRPr="00E4428A">
        <w:rPr>
          <w:b/>
          <w:color w:val="000000"/>
          <w:spacing w:val="-1"/>
          <w:sz w:val="24"/>
          <w:szCs w:val="24"/>
        </w:rPr>
        <w:t xml:space="preserve"> </w:t>
      </w:r>
      <w:r w:rsidR="00F52E3F" w:rsidRPr="00E4428A">
        <w:rPr>
          <w:b/>
          <w:noProof/>
          <w:color w:val="000000"/>
          <w:sz w:val="24"/>
          <w:szCs w:val="24"/>
        </w:rPr>
        <w:t>Present</w:t>
      </w:r>
      <w:r w:rsidR="00F52E3F" w:rsidRPr="00E4428A">
        <w:rPr>
          <w:b/>
          <w:color w:val="000000"/>
          <w:sz w:val="24"/>
          <w:szCs w:val="24"/>
        </w:rPr>
        <w:t xml:space="preserve"> </w:t>
      </w:r>
    </w:p>
    <w:p w14:paraId="368FC359" w14:textId="292EBD08" w:rsidR="00255E70" w:rsidRPr="00E4428A" w:rsidRDefault="00AC1F0B" w:rsidP="00255E7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 xml:space="preserve"> </w:t>
      </w:r>
      <w:r w:rsidR="00523251" w:rsidRPr="00E4428A">
        <w:rPr>
          <w:sz w:val="24"/>
          <w:szCs w:val="24"/>
        </w:rPr>
        <w:t>Managed data-driven tracking of 200+ prospective student interactions, supporting recruitment performance reporting and stakeholder communication.</w:t>
      </w:r>
    </w:p>
    <w:p w14:paraId="05253B50" w14:textId="566C6A74" w:rsidR="00B039F1" w:rsidRPr="00E4428A" w:rsidRDefault="002F6C73" w:rsidP="003B459F">
      <w:pPr>
        <w:widowControl w:val="0"/>
        <w:kinsoku w:val="0"/>
        <w:autoSpaceDE w:val="0"/>
        <w:autoSpaceDN w:val="0"/>
        <w:adjustRightInd w:val="0"/>
        <w:spacing w:before="3"/>
        <w:jc w:val="both"/>
        <w:textAlignment w:val="baseline"/>
        <w:rPr>
          <w:sz w:val="24"/>
          <w:szCs w:val="24"/>
        </w:rPr>
      </w:pPr>
      <w:r w:rsidRPr="00E4428A">
        <w:rPr>
          <w:b/>
          <w:bCs/>
          <w:sz w:val="24"/>
          <w:szCs w:val="24"/>
        </w:rPr>
        <w:t xml:space="preserve">DePaul University – Student Success Center | </w:t>
      </w:r>
      <w:r w:rsidRPr="00E4428A">
        <w:rPr>
          <w:b/>
          <w:bCs/>
          <w:i/>
          <w:iCs/>
          <w:sz w:val="24"/>
          <w:szCs w:val="24"/>
        </w:rPr>
        <w:t>Graduate Tutor</w:t>
      </w:r>
      <w:r w:rsidR="006D2A62" w:rsidRPr="00E4428A">
        <w:rPr>
          <w:b/>
          <w:bCs/>
          <w:i/>
          <w:color w:val="000000"/>
          <w:spacing w:val="5555"/>
          <w:sz w:val="24"/>
          <w:szCs w:val="24"/>
        </w:rPr>
        <w:tab/>
      </w:r>
      <w:r w:rsidR="006D2A62" w:rsidRPr="00E4428A">
        <w:rPr>
          <w:b/>
          <w:bCs/>
          <w:i/>
          <w:color w:val="000000"/>
          <w:spacing w:val="5555"/>
          <w:sz w:val="24"/>
          <w:szCs w:val="24"/>
        </w:rPr>
        <w:tab/>
      </w:r>
      <w:r w:rsidR="006D2A62" w:rsidRPr="00E4428A">
        <w:rPr>
          <w:i/>
          <w:color w:val="000000"/>
          <w:spacing w:val="5555"/>
          <w:sz w:val="24"/>
          <w:szCs w:val="24"/>
        </w:rPr>
        <w:tab/>
      </w:r>
      <w:r w:rsidRPr="00E4428A">
        <w:rPr>
          <w:i/>
          <w:color w:val="000000"/>
          <w:spacing w:val="5555"/>
          <w:sz w:val="24"/>
          <w:szCs w:val="24"/>
        </w:rPr>
        <w:tab/>
      </w:r>
      <w:r w:rsidR="006D2A62" w:rsidRPr="00E4428A">
        <w:rPr>
          <w:b/>
          <w:noProof/>
          <w:color w:val="000000"/>
          <w:spacing w:val="1"/>
          <w:sz w:val="24"/>
          <w:szCs w:val="24"/>
        </w:rPr>
        <w:t xml:space="preserve">     A</w:t>
      </w:r>
      <w:r w:rsidRPr="00E4428A">
        <w:rPr>
          <w:b/>
          <w:noProof/>
          <w:color w:val="000000"/>
          <w:sz w:val="24"/>
          <w:szCs w:val="24"/>
        </w:rPr>
        <w:t>ug</w:t>
      </w:r>
      <w:r w:rsidRPr="00E4428A">
        <w:rPr>
          <w:b/>
          <w:color w:val="000000"/>
          <w:spacing w:val="-1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2025</w:t>
      </w:r>
      <w:r w:rsidRPr="00E4428A">
        <w:rPr>
          <w:b/>
          <w:color w:val="000000"/>
          <w:spacing w:val="-1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-</w:t>
      </w:r>
      <w:r w:rsidRPr="00E4428A">
        <w:rPr>
          <w:b/>
          <w:color w:val="000000"/>
          <w:spacing w:val="-1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Present</w:t>
      </w:r>
      <w:r w:rsidRPr="00E4428A">
        <w:rPr>
          <w:b/>
          <w:color w:val="000000"/>
          <w:sz w:val="24"/>
          <w:szCs w:val="24"/>
        </w:rPr>
        <w:t xml:space="preserve"> </w:t>
      </w:r>
    </w:p>
    <w:p w14:paraId="43220ED1" w14:textId="5256253F" w:rsidR="00523251" w:rsidRPr="00E4428A" w:rsidRDefault="00523251" w:rsidP="00830197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20"/>
        <w:jc w:val="both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 xml:space="preserve"> Guided 60+ students in SQL, Python, and analytical workflows, strengthening data literacy and business analytics skills.</w:t>
      </w:r>
      <w:r w:rsidR="00AC1F0B" w:rsidRPr="00E4428A">
        <w:rPr>
          <w:sz w:val="24"/>
          <w:szCs w:val="24"/>
        </w:rPr>
        <w:t xml:space="preserve"> </w:t>
      </w:r>
    </w:p>
    <w:p w14:paraId="619CE05E" w14:textId="1D13DB28" w:rsidR="00830197" w:rsidRPr="00E4428A" w:rsidRDefault="00830197" w:rsidP="00830197">
      <w:pPr>
        <w:widowControl w:val="0"/>
        <w:kinsoku w:val="0"/>
        <w:wordWrap w:val="0"/>
        <w:autoSpaceDE w:val="0"/>
        <w:autoSpaceDN w:val="0"/>
        <w:adjustRightInd w:val="0"/>
        <w:spacing w:before="21" w:after="80"/>
        <w:jc w:val="both"/>
        <w:textAlignment w:val="baseline"/>
        <w:outlineLvl w:val="3"/>
        <w:rPr>
          <w:sz w:val="24"/>
          <w:szCs w:val="24"/>
        </w:rPr>
      </w:pPr>
      <w:r w:rsidRPr="00E4428A">
        <w:rPr>
          <w:b/>
          <w:noProof/>
          <w:color w:val="000000"/>
          <w:sz w:val="24"/>
          <w:szCs w:val="24"/>
        </w:rPr>
        <w:t>S</w:t>
      </w:r>
      <w:r w:rsidRPr="00E4428A">
        <w:rPr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5A584F16" wp14:editId="08DEF023">
            <wp:simplePos x="0" y="0"/>
            <wp:positionH relativeFrom="page">
              <wp:posOffset>381000</wp:posOffset>
            </wp:positionH>
            <wp:positionV relativeFrom="paragraph">
              <wp:posOffset>200660</wp:posOffset>
            </wp:positionV>
            <wp:extent cx="6798733" cy="8467"/>
            <wp:effectExtent l="0" t="0" r="0" b="0"/>
            <wp:wrapNone/>
            <wp:docPr id="1346721652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439B72-85AC-44A7-268E-AF7E25EDA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8733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428A">
        <w:rPr>
          <w:b/>
          <w:noProof/>
          <w:color w:val="000000"/>
          <w:sz w:val="24"/>
          <w:szCs w:val="24"/>
        </w:rPr>
        <w:t>KILLS</w:t>
      </w:r>
    </w:p>
    <w:p w14:paraId="7688BA7E" w14:textId="77777777" w:rsidR="00523251" w:rsidRPr="00E4428A" w:rsidRDefault="00523251" w:rsidP="0052325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4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>SQL (complex joins, aggregations, CTEs), Python (Pandas, NumPy), Excel</w:t>
      </w:r>
    </w:p>
    <w:p w14:paraId="76676A88" w14:textId="051F2D46" w:rsidR="00523251" w:rsidRPr="00E4428A" w:rsidRDefault="00523251" w:rsidP="0052325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4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>Tableau (dashboard development, KPI tracking, data visualization)</w:t>
      </w:r>
    </w:p>
    <w:p w14:paraId="786EDFDC" w14:textId="012752AE" w:rsidR="00523251" w:rsidRPr="00E4428A" w:rsidRDefault="00523251" w:rsidP="0052325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4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>ETL Development, Data Cleaning, Report Automation</w:t>
      </w:r>
    </w:p>
    <w:p w14:paraId="651E7C2E" w14:textId="57B13A1C" w:rsidR="00523251" w:rsidRPr="00E4428A" w:rsidRDefault="00523251" w:rsidP="00523251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4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>Cross-functional collaboration, Business Intelligence, KPI analysis</w:t>
      </w:r>
    </w:p>
    <w:p w14:paraId="2976BDA2" w14:textId="55A5351A" w:rsidR="00B039F1" w:rsidRPr="00E4428A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21" w:after="80"/>
        <w:jc w:val="both"/>
        <w:textAlignment w:val="baseline"/>
        <w:outlineLvl w:val="3"/>
        <w:rPr>
          <w:sz w:val="24"/>
          <w:szCs w:val="24"/>
        </w:rPr>
      </w:pPr>
      <w:r w:rsidRPr="00E4428A">
        <w:rPr>
          <w:b/>
          <w:noProof/>
          <w:color w:val="000000"/>
          <w:w w:val="99"/>
          <w:sz w:val="24"/>
          <w:szCs w:val="24"/>
        </w:rPr>
        <w:t>PROJE</w:t>
      </w:r>
      <w:r w:rsidRPr="00E4428A">
        <w:rPr>
          <w:b/>
          <w:noProof/>
          <w:color w:val="000000"/>
          <w:sz w:val="24"/>
          <w:szCs w:val="24"/>
        </w:rPr>
        <w:t>CTS</w:t>
      </w:r>
      <w:r w:rsidRPr="00E4428A"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allowOverlap="1" wp14:anchorId="43B400D1" wp14:editId="6B902CF6">
            <wp:simplePos x="0" y="0"/>
            <wp:positionH relativeFrom="page">
              <wp:posOffset>381000</wp:posOffset>
            </wp:positionH>
            <wp:positionV relativeFrom="paragraph">
              <wp:posOffset>200660</wp:posOffset>
            </wp:positionV>
            <wp:extent cx="6798733" cy="8467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439B72-85AC-44A7-268E-AF7E25EDA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8733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08894" w14:textId="7F65AA52" w:rsidR="009061A0" w:rsidRPr="00E4428A" w:rsidRDefault="009061A0" w:rsidP="009061A0">
      <w:pPr>
        <w:widowControl w:val="0"/>
        <w:kinsoku w:val="0"/>
        <w:autoSpaceDE w:val="0"/>
        <w:autoSpaceDN w:val="0"/>
        <w:adjustRightInd w:val="0"/>
        <w:spacing w:line="245" w:lineRule="auto"/>
        <w:ind w:right="220"/>
        <w:jc w:val="both"/>
        <w:textAlignment w:val="baseline"/>
        <w:rPr>
          <w:b/>
          <w:noProof/>
          <w:color w:val="000000"/>
          <w:spacing w:val="1"/>
          <w:sz w:val="24"/>
          <w:szCs w:val="24"/>
        </w:rPr>
      </w:pPr>
      <w:r w:rsidRPr="00E4428A">
        <w:rPr>
          <w:rStyle w:val="Strong"/>
          <w:sz w:val="24"/>
          <w:szCs w:val="24"/>
        </w:rPr>
        <w:t>E-Commerce Sales &amp; Regional Performance Analysis</w:t>
      </w:r>
    </w:p>
    <w:p w14:paraId="2F319D1B" w14:textId="65E8A096" w:rsidR="00523251" w:rsidRPr="00E4428A" w:rsidRDefault="00523251" w:rsidP="0052325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>Analyzed transactional data to identify revenue trends, regional performance gaps, and product-level KPIs using SQL and Python.</w:t>
      </w:r>
    </w:p>
    <w:p w14:paraId="323DD66B" w14:textId="5B2644C5" w:rsidR="00523251" w:rsidRPr="00E4428A" w:rsidRDefault="00523251" w:rsidP="00523251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>Built Tableau dashboards providing visibility into sales metrics and demand trends, supporting data-driven inventory and marketing decisions.</w:t>
      </w:r>
    </w:p>
    <w:p w14:paraId="4B53467E" w14:textId="2BC241F8" w:rsidR="00E666A4" w:rsidRPr="00E4428A" w:rsidRDefault="00E666A4" w:rsidP="009061A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jc w:val="both"/>
        <w:textAlignment w:val="baseline"/>
        <w:outlineLvl w:val="3"/>
        <w:rPr>
          <w:sz w:val="24"/>
          <w:szCs w:val="24"/>
        </w:rPr>
      </w:pPr>
      <w:r w:rsidRPr="00E4428A">
        <w:rPr>
          <w:b/>
          <w:noProof/>
          <w:color w:val="000000"/>
          <w:spacing w:val="1"/>
          <w:sz w:val="24"/>
          <w:szCs w:val="24"/>
        </w:rPr>
        <w:t>C</w:t>
      </w:r>
      <w:r w:rsidRPr="00E4428A">
        <w:rPr>
          <w:b/>
          <w:noProof/>
          <w:color w:val="000000"/>
          <w:sz w:val="24"/>
          <w:szCs w:val="24"/>
        </w:rPr>
        <w:t>ustomer</w:t>
      </w:r>
      <w:r w:rsidRPr="00E4428A">
        <w:rPr>
          <w:b/>
          <w:color w:val="000000"/>
          <w:w w:val="89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Churn</w:t>
      </w:r>
      <w:r w:rsidRPr="00E4428A">
        <w:rPr>
          <w:b/>
          <w:color w:val="000000"/>
          <w:w w:val="89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Prediction</w:t>
      </w:r>
    </w:p>
    <w:p w14:paraId="294E0336" w14:textId="12FC0AA3" w:rsidR="00523251" w:rsidRPr="00E4428A" w:rsidRDefault="00523251" w:rsidP="0052325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>Conducted customer segmentation and retention analysis on 250K+ records to identify churn drivers and improve customer retention strategy.</w:t>
      </w:r>
    </w:p>
    <w:p w14:paraId="50A0D10A" w14:textId="6E0576D0" w:rsidR="00523251" w:rsidRPr="00E4428A" w:rsidRDefault="00523251" w:rsidP="0052325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>Built dashboard visualizations to track churn rates and retention KPIs for stakeholder reporting.</w:t>
      </w:r>
    </w:p>
    <w:p w14:paraId="59A685E2" w14:textId="77777777" w:rsidR="009061A0" w:rsidRPr="00E4428A" w:rsidRDefault="009061A0" w:rsidP="009061A0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jc w:val="both"/>
        <w:textAlignment w:val="baseline"/>
        <w:outlineLvl w:val="3"/>
        <w:rPr>
          <w:sz w:val="24"/>
          <w:szCs w:val="24"/>
        </w:rPr>
      </w:pPr>
      <w:r w:rsidRPr="00E4428A">
        <w:rPr>
          <w:b/>
          <w:noProof/>
          <w:color w:val="000000"/>
          <w:sz w:val="24"/>
          <w:szCs w:val="24"/>
        </w:rPr>
        <w:t>Bank</w:t>
      </w:r>
      <w:r w:rsidRPr="00E4428A">
        <w:rPr>
          <w:b/>
          <w:color w:val="000000"/>
          <w:w w:val="91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Loan</w:t>
      </w:r>
      <w:r w:rsidRPr="00E4428A">
        <w:rPr>
          <w:b/>
          <w:color w:val="000000"/>
          <w:w w:val="91"/>
          <w:sz w:val="24"/>
          <w:szCs w:val="24"/>
        </w:rPr>
        <w:t xml:space="preserve"> </w:t>
      </w:r>
      <w:r w:rsidRPr="00E4428A">
        <w:rPr>
          <w:b/>
          <w:noProof/>
          <w:color w:val="000000"/>
          <w:spacing w:val="1"/>
          <w:sz w:val="24"/>
          <w:szCs w:val="24"/>
        </w:rPr>
        <w:t>D</w:t>
      </w:r>
      <w:r w:rsidRPr="00E4428A">
        <w:rPr>
          <w:b/>
          <w:noProof/>
          <w:color w:val="000000"/>
          <w:sz w:val="24"/>
          <w:szCs w:val="24"/>
        </w:rPr>
        <w:t>efault</w:t>
      </w:r>
      <w:r w:rsidRPr="00E4428A">
        <w:rPr>
          <w:b/>
          <w:color w:val="000000"/>
          <w:w w:val="91"/>
          <w:sz w:val="24"/>
          <w:szCs w:val="24"/>
        </w:rPr>
        <w:t xml:space="preserve"> </w:t>
      </w:r>
      <w:r w:rsidRPr="00E4428A">
        <w:rPr>
          <w:b/>
          <w:noProof/>
          <w:color w:val="000000"/>
          <w:sz w:val="24"/>
          <w:szCs w:val="24"/>
        </w:rPr>
        <w:t>Prediction</w:t>
      </w:r>
      <w:r w:rsidRPr="00E4428A">
        <w:rPr>
          <w:b/>
          <w:color w:val="000000"/>
          <w:w w:val="91"/>
          <w:sz w:val="24"/>
          <w:szCs w:val="24"/>
        </w:rPr>
        <w:t xml:space="preserve"> </w:t>
      </w:r>
    </w:p>
    <w:p w14:paraId="17FBFFE2" w14:textId="77777777" w:rsidR="00523251" w:rsidRPr="00E4428A" w:rsidRDefault="00523251" w:rsidP="0052325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>Developed predictive risk models and performed cross-validation to analyze loan default probability using structured financial datasets.</w:t>
      </w:r>
    </w:p>
    <w:p w14:paraId="01468B81" w14:textId="5D0B55CB" w:rsidR="00D920CD" w:rsidRPr="00E4428A" w:rsidRDefault="00523251" w:rsidP="00523251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4"/>
          <w:szCs w:val="24"/>
        </w:rPr>
      </w:pPr>
      <w:r w:rsidRPr="00E4428A">
        <w:rPr>
          <w:sz w:val="24"/>
          <w:szCs w:val="24"/>
        </w:rPr>
        <w:t>Conducted comparative model evaluation to optimize decision thresholds and minimize false positives in risk scoring.</w:t>
      </w:r>
    </w:p>
    <w:sectPr w:rsidR="00D920CD" w:rsidRPr="00E4428A" w:rsidSect="00F52E3F">
      <w:type w:val="continuous"/>
      <w:pgSz w:w="11920" w:h="16840"/>
      <w:pgMar w:top="187" w:right="475" w:bottom="331" w:left="576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54B2F"/>
    <w:multiLevelType w:val="singleLevel"/>
    <w:tmpl w:val="17CE9E5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516B3C17"/>
    <w:multiLevelType w:val="singleLevel"/>
    <w:tmpl w:val="E082701E"/>
    <w:lvl w:ilvl="0">
      <w:start w:val="1"/>
      <w:numFmt w:val="bullet"/>
      <w:suff w:val="nothing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563332A5"/>
    <w:multiLevelType w:val="singleLevel"/>
    <w:tmpl w:val="6764D4A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66BF7E80"/>
    <w:multiLevelType w:val="singleLevel"/>
    <w:tmpl w:val="82C68CD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6D8B432C"/>
    <w:multiLevelType w:val="singleLevel"/>
    <w:tmpl w:val="864695C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6E005630"/>
    <w:multiLevelType w:val="singleLevel"/>
    <w:tmpl w:val="7B38902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725954435">
    <w:abstractNumId w:val="2"/>
  </w:num>
  <w:num w:numId="2" w16cid:durableId="799763021">
    <w:abstractNumId w:val="4"/>
  </w:num>
  <w:num w:numId="3" w16cid:durableId="1316567420">
    <w:abstractNumId w:val="1"/>
  </w:num>
  <w:num w:numId="4" w16cid:durableId="547651204">
    <w:abstractNumId w:val="3"/>
  </w:num>
  <w:num w:numId="5" w16cid:durableId="1143931272">
    <w:abstractNumId w:val="5"/>
  </w:num>
  <w:num w:numId="6" w16cid:durableId="55084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F1"/>
    <w:rsid w:val="00066BFE"/>
    <w:rsid w:val="00090716"/>
    <w:rsid w:val="000B6E83"/>
    <w:rsid w:val="000C20DF"/>
    <w:rsid w:val="000D17B9"/>
    <w:rsid w:val="00113DB8"/>
    <w:rsid w:val="001240C7"/>
    <w:rsid w:val="00164A20"/>
    <w:rsid w:val="00196B33"/>
    <w:rsid w:val="001C433B"/>
    <w:rsid w:val="001D4E12"/>
    <w:rsid w:val="002469D7"/>
    <w:rsid w:val="00255E70"/>
    <w:rsid w:val="002F6C73"/>
    <w:rsid w:val="0032177B"/>
    <w:rsid w:val="00383155"/>
    <w:rsid w:val="003B459F"/>
    <w:rsid w:val="003D46DD"/>
    <w:rsid w:val="0044185B"/>
    <w:rsid w:val="00497AE0"/>
    <w:rsid w:val="004D5788"/>
    <w:rsid w:val="005078E4"/>
    <w:rsid w:val="00523251"/>
    <w:rsid w:val="0058389E"/>
    <w:rsid w:val="00591CEE"/>
    <w:rsid w:val="005B073D"/>
    <w:rsid w:val="005D58B6"/>
    <w:rsid w:val="005D79BD"/>
    <w:rsid w:val="00624A6C"/>
    <w:rsid w:val="00641907"/>
    <w:rsid w:val="00675C0A"/>
    <w:rsid w:val="00676F87"/>
    <w:rsid w:val="006D2A62"/>
    <w:rsid w:val="00702928"/>
    <w:rsid w:val="0078341F"/>
    <w:rsid w:val="007F3040"/>
    <w:rsid w:val="00830197"/>
    <w:rsid w:val="00875DED"/>
    <w:rsid w:val="00883A4A"/>
    <w:rsid w:val="00897B42"/>
    <w:rsid w:val="008D2FB1"/>
    <w:rsid w:val="009061A0"/>
    <w:rsid w:val="00AC1F0B"/>
    <w:rsid w:val="00B039F1"/>
    <w:rsid w:val="00C14103"/>
    <w:rsid w:val="00C300BA"/>
    <w:rsid w:val="00D920CD"/>
    <w:rsid w:val="00D946CB"/>
    <w:rsid w:val="00E4428A"/>
    <w:rsid w:val="00E5622A"/>
    <w:rsid w:val="00E666A4"/>
    <w:rsid w:val="00EB4AD5"/>
    <w:rsid w:val="00F52E3F"/>
    <w:rsid w:val="00FF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039AD"/>
  <w15:docId w15:val="{4F302493-8B2A-A948-AFDE-B3403E7B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7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1C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C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1CE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078E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666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wetha-manupati/" TargetMode="External"/><Relationship Id="rId5" Type="http://schemas.openxmlformats.org/officeDocument/2006/relationships/hyperlink" Target="mailto:swethamanupati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439</Words>
  <Characters>3159</Characters>
  <Application>Microsoft Office Word</Application>
  <DocSecurity>0</DocSecurity>
  <Lines>59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Swetha Manupati</cp:lastModifiedBy>
  <cp:revision>17</cp:revision>
  <dcterms:created xsi:type="dcterms:W3CDTF">2026-01-02T23:37:00Z</dcterms:created>
  <dcterms:modified xsi:type="dcterms:W3CDTF">2026-03-02T20:07:00Z</dcterms:modified>
</cp:coreProperties>
</file>