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17</w:t>
      </w:r>
    </w:p>
    <w:p>
      <w:r>
        <w:t>Serial No.: 17</w:t>
      </w:r>
    </w:p>
    <w:p>
      <w:r>
        <w:rPr>
          <w:b/>
        </w:rPr>
        <w:t xml:space="preserve">Lab Experiment Short Name: </w:t>
      </w:r>
      <w:r>
        <w:t>DES Decryption Key Schedule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int i;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printf("DES decryption subkey order:\\n");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for(i=16;i&gt;=1;i--) printf("K%d ",i);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ES_Decryption_Key_Schedule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