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Machine Learning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F6B8E"/>
          <w:sz w:val="36"/>
          <w:szCs w:val="36"/>
        </w:rPr>
        <w:t xml:space="preserve">Complete Study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Applications  •  Core Concepts  •  Supervised  •  Unsupervised</w:t>
      </w:r>
    </w:p>
    <w:p>
      <w:pPr>
        <w:pBdr>
          <w:bottom w:val="single" w:color="F0A500" w:sz="8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Topics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4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Applications of Machine Learning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Machine Learning?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Supervised Learning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Unsupervised Learning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Chapter 1: Applications of Machine Learning</w:t>
      </w:r>
    </w:p>
    <w:p>
      <w:pPr>
        <w:pBdr>
          <w:bottom w:val="single" w:color="1B3A6B" w:sz="8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Machine Learning is no longer a research-only field. It is embedded in almost every industry and product we use daily. Below is a deep exploration of where and how ML is applied.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1.1 Healthcare &amp; Medicine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ML is transforming healthcare by enabling faster, more accurate diagnoses and personalized treatment.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Disease Diagnosis: </w:t>
      </w:r>
      <w:r>
        <w:rPr>
          <w:rFonts w:ascii="Arial" w:cs="Arial" w:eastAsia="Arial" w:hAnsi="Arial"/>
          <w:sz w:val="22"/>
          <w:szCs w:val="22"/>
        </w:rPr>
        <w:t xml:space="preserve">ML models analyze X-rays, MRIs, and CT scans to detect tumors, pneumonia, diabetic retinopathy, and cancer — often matching or surpassing specialist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Drug Discovery: </w:t>
      </w:r>
      <w:r>
        <w:rPr>
          <w:rFonts w:ascii="Arial" w:cs="Arial" w:eastAsia="Arial" w:hAnsi="Arial"/>
          <w:sz w:val="22"/>
          <w:szCs w:val="22"/>
        </w:rPr>
        <w:t xml:space="preserve">ML accelerates the identification of potential drug molecules, reducing discovery timelines from decades to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Personalized Medicine: </w:t>
      </w:r>
      <w:r>
        <w:rPr>
          <w:rFonts w:ascii="Arial" w:cs="Arial" w:eastAsia="Arial" w:hAnsi="Arial"/>
          <w:sz w:val="22"/>
          <w:szCs w:val="22"/>
        </w:rPr>
        <w:t xml:space="preserve">Algorithms analyze patient genetics, lifestyle, and history to recommend individualized treatment plans.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Epidemic Prediction: </w:t>
      </w:r>
      <w:r>
        <w:rPr>
          <w:rFonts w:ascii="Arial" w:cs="Arial" w:eastAsia="Arial" w:hAnsi="Arial"/>
          <w:sz w:val="22"/>
          <w:szCs w:val="22"/>
        </w:rPr>
        <w:t xml:space="preserve">ML models predict the spread of diseases like COVID-19, flu, and dengue using historical data and mobility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Electronic Health Records (EHR): </w:t>
      </w:r>
      <w:r>
        <w:rPr>
          <w:rFonts w:ascii="Arial" w:cs="Arial" w:eastAsia="Arial" w:hAnsi="Arial"/>
          <w:sz w:val="22"/>
          <w:szCs w:val="22"/>
        </w:rPr>
        <w:t xml:space="preserve">NLP models extract insights from unstructured clinical notes to improve patient care.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8E" w:sz="4"/>
              <w:left w:val="thick" w:color="1F6B8E" w:sz="16"/>
              <w:bottom w:val="single" w:color="1F6B8E" w:sz="4"/>
              <w:right w:val="single" w:color="1F6B8E" w:sz="4"/>
            </w:tcBorders>
            <w:shd w:fill="EA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6B8E"/>
                <w:sz w:val="22"/>
                <w:szCs w:val="22"/>
              </w:rPr>
              <w:t xml:space="preserve">Real-World 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Real Example: Google's DeepMind developed an AI (AlphaFold) that predicted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protein structures with near-perfect accuracy — a 50-year-old biology challenge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solved in months using ML.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1.2 Finance &amp; Banking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Fraud Detection: </w:t>
      </w:r>
      <w:r>
        <w:rPr>
          <w:rFonts w:ascii="Arial" w:cs="Arial" w:eastAsia="Arial" w:hAnsi="Arial"/>
          <w:sz w:val="22"/>
          <w:szCs w:val="22"/>
        </w:rPr>
        <w:t xml:space="preserve">ML monitors millions of transactions in real-time, flagging suspicious patterns (e.g., unusual location, amount, frequency).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Scoring: </w:t>
      </w:r>
      <w:r>
        <w:rPr>
          <w:rFonts w:ascii="Arial" w:cs="Arial" w:eastAsia="Arial" w:hAnsi="Arial"/>
          <w:sz w:val="22"/>
          <w:szCs w:val="22"/>
        </w:rPr>
        <w:t xml:space="preserve">Models evaluate creditworthiness using hundreds of features beyond just salary — spending behavior, social data, repayment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Algorithmic Trading: </w:t>
      </w:r>
      <w:r>
        <w:rPr>
          <w:rFonts w:ascii="Arial" w:cs="Arial" w:eastAsia="Arial" w:hAnsi="Arial"/>
          <w:sz w:val="22"/>
          <w:szCs w:val="22"/>
        </w:rPr>
        <w:t xml:space="preserve">ML bots analyze markets and execute trades in milliseconds based on pattern recognition.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Assessment: </w:t>
      </w:r>
      <w:r>
        <w:rPr>
          <w:rFonts w:ascii="Arial" w:cs="Arial" w:eastAsia="Arial" w:hAnsi="Arial"/>
          <w:sz w:val="22"/>
          <w:szCs w:val="22"/>
        </w:rPr>
        <w:t xml:space="preserve">Banks use ML to evaluate loan default probability and insurance claim risks.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Service: </w:t>
      </w:r>
      <w:r>
        <w:rPr>
          <w:rFonts w:ascii="Arial" w:cs="Arial" w:eastAsia="Arial" w:hAnsi="Arial"/>
          <w:sz w:val="22"/>
          <w:szCs w:val="22"/>
        </w:rPr>
        <w:t xml:space="preserve">Chatbots powered by NLP handle customer queries 24/7 reducing human support costs.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1.3 E-Commerce &amp; Retail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 Systems: </w:t>
      </w:r>
      <w:r>
        <w:rPr>
          <w:rFonts w:ascii="Arial" w:cs="Arial" w:eastAsia="Arial" w:hAnsi="Arial"/>
          <w:sz w:val="22"/>
          <w:szCs w:val="22"/>
        </w:rPr>
        <w:t xml:space="preserve">Amazon, Flipkart use collaborative filtering to suggest products based on user history and similar users' behavior.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 Pricing: </w:t>
      </w:r>
      <w:r>
        <w:rPr>
          <w:rFonts w:ascii="Arial" w:cs="Arial" w:eastAsia="Arial" w:hAnsi="Arial"/>
          <w:sz w:val="22"/>
          <w:szCs w:val="22"/>
        </w:rPr>
        <w:t xml:space="preserve">Prices change in real-time based on demand, competition, and inventory using ML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Demand Forecasting: </w:t>
      </w:r>
      <w:r>
        <w:rPr>
          <w:rFonts w:ascii="Arial" w:cs="Arial" w:eastAsia="Arial" w:hAnsi="Arial"/>
          <w:sz w:val="22"/>
          <w:szCs w:val="22"/>
        </w:rPr>
        <w:t xml:space="preserve">Retailers predict which products will sell, how many, and when — reducing overstock and stockouts.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Segmentation: </w:t>
      </w:r>
      <w:r>
        <w:rPr>
          <w:rFonts w:ascii="Arial" w:cs="Arial" w:eastAsia="Arial" w:hAnsi="Arial"/>
          <w:sz w:val="22"/>
          <w:szCs w:val="22"/>
        </w:rPr>
        <w:t xml:space="preserve">Clustering algorithms group customers by behavior, enabling targeted marketing campaigns.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Search: </w:t>
      </w:r>
      <w:r>
        <w:rPr>
          <w:rFonts w:ascii="Arial" w:cs="Arial" w:eastAsia="Arial" w:hAnsi="Arial"/>
          <w:sz w:val="22"/>
          <w:szCs w:val="22"/>
        </w:rPr>
        <w:t xml:space="preserve">Users upload photos to search for similar products (e.g., Pinterest Lens, Google Lens).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1.4 Transportation &amp; Autonomous Vehicles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Self-Driving Cars: </w:t>
      </w:r>
      <w:r>
        <w:rPr>
          <w:rFonts w:ascii="Arial" w:cs="Arial" w:eastAsia="Arial" w:hAnsi="Arial"/>
          <w:sz w:val="22"/>
          <w:szCs w:val="22"/>
        </w:rPr>
        <w:t xml:space="preserve">Tesla, Waymo use deep learning to process camera, lidar, and radar data to navigate roads autonomously.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Optimization: </w:t>
      </w:r>
      <w:r>
        <w:rPr>
          <w:rFonts w:ascii="Arial" w:cs="Arial" w:eastAsia="Arial" w:hAnsi="Arial"/>
          <w:sz w:val="22"/>
          <w:szCs w:val="22"/>
        </w:rPr>
        <w:t xml:space="preserve">Google Maps uses ML to predict traffic, suggest fastest routes, and estimate arrival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Ride-Hailing: </w:t>
      </w:r>
      <w:r>
        <w:rPr>
          <w:rFonts w:ascii="Arial" w:cs="Arial" w:eastAsia="Arial" w:hAnsi="Arial"/>
          <w:sz w:val="22"/>
          <w:szCs w:val="22"/>
        </w:rPr>
        <w:t xml:space="preserve">Uber/Ola use ML for surge pricing, driver-rider matching, and ETA estimation.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Fleet Management: </w:t>
      </w:r>
      <w:r>
        <w:rPr>
          <w:rFonts w:ascii="Arial" w:cs="Arial" w:eastAsia="Arial" w:hAnsi="Arial"/>
          <w:sz w:val="22"/>
          <w:szCs w:val="22"/>
        </w:rPr>
        <w:t xml:space="preserve">ML predicts vehicle maintenance needs, reducing breakdowns and costs.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1.5 Agriculture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Crop Disease Detection: </w:t>
      </w:r>
      <w:r>
        <w:rPr>
          <w:rFonts w:ascii="Arial" w:cs="Arial" w:eastAsia="Arial" w:hAnsi="Arial"/>
          <w:sz w:val="22"/>
          <w:szCs w:val="22"/>
        </w:rPr>
        <w:t xml:space="preserve">Image recognition models identify plant diseases from leaf photos, enabling early intervention.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Yield Prediction: </w:t>
      </w:r>
      <w:r>
        <w:rPr>
          <w:rFonts w:ascii="Arial" w:cs="Arial" w:eastAsia="Arial" w:hAnsi="Arial"/>
          <w:sz w:val="22"/>
          <w:szCs w:val="22"/>
        </w:rPr>
        <w:t xml:space="preserve">ML forecasts crop yields based on weather, soil quality, and historical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 Farming: </w:t>
      </w:r>
      <w:r>
        <w:rPr>
          <w:rFonts w:ascii="Arial" w:cs="Arial" w:eastAsia="Arial" w:hAnsi="Arial"/>
          <w:sz w:val="22"/>
          <w:szCs w:val="22"/>
        </w:rPr>
        <w:t xml:space="preserve">Drones equipped with ML analyze fields and apply water/fertilizer only where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Livestock Monitoring: </w:t>
      </w:r>
      <w:r>
        <w:rPr>
          <w:rFonts w:ascii="Arial" w:cs="Arial" w:eastAsia="Arial" w:hAnsi="Arial"/>
          <w:sz w:val="22"/>
          <w:szCs w:val="22"/>
        </w:rPr>
        <w:t xml:space="preserve">Sensors + ML detect illness in animals early through behavior pattern changes.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1.6 Social Media &amp; Entertainment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Recommendation: </w:t>
      </w:r>
      <w:r>
        <w:rPr>
          <w:rFonts w:ascii="Arial" w:cs="Arial" w:eastAsia="Arial" w:hAnsi="Arial"/>
          <w:sz w:val="22"/>
          <w:szCs w:val="22"/>
        </w:rPr>
        <w:t xml:space="preserve">YouTube, Netflix, Spotify use ML to keep users engaged by recommending personalized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Instagram Tags &amp; Filters: </w:t>
      </w:r>
      <w:r>
        <w:rPr>
          <w:rFonts w:ascii="Arial" w:cs="Arial" w:eastAsia="Arial" w:hAnsi="Arial"/>
          <w:sz w:val="22"/>
          <w:szCs w:val="22"/>
        </w:rPr>
        <w:t xml:space="preserve">Facial recognition and object detection power auto-tagging and AR filters.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Sentiment Analysis: </w:t>
      </w:r>
      <w:r>
        <w:rPr>
          <w:rFonts w:ascii="Arial" w:cs="Arial" w:eastAsia="Arial" w:hAnsi="Arial"/>
          <w:sz w:val="22"/>
          <w:szCs w:val="22"/>
        </w:rPr>
        <w:t xml:space="preserve">ML analyzes comments and reviews to understand public sentiment about products/brands.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Misinformation Detection: </w:t>
      </w:r>
      <w:r>
        <w:rPr>
          <w:rFonts w:ascii="Arial" w:cs="Arial" w:eastAsia="Arial" w:hAnsi="Arial"/>
          <w:sz w:val="22"/>
          <w:szCs w:val="22"/>
        </w:rPr>
        <w:t xml:space="preserve">Classifiers identify and flag fake news and harmful content automatically.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1.7 Other Key Domains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Domain</w:t>
            </w:r>
          </w:p>
        </w:tc>
        <w:tc>
          <w:tcPr>
            <w:tcW w:type="dxa" w:w="3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ML Application</w:t>
            </w:r>
          </w:p>
        </w:tc>
        <w:tc>
          <w:tcPr>
            <w:tcW w:type="dxa" w:w="3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Education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Adaptive learning platforms (Coursera, Khan Academy)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Personalized pace &amp;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Cybersecurity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Anomaly detection, intrusion detection systems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Faster threat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Manufacturing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Predictive maintenance, quality 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Reduced downtime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Energy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Smart grid optimization, energy demand forecasting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Lower costs &amp; waste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NLP / Language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Translate, voice assistants, chatbots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Global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Astronomy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Classifying galaxies, detecting exoplanets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Scientific discovery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Chapter 2: What is Machine Learning?</w:t>
      </w:r>
    </w:p>
    <w:p>
      <w:pPr>
        <w:pBdr>
          <w:bottom w:val="single" w:color="1B3A6B" w:sz="8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2.1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thick" w:color="1B3A6B" w:sz="16"/>
              <w:bottom w:val="single" w:color="1B3A6B" w:sz="4"/>
              <w:right w:val="single" w:color="1B3A6B" w:sz="4"/>
            </w:tcBorders>
            <w:shd w:fill="EA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"Machine Learning is a field of study that gives computers the ability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to learn without being explicitly programmed."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                                   — Arthur Samuel (1959)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simpler terms: instead of writing exact rules for every situation, we give the computer DATA and let it figure out the rules itself.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2.2 Traditional Programming vs Machine Learning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3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Traditional Programming</w:t>
            </w:r>
          </w:p>
        </w:tc>
        <w:tc>
          <w:tcPr>
            <w:tcW w:type="dxa" w:w="33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Machine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Approach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Rules are written by humans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Rules are learned from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Rules + Data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+ Expected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Answers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Rules (Model)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Flexibility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Rigid — breaks on new patterns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Adapts — improves with more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Example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If email has 'WIN PRIZE' → spam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Learn from 10,000 spam/ham emails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2.3 How Machine Learning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ML follows a standard pipeline from raw data to predictions: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8E" w:sz="4"/>
              <w:left w:val="thick" w:color="1F6B8E" w:sz="16"/>
              <w:bottom w:val="single" w:color="1F6B8E" w:sz="4"/>
              <w:right w:val="single" w:color="1F6B8E" w:sz="4"/>
            </w:tcBorders>
            <w:shd w:fill="EA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6B8E"/>
                <w:sz w:val="22"/>
                <w:szCs w:val="22"/>
              </w:rPr>
              <w:t xml:space="preserve">ML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1:  Collect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Gather relevant labeled or unlabeled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2:  Preprocess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Clean, normalize, handle missing values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3:  Choose a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Linear Regression, Decision Tree, Neural Network...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4:  Train the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Feed data → model learns patterns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5:  Evaluate the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Test on unseen data — measure accuracy, F1, RMSE...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6:  Deploy &amp; Predict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Use the trained model on real-world inputs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2.4 Types of Machine Learning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Needed</w:t>
            </w:r>
          </w:p>
        </w:tc>
        <w:tc>
          <w:tcPr>
            <w:tcW w:type="dxa" w:w="2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21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Supervised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Labeled data (X + 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Predict output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Spam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Unsupervised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Unlabeled data (X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Find hidden patterns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 grouping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Reinforcement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Rewards &amp; penalties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Learn best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Chess AI, robotics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Semi-Supervised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Mix of labeled + unlabeled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Improve with less labels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classification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2.5 Key Terminology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(X): </w:t>
      </w:r>
      <w:r>
        <w:rPr>
          <w:rFonts w:ascii="Arial" w:cs="Arial" w:eastAsia="Arial" w:hAnsi="Arial"/>
          <w:sz w:val="22"/>
          <w:szCs w:val="22"/>
        </w:rPr>
        <w:t xml:space="preserve">Input variable used to make predictions (e.g., house size, age, temperature)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 (Y): </w:t>
      </w:r>
      <w:r>
        <w:rPr>
          <w:rFonts w:ascii="Arial" w:cs="Arial" w:eastAsia="Arial" w:hAnsi="Arial"/>
          <w:sz w:val="22"/>
          <w:szCs w:val="22"/>
        </w:rPr>
        <w:t xml:space="preserve">Output/target variable we want to predict (e.g., price, spam/not spam)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Data: </w:t>
      </w:r>
      <w:r>
        <w:rPr>
          <w:rFonts w:ascii="Arial" w:cs="Arial" w:eastAsia="Arial" w:hAnsi="Arial"/>
          <w:sz w:val="22"/>
          <w:szCs w:val="22"/>
        </w:rPr>
        <w:t xml:space="preserve">Data used to teach the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Data: </w:t>
      </w:r>
      <w:r>
        <w:rPr>
          <w:rFonts w:ascii="Arial" w:cs="Arial" w:eastAsia="Arial" w:hAnsi="Arial"/>
          <w:sz w:val="22"/>
          <w:szCs w:val="22"/>
        </w:rPr>
        <w:t xml:space="preserve">Unseen data used to evaluate model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The mathematical function learned from data (e.g., y = wx + 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Parameters: </w:t>
      </w:r>
      <w:r>
        <w:rPr>
          <w:rFonts w:ascii="Arial" w:cs="Arial" w:eastAsia="Arial" w:hAnsi="Arial"/>
          <w:sz w:val="22"/>
          <w:szCs w:val="22"/>
        </w:rPr>
        <w:t xml:space="preserve">Internal values the model learns (weights, biases)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Hyperparameters: </w:t>
      </w:r>
      <w:r>
        <w:rPr>
          <w:rFonts w:ascii="Arial" w:cs="Arial" w:eastAsia="Arial" w:hAnsi="Arial"/>
          <w:sz w:val="22"/>
          <w:szCs w:val="22"/>
        </w:rPr>
        <w:t xml:space="preserve">Settings we choose before training (learning rate, epochs)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Overfitting: </w:t>
      </w:r>
      <w:r>
        <w:rPr>
          <w:rFonts w:ascii="Arial" w:cs="Arial" w:eastAsia="Arial" w:hAnsi="Arial"/>
          <w:sz w:val="22"/>
          <w:szCs w:val="22"/>
        </w:rPr>
        <w:t xml:space="preserve">Model memorizes training data but fails on new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Underfitting: </w:t>
      </w:r>
      <w:r>
        <w:rPr>
          <w:rFonts w:ascii="Arial" w:cs="Arial" w:eastAsia="Arial" w:hAnsi="Arial"/>
          <w:sz w:val="22"/>
          <w:szCs w:val="22"/>
        </w:rPr>
        <w:t xml:space="preserve">Model is too simple — fails on both training and test data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2.6 Why is ML Growing So Fast?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Big Data: </w:t>
      </w:r>
      <w:r>
        <w:rPr>
          <w:rFonts w:ascii="Arial" w:cs="Arial" w:eastAsia="Arial" w:hAnsi="Arial"/>
          <w:sz w:val="22"/>
          <w:szCs w:val="22"/>
        </w:rPr>
        <w:t xml:space="preserve">Explosion of digital data from internet, sensors, and devices provides fuel for 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Computing Power: </w:t>
      </w:r>
      <w:r>
        <w:rPr>
          <w:rFonts w:ascii="Arial" w:cs="Arial" w:eastAsia="Arial" w:hAnsi="Arial"/>
          <w:sz w:val="22"/>
          <w:szCs w:val="22"/>
        </w:rPr>
        <w:t xml:space="preserve">GPUs and cloud computing make training large models feasible and affordable.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Source Tools: </w:t>
      </w:r>
      <w:r>
        <w:rPr>
          <w:rFonts w:ascii="Arial" w:cs="Arial" w:eastAsia="Arial" w:hAnsi="Arial"/>
          <w:sz w:val="22"/>
          <w:szCs w:val="22"/>
        </w:rPr>
        <w:t xml:space="preserve">TensorFlow, PyTorch, Scikit-learn lower the barrier to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Value: </w:t>
      </w:r>
      <w:r>
        <w:rPr>
          <w:rFonts w:ascii="Arial" w:cs="Arial" w:eastAsia="Arial" w:hAnsi="Arial"/>
          <w:sz w:val="22"/>
          <w:szCs w:val="22"/>
        </w:rPr>
        <w:t xml:space="preserve">Companies see direct ROI from ML — recommendation engines alone drive billions in revenue.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Chapter 3: Supervised Learning</w:t>
      </w:r>
    </w:p>
    <w:p>
      <w:pPr>
        <w:pBdr>
          <w:bottom w:val="single" w:color="1B3A6B" w:sz="8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3.1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thick" w:color="1A6B3A" w:sz="16"/>
              <w:bottom w:val="single" w:color="1A6B3A" w:sz="4"/>
              <w:right w:val="single" w:color="1A6B3A" w:sz="4"/>
            </w:tcBorders>
            <w:shd w:fill="EAF7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Supervised Learning is a type of ML where the model is trained 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LABELED data — every input (X) has a known correct output (Y).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model learns a mapping:   f(X) → 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Then predicts Y for new, unseen X values.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3.2 The Learning Process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it like a student studying with an answer key: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the model training data with correct labels (X, 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makes predictions: Ŷ = f(X)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Ŷ with actual Y → calculate error (loss)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Adjust model parameters to reduce error (gradient descent)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until model is accurate enough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on new unseen data to verify generalization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3.3 Two Types of Supervised Learning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3.3.1 Regression — Predicting Numbers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is a continuous numerical value.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thick" w:color="1A6B3A" w:sz="16"/>
              <w:bottom w:val="single" w:color="1A6B3A" w:sz="4"/>
              <w:right w:val="single" w:color="1A6B3A" w:sz="4"/>
            </w:tcBorders>
            <w:shd w:fill="EAF7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Regression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Formula:  f(x) = wx + b   (Linear Regression)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Examples: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House price prediction     → Output: ₹45.5 Lakhs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Salary prediction          → Output: ₹72,000/month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Temperature forecasting    → Output: 34.2°C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Stock price prediction     → Output: ₹1,842.50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3.3.2 Classification — Predicting Categories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is a discrete class or label.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thick" w:color="1A6B3A" w:sz="16"/>
              <w:bottom w:val="single" w:color="1A6B3A" w:sz="4"/>
              <w:right w:val="single" w:color="1A6B3A" w:sz="4"/>
            </w:tcBorders>
            <w:shd w:fill="EAF7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Classification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Examples: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Email → Spam / Not Spam         (Binary Classification)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Tumor → Malignant / Benign      (Binary Classification)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Image → Cat / Dog / Bird        (Multi-class Classification)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Review → Positive/Neutral/Neg   (Sentiment Classification)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3.4 Popular Supervised Learning Algorithms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900"/>
        <w:gridCol w:w="1960"/>
      </w:tblGrid>
      <w:tr>
        <w:tc>
          <w:tcPr>
            <w:tcW w:type="dxa" w:w="27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Used When</w:t>
            </w:r>
          </w:p>
        </w:tc>
        <w:tc>
          <w:tcPr>
            <w:tcW w:type="dxa" w:w="1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Complexity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Linear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Regression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has linear relationship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Binary outcomes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Decision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Interpretability needed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accuracy, less overfitting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Medium-High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Support Vector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High-dimensional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K-Nearest Neighbors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datasets, simple patterns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Low-Medium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Neural 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Complex patterns, large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Gradient Boosting (XGBoost)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Competitions, tabular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3.5 Evaluation Metrics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For Regression: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MAE (Mean Absolute Error): </w:t>
      </w:r>
      <w:r>
        <w:rPr>
          <w:rFonts w:ascii="Arial" w:cs="Arial" w:eastAsia="Arial" w:hAnsi="Arial"/>
          <w:sz w:val="22"/>
          <w:szCs w:val="22"/>
        </w:rPr>
        <w:t xml:space="preserve">Average of absolute differences between predicted and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MSE (Mean Squared Error): </w:t>
      </w:r>
      <w:r>
        <w:rPr>
          <w:rFonts w:ascii="Arial" w:cs="Arial" w:eastAsia="Arial" w:hAnsi="Arial"/>
          <w:sz w:val="22"/>
          <w:szCs w:val="22"/>
        </w:rPr>
        <w:t xml:space="preserve">Average of squared differences — penalizes large errors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RMSE (Root MSE): </w:t>
      </w:r>
      <w:r>
        <w:rPr>
          <w:rFonts w:ascii="Arial" w:cs="Arial" w:eastAsia="Arial" w:hAnsi="Arial"/>
          <w:sz w:val="22"/>
          <w:szCs w:val="22"/>
        </w:rPr>
        <w:t xml:space="preserve">Square root of MSE — same units as output variable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 Score: </w:t>
      </w:r>
      <w:r>
        <w:rPr>
          <w:rFonts w:ascii="Arial" w:cs="Arial" w:eastAsia="Arial" w:hAnsi="Arial"/>
          <w:sz w:val="22"/>
          <w:szCs w:val="22"/>
        </w:rPr>
        <w:t xml:space="preserve">How much variance the model explains (1.0 = perfect, 0 = useless)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For Classification: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Accuracy: </w:t>
      </w:r>
      <w:r>
        <w:rPr>
          <w:rFonts w:ascii="Arial" w:cs="Arial" w:eastAsia="Arial" w:hAnsi="Arial"/>
          <w:sz w:val="22"/>
          <w:szCs w:val="22"/>
        </w:rPr>
        <w:t xml:space="preserve">% of correct predictions overall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Precision: </w:t>
      </w:r>
      <w:r>
        <w:rPr>
          <w:rFonts w:ascii="Arial" w:cs="Arial" w:eastAsia="Arial" w:hAnsi="Arial"/>
          <w:sz w:val="22"/>
          <w:szCs w:val="22"/>
        </w:rPr>
        <w:t xml:space="preserve">Of all predicted positives, how many are actually positive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Recall: </w:t>
      </w:r>
      <w:r>
        <w:rPr>
          <w:rFonts w:ascii="Arial" w:cs="Arial" w:eastAsia="Arial" w:hAnsi="Arial"/>
          <w:sz w:val="22"/>
          <w:szCs w:val="22"/>
        </w:rPr>
        <w:t xml:space="preserve">Of all actual positives, how many did the model find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 Score: </w:t>
      </w:r>
      <w:r>
        <w:rPr>
          <w:rFonts w:ascii="Arial" w:cs="Arial" w:eastAsia="Arial" w:hAnsi="Arial"/>
          <w:sz w:val="22"/>
          <w:szCs w:val="22"/>
        </w:rPr>
        <w:t xml:space="preserve">Harmonic mean of Precision and Recall — balanced metric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Confusion Matrix: </w:t>
      </w:r>
      <w:r>
        <w:rPr>
          <w:rFonts w:ascii="Arial" w:cs="Arial" w:eastAsia="Arial" w:hAnsi="Arial"/>
          <w:sz w:val="22"/>
          <w:szCs w:val="22"/>
        </w:rPr>
        <w:t xml:space="preserve">Table showing TP, TN, FP, FN for full performance picture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3.6 Advantages &amp; Challenges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Advantages ✅</w:t>
            </w:r>
          </w:p>
        </w:tc>
        <w:tc>
          <w:tcPr>
            <w:tcW w:type="dxa" w:w="468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Challenges 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Clear performance metrics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Requires large amounts of labeled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Works extremely well for well-defined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Labeling data is expensive &amp; time-consuming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Powers most real-world ML applications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Risk of overfitting on training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Easy to interpret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Poor performance on unseen pattern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Many mature, well-tested algorithms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Feature engineering requires domain expertise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Chapter 4: Unsupervised Learning</w:t>
      </w:r>
    </w:p>
    <w:p>
      <w:pPr>
        <w:pBdr>
          <w:bottom w:val="single" w:color="1B3A6B" w:sz="8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4.1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8E" w:sz="4"/>
              <w:left w:val="thick" w:color="5B2D8E" w:sz="16"/>
              <w:bottom w:val="single" w:color="5B2D8E" w:sz="4"/>
              <w:right w:val="single" w:color="5B2D8E" w:sz="4"/>
            </w:tcBorders>
            <w:shd w:fill="F3EA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Unsupervised Learning is a type of ML where the model is trained 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UNLABELED data — only inputs (X) are given, no correct answers (Y).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model discovers hidden patterns, structures, and groupings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entirely on its own without any human guidance.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4.2 Supervised vs Unsupervised — Key Difference</w:t>
      </w:r>
    </w:p>
    <w:p>
      <w:pPr>
        <w:spacing w:after="80" w:before="8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3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Supervised</w:t>
            </w:r>
          </w:p>
        </w:tc>
        <w:tc>
          <w:tcPr>
            <w:tcW w:type="dxa" w:w="3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Unsupervised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Labeled (X + 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Unlabeled (X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Human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— must label all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 — just provide raw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Predict a specific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Discover hidden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Prediction (number/class)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Clusters, patterns,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Evaluation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Easy — compare with labels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Hard — no ground truth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Spam filter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 segmentation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4.3 Types of Unsupervised Learning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4.3.1 Clustering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Groups similar data points together. The algorithm decides what makes points 'similar'.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8E" w:sz="4"/>
              <w:left w:val="thick" w:color="5B2D8E" w:sz="16"/>
              <w:bottom w:val="single" w:color="5B2D8E" w:sz="4"/>
              <w:right w:val="single" w:color="5B2D8E" w:sz="4"/>
            </w:tcBorders>
            <w:shd w:fill="F3EA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Clustering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Real-life analogy: A librarian organizes books into genres without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being told the categories — they notice patterns themselves.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Applications: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Customer segmentation (Budget / Mid / Premium shoppers)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Document topic grouping (News categorization)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Image grouping (Similar photos together)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Anomaly detection (Points far from any cluster = outliers)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4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  <w:tc>
          <w:tcPr>
            <w:tcW w:type="dxa" w:w="2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K-Means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Assigns points to K centroids, iterates until stable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Large datasets, known 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Hierarchical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Builds a tree (dendrogram) of nested clusters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Exploring cluster hierarchy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DBSCAN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Groups dense regions; sparse points = noise/outliers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Irregular shapes, outlier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Gaussian Mixture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Assumes data comes from multiple Gaussian distributions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Soft/overlapping clusters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4.3.2 Dimensionality Reduction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Reduces the number of features in data while preserving the most important information. Useful when data has hundreds or thousands of features (dimensions).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8E" w:sz="4"/>
              <w:left w:val="thick" w:color="5B2D8E" w:sz="16"/>
              <w:bottom w:val="single" w:color="5B2D8E" w:sz="4"/>
              <w:right w:val="single" w:color="5B2D8E" w:sz="4"/>
            </w:tcBorders>
            <w:shd w:fill="F3EA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Dimensionality Reduction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Real-life analogy: Compressing a 100MB photo to 5MB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you lose some detail but the image is still recognizable.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Applications: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Visualizing high-dimensional data in 2D/3D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Speeding up ML model training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Removing noise and redundant features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Face recognition (PCA on pixel data)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4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Full Name</w:t>
            </w:r>
          </w:p>
        </w:tc>
        <w:tc>
          <w:tcPr>
            <w:tcW w:type="dxa" w:w="3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Idea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Principal Component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Finds directions of maximum variance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t-SNE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t-Distributed Stochastic Neighbor Embedding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Visualizes clusters in 2D/3D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UMAP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Uniform Manifold Approximation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Faster alternative to t-SNE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Autoencoders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Neural Network-based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Learns compressed representation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4.3.3 Association Rule Learning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Discovers interesting relationships and co-occurrence patterns between variables in large datasets.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8E" w:sz="4"/>
              <w:left w:val="thick" w:color="5B2D8E" w:sz="16"/>
              <w:bottom w:val="single" w:color="5B2D8E" w:sz="4"/>
              <w:right w:val="single" w:color="5B2D8E" w:sz="4"/>
            </w:tcBorders>
            <w:shd w:fill="F3EA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Association Rule Learning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Real-life analogy: Supermarket basket analysis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"Customers who buy bread also tend to buy butter."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Applications: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Market basket analysis (product bundling)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Recommendation systems (also viewed / bought together)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Medical co-diagnosis (diseases that occur together)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• Web usage mining (pages visited in sequence)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often items appear together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Bread+Butter in 30% of baskets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If A → how likely 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70% of bread buyers buy butter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much more likely than random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Lift &gt; 1 means positive association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4.3.4 Generative Models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Learn the underlying data distribution to generate new, realistic data samples.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GANs (Generative Adversarial Networks): </w:t>
      </w:r>
      <w:r>
        <w:rPr>
          <w:rFonts w:ascii="Arial" w:cs="Arial" w:eastAsia="Arial" w:hAnsi="Arial"/>
          <w:sz w:val="22"/>
          <w:szCs w:val="22"/>
        </w:rPr>
        <w:t xml:space="preserve">Two networks (generator vs discriminator) compete to create realistic images, audio, video.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VAEs (Variational Autoencoders): </w:t>
      </w:r>
      <w:r>
        <w:rPr>
          <w:rFonts w:ascii="Arial" w:cs="Arial" w:eastAsia="Arial" w:hAnsi="Arial"/>
          <w:sz w:val="22"/>
          <w:szCs w:val="22"/>
        </w:rPr>
        <w:t xml:space="preserve">Learn a compressed latent space to generate variations of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Applications: </w:t>
      </w:r>
      <w:r>
        <w:rPr>
          <w:rFonts w:ascii="Arial" w:cs="Arial" w:eastAsia="Arial" w:hAnsi="Arial"/>
          <w:sz w:val="22"/>
          <w:szCs w:val="22"/>
        </w:rPr>
        <w:t xml:space="preserve">Deepfakes, AI art generation, drug molecule generation, data augmentation.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4.4 Real-World Applications of Unsupervised Learning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 Segmentation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Group millions of users by behavior for targeted 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Fraud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Clustering/Anomaly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Transactions far from normal clusters = suspicious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 Expression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Group genes with similar expression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Compression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Dim. Reduction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PCA reduces image size while preserving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Topic Modeling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Discover topics in thousands of news articles (LDA)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Recommender Systems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Association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Amazon 'Frequently Bought Together'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Art / Deepfakes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Generative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GANs generate photorealistic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Find unusual server logs or network intrusions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6B8E"/>
          <w:sz w:val="27"/>
          <w:szCs w:val="27"/>
        </w:rPr>
        <w:t xml:space="preserve">4.5 Advantages &amp; Challenges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Advantages ✅</w:t>
            </w:r>
          </w:p>
        </w:tc>
        <w:tc>
          <w:tcPr>
            <w:tcW w:type="dxa" w:w="46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Challenges 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need for expensive labeled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Hard to evaluate — no ground truth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 discover unexpected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Results can be subjective to interpret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Works on massive raw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Sensitive to noisy or irrelevant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Foundation for self-supervised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Number of clusters (K) must often be guessed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Powers generative AI (ChatGPT pre-training)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Computational cost can be 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3A6B" w:sz="8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Summary: All Four Chapters at a Glance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c>
          <w:tcPr>
            <w:tcW w:type="dxa" w:w="144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</w:t>
            </w:r>
          </w:p>
        </w:tc>
        <w:tc>
          <w:tcPr>
            <w:tcW w:type="dxa" w:w="312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4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Takeaway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Applications of ML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ML powers healthcare, finance, e-commerce, agriculture, transport &amp; more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ML?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Computers learn from data instead of explicit rules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Supervised Learning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Learns from labeled data to predict specific outputs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Unsupervised Learning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Discovers hidden patterns in unlabeled data on its 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Notes —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Machine Learning — Complete Notes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6B8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2026-05-30T07:34:40.209Z</dcterms:created>
  <dcterms:modified xsi:type="dcterms:W3CDTF">2026-05-30T07:34:40.223Z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