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B18B8" w14:textId="77777777" w:rsidR="00D735D0" w:rsidRDefault="00D735D0" w:rsidP="00D735D0">
      <w:pPr>
        <w:jc w:val="center"/>
        <w:rPr>
          <w:rFonts w:ascii="Cambria" w:hAnsi="Cambria"/>
          <w:b/>
          <w:bCs/>
          <w:sz w:val="40"/>
          <w:szCs w:val="40"/>
        </w:rPr>
      </w:pPr>
      <w:r w:rsidRPr="00A74CFD">
        <w:rPr>
          <w:rFonts w:ascii="Cambria" w:hAnsi="Cambria"/>
          <w:b/>
          <w:bCs/>
          <w:sz w:val="40"/>
          <w:szCs w:val="40"/>
        </w:rPr>
        <w:t>CHAPTER-4</w:t>
      </w:r>
    </w:p>
    <w:p w14:paraId="4C603A30" w14:textId="6E641230" w:rsidR="00D735D0" w:rsidRDefault="00D735D0" w:rsidP="00D735D0">
      <w:pPr>
        <w:tabs>
          <w:tab w:val="left" w:pos="6360"/>
        </w:tabs>
        <w:rPr>
          <w:rFonts w:ascii="Cambria" w:hAnsi="Cambria"/>
          <w:b/>
          <w:bCs/>
          <w:sz w:val="40"/>
          <w:szCs w:val="40"/>
        </w:rPr>
      </w:pPr>
      <w:r>
        <w:rPr>
          <w:rFonts w:ascii="Cambria" w:hAnsi="Cambria"/>
          <w:b/>
          <w:bCs/>
          <w:sz w:val="40"/>
          <w:szCs w:val="40"/>
        </w:rPr>
        <w:tab/>
      </w:r>
    </w:p>
    <w:p w14:paraId="22A51A48" w14:textId="77777777" w:rsidR="00D735D0" w:rsidRDefault="00D735D0" w:rsidP="00D735D0">
      <w:pPr>
        <w:rPr>
          <w:rFonts w:ascii="Cambria" w:hAnsi="Cambria"/>
          <w:b/>
          <w:bCs/>
          <w:sz w:val="32"/>
          <w:szCs w:val="32"/>
        </w:rPr>
      </w:pPr>
      <w:r>
        <w:rPr>
          <w:rFonts w:ascii="Cambria" w:hAnsi="Cambria"/>
          <w:b/>
          <w:bCs/>
          <w:sz w:val="32"/>
          <w:szCs w:val="32"/>
        </w:rPr>
        <w:t>4.Testing and implementation</w:t>
      </w:r>
    </w:p>
    <w:p w14:paraId="32EE03A4" w14:textId="77777777" w:rsidR="00D735D0" w:rsidRDefault="00D735D0" w:rsidP="00D735D0">
      <w:pPr>
        <w:rPr>
          <w:rFonts w:ascii="Cambria" w:hAnsi="Cambria"/>
          <w:b/>
          <w:bCs/>
          <w:sz w:val="32"/>
          <w:szCs w:val="32"/>
        </w:rPr>
      </w:pPr>
    </w:p>
    <w:p w14:paraId="700E68FE" w14:textId="77777777" w:rsidR="00D735D0" w:rsidRDefault="00D735D0" w:rsidP="00D735D0">
      <w:pPr>
        <w:rPr>
          <w:rFonts w:ascii="Cambria" w:hAnsi="Cambria"/>
          <w:b/>
          <w:bCs/>
          <w:sz w:val="32"/>
          <w:szCs w:val="32"/>
        </w:rPr>
      </w:pPr>
      <w:r>
        <w:rPr>
          <w:rFonts w:ascii="Cambria" w:hAnsi="Cambria"/>
          <w:b/>
          <w:bCs/>
          <w:sz w:val="32"/>
          <w:szCs w:val="32"/>
        </w:rPr>
        <w:t>4.1 What is Testing</w:t>
      </w:r>
    </w:p>
    <w:p w14:paraId="73DEBDE0" w14:textId="77777777" w:rsidR="00D735D0" w:rsidRPr="00BD6B3D" w:rsidRDefault="00D735D0" w:rsidP="00D735D0">
      <w:pPr>
        <w:rPr>
          <w:rFonts w:ascii="Cambria" w:hAnsi="Cambria"/>
          <w:b/>
          <w:bCs/>
          <w:sz w:val="28"/>
          <w:szCs w:val="28"/>
        </w:rPr>
      </w:pPr>
    </w:p>
    <w:p w14:paraId="43271FE7" w14:textId="77777777" w:rsidR="00D735D0" w:rsidRPr="00A74CFD" w:rsidRDefault="00D735D0" w:rsidP="00D735D0">
      <w:pPr>
        <w:rPr>
          <w:rFonts w:ascii="Cambria" w:hAnsi="Cambria"/>
          <w:sz w:val="28"/>
          <w:szCs w:val="28"/>
        </w:rPr>
      </w:pPr>
      <w:r w:rsidRPr="00A74CFD">
        <w:rPr>
          <w:rFonts w:ascii="Cambria" w:hAnsi="Cambria"/>
          <w:sz w:val="28"/>
          <w:szCs w:val="28"/>
        </w:rPr>
        <w:t xml:space="preserve">Testing is a systematic process of evaluating a software </w:t>
      </w:r>
      <w:r w:rsidRPr="00BD6B3D">
        <w:rPr>
          <w:rFonts w:ascii="Cambria" w:hAnsi="Cambria"/>
          <w:sz w:val="28"/>
          <w:szCs w:val="28"/>
        </w:rPr>
        <w:t xml:space="preserve">      </w:t>
      </w:r>
      <w:r w:rsidRPr="00A74CFD">
        <w:rPr>
          <w:rFonts w:ascii="Cambria" w:hAnsi="Cambria"/>
          <w:sz w:val="28"/>
          <w:szCs w:val="28"/>
        </w:rPr>
        <w:t>application, system, or product to ensure that it functions as intended and meets the specified requirements. It involves executing the system under controlled conditions to identify any errors, defects, or gaps in functionality.</w:t>
      </w:r>
    </w:p>
    <w:p w14:paraId="4EFFBF8D" w14:textId="77777777" w:rsidR="00D735D0" w:rsidRPr="00A74CFD" w:rsidRDefault="00D735D0" w:rsidP="00D735D0">
      <w:pPr>
        <w:rPr>
          <w:rFonts w:ascii="Cambria" w:hAnsi="Cambria"/>
          <w:sz w:val="28"/>
          <w:szCs w:val="28"/>
        </w:rPr>
      </w:pPr>
      <w:r w:rsidRPr="00A74CFD">
        <w:rPr>
          <w:rFonts w:ascii="Cambria" w:hAnsi="Cambria"/>
          <w:sz w:val="28"/>
          <w:szCs w:val="28"/>
        </w:rPr>
        <w:t>The main objective of testing is to verify whether the developed product works correctly, efficiently, and securely before it is delivered to the end users. Testing also helps in ensuring the quality, reliability, and performance of the software.</w:t>
      </w:r>
    </w:p>
    <w:p w14:paraId="44646DDF" w14:textId="77777777" w:rsidR="00D735D0" w:rsidRPr="00BD6B3D" w:rsidRDefault="00D735D0" w:rsidP="00D735D0">
      <w:pPr>
        <w:rPr>
          <w:rFonts w:ascii="Cambria" w:hAnsi="Cambria"/>
          <w:sz w:val="28"/>
          <w:szCs w:val="28"/>
        </w:rPr>
      </w:pPr>
      <w:r w:rsidRPr="00A74CFD">
        <w:rPr>
          <w:rFonts w:ascii="Cambria" w:hAnsi="Cambria"/>
          <w:sz w:val="28"/>
          <w:szCs w:val="28"/>
        </w:rPr>
        <w:t>In simple terms, testing is the process of comparing the actual outcome of a system with the expected outcome to confirm correctness.</w:t>
      </w:r>
    </w:p>
    <w:p w14:paraId="5BD7E232" w14:textId="77777777" w:rsidR="00D735D0" w:rsidRPr="00A74CFD" w:rsidRDefault="00D735D0" w:rsidP="00D735D0">
      <w:pPr>
        <w:rPr>
          <w:rFonts w:ascii="Cambria" w:hAnsi="Cambria"/>
          <w:sz w:val="28"/>
          <w:szCs w:val="28"/>
        </w:rPr>
      </w:pPr>
    </w:p>
    <w:p w14:paraId="040D7E5F" w14:textId="77777777" w:rsidR="00D735D0" w:rsidRPr="00A74CFD" w:rsidRDefault="00D735D0" w:rsidP="00D735D0">
      <w:pPr>
        <w:rPr>
          <w:rFonts w:ascii="Cambria" w:hAnsi="Cambria"/>
          <w:b/>
          <w:bCs/>
          <w:sz w:val="28"/>
          <w:szCs w:val="28"/>
        </w:rPr>
      </w:pPr>
      <w:r w:rsidRPr="00A74CFD">
        <w:rPr>
          <w:rFonts w:ascii="Cambria" w:hAnsi="Cambria"/>
          <w:b/>
          <w:bCs/>
          <w:sz w:val="28"/>
          <w:szCs w:val="28"/>
        </w:rPr>
        <w:t>Key purposes of testing include:</w:t>
      </w:r>
    </w:p>
    <w:p w14:paraId="14B5ACB3" w14:textId="77777777" w:rsidR="00D735D0" w:rsidRPr="00A74CFD" w:rsidRDefault="00D735D0" w:rsidP="00D735D0">
      <w:pPr>
        <w:numPr>
          <w:ilvl w:val="0"/>
          <w:numId w:val="1"/>
        </w:numPr>
        <w:rPr>
          <w:rFonts w:ascii="Cambria" w:hAnsi="Cambria"/>
          <w:sz w:val="28"/>
          <w:szCs w:val="28"/>
        </w:rPr>
      </w:pPr>
      <w:r w:rsidRPr="00A74CFD">
        <w:rPr>
          <w:rFonts w:ascii="Cambria" w:hAnsi="Cambria"/>
          <w:sz w:val="28"/>
          <w:szCs w:val="28"/>
        </w:rPr>
        <w:t>Detecting and fixing defects at an early stage.</w:t>
      </w:r>
    </w:p>
    <w:p w14:paraId="18AF0C9F" w14:textId="77777777" w:rsidR="00D735D0" w:rsidRPr="00A74CFD" w:rsidRDefault="00D735D0" w:rsidP="00D735D0">
      <w:pPr>
        <w:numPr>
          <w:ilvl w:val="0"/>
          <w:numId w:val="1"/>
        </w:numPr>
        <w:rPr>
          <w:rFonts w:ascii="Cambria" w:hAnsi="Cambria"/>
          <w:sz w:val="28"/>
          <w:szCs w:val="28"/>
        </w:rPr>
      </w:pPr>
      <w:r w:rsidRPr="00A74CFD">
        <w:rPr>
          <w:rFonts w:ascii="Cambria" w:hAnsi="Cambria"/>
          <w:sz w:val="28"/>
          <w:szCs w:val="28"/>
        </w:rPr>
        <w:t>Ensuring that the software meets user requirements.</w:t>
      </w:r>
    </w:p>
    <w:p w14:paraId="0E83EF14" w14:textId="77777777" w:rsidR="00D735D0" w:rsidRPr="00A74CFD" w:rsidRDefault="00D735D0" w:rsidP="00D735D0">
      <w:pPr>
        <w:numPr>
          <w:ilvl w:val="0"/>
          <w:numId w:val="1"/>
        </w:numPr>
        <w:rPr>
          <w:rFonts w:ascii="Cambria" w:hAnsi="Cambria"/>
          <w:sz w:val="28"/>
          <w:szCs w:val="28"/>
        </w:rPr>
      </w:pPr>
      <w:r w:rsidRPr="00A74CFD">
        <w:rPr>
          <w:rFonts w:ascii="Cambria" w:hAnsi="Cambria"/>
          <w:sz w:val="28"/>
          <w:szCs w:val="28"/>
        </w:rPr>
        <w:t>Improving the overall quality and reliability of the product.</w:t>
      </w:r>
    </w:p>
    <w:p w14:paraId="76779865" w14:textId="77777777" w:rsidR="00D735D0" w:rsidRDefault="00D735D0" w:rsidP="00D735D0">
      <w:pPr>
        <w:numPr>
          <w:ilvl w:val="0"/>
          <w:numId w:val="1"/>
        </w:numPr>
        <w:rPr>
          <w:rFonts w:ascii="Cambria" w:hAnsi="Cambria"/>
          <w:sz w:val="28"/>
          <w:szCs w:val="28"/>
        </w:rPr>
      </w:pPr>
      <w:r w:rsidRPr="00A74CFD">
        <w:rPr>
          <w:rFonts w:ascii="Cambria" w:hAnsi="Cambria"/>
          <w:sz w:val="28"/>
          <w:szCs w:val="28"/>
        </w:rPr>
        <w:t>Reducing the risk of failure during real-time use.</w:t>
      </w:r>
    </w:p>
    <w:p w14:paraId="651E5B7E" w14:textId="77777777" w:rsidR="00D735D0" w:rsidRDefault="00D735D0" w:rsidP="00D735D0">
      <w:pPr>
        <w:rPr>
          <w:rFonts w:ascii="Cambria" w:hAnsi="Cambria"/>
          <w:sz w:val="28"/>
          <w:szCs w:val="28"/>
        </w:rPr>
      </w:pPr>
    </w:p>
    <w:p w14:paraId="58A8D3E7" w14:textId="77777777" w:rsidR="00D735D0" w:rsidRDefault="00D735D0" w:rsidP="00D735D0">
      <w:pPr>
        <w:rPr>
          <w:rFonts w:ascii="Cambria" w:hAnsi="Cambria"/>
          <w:sz w:val="28"/>
          <w:szCs w:val="28"/>
        </w:rPr>
      </w:pPr>
    </w:p>
    <w:p w14:paraId="5FD62AAB" w14:textId="77777777" w:rsidR="00D735D0" w:rsidRPr="00BD6B3D" w:rsidRDefault="00D735D0" w:rsidP="00D735D0">
      <w:pPr>
        <w:rPr>
          <w:rFonts w:ascii="Cambria" w:hAnsi="Cambria"/>
          <w:b/>
          <w:bCs/>
          <w:sz w:val="32"/>
          <w:szCs w:val="32"/>
        </w:rPr>
      </w:pPr>
      <w:r w:rsidRPr="00BD6B3D">
        <w:rPr>
          <w:rFonts w:ascii="Cambria" w:hAnsi="Cambria"/>
          <w:b/>
          <w:bCs/>
          <w:sz w:val="32"/>
          <w:szCs w:val="32"/>
        </w:rPr>
        <w:t>4.1 Why We Use Testing?</w:t>
      </w:r>
    </w:p>
    <w:p w14:paraId="362FD596" w14:textId="77777777" w:rsidR="00D735D0" w:rsidRDefault="00D735D0" w:rsidP="00D735D0">
      <w:pPr>
        <w:rPr>
          <w:rFonts w:ascii="Cambria" w:hAnsi="Cambria"/>
          <w:sz w:val="28"/>
          <w:szCs w:val="28"/>
        </w:rPr>
      </w:pPr>
      <w:r w:rsidRPr="00BD6B3D">
        <w:rPr>
          <w:rFonts w:ascii="Cambria" w:hAnsi="Cambria"/>
          <w:sz w:val="28"/>
          <w:szCs w:val="28"/>
        </w:rPr>
        <w:lastRenderedPageBreak/>
        <w:t>Testing is an essential activity in the software development life cycle because it ensures the delivery of a high-quality product. Without proper testing, software may contain hidden defects that could lead to failures, financial loss, or user dissatisfaction after deployment.</w:t>
      </w:r>
    </w:p>
    <w:p w14:paraId="6421B1CF" w14:textId="77777777" w:rsidR="00D735D0" w:rsidRPr="00BD6B3D" w:rsidRDefault="00D735D0" w:rsidP="00D735D0">
      <w:pPr>
        <w:rPr>
          <w:rFonts w:ascii="Cambria" w:hAnsi="Cambria"/>
          <w:sz w:val="28"/>
          <w:szCs w:val="28"/>
        </w:rPr>
      </w:pPr>
    </w:p>
    <w:p w14:paraId="7BAF35A0" w14:textId="77777777" w:rsidR="00D735D0" w:rsidRDefault="00D735D0" w:rsidP="00D735D0">
      <w:pPr>
        <w:rPr>
          <w:rFonts w:ascii="Cambria" w:hAnsi="Cambria"/>
          <w:sz w:val="28"/>
          <w:szCs w:val="28"/>
        </w:rPr>
      </w:pPr>
      <w:r w:rsidRPr="00BD6B3D">
        <w:rPr>
          <w:rFonts w:ascii="Cambria" w:hAnsi="Cambria"/>
          <w:sz w:val="28"/>
          <w:szCs w:val="28"/>
        </w:rPr>
        <w:t>The reasons for using testing are as follows:</w:t>
      </w:r>
    </w:p>
    <w:p w14:paraId="0BA93CC1" w14:textId="77777777" w:rsidR="00D735D0" w:rsidRPr="00BD6B3D" w:rsidRDefault="00D735D0" w:rsidP="00D735D0">
      <w:pPr>
        <w:rPr>
          <w:rFonts w:ascii="Cambria" w:hAnsi="Cambria"/>
          <w:sz w:val="28"/>
          <w:szCs w:val="28"/>
        </w:rPr>
      </w:pPr>
    </w:p>
    <w:p w14:paraId="768C74E1" w14:textId="77777777" w:rsidR="00D735D0" w:rsidRPr="00BD6B3D" w:rsidRDefault="00D735D0" w:rsidP="00D735D0">
      <w:pPr>
        <w:pStyle w:val="ListParagraph"/>
        <w:numPr>
          <w:ilvl w:val="2"/>
          <w:numId w:val="2"/>
        </w:numPr>
        <w:rPr>
          <w:rFonts w:ascii="Cambria" w:hAnsi="Cambria"/>
          <w:sz w:val="28"/>
          <w:szCs w:val="28"/>
        </w:rPr>
      </w:pPr>
      <w:r w:rsidRPr="00BD6B3D">
        <w:rPr>
          <w:rFonts w:ascii="Cambria" w:hAnsi="Cambria"/>
          <w:b/>
          <w:bCs/>
          <w:sz w:val="28"/>
          <w:szCs w:val="28"/>
        </w:rPr>
        <w:t>To Ensure Quality</w:t>
      </w:r>
      <w:r w:rsidRPr="00BD6B3D">
        <w:rPr>
          <w:rFonts w:ascii="Cambria" w:hAnsi="Cambria"/>
        </w:rPr>
        <w:t xml:space="preserve"> </w:t>
      </w:r>
      <w:r w:rsidRPr="00BD6B3D">
        <w:rPr>
          <w:rFonts w:ascii="Cambria" w:hAnsi="Cambria"/>
          <w:sz w:val="28"/>
          <w:szCs w:val="28"/>
        </w:rPr>
        <w:t>– Testing verifies that the software performs its intended functions accurately and consistently.</w:t>
      </w:r>
    </w:p>
    <w:p w14:paraId="056CC17F" w14:textId="77777777" w:rsidR="00D735D0" w:rsidRPr="00BD6B3D" w:rsidRDefault="00D735D0" w:rsidP="00D735D0">
      <w:pPr>
        <w:pStyle w:val="ListParagraph"/>
        <w:numPr>
          <w:ilvl w:val="2"/>
          <w:numId w:val="2"/>
        </w:numPr>
        <w:rPr>
          <w:rFonts w:ascii="Cambria" w:hAnsi="Cambria"/>
          <w:sz w:val="28"/>
          <w:szCs w:val="28"/>
        </w:rPr>
      </w:pPr>
      <w:r w:rsidRPr="00BD6B3D">
        <w:rPr>
          <w:rFonts w:ascii="Cambria" w:hAnsi="Cambria"/>
          <w:b/>
          <w:bCs/>
          <w:sz w:val="28"/>
          <w:szCs w:val="28"/>
        </w:rPr>
        <w:t>To Detect Errors Early</w:t>
      </w:r>
      <w:r w:rsidRPr="00BD6B3D">
        <w:rPr>
          <w:rFonts w:ascii="Cambria" w:hAnsi="Cambria"/>
        </w:rPr>
        <w:t xml:space="preserve"> – </w:t>
      </w:r>
      <w:r w:rsidRPr="00BD6B3D">
        <w:rPr>
          <w:rFonts w:ascii="Cambria" w:hAnsi="Cambria"/>
          <w:sz w:val="28"/>
          <w:szCs w:val="28"/>
        </w:rPr>
        <w:t>Identifying defects at an early stage reduces the overall cost and effort of fixing them.</w:t>
      </w:r>
    </w:p>
    <w:p w14:paraId="3847CC06" w14:textId="77777777" w:rsidR="00D735D0" w:rsidRPr="00BD6B3D" w:rsidRDefault="00D735D0" w:rsidP="00D735D0">
      <w:pPr>
        <w:pStyle w:val="ListParagraph"/>
        <w:numPr>
          <w:ilvl w:val="2"/>
          <w:numId w:val="2"/>
        </w:numPr>
        <w:rPr>
          <w:rFonts w:ascii="Cambria" w:hAnsi="Cambria"/>
          <w:sz w:val="28"/>
          <w:szCs w:val="28"/>
        </w:rPr>
      </w:pPr>
      <w:r w:rsidRPr="00BD6B3D">
        <w:rPr>
          <w:rFonts w:ascii="Cambria" w:hAnsi="Cambria"/>
          <w:b/>
          <w:bCs/>
          <w:sz w:val="28"/>
          <w:szCs w:val="28"/>
        </w:rPr>
        <w:t>To Improve Reliability</w:t>
      </w:r>
      <w:r w:rsidRPr="00BD6B3D">
        <w:rPr>
          <w:rFonts w:ascii="Cambria" w:hAnsi="Cambria"/>
        </w:rPr>
        <w:t xml:space="preserve"> – </w:t>
      </w:r>
      <w:r w:rsidRPr="00BD6B3D">
        <w:rPr>
          <w:rFonts w:ascii="Cambria" w:hAnsi="Cambria"/>
          <w:sz w:val="28"/>
          <w:szCs w:val="28"/>
        </w:rPr>
        <w:t>Testing increases user confidence by ensuring that the system works under different conditions.</w:t>
      </w:r>
    </w:p>
    <w:p w14:paraId="356AE66F" w14:textId="77777777" w:rsidR="00D735D0" w:rsidRPr="00BD6B3D" w:rsidRDefault="00D735D0" w:rsidP="00D735D0">
      <w:pPr>
        <w:pStyle w:val="ListParagraph"/>
        <w:numPr>
          <w:ilvl w:val="2"/>
          <w:numId w:val="2"/>
        </w:numPr>
        <w:rPr>
          <w:rFonts w:ascii="Cambria" w:hAnsi="Cambria"/>
          <w:sz w:val="28"/>
          <w:szCs w:val="28"/>
        </w:rPr>
      </w:pPr>
      <w:r w:rsidRPr="00BD6B3D">
        <w:rPr>
          <w:rFonts w:ascii="Cambria" w:hAnsi="Cambria"/>
          <w:b/>
          <w:bCs/>
          <w:sz w:val="28"/>
          <w:szCs w:val="28"/>
        </w:rPr>
        <w:t>To Validate Requirements</w:t>
      </w:r>
      <w:r w:rsidRPr="00BD6B3D">
        <w:rPr>
          <w:rFonts w:ascii="Cambria" w:hAnsi="Cambria"/>
        </w:rPr>
        <w:t xml:space="preserve"> – </w:t>
      </w:r>
      <w:r w:rsidRPr="00BD6B3D">
        <w:rPr>
          <w:rFonts w:ascii="Cambria" w:hAnsi="Cambria"/>
          <w:sz w:val="28"/>
          <w:szCs w:val="28"/>
        </w:rPr>
        <w:t>It checks whether the software meets both functional and non-functional requirements.</w:t>
      </w:r>
    </w:p>
    <w:p w14:paraId="61170B83" w14:textId="77777777" w:rsidR="00D735D0" w:rsidRPr="00BD6B3D" w:rsidRDefault="00D735D0" w:rsidP="00D735D0">
      <w:pPr>
        <w:pStyle w:val="ListParagraph"/>
        <w:numPr>
          <w:ilvl w:val="2"/>
          <w:numId w:val="2"/>
        </w:numPr>
        <w:rPr>
          <w:rFonts w:ascii="Cambria" w:hAnsi="Cambria"/>
        </w:rPr>
      </w:pPr>
      <w:r w:rsidRPr="00BD6B3D">
        <w:rPr>
          <w:rFonts w:ascii="Cambria" w:hAnsi="Cambria"/>
          <w:b/>
          <w:bCs/>
          <w:sz w:val="28"/>
          <w:szCs w:val="28"/>
        </w:rPr>
        <w:t>To Reduce Risks</w:t>
      </w:r>
      <w:r w:rsidRPr="00BD6B3D">
        <w:rPr>
          <w:rFonts w:ascii="Cambria" w:hAnsi="Cambria"/>
        </w:rPr>
        <w:t xml:space="preserve"> – </w:t>
      </w:r>
      <w:r w:rsidRPr="00BD6B3D">
        <w:rPr>
          <w:rFonts w:ascii="Cambria" w:hAnsi="Cambria"/>
          <w:sz w:val="28"/>
          <w:szCs w:val="28"/>
        </w:rPr>
        <w:t>Proper testing minimizes the chances of failures, downtime, or security issues in real-time usage</w:t>
      </w:r>
      <w:r w:rsidRPr="00BD6B3D">
        <w:rPr>
          <w:rFonts w:ascii="Cambria" w:hAnsi="Cambria"/>
        </w:rPr>
        <w:t>.</w:t>
      </w:r>
    </w:p>
    <w:p w14:paraId="4C217C9A" w14:textId="77777777" w:rsidR="00D735D0" w:rsidRDefault="00D735D0" w:rsidP="00D735D0">
      <w:pPr>
        <w:pStyle w:val="ListParagraph"/>
        <w:numPr>
          <w:ilvl w:val="2"/>
          <w:numId w:val="2"/>
        </w:numPr>
        <w:rPr>
          <w:rFonts w:ascii="Cambria" w:hAnsi="Cambria"/>
          <w:sz w:val="28"/>
          <w:szCs w:val="28"/>
        </w:rPr>
      </w:pPr>
      <w:r w:rsidRPr="00BD6B3D">
        <w:rPr>
          <w:rFonts w:ascii="Cambria" w:hAnsi="Cambria"/>
          <w:b/>
          <w:bCs/>
          <w:sz w:val="28"/>
          <w:szCs w:val="28"/>
        </w:rPr>
        <w:t>To Enhance User Satisfaction</w:t>
      </w:r>
      <w:r w:rsidRPr="00BD6B3D">
        <w:rPr>
          <w:rFonts w:ascii="Cambria" w:hAnsi="Cambria"/>
          <w:sz w:val="28"/>
          <w:szCs w:val="28"/>
        </w:rPr>
        <w:t xml:space="preserve"> – A thoroughly tested application delivers a better user experience and increases customer trust.</w:t>
      </w:r>
    </w:p>
    <w:p w14:paraId="5CF69B37" w14:textId="77777777" w:rsidR="00D735D0" w:rsidRDefault="00D735D0" w:rsidP="00D735D0">
      <w:pPr>
        <w:rPr>
          <w:rFonts w:ascii="Cambria" w:hAnsi="Cambria"/>
          <w:sz w:val="28"/>
          <w:szCs w:val="28"/>
        </w:rPr>
      </w:pPr>
    </w:p>
    <w:p w14:paraId="61F3EAAB" w14:textId="07027324" w:rsidR="00D735D0" w:rsidRDefault="00D735D0" w:rsidP="00D735D0">
      <w:pPr>
        <w:rPr>
          <w:rFonts w:ascii="Cambria" w:hAnsi="Cambria"/>
          <w:b/>
          <w:bCs/>
          <w:sz w:val="32"/>
          <w:szCs w:val="32"/>
        </w:rPr>
      </w:pPr>
      <w:r w:rsidRPr="00D735D0">
        <w:rPr>
          <w:rFonts w:ascii="Cambria" w:hAnsi="Cambria"/>
          <w:b/>
          <w:bCs/>
          <w:sz w:val="32"/>
          <w:szCs w:val="32"/>
        </w:rPr>
        <w:t>4.3 Types of testing</w:t>
      </w:r>
    </w:p>
    <w:p w14:paraId="477E631E" w14:textId="77777777" w:rsidR="00D735D0" w:rsidRDefault="00D735D0" w:rsidP="00D735D0">
      <w:pPr>
        <w:rPr>
          <w:rFonts w:ascii="Cambria" w:hAnsi="Cambria"/>
          <w:b/>
          <w:bCs/>
          <w:sz w:val="32"/>
          <w:szCs w:val="32"/>
        </w:rPr>
      </w:pPr>
    </w:p>
    <w:p w14:paraId="4FB722B2" w14:textId="3FBAE466" w:rsidR="00D735D0" w:rsidRPr="00D735D0" w:rsidRDefault="00D735D0" w:rsidP="00D735D0">
      <w:pPr>
        <w:rPr>
          <w:rFonts w:ascii="Cambria" w:hAnsi="Cambria"/>
          <w:b/>
          <w:bCs/>
          <w:sz w:val="32"/>
          <w:szCs w:val="32"/>
        </w:rPr>
      </w:pPr>
      <w:r>
        <w:rPr>
          <w:rFonts w:ascii="Cambria" w:hAnsi="Cambria"/>
          <w:b/>
          <w:bCs/>
          <w:sz w:val="28"/>
          <w:szCs w:val="28"/>
        </w:rPr>
        <w:t xml:space="preserve">4.3.1 </w:t>
      </w:r>
      <w:r w:rsidRPr="00D735D0">
        <w:rPr>
          <w:rFonts w:ascii="Cambria" w:hAnsi="Cambria"/>
          <w:b/>
          <w:bCs/>
          <w:sz w:val="32"/>
          <w:szCs w:val="32"/>
        </w:rPr>
        <w:t>Unit Testing</w:t>
      </w:r>
    </w:p>
    <w:p w14:paraId="5E8303B9" w14:textId="77777777" w:rsidR="00D735D0" w:rsidRPr="00D735D0" w:rsidRDefault="00D735D0" w:rsidP="00D735D0">
      <w:pPr>
        <w:rPr>
          <w:rFonts w:ascii="Cambria" w:hAnsi="Cambria"/>
          <w:sz w:val="28"/>
          <w:szCs w:val="28"/>
        </w:rPr>
      </w:pPr>
      <w:r w:rsidRPr="00D735D0">
        <w:rPr>
          <w:rFonts w:ascii="Cambria" w:hAnsi="Cambria"/>
          <w:sz w:val="28"/>
          <w:szCs w:val="28"/>
        </w:rPr>
        <w:t>Unit testing is the process of testing individual components or modules of a software system in isolation. Each unit (such as a function, method, or class) is tested separately to ensure that it performs its intended task correctly. This type of testing is usually performed by developers during the coding phase.</w:t>
      </w:r>
    </w:p>
    <w:p w14:paraId="6332A746" w14:textId="77777777" w:rsidR="00D735D0" w:rsidRPr="00D735D0" w:rsidRDefault="00D735D0" w:rsidP="00D735D0">
      <w:pPr>
        <w:rPr>
          <w:rFonts w:ascii="Cambria" w:hAnsi="Cambria"/>
          <w:sz w:val="28"/>
          <w:szCs w:val="28"/>
        </w:rPr>
      </w:pPr>
      <w:r w:rsidRPr="00D735D0">
        <w:rPr>
          <w:rFonts w:ascii="Cambria" w:hAnsi="Cambria"/>
          <w:b/>
          <w:bCs/>
          <w:sz w:val="28"/>
          <w:szCs w:val="28"/>
        </w:rPr>
        <w:t>Key Points:</w:t>
      </w:r>
    </w:p>
    <w:p w14:paraId="294804D1" w14:textId="77777777" w:rsidR="00D735D0" w:rsidRPr="00D735D0" w:rsidRDefault="00D735D0" w:rsidP="00D735D0">
      <w:pPr>
        <w:numPr>
          <w:ilvl w:val="0"/>
          <w:numId w:val="3"/>
        </w:numPr>
        <w:rPr>
          <w:rFonts w:ascii="Cambria" w:hAnsi="Cambria"/>
          <w:sz w:val="28"/>
          <w:szCs w:val="28"/>
        </w:rPr>
      </w:pPr>
      <w:r w:rsidRPr="00D735D0">
        <w:rPr>
          <w:rFonts w:ascii="Cambria" w:hAnsi="Cambria"/>
          <w:sz w:val="28"/>
          <w:szCs w:val="28"/>
        </w:rPr>
        <w:t>Detects errors at an early stage.</w:t>
      </w:r>
    </w:p>
    <w:p w14:paraId="4AED9E57" w14:textId="77777777" w:rsidR="00D735D0" w:rsidRPr="00D735D0" w:rsidRDefault="00D735D0" w:rsidP="00D735D0">
      <w:pPr>
        <w:numPr>
          <w:ilvl w:val="0"/>
          <w:numId w:val="3"/>
        </w:numPr>
        <w:rPr>
          <w:rFonts w:ascii="Cambria" w:hAnsi="Cambria"/>
          <w:sz w:val="28"/>
          <w:szCs w:val="28"/>
        </w:rPr>
      </w:pPr>
      <w:r w:rsidRPr="00D735D0">
        <w:rPr>
          <w:rFonts w:ascii="Cambria" w:hAnsi="Cambria"/>
          <w:sz w:val="28"/>
          <w:szCs w:val="28"/>
        </w:rPr>
        <w:lastRenderedPageBreak/>
        <w:t>Ensures correctness of individual modules.</w:t>
      </w:r>
    </w:p>
    <w:p w14:paraId="18E05656" w14:textId="77777777" w:rsidR="00D735D0" w:rsidRPr="00D735D0" w:rsidRDefault="00D735D0" w:rsidP="00D735D0">
      <w:pPr>
        <w:numPr>
          <w:ilvl w:val="0"/>
          <w:numId w:val="3"/>
        </w:numPr>
        <w:rPr>
          <w:rFonts w:ascii="Cambria" w:hAnsi="Cambria"/>
          <w:sz w:val="28"/>
          <w:szCs w:val="28"/>
        </w:rPr>
      </w:pPr>
      <w:r w:rsidRPr="00D735D0">
        <w:rPr>
          <w:rFonts w:ascii="Cambria" w:hAnsi="Cambria"/>
          <w:sz w:val="28"/>
          <w:szCs w:val="28"/>
        </w:rPr>
        <w:t>Simplifies debugging since errors are localized.</w:t>
      </w:r>
    </w:p>
    <w:p w14:paraId="715CD5D7" w14:textId="77777777" w:rsidR="00D735D0" w:rsidRDefault="00D735D0" w:rsidP="00D735D0">
      <w:pPr>
        <w:numPr>
          <w:ilvl w:val="0"/>
          <w:numId w:val="3"/>
        </w:numPr>
        <w:rPr>
          <w:rFonts w:ascii="Cambria" w:hAnsi="Cambria"/>
          <w:sz w:val="28"/>
          <w:szCs w:val="28"/>
        </w:rPr>
      </w:pPr>
      <w:r w:rsidRPr="00D735D0">
        <w:rPr>
          <w:rFonts w:ascii="Cambria" w:hAnsi="Cambria"/>
          <w:sz w:val="28"/>
          <w:szCs w:val="28"/>
        </w:rPr>
        <w:t xml:space="preserve">Often automated using testing frameworks like JUnit, </w:t>
      </w:r>
      <w:proofErr w:type="spellStart"/>
      <w:r w:rsidRPr="00D735D0">
        <w:rPr>
          <w:rFonts w:ascii="Cambria" w:hAnsi="Cambria"/>
          <w:sz w:val="28"/>
          <w:szCs w:val="28"/>
        </w:rPr>
        <w:t>NUnit</w:t>
      </w:r>
      <w:proofErr w:type="spellEnd"/>
      <w:r w:rsidRPr="00D735D0">
        <w:rPr>
          <w:rFonts w:ascii="Cambria" w:hAnsi="Cambria"/>
          <w:sz w:val="28"/>
          <w:szCs w:val="28"/>
        </w:rPr>
        <w:t xml:space="preserve">, or </w:t>
      </w:r>
      <w:proofErr w:type="spellStart"/>
      <w:r w:rsidRPr="00D735D0">
        <w:rPr>
          <w:rFonts w:ascii="Cambria" w:hAnsi="Cambria"/>
          <w:sz w:val="28"/>
          <w:szCs w:val="28"/>
        </w:rPr>
        <w:t>PyTest</w:t>
      </w:r>
      <w:proofErr w:type="spellEnd"/>
      <w:r w:rsidRPr="00D735D0">
        <w:rPr>
          <w:rFonts w:ascii="Cambria" w:hAnsi="Cambria"/>
          <w:sz w:val="28"/>
          <w:szCs w:val="28"/>
        </w:rPr>
        <w:t>.</w:t>
      </w:r>
    </w:p>
    <w:p w14:paraId="42DA9179" w14:textId="77777777" w:rsidR="00D735D0" w:rsidRDefault="00D735D0" w:rsidP="00D735D0">
      <w:pPr>
        <w:rPr>
          <w:rFonts w:ascii="Cambria" w:hAnsi="Cambria"/>
          <w:sz w:val="28"/>
          <w:szCs w:val="28"/>
        </w:rPr>
      </w:pPr>
    </w:p>
    <w:p w14:paraId="0917FBDD" w14:textId="5FAF7D9C" w:rsidR="00D735D0" w:rsidRPr="00D735D0" w:rsidRDefault="00D735D0" w:rsidP="00D735D0">
      <w:pPr>
        <w:rPr>
          <w:rFonts w:ascii="Cambria" w:hAnsi="Cambria"/>
          <w:b/>
          <w:bCs/>
          <w:sz w:val="32"/>
          <w:szCs w:val="32"/>
        </w:rPr>
      </w:pPr>
      <w:r>
        <w:rPr>
          <w:rFonts w:ascii="Cambria" w:hAnsi="Cambria"/>
          <w:b/>
          <w:bCs/>
          <w:sz w:val="32"/>
          <w:szCs w:val="32"/>
        </w:rPr>
        <w:t xml:space="preserve">4.3.2 </w:t>
      </w:r>
      <w:r w:rsidRPr="00D735D0">
        <w:rPr>
          <w:rFonts w:ascii="Cambria" w:hAnsi="Cambria"/>
          <w:b/>
          <w:bCs/>
          <w:sz w:val="32"/>
          <w:szCs w:val="32"/>
        </w:rPr>
        <w:t>Functional Testing</w:t>
      </w:r>
    </w:p>
    <w:p w14:paraId="78260E8B" w14:textId="77777777" w:rsidR="00D735D0" w:rsidRPr="00D735D0" w:rsidRDefault="00D735D0" w:rsidP="00D735D0">
      <w:pPr>
        <w:rPr>
          <w:rFonts w:ascii="Cambria" w:hAnsi="Cambria"/>
          <w:sz w:val="28"/>
          <w:szCs w:val="28"/>
        </w:rPr>
      </w:pPr>
      <w:r w:rsidRPr="00D735D0">
        <w:rPr>
          <w:rFonts w:ascii="Cambria" w:hAnsi="Cambria"/>
          <w:sz w:val="28"/>
          <w:szCs w:val="28"/>
        </w:rPr>
        <w:t>Functional testing focuses on verifying that the software functions as specified in the requirements. It checks whether all features of the application perform their intended actions correctly. The emphasis is on “what the system does,” not “how it does it.”</w:t>
      </w:r>
    </w:p>
    <w:p w14:paraId="6708F2B7" w14:textId="77777777" w:rsidR="00D735D0" w:rsidRPr="00D735D0" w:rsidRDefault="00D735D0" w:rsidP="00D735D0">
      <w:pPr>
        <w:rPr>
          <w:rFonts w:ascii="Cambria" w:hAnsi="Cambria"/>
          <w:sz w:val="28"/>
          <w:szCs w:val="28"/>
        </w:rPr>
      </w:pPr>
      <w:r w:rsidRPr="00D735D0">
        <w:rPr>
          <w:rFonts w:ascii="Cambria" w:hAnsi="Cambria"/>
          <w:b/>
          <w:bCs/>
          <w:sz w:val="28"/>
          <w:szCs w:val="28"/>
        </w:rPr>
        <w:t>Key Points:</w:t>
      </w:r>
    </w:p>
    <w:p w14:paraId="5D543902" w14:textId="77777777" w:rsidR="00D735D0" w:rsidRPr="00D735D0" w:rsidRDefault="00D735D0" w:rsidP="00D735D0">
      <w:pPr>
        <w:numPr>
          <w:ilvl w:val="0"/>
          <w:numId w:val="4"/>
        </w:numPr>
        <w:rPr>
          <w:rFonts w:ascii="Cambria" w:hAnsi="Cambria"/>
          <w:sz w:val="28"/>
          <w:szCs w:val="28"/>
        </w:rPr>
      </w:pPr>
      <w:r w:rsidRPr="00D735D0">
        <w:rPr>
          <w:rFonts w:ascii="Cambria" w:hAnsi="Cambria"/>
          <w:sz w:val="28"/>
          <w:szCs w:val="28"/>
        </w:rPr>
        <w:t>Ensures the software meets user and business requirements.</w:t>
      </w:r>
    </w:p>
    <w:p w14:paraId="031BFC77" w14:textId="77777777" w:rsidR="00D735D0" w:rsidRPr="00D735D0" w:rsidRDefault="00D735D0" w:rsidP="00D735D0">
      <w:pPr>
        <w:numPr>
          <w:ilvl w:val="0"/>
          <w:numId w:val="4"/>
        </w:numPr>
        <w:rPr>
          <w:rFonts w:ascii="Cambria" w:hAnsi="Cambria"/>
          <w:sz w:val="28"/>
          <w:szCs w:val="28"/>
        </w:rPr>
      </w:pPr>
      <w:r w:rsidRPr="00D735D0">
        <w:rPr>
          <w:rFonts w:ascii="Cambria" w:hAnsi="Cambria"/>
          <w:sz w:val="28"/>
          <w:szCs w:val="28"/>
        </w:rPr>
        <w:t>Conducted using test cases derived from functional specifications.</w:t>
      </w:r>
    </w:p>
    <w:p w14:paraId="63B10292" w14:textId="77777777" w:rsidR="00D735D0" w:rsidRPr="00D735D0" w:rsidRDefault="00D735D0" w:rsidP="00D735D0">
      <w:pPr>
        <w:numPr>
          <w:ilvl w:val="0"/>
          <w:numId w:val="4"/>
        </w:numPr>
        <w:rPr>
          <w:rFonts w:ascii="Cambria" w:hAnsi="Cambria"/>
          <w:sz w:val="28"/>
          <w:szCs w:val="28"/>
        </w:rPr>
      </w:pPr>
      <w:r w:rsidRPr="00D735D0">
        <w:rPr>
          <w:rFonts w:ascii="Cambria" w:hAnsi="Cambria"/>
          <w:sz w:val="28"/>
          <w:szCs w:val="28"/>
        </w:rPr>
        <w:t>Examples include login functionality, payment processing, and data validation.</w:t>
      </w:r>
    </w:p>
    <w:p w14:paraId="18BC94BA" w14:textId="77777777" w:rsidR="00D735D0" w:rsidRDefault="00D735D0" w:rsidP="00D735D0">
      <w:pPr>
        <w:numPr>
          <w:ilvl w:val="0"/>
          <w:numId w:val="4"/>
        </w:numPr>
        <w:rPr>
          <w:rFonts w:ascii="Cambria" w:hAnsi="Cambria"/>
          <w:sz w:val="28"/>
          <w:szCs w:val="28"/>
        </w:rPr>
      </w:pPr>
      <w:r w:rsidRPr="00D735D0">
        <w:rPr>
          <w:rFonts w:ascii="Cambria" w:hAnsi="Cambria"/>
          <w:sz w:val="28"/>
          <w:szCs w:val="28"/>
        </w:rPr>
        <w:t>Helps confirm that the system delivers expected outputs for given inputs.</w:t>
      </w:r>
    </w:p>
    <w:p w14:paraId="24677043" w14:textId="77777777" w:rsidR="00D735D0" w:rsidRDefault="00D735D0" w:rsidP="00D735D0">
      <w:pPr>
        <w:rPr>
          <w:rFonts w:ascii="Cambria" w:hAnsi="Cambria"/>
          <w:sz w:val="28"/>
          <w:szCs w:val="28"/>
        </w:rPr>
      </w:pPr>
    </w:p>
    <w:p w14:paraId="17796C79" w14:textId="20770607" w:rsidR="00D735D0" w:rsidRPr="00D735D0" w:rsidRDefault="00D735D0" w:rsidP="00D735D0">
      <w:pPr>
        <w:rPr>
          <w:rFonts w:ascii="Cambria" w:hAnsi="Cambria"/>
          <w:b/>
          <w:bCs/>
          <w:sz w:val="32"/>
          <w:szCs w:val="32"/>
        </w:rPr>
      </w:pPr>
      <w:r w:rsidRPr="00D735D0">
        <w:rPr>
          <w:rFonts w:ascii="Cambria" w:hAnsi="Cambria"/>
          <w:b/>
          <w:bCs/>
          <w:sz w:val="32"/>
          <w:szCs w:val="32"/>
        </w:rPr>
        <w:t>4.3.3</w:t>
      </w:r>
      <w:r w:rsidRPr="00D735D0">
        <w:rPr>
          <w:rFonts w:ascii="Cambria" w:hAnsi="Cambria"/>
          <w:b/>
          <w:bCs/>
          <w:sz w:val="32"/>
          <w:szCs w:val="32"/>
        </w:rPr>
        <w:t>White Box Testing</w:t>
      </w:r>
    </w:p>
    <w:p w14:paraId="284311BC" w14:textId="77777777" w:rsidR="00D735D0" w:rsidRPr="00D735D0" w:rsidRDefault="00D735D0" w:rsidP="00D735D0">
      <w:pPr>
        <w:rPr>
          <w:rFonts w:ascii="Cambria" w:hAnsi="Cambria"/>
          <w:sz w:val="28"/>
          <w:szCs w:val="28"/>
        </w:rPr>
      </w:pPr>
      <w:r w:rsidRPr="00D735D0">
        <w:rPr>
          <w:rFonts w:ascii="Cambria" w:hAnsi="Cambria"/>
          <w:sz w:val="28"/>
          <w:szCs w:val="28"/>
        </w:rPr>
        <w:t>White box testing (also called glass-box testing or structural testing) is a technique where the internal structure, design, and coding of the software are tested. Testers need knowledge of the program’s internal logic.</w:t>
      </w:r>
    </w:p>
    <w:p w14:paraId="300C207B" w14:textId="77777777" w:rsidR="00D735D0" w:rsidRPr="00D735D0" w:rsidRDefault="00D735D0" w:rsidP="00D735D0">
      <w:pPr>
        <w:rPr>
          <w:rFonts w:ascii="Cambria" w:hAnsi="Cambria"/>
          <w:sz w:val="28"/>
          <w:szCs w:val="28"/>
        </w:rPr>
      </w:pPr>
      <w:r w:rsidRPr="00D735D0">
        <w:rPr>
          <w:rFonts w:ascii="Cambria" w:hAnsi="Cambria"/>
          <w:b/>
          <w:bCs/>
          <w:sz w:val="28"/>
          <w:szCs w:val="28"/>
        </w:rPr>
        <w:t>Key Points:</w:t>
      </w:r>
    </w:p>
    <w:p w14:paraId="5C46D796" w14:textId="77777777" w:rsidR="00D735D0" w:rsidRPr="00D735D0" w:rsidRDefault="00D735D0" w:rsidP="00D735D0">
      <w:pPr>
        <w:numPr>
          <w:ilvl w:val="0"/>
          <w:numId w:val="5"/>
        </w:numPr>
        <w:rPr>
          <w:rFonts w:ascii="Cambria" w:hAnsi="Cambria"/>
          <w:sz w:val="28"/>
          <w:szCs w:val="28"/>
        </w:rPr>
      </w:pPr>
      <w:r w:rsidRPr="00D735D0">
        <w:rPr>
          <w:rFonts w:ascii="Cambria" w:hAnsi="Cambria"/>
          <w:sz w:val="28"/>
          <w:szCs w:val="28"/>
        </w:rPr>
        <w:t>Focuses on paths, branches, loops, and conditions in the code.</w:t>
      </w:r>
    </w:p>
    <w:p w14:paraId="24C98B95" w14:textId="77777777" w:rsidR="00D735D0" w:rsidRPr="00D735D0" w:rsidRDefault="00D735D0" w:rsidP="00D735D0">
      <w:pPr>
        <w:numPr>
          <w:ilvl w:val="0"/>
          <w:numId w:val="5"/>
        </w:numPr>
        <w:rPr>
          <w:rFonts w:ascii="Cambria" w:hAnsi="Cambria"/>
          <w:sz w:val="28"/>
          <w:szCs w:val="28"/>
        </w:rPr>
      </w:pPr>
      <w:r w:rsidRPr="00D735D0">
        <w:rPr>
          <w:rFonts w:ascii="Cambria" w:hAnsi="Cambria"/>
          <w:sz w:val="28"/>
          <w:szCs w:val="28"/>
        </w:rPr>
        <w:t>Used to improve code coverage and optimize performance.</w:t>
      </w:r>
    </w:p>
    <w:p w14:paraId="62FC90CB" w14:textId="77777777" w:rsidR="00D735D0" w:rsidRPr="00D735D0" w:rsidRDefault="00D735D0" w:rsidP="00D735D0">
      <w:pPr>
        <w:numPr>
          <w:ilvl w:val="0"/>
          <w:numId w:val="5"/>
        </w:numPr>
        <w:rPr>
          <w:rFonts w:ascii="Cambria" w:hAnsi="Cambria"/>
          <w:sz w:val="28"/>
          <w:szCs w:val="28"/>
        </w:rPr>
      </w:pPr>
      <w:r w:rsidRPr="00D735D0">
        <w:rPr>
          <w:rFonts w:ascii="Cambria" w:hAnsi="Cambria"/>
          <w:sz w:val="28"/>
          <w:szCs w:val="28"/>
        </w:rPr>
        <w:t>Typically performed by developers.</w:t>
      </w:r>
    </w:p>
    <w:p w14:paraId="0E4BA865" w14:textId="77777777" w:rsidR="00D735D0" w:rsidRDefault="00D735D0" w:rsidP="00D735D0">
      <w:pPr>
        <w:numPr>
          <w:ilvl w:val="0"/>
          <w:numId w:val="5"/>
        </w:numPr>
        <w:rPr>
          <w:rFonts w:ascii="Cambria" w:hAnsi="Cambria"/>
          <w:sz w:val="28"/>
          <w:szCs w:val="28"/>
        </w:rPr>
      </w:pPr>
      <w:r w:rsidRPr="00D735D0">
        <w:rPr>
          <w:rFonts w:ascii="Cambria" w:hAnsi="Cambria"/>
          <w:sz w:val="28"/>
          <w:szCs w:val="28"/>
        </w:rPr>
        <w:lastRenderedPageBreak/>
        <w:t>Techniques include statement coverage, branch coverage, and path coverage.</w:t>
      </w:r>
    </w:p>
    <w:p w14:paraId="172BAE18" w14:textId="77777777" w:rsidR="00D735D0" w:rsidRDefault="00D735D0" w:rsidP="00D735D0">
      <w:pPr>
        <w:rPr>
          <w:rFonts w:ascii="Cambria" w:hAnsi="Cambria"/>
          <w:sz w:val="28"/>
          <w:szCs w:val="28"/>
        </w:rPr>
      </w:pPr>
    </w:p>
    <w:p w14:paraId="2D1787B8" w14:textId="773A7DC0" w:rsidR="00D735D0" w:rsidRPr="00D735D0" w:rsidRDefault="00D735D0" w:rsidP="00D735D0">
      <w:pPr>
        <w:rPr>
          <w:rFonts w:ascii="Cambria" w:hAnsi="Cambria"/>
          <w:b/>
          <w:bCs/>
          <w:sz w:val="32"/>
          <w:szCs w:val="32"/>
        </w:rPr>
      </w:pPr>
      <w:r w:rsidRPr="00D735D0">
        <w:rPr>
          <w:rFonts w:ascii="Cambria" w:hAnsi="Cambria"/>
          <w:b/>
          <w:bCs/>
          <w:sz w:val="32"/>
          <w:szCs w:val="32"/>
        </w:rPr>
        <w:t xml:space="preserve">4.3.4 </w:t>
      </w:r>
      <w:r w:rsidRPr="00D735D0">
        <w:rPr>
          <w:rFonts w:ascii="Cambria" w:hAnsi="Cambria"/>
          <w:b/>
          <w:bCs/>
          <w:sz w:val="32"/>
          <w:szCs w:val="32"/>
        </w:rPr>
        <w:t>Black Box Testing</w:t>
      </w:r>
    </w:p>
    <w:p w14:paraId="7ABE6DF0" w14:textId="77777777" w:rsidR="00D735D0" w:rsidRPr="00D735D0" w:rsidRDefault="00D735D0" w:rsidP="00D735D0">
      <w:pPr>
        <w:rPr>
          <w:rFonts w:ascii="Cambria" w:hAnsi="Cambria"/>
          <w:sz w:val="28"/>
          <w:szCs w:val="28"/>
        </w:rPr>
      </w:pPr>
      <w:r w:rsidRPr="00D735D0">
        <w:rPr>
          <w:rFonts w:ascii="Cambria" w:hAnsi="Cambria"/>
          <w:sz w:val="28"/>
          <w:szCs w:val="28"/>
        </w:rPr>
        <w:t>Black box testing is a method of testing where the internal structure of the application is not considered. The tester only focuses on inputs and outputs, without knowledge of the code.</w:t>
      </w:r>
    </w:p>
    <w:p w14:paraId="768C970E" w14:textId="77777777" w:rsidR="00D735D0" w:rsidRPr="00D735D0" w:rsidRDefault="00D735D0" w:rsidP="00D735D0">
      <w:pPr>
        <w:rPr>
          <w:rFonts w:ascii="Cambria" w:hAnsi="Cambria"/>
          <w:sz w:val="28"/>
          <w:szCs w:val="28"/>
        </w:rPr>
      </w:pPr>
      <w:r w:rsidRPr="00D735D0">
        <w:rPr>
          <w:rFonts w:ascii="Cambria" w:hAnsi="Cambria"/>
          <w:b/>
          <w:bCs/>
          <w:sz w:val="28"/>
          <w:szCs w:val="28"/>
        </w:rPr>
        <w:t>Key Points:</w:t>
      </w:r>
    </w:p>
    <w:p w14:paraId="0A8BF27E" w14:textId="77777777" w:rsidR="00D735D0" w:rsidRPr="00D735D0" w:rsidRDefault="00D735D0" w:rsidP="00D735D0">
      <w:pPr>
        <w:numPr>
          <w:ilvl w:val="0"/>
          <w:numId w:val="6"/>
        </w:numPr>
        <w:rPr>
          <w:rFonts w:ascii="Cambria" w:hAnsi="Cambria"/>
          <w:sz w:val="28"/>
          <w:szCs w:val="28"/>
        </w:rPr>
      </w:pPr>
      <w:r w:rsidRPr="00D735D0">
        <w:rPr>
          <w:rFonts w:ascii="Cambria" w:hAnsi="Cambria"/>
          <w:sz w:val="28"/>
          <w:szCs w:val="28"/>
        </w:rPr>
        <w:t>Testers do not require programming knowledge.</w:t>
      </w:r>
    </w:p>
    <w:p w14:paraId="35E28FBC" w14:textId="77777777" w:rsidR="00D735D0" w:rsidRPr="00D735D0" w:rsidRDefault="00D735D0" w:rsidP="00D735D0">
      <w:pPr>
        <w:numPr>
          <w:ilvl w:val="0"/>
          <w:numId w:val="6"/>
        </w:numPr>
        <w:rPr>
          <w:rFonts w:ascii="Cambria" w:hAnsi="Cambria"/>
          <w:sz w:val="28"/>
          <w:szCs w:val="28"/>
        </w:rPr>
      </w:pPr>
      <w:r w:rsidRPr="00D735D0">
        <w:rPr>
          <w:rFonts w:ascii="Cambria" w:hAnsi="Cambria"/>
          <w:sz w:val="28"/>
          <w:szCs w:val="28"/>
        </w:rPr>
        <w:t>Verifies the system’s behavior from the user’s perspective.</w:t>
      </w:r>
    </w:p>
    <w:p w14:paraId="4FB0EF78" w14:textId="77777777" w:rsidR="00D735D0" w:rsidRPr="00D735D0" w:rsidRDefault="00D735D0" w:rsidP="00D735D0">
      <w:pPr>
        <w:numPr>
          <w:ilvl w:val="0"/>
          <w:numId w:val="6"/>
        </w:numPr>
        <w:rPr>
          <w:rFonts w:ascii="Cambria" w:hAnsi="Cambria"/>
          <w:sz w:val="28"/>
          <w:szCs w:val="28"/>
        </w:rPr>
      </w:pPr>
      <w:r w:rsidRPr="00D735D0">
        <w:rPr>
          <w:rFonts w:ascii="Cambria" w:hAnsi="Cambria"/>
          <w:sz w:val="28"/>
          <w:szCs w:val="28"/>
        </w:rPr>
        <w:t>Examples: functional testing, system testing, and acceptance testing.</w:t>
      </w:r>
    </w:p>
    <w:p w14:paraId="51DFB612" w14:textId="77777777" w:rsidR="00D735D0" w:rsidRDefault="00D735D0" w:rsidP="00D735D0">
      <w:pPr>
        <w:numPr>
          <w:ilvl w:val="0"/>
          <w:numId w:val="6"/>
        </w:numPr>
        <w:rPr>
          <w:rFonts w:ascii="Cambria" w:hAnsi="Cambria"/>
          <w:sz w:val="28"/>
          <w:szCs w:val="28"/>
        </w:rPr>
      </w:pPr>
      <w:r w:rsidRPr="00D735D0">
        <w:rPr>
          <w:rFonts w:ascii="Cambria" w:hAnsi="Cambria"/>
          <w:sz w:val="28"/>
          <w:szCs w:val="28"/>
        </w:rPr>
        <w:t>Useful for validating user interfaces, APIs, and overall system behavior.</w:t>
      </w:r>
    </w:p>
    <w:p w14:paraId="530E3F82" w14:textId="77777777" w:rsidR="00D735D0" w:rsidRPr="00D735D0" w:rsidRDefault="00D735D0" w:rsidP="00D735D0">
      <w:pPr>
        <w:rPr>
          <w:rFonts w:ascii="Cambria" w:hAnsi="Cambria"/>
          <w:sz w:val="32"/>
          <w:szCs w:val="32"/>
        </w:rPr>
      </w:pPr>
    </w:p>
    <w:p w14:paraId="355882A9" w14:textId="644D2A0E" w:rsidR="00D735D0" w:rsidRPr="00D735D0" w:rsidRDefault="00D735D0" w:rsidP="00D735D0">
      <w:pPr>
        <w:rPr>
          <w:rFonts w:ascii="Cambria" w:hAnsi="Cambria"/>
          <w:b/>
          <w:bCs/>
          <w:sz w:val="32"/>
          <w:szCs w:val="32"/>
        </w:rPr>
      </w:pPr>
      <w:r w:rsidRPr="00D735D0">
        <w:rPr>
          <w:rFonts w:ascii="Cambria" w:hAnsi="Cambria"/>
          <w:b/>
          <w:bCs/>
          <w:sz w:val="32"/>
          <w:szCs w:val="32"/>
        </w:rPr>
        <w:t xml:space="preserve">4.3.5 </w:t>
      </w:r>
      <w:r w:rsidRPr="00D735D0">
        <w:rPr>
          <w:rFonts w:ascii="Cambria" w:hAnsi="Cambria"/>
          <w:b/>
          <w:bCs/>
          <w:sz w:val="32"/>
          <w:szCs w:val="32"/>
        </w:rPr>
        <w:t>Grey Box Testing</w:t>
      </w:r>
    </w:p>
    <w:p w14:paraId="1F9962F7" w14:textId="77777777" w:rsidR="00D735D0" w:rsidRPr="00D735D0" w:rsidRDefault="00D735D0" w:rsidP="00D735D0">
      <w:pPr>
        <w:rPr>
          <w:rFonts w:ascii="Cambria" w:hAnsi="Cambria"/>
          <w:sz w:val="28"/>
          <w:szCs w:val="28"/>
        </w:rPr>
      </w:pPr>
      <w:r w:rsidRPr="00D735D0">
        <w:rPr>
          <w:rFonts w:ascii="Cambria" w:hAnsi="Cambria"/>
          <w:sz w:val="28"/>
          <w:szCs w:val="28"/>
        </w:rPr>
        <w:t>Grey box testing is a combination of both white box and black box testing techniques. Testers have partial knowledge of the internal structure of the application while also focusing on its external behavior.</w:t>
      </w:r>
    </w:p>
    <w:p w14:paraId="5A7661D7" w14:textId="77777777" w:rsidR="00D735D0" w:rsidRPr="00D735D0" w:rsidRDefault="00D735D0" w:rsidP="00D735D0">
      <w:pPr>
        <w:rPr>
          <w:rFonts w:ascii="Cambria" w:hAnsi="Cambria"/>
          <w:sz w:val="28"/>
          <w:szCs w:val="28"/>
        </w:rPr>
      </w:pPr>
      <w:r w:rsidRPr="00D735D0">
        <w:rPr>
          <w:rFonts w:ascii="Cambria" w:hAnsi="Cambria"/>
          <w:b/>
          <w:bCs/>
          <w:sz w:val="28"/>
          <w:szCs w:val="28"/>
        </w:rPr>
        <w:t>Key Points:</w:t>
      </w:r>
    </w:p>
    <w:p w14:paraId="0A945338" w14:textId="77777777" w:rsidR="00D735D0" w:rsidRPr="00D735D0" w:rsidRDefault="00D735D0" w:rsidP="00D735D0">
      <w:pPr>
        <w:numPr>
          <w:ilvl w:val="0"/>
          <w:numId w:val="7"/>
        </w:numPr>
        <w:rPr>
          <w:rFonts w:ascii="Cambria" w:hAnsi="Cambria"/>
          <w:sz w:val="28"/>
          <w:szCs w:val="28"/>
        </w:rPr>
      </w:pPr>
      <w:r w:rsidRPr="00D735D0">
        <w:rPr>
          <w:rFonts w:ascii="Cambria" w:hAnsi="Cambria"/>
          <w:sz w:val="28"/>
          <w:szCs w:val="28"/>
        </w:rPr>
        <w:t>Balances between code-based and functionality-based testing.</w:t>
      </w:r>
    </w:p>
    <w:p w14:paraId="77494436" w14:textId="77777777" w:rsidR="00D735D0" w:rsidRPr="00D735D0" w:rsidRDefault="00D735D0" w:rsidP="00D735D0">
      <w:pPr>
        <w:numPr>
          <w:ilvl w:val="0"/>
          <w:numId w:val="7"/>
        </w:numPr>
        <w:rPr>
          <w:rFonts w:ascii="Cambria" w:hAnsi="Cambria"/>
          <w:sz w:val="28"/>
          <w:szCs w:val="28"/>
        </w:rPr>
      </w:pPr>
      <w:r w:rsidRPr="00D735D0">
        <w:rPr>
          <w:rFonts w:ascii="Cambria" w:hAnsi="Cambria"/>
          <w:sz w:val="28"/>
          <w:szCs w:val="28"/>
        </w:rPr>
        <w:t>Helps design better test cases using both specifications and code knowledge.</w:t>
      </w:r>
    </w:p>
    <w:p w14:paraId="50CAC6A6" w14:textId="77777777" w:rsidR="00D735D0" w:rsidRPr="00D735D0" w:rsidRDefault="00D735D0" w:rsidP="00D735D0">
      <w:pPr>
        <w:numPr>
          <w:ilvl w:val="0"/>
          <w:numId w:val="7"/>
        </w:numPr>
        <w:rPr>
          <w:rFonts w:ascii="Cambria" w:hAnsi="Cambria"/>
          <w:sz w:val="28"/>
          <w:szCs w:val="28"/>
        </w:rPr>
      </w:pPr>
      <w:r w:rsidRPr="00D735D0">
        <w:rPr>
          <w:rFonts w:ascii="Cambria" w:hAnsi="Cambria"/>
          <w:sz w:val="28"/>
          <w:szCs w:val="28"/>
        </w:rPr>
        <w:t>Useful in integration testing and penetration testing.</w:t>
      </w:r>
    </w:p>
    <w:p w14:paraId="0E33B20A" w14:textId="77777777" w:rsidR="00D735D0" w:rsidRPr="00D735D0" w:rsidRDefault="00D735D0" w:rsidP="00D735D0">
      <w:pPr>
        <w:numPr>
          <w:ilvl w:val="0"/>
          <w:numId w:val="7"/>
        </w:numPr>
        <w:rPr>
          <w:rFonts w:ascii="Cambria" w:hAnsi="Cambria"/>
          <w:sz w:val="28"/>
          <w:szCs w:val="28"/>
        </w:rPr>
      </w:pPr>
      <w:r w:rsidRPr="00D735D0">
        <w:rPr>
          <w:rFonts w:ascii="Cambria" w:hAnsi="Cambria"/>
          <w:sz w:val="28"/>
          <w:szCs w:val="28"/>
        </w:rPr>
        <w:t>Detects issues that are hard to identify with only black box or white box approaches.</w:t>
      </w:r>
    </w:p>
    <w:p w14:paraId="7EC84E37" w14:textId="77777777" w:rsidR="00D735D0" w:rsidRPr="00D735D0" w:rsidRDefault="00D735D0" w:rsidP="00D735D0">
      <w:pPr>
        <w:rPr>
          <w:rFonts w:ascii="Cambria" w:hAnsi="Cambria"/>
          <w:sz w:val="28"/>
          <w:szCs w:val="28"/>
        </w:rPr>
      </w:pPr>
    </w:p>
    <w:p w14:paraId="20E968BB" w14:textId="77777777" w:rsidR="00D735D0" w:rsidRPr="00D735D0" w:rsidRDefault="00D735D0" w:rsidP="00D735D0">
      <w:pPr>
        <w:rPr>
          <w:rFonts w:ascii="Cambria" w:hAnsi="Cambria"/>
          <w:sz w:val="28"/>
          <w:szCs w:val="28"/>
        </w:rPr>
      </w:pPr>
    </w:p>
    <w:p w14:paraId="59578F13" w14:textId="77777777" w:rsidR="00D735D0" w:rsidRPr="00D735D0" w:rsidRDefault="00D735D0" w:rsidP="00D735D0">
      <w:pPr>
        <w:rPr>
          <w:rFonts w:ascii="Cambria" w:hAnsi="Cambria"/>
          <w:sz w:val="28"/>
          <w:szCs w:val="28"/>
        </w:rPr>
      </w:pPr>
    </w:p>
    <w:p w14:paraId="19881E13" w14:textId="77777777" w:rsidR="00D735D0" w:rsidRPr="00D735D0" w:rsidRDefault="00D735D0" w:rsidP="00D735D0">
      <w:pPr>
        <w:rPr>
          <w:rFonts w:ascii="Cambria" w:hAnsi="Cambria"/>
          <w:sz w:val="28"/>
          <w:szCs w:val="28"/>
        </w:rPr>
      </w:pPr>
    </w:p>
    <w:p w14:paraId="53E9BF89" w14:textId="77777777" w:rsidR="00D735D0" w:rsidRPr="00D735D0" w:rsidRDefault="00D735D0" w:rsidP="00D735D0">
      <w:pPr>
        <w:rPr>
          <w:rFonts w:ascii="Cambria" w:hAnsi="Cambria"/>
          <w:sz w:val="28"/>
          <w:szCs w:val="28"/>
        </w:rPr>
      </w:pPr>
    </w:p>
    <w:p w14:paraId="3BB5FBE2" w14:textId="77777777" w:rsidR="00D735D0" w:rsidRPr="00D735D0" w:rsidRDefault="00D735D0" w:rsidP="00D735D0">
      <w:pPr>
        <w:pStyle w:val="ListParagraph"/>
        <w:ind w:left="360"/>
        <w:rPr>
          <w:rFonts w:ascii="Cambria" w:hAnsi="Cambria"/>
          <w:b/>
          <w:bCs/>
          <w:sz w:val="36"/>
          <w:szCs w:val="36"/>
        </w:rPr>
      </w:pPr>
    </w:p>
    <w:p w14:paraId="4DBDA428" w14:textId="77777777" w:rsidR="00953CA1" w:rsidRDefault="00953CA1"/>
    <w:sectPr w:rsidR="00953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34F45"/>
    <w:multiLevelType w:val="multilevel"/>
    <w:tmpl w:val="84F4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72AA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0871F6C"/>
    <w:multiLevelType w:val="multilevel"/>
    <w:tmpl w:val="6952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74778"/>
    <w:multiLevelType w:val="multilevel"/>
    <w:tmpl w:val="0164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0C179E"/>
    <w:multiLevelType w:val="multilevel"/>
    <w:tmpl w:val="81B8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A422A4"/>
    <w:multiLevelType w:val="multilevel"/>
    <w:tmpl w:val="3CE2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BF6C61"/>
    <w:multiLevelType w:val="multilevel"/>
    <w:tmpl w:val="2B7C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3689748">
    <w:abstractNumId w:val="6"/>
  </w:num>
  <w:num w:numId="2" w16cid:durableId="912465985">
    <w:abstractNumId w:val="1"/>
  </w:num>
  <w:num w:numId="3" w16cid:durableId="1104224486">
    <w:abstractNumId w:val="2"/>
  </w:num>
  <w:num w:numId="4" w16cid:durableId="1374112638">
    <w:abstractNumId w:val="3"/>
  </w:num>
  <w:num w:numId="5" w16cid:durableId="824860680">
    <w:abstractNumId w:val="4"/>
  </w:num>
  <w:num w:numId="6" w16cid:durableId="143932626">
    <w:abstractNumId w:val="5"/>
  </w:num>
  <w:num w:numId="7" w16cid:durableId="117916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5D0"/>
    <w:rsid w:val="00953CA1"/>
    <w:rsid w:val="00AA17CA"/>
    <w:rsid w:val="00D73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3A455"/>
  <w15:chartTrackingRefBased/>
  <w15:docId w15:val="{09324D1E-9D20-4533-8C1F-9750B75DC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5D0"/>
  </w:style>
  <w:style w:type="paragraph" w:styleId="Heading1">
    <w:name w:val="heading 1"/>
    <w:basedOn w:val="Normal"/>
    <w:next w:val="Normal"/>
    <w:link w:val="Heading1Char"/>
    <w:uiPriority w:val="9"/>
    <w:qFormat/>
    <w:rsid w:val="00D735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35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35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35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35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35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35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35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35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5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35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35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35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35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35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35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35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35D0"/>
    <w:rPr>
      <w:rFonts w:eastAsiaTheme="majorEastAsia" w:cstheme="majorBidi"/>
      <w:color w:val="272727" w:themeColor="text1" w:themeTint="D8"/>
    </w:rPr>
  </w:style>
  <w:style w:type="paragraph" w:styleId="Title">
    <w:name w:val="Title"/>
    <w:basedOn w:val="Normal"/>
    <w:next w:val="Normal"/>
    <w:link w:val="TitleChar"/>
    <w:uiPriority w:val="10"/>
    <w:qFormat/>
    <w:rsid w:val="00D735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5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35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5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35D0"/>
    <w:pPr>
      <w:spacing w:before="160"/>
      <w:jc w:val="center"/>
    </w:pPr>
    <w:rPr>
      <w:i/>
      <w:iCs/>
      <w:color w:val="404040" w:themeColor="text1" w:themeTint="BF"/>
    </w:rPr>
  </w:style>
  <w:style w:type="character" w:customStyle="1" w:styleId="QuoteChar">
    <w:name w:val="Quote Char"/>
    <w:basedOn w:val="DefaultParagraphFont"/>
    <w:link w:val="Quote"/>
    <w:uiPriority w:val="29"/>
    <w:rsid w:val="00D735D0"/>
    <w:rPr>
      <w:i/>
      <w:iCs/>
      <w:color w:val="404040" w:themeColor="text1" w:themeTint="BF"/>
    </w:rPr>
  </w:style>
  <w:style w:type="paragraph" w:styleId="ListParagraph">
    <w:name w:val="List Paragraph"/>
    <w:basedOn w:val="Normal"/>
    <w:uiPriority w:val="34"/>
    <w:qFormat/>
    <w:rsid w:val="00D735D0"/>
    <w:pPr>
      <w:ind w:left="720"/>
      <w:contextualSpacing/>
    </w:pPr>
  </w:style>
  <w:style w:type="character" w:styleId="IntenseEmphasis">
    <w:name w:val="Intense Emphasis"/>
    <w:basedOn w:val="DefaultParagraphFont"/>
    <w:uiPriority w:val="21"/>
    <w:qFormat/>
    <w:rsid w:val="00D735D0"/>
    <w:rPr>
      <w:i/>
      <w:iCs/>
      <w:color w:val="0F4761" w:themeColor="accent1" w:themeShade="BF"/>
    </w:rPr>
  </w:style>
  <w:style w:type="paragraph" w:styleId="IntenseQuote">
    <w:name w:val="Intense Quote"/>
    <w:basedOn w:val="Normal"/>
    <w:next w:val="Normal"/>
    <w:link w:val="IntenseQuoteChar"/>
    <w:uiPriority w:val="30"/>
    <w:qFormat/>
    <w:rsid w:val="00D735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35D0"/>
    <w:rPr>
      <w:i/>
      <w:iCs/>
      <w:color w:val="0F4761" w:themeColor="accent1" w:themeShade="BF"/>
    </w:rPr>
  </w:style>
  <w:style w:type="character" w:styleId="IntenseReference">
    <w:name w:val="Intense Reference"/>
    <w:basedOn w:val="DefaultParagraphFont"/>
    <w:uiPriority w:val="32"/>
    <w:qFormat/>
    <w:rsid w:val="00D735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697</Words>
  <Characters>3977</Characters>
  <Application>Microsoft Office Word</Application>
  <DocSecurity>0</DocSecurity>
  <Lines>33</Lines>
  <Paragraphs>9</Paragraphs>
  <ScaleCrop>false</ScaleCrop>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G</dc:creator>
  <cp:keywords/>
  <dc:description/>
  <cp:lastModifiedBy>Swetha G</cp:lastModifiedBy>
  <cp:revision>1</cp:revision>
  <dcterms:created xsi:type="dcterms:W3CDTF">2025-09-28T06:39:00Z</dcterms:created>
  <dcterms:modified xsi:type="dcterms:W3CDTF">2025-09-28T06:46:00Z</dcterms:modified>
</cp:coreProperties>
</file>