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Matrix Multiplication\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a[10][10], b[10][10], c[10][10], r1, c1, r2, c2, i, j, k;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rows &amp; cols of first matrix: ");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scanf("%d%d", &amp;r1, &amp;c1);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rows &amp; cols of second matrix: ");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scanf("%d%d", &amp;r2, &amp;c2);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(c1 != r2)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printf("Matrix multiplication not possible!");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first matrix:\n");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r1; i++)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(j = 0; j &lt; c1; j++)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second matrix:\n");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r2; i++)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(j = 0; j &lt; c2; j++)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scanf("%d", &amp;b[i][j]);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r1; i++)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(j = 0; j &lt; c2; j++)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c[i][j] = 0;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(k = 0; k &lt; c1; k++)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c[i][j] += a[i][k] * b[k][j];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printf("Resultant Matrix:\n");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r1; i++)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(j = 0; j &lt; c2; j++)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printf("%d ", c[i][j]);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14975" cy="3148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89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