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pStyle w:val="Heading2"/>
        <w:keepNext w:val="0"/>
        <w:keepLines w:val="0"/>
        <w:spacing w:after="80" w:line="480" w:lineRule="auto"/>
        <w:jc w:val="center"/>
        <w:rPr>
          <w:rFonts w:ascii="Times New Roman" w:cs="Times New Roman" w:eastAsia="Times New Roman" w:hAnsi="Times New Roman"/>
          <w:b w:val="1"/>
          <w:bCs w:val="1"/>
          <w:sz w:val="24"/>
          <w:szCs w:val="24"/>
        </w:rPr>
      </w:pPr>
      <w:bookmarkStart w:colFirst="0" w:colLast="0" w:name="_v4sok5v60a0i" w:id="0"/>
      <w:bookmarkEnd w:id="0"/>
      <w:r w:rsidDel="00000000" w:rsidR="00000000" w:rsidRPr="00000000">
        <w:rPr>
          <w:rFonts w:ascii="Times New Roman" w:cs="Times New Roman" w:eastAsia="Times New Roman" w:hAnsi="Times New Roman"/>
          <w:b w:val="1"/>
          <w:bCs w:val="1"/>
          <w:sz w:val="24"/>
          <w:szCs w:val="24"/>
          <w:rtl w:val="0"/>
        </w:rPr>
        <w:t xml:space="preserve">Black Holes: The Most Extreme Objects in the Universe</w:t>
      </w:r>
    </w:p>
    <w:p w:rsidR="00000000" w:rsidDel="00000000" w:rsidP="00000000" w:rsidRDefault="00000000" w:rsidRPr="00000000" w14:paraId="00000009">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Swetha V</w:t>
        <w:br w:type="textWrapping"/>
        <w:t xml:space="preserve"> Independent Research &amp; Technical Writer</w:t>
      </w:r>
    </w:p>
    <w:p w:rsidR="00000000" w:rsidDel="00000000" w:rsidP="00000000" w:rsidRDefault="00000000" w:rsidRPr="00000000" w14:paraId="0000000A">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August 25, 2026</w:t>
      </w:r>
    </w:p>
    <w:p w:rsidR="00000000" w:rsidDel="00000000" w:rsidP="00000000" w:rsidRDefault="00000000" w:rsidRPr="00000000" w14:paraId="0000000B">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pStyle w:val="Heading1"/>
        <w:keepNext w:val="0"/>
        <w:keepLines w:val="0"/>
        <w:spacing w:before="480" w:line="480" w:lineRule="auto"/>
        <w:jc w:val="center"/>
        <w:rPr>
          <w:rFonts w:ascii="Times New Roman" w:cs="Times New Roman" w:eastAsia="Times New Roman" w:hAnsi="Times New Roman"/>
          <w:b w:val="1"/>
          <w:bCs w:val="1"/>
          <w:sz w:val="24"/>
          <w:szCs w:val="24"/>
        </w:rPr>
      </w:pPr>
      <w:bookmarkStart w:colFirst="0" w:colLast="0" w:name="_9emwh2mystr1" w:id="1"/>
      <w:bookmarkEnd w:id="1"/>
      <w:r w:rsidDel="00000000" w:rsidR="00000000" w:rsidRPr="00000000">
        <w:rPr>
          <w:rFonts w:ascii="Times New Roman" w:cs="Times New Roman" w:eastAsia="Times New Roman" w:hAnsi="Times New Roman"/>
          <w:b w:val="1"/>
          <w:bCs w:val="1"/>
          <w:sz w:val="24"/>
          <w:szCs w:val="24"/>
          <w:rtl w:val="0"/>
        </w:rPr>
        <w:t xml:space="preserve">I. Abstract</w:t>
      </w:r>
    </w:p>
    <w:p w:rsidR="00000000" w:rsidDel="00000000" w:rsidP="00000000" w:rsidRDefault="00000000" w:rsidRPr="00000000" w14:paraId="00000018">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Black holes are some of the most mysterious and extreme objects in the universe. They are regions of space where gravity is so strong that nothing, not even light, can escape once it passes a boundary called the event horizon. Black holes can form when massive stars collapse at the end of their lives, while much larger black holes exist at the centers of many galaxies (NASA, n.d.). Scientists cannot directly see a black hole itself, but they can study its effects on nearby stars, gas, light, and spacetime. This research examines how black holes form, their basic structure, different types, and the ways scientists detect them. It also explores how black holes affect spacetime, the role of supermassive black holes, Hawking radiation, the information paradox, and the major questions that remain unanswered. Studying black holes helps scientists understand gravity, space, time, and the extreme conditions of the universe.</w:t>
      </w:r>
    </w:p>
    <w:p w:rsidR="00000000" w:rsidDel="00000000" w:rsidP="00000000" w:rsidRDefault="00000000" w:rsidRPr="00000000" w14:paraId="00000019">
      <w:pPr>
        <w:pStyle w:val="Heading1"/>
        <w:keepNext w:val="0"/>
        <w:keepLines w:val="0"/>
        <w:spacing w:before="480" w:line="480" w:lineRule="auto"/>
        <w:jc w:val="both"/>
        <w:rPr>
          <w:rFonts w:ascii="Times New Roman" w:cs="Times New Roman" w:eastAsia="Times New Roman" w:hAnsi="Times New Roman"/>
          <w:b w:val="1"/>
          <w:bCs w:val="1"/>
          <w:sz w:val="46"/>
          <w:szCs w:val="46"/>
        </w:rPr>
      </w:pPr>
      <w:bookmarkStart w:colFirst="0" w:colLast="0" w:name="_p91efz10b6hn" w:id="2"/>
      <w:bookmarkEnd w:id="2"/>
      <w:r w:rsidDel="00000000" w:rsidR="00000000" w:rsidRPr="00000000">
        <w:rPr>
          <w:rtl w:val="0"/>
        </w:rPr>
      </w:r>
    </w:p>
    <w:p w:rsidR="00000000" w:rsidDel="00000000" w:rsidP="00000000" w:rsidRDefault="00000000" w:rsidRPr="00000000" w14:paraId="0000001A">
      <w:pPr>
        <w:pStyle w:val="Heading1"/>
        <w:keepNext w:val="0"/>
        <w:keepLines w:val="0"/>
        <w:spacing w:before="480" w:line="480" w:lineRule="auto"/>
        <w:jc w:val="both"/>
        <w:rPr>
          <w:rFonts w:ascii="Times New Roman" w:cs="Times New Roman" w:eastAsia="Times New Roman" w:hAnsi="Times New Roman"/>
          <w:b w:val="1"/>
          <w:bCs w:val="1"/>
          <w:sz w:val="46"/>
          <w:szCs w:val="46"/>
        </w:rPr>
      </w:pPr>
      <w:bookmarkStart w:colFirst="0" w:colLast="0" w:name="_2mnmlyw27n1x" w:id="3"/>
      <w:bookmarkEnd w:id="3"/>
      <w:r w:rsidDel="00000000" w:rsidR="00000000" w:rsidRPr="00000000">
        <w:rPr>
          <w:rtl w:val="0"/>
        </w:rPr>
      </w:r>
    </w:p>
    <w:p w:rsidR="00000000" w:rsidDel="00000000" w:rsidP="00000000" w:rsidRDefault="00000000" w:rsidRPr="00000000" w14:paraId="0000001B">
      <w:pPr>
        <w:pStyle w:val="Heading1"/>
        <w:keepNext w:val="0"/>
        <w:keepLines w:val="0"/>
        <w:spacing w:before="480" w:line="480" w:lineRule="auto"/>
        <w:jc w:val="both"/>
        <w:rPr>
          <w:rFonts w:ascii="Times New Roman" w:cs="Times New Roman" w:eastAsia="Times New Roman" w:hAnsi="Times New Roman"/>
          <w:b w:val="1"/>
          <w:bCs w:val="1"/>
          <w:sz w:val="46"/>
          <w:szCs w:val="46"/>
        </w:rPr>
      </w:pPr>
      <w:bookmarkStart w:colFirst="0" w:colLast="0" w:name="_fc60z1j81jhr" w:id="4"/>
      <w:bookmarkEnd w:id="4"/>
      <w:r w:rsidDel="00000000" w:rsidR="00000000" w:rsidRPr="00000000">
        <w:rPr>
          <w:rtl w:val="0"/>
        </w:rPr>
      </w:r>
    </w:p>
    <w:p w:rsidR="00000000" w:rsidDel="00000000" w:rsidP="00000000" w:rsidRDefault="00000000" w:rsidRPr="00000000" w14:paraId="0000001C">
      <w:pPr>
        <w:pStyle w:val="Heading1"/>
        <w:keepNext w:val="0"/>
        <w:keepLines w:val="0"/>
        <w:spacing w:before="480" w:line="480" w:lineRule="auto"/>
        <w:jc w:val="both"/>
        <w:rPr>
          <w:rFonts w:ascii="Times New Roman" w:cs="Times New Roman" w:eastAsia="Times New Roman" w:hAnsi="Times New Roman"/>
          <w:b w:val="1"/>
          <w:bCs w:val="1"/>
          <w:sz w:val="46"/>
          <w:szCs w:val="46"/>
        </w:rPr>
      </w:pPr>
      <w:bookmarkStart w:colFirst="0" w:colLast="0" w:name="_yz1o7n671duz" w:id="5"/>
      <w:bookmarkEnd w:id="5"/>
      <w:r w:rsidDel="00000000" w:rsidR="00000000" w:rsidRPr="00000000">
        <w:rPr>
          <w:rtl w:val="0"/>
        </w:rPr>
      </w:r>
    </w:p>
    <w:p w:rsidR="00000000" w:rsidDel="00000000" w:rsidP="00000000" w:rsidRDefault="00000000" w:rsidRPr="00000000" w14:paraId="0000001D">
      <w:pPr>
        <w:pStyle w:val="Heading1"/>
        <w:keepNext w:val="0"/>
        <w:keepLines w:val="0"/>
        <w:spacing w:before="480" w:line="480" w:lineRule="auto"/>
        <w:jc w:val="both"/>
        <w:rPr>
          <w:rFonts w:ascii="Times New Roman" w:cs="Times New Roman" w:eastAsia="Times New Roman" w:hAnsi="Times New Roman"/>
          <w:b w:val="1"/>
          <w:bCs w:val="1"/>
          <w:sz w:val="46"/>
          <w:szCs w:val="46"/>
        </w:rPr>
      </w:pPr>
      <w:bookmarkStart w:colFirst="0" w:colLast="0" w:name="_xruftqg90gdz" w:id="6"/>
      <w:bookmarkEnd w:id="6"/>
      <w:r w:rsidDel="00000000" w:rsidR="00000000" w:rsidRPr="00000000">
        <w:rPr>
          <w:rtl w:val="0"/>
        </w:rPr>
      </w:r>
    </w:p>
    <w:p w:rsidR="00000000" w:rsidDel="00000000" w:rsidP="00000000" w:rsidRDefault="00000000" w:rsidRPr="00000000" w14:paraId="0000001E">
      <w:pPr>
        <w:pStyle w:val="Heading1"/>
        <w:keepNext w:val="0"/>
        <w:keepLines w:val="0"/>
        <w:spacing w:before="480" w:line="480" w:lineRule="auto"/>
        <w:jc w:val="center"/>
        <w:rPr>
          <w:rFonts w:ascii="Times New Roman" w:cs="Times New Roman" w:eastAsia="Times New Roman" w:hAnsi="Times New Roman"/>
          <w:b w:val="1"/>
          <w:bCs w:val="1"/>
          <w:sz w:val="24"/>
          <w:szCs w:val="24"/>
        </w:rPr>
      </w:pPr>
      <w:bookmarkStart w:colFirst="0" w:colLast="0" w:name="_jifod4n1pvq2" w:id="7"/>
      <w:bookmarkEnd w:id="7"/>
      <w:r w:rsidDel="00000000" w:rsidR="00000000" w:rsidRPr="00000000">
        <w:rPr>
          <w:rFonts w:ascii="Times New Roman" w:cs="Times New Roman" w:eastAsia="Times New Roman" w:hAnsi="Times New Roman"/>
          <w:b w:val="1"/>
          <w:bCs w:val="1"/>
          <w:sz w:val="24"/>
          <w:szCs w:val="24"/>
          <w:rtl w:val="0"/>
        </w:rPr>
        <w:t xml:space="preserve">II. Introduction</w:t>
      </w:r>
    </w:p>
    <w:p w:rsidR="00000000" w:rsidDel="00000000" w:rsidP="00000000" w:rsidRDefault="00000000" w:rsidRPr="00000000" w14:paraId="0000001F">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 universe contains many objects that are difficult to imagine, but black holes are among the most fascinating. Unlike stars and planets, a black hole does not simply appear as a visible object in space. Instead, it is an area where gravity has become extremely strong because a large amount of mass is concentrated into a very small region. The idea of black holes developed from theories of gravity and was later supported by astronomical observations. Today, scientists have strong evidence that black holes exist throughout the universe. In 2019, the Event Horizon Telescope produced the first image of the shadow of a black hole in the center of the galaxy Messier 87, providing a remarkable visual confirmation of predictions made by Einstein's theory of general relativity (Event Horizon Telescope Collaboration, 2019). Black holes continue to raise important questions because scientists are still trying to understand what happens inside them and how they interact with the laws of physics.</w:t>
      </w:r>
    </w:p>
    <w:p w:rsidR="00000000" w:rsidDel="00000000" w:rsidP="00000000" w:rsidRDefault="00000000" w:rsidRPr="00000000" w14:paraId="00000020">
      <w:pPr>
        <w:pStyle w:val="Heading1"/>
        <w:keepNext w:val="0"/>
        <w:keepLines w:val="0"/>
        <w:spacing w:before="480" w:line="480" w:lineRule="auto"/>
        <w:jc w:val="both"/>
        <w:rPr>
          <w:rFonts w:ascii="Times New Roman" w:cs="Times New Roman" w:eastAsia="Times New Roman" w:hAnsi="Times New Roman"/>
          <w:b w:val="1"/>
          <w:bCs w:val="1"/>
          <w:sz w:val="46"/>
          <w:szCs w:val="46"/>
        </w:rPr>
      </w:pPr>
      <w:bookmarkStart w:colFirst="0" w:colLast="0" w:name="_9emz3mv1gxev" w:id="8"/>
      <w:bookmarkEnd w:id="8"/>
      <w:r w:rsidDel="00000000" w:rsidR="00000000" w:rsidRPr="00000000">
        <w:rPr>
          <w:rtl w:val="0"/>
        </w:rPr>
      </w:r>
    </w:p>
    <w:p w:rsidR="00000000" w:rsidDel="00000000" w:rsidP="00000000" w:rsidRDefault="00000000" w:rsidRPr="00000000" w14:paraId="00000021">
      <w:pPr>
        <w:pStyle w:val="Heading1"/>
        <w:keepNext w:val="0"/>
        <w:keepLines w:val="0"/>
        <w:spacing w:before="480" w:line="480" w:lineRule="auto"/>
        <w:jc w:val="both"/>
        <w:rPr>
          <w:rFonts w:ascii="Times New Roman" w:cs="Times New Roman" w:eastAsia="Times New Roman" w:hAnsi="Times New Roman"/>
          <w:b w:val="1"/>
          <w:bCs w:val="1"/>
          <w:sz w:val="46"/>
          <w:szCs w:val="46"/>
        </w:rPr>
      </w:pPr>
      <w:bookmarkStart w:colFirst="0" w:colLast="0" w:name="_u4wioer67iwy" w:id="9"/>
      <w:bookmarkEnd w:id="9"/>
      <w:r w:rsidDel="00000000" w:rsidR="00000000" w:rsidRPr="00000000">
        <w:rPr>
          <w:rtl w:val="0"/>
        </w:rPr>
      </w:r>
    </w:p>
    <w:p w:rsidR="00000000" w:rsidDel="00000000" w:rsidP="00000000" w:rsidRDefault="00000000" w:rsidRPr="00000000" w14:paraId="00000022">
      <w:pPr>
        <w:pStyle w:val="Heading1"/>
        <w:keepNext w:val="0"/>
        <w:keepLines w:val="0"/>
        <w:spacing w:before="480" w:line="480" w:lineRule="auto"/>
        <w:jc w:val="both"/>
        <w:rPr>
          <w:rFonts w:ascii="Times New Roman" w:cs="Times New Roman" w:eastAsia="Times New Roman" w:hAnsi="Times New Roman"/>
          <w:b w:val="1"/>
          <w:bCs w:val="1"/>
          <w:sz w:val="46"/>
          <w:szCs w:val="46"/>
        </w:rPr>
      </w:pPr>
      <w:bookmarkStart w:colFirst="0" w:colLast="0" w:name="_apwr14ty5jqm" w:id="10"/>
      <w:bookmarkEnd w:id="10"/>
      <w:r w:rsidDel="00000000" w:rsidR="00000000" w:rsidRPr="00000000">
        <w:rPr>
          <w:rtl w:val="0"/>
        </w:rPr>
      </w:r>
    </w:p>
    <w:p w:rsidR="00000000" w:rsidDel="00000000" w:rsidP="00000000" w:rsidRDefault="00000000" w:rsidRPr="00000000" w14:paraId="00000023">
      <w:pPr>
        <w:pStyle w:val="Heading1"/>
        <w:keepNext w:val="0"/>
        <w:keepLines w:val="0"/>
        <w:spacing w:before="480" w:line="480" w:lineRule="auto"/>
        <w:jc w:val="both"/>
        <w:rPr>
          <w:rFonts w:ascii="Times New Roman" w:cs="Times New Roman" w:eastAsia="Times New Roman" w:hAnsi="Times New Roman"/>
          <w:b w:val="1"/>
          <w:bCs w:val="1"/>
          <w:sz w:val="46"/>
          <w:szCs w:val="46"/>
        </w:rPr>
      </w:pPr>
      <w:bookmarkStart w:colFirst="0" w:colLast="0" w:name="_mpvdfftdkn3p" w:id="11"/>
      <w:bookmarkEnd w:id="11"/>
      <w:r w:rsidDel="00000000" w:rsidR="00000000" w:rsidRPr="00000000">
        <w:rPr>
          <w:rtl w:val="0"/>
        </w:rPr>
      </w:r>
    </w:p>
    <w:p w:rsidR="00000000" w:rsidDel="00000000" w:rsidP="00000000" w:rsidRDefault="00000000" w:rsidRPr="00000000" w14:paraId="00000024">
      <w:pPr>
        <w:pStyle w:val="Heading1"/>
        <w:keepNext w:val="0"/>
        <w:keepLines w:val="0"/>
        <w:spacing w:before="480" w:line="480" w:lineRule="auto"/>
        <w:jc w:val="both"/>
        <w:rPr>
          <w:rFonts w:ascii="Times New Roman" w:cs="Times New Roman" w:eastAsia="Times New Roman" w:hAnsi="Times New Roman"/>
          <w:b w:val="1"/>
          <w:bCs w:val="1"/>
          <w:sz w:val="24"/>
          <w:szCs w:val="24"/>
        </w:rPr>
      </w:pPr>
      <w:bookmarkStart w:colFirst="0" w:colLast="0" w:name="_futa4767zh98" w:id="12"/>
      <w:bookmarkEnd w:id="12"/>
      <w:r w:rsidDel="00000000" w:rsidR="00000000" w:rsidRPr="00000000">
        <w:rPr>
          <w:rtl w:val="0"/>
        </w:rPr>
      </w:r>
    </w:p>
    <w:p w:rsidR="00000000" w:rsidDel="00000000" w:rsidP="00000000" w:rsidRDefault="00000000" w:rsidRPr="00000000" w14:paraId="00000025">
      <w:pPr>
        <w:pStyle w:val="Heading1"/>
        <w:keepNext w:val="0"/>
        <w:keepLines w:val="0"/>
        <w:spacing w:before="480" w:line="480" w:lineRule="auto"/>
        <w:jc w:val="center"/>
        <w:rPr>
          <w:rFonts w:ascii="Times New Roman" w:cs="Times New Roman" w:eastAsia="Times New Roman" w:hAnsi="Times New Roman"/>
          <w:b w:val="1"/>
          <w:bCs w:val="1"/>
          <w:sz w:val="24"/>
          <w:szCs w:val="24"/>
        </w:rPr>
      </w:pPr>
      <w:bookmarkStart w:colFirst="0" w:colLast="0" w:name="_eb4cluavpjvf" w:id="13"/>
      <w:bookmarkEnd w:id="13"/>
      <w:r w:rsidDel="00000000" w:rsidR="00000000" w:rsidRPr="00000000">
        <w:rPr>
          <w:rFonts w:ascii="Times New Roman" w:cs="Times New Roman" w:eastAsia="Times New Roman" w:hAnsi="Times New Roman"/>
          <w:b w:val="1"/>
          <w:bCs w:val="1"/>
          <w:sz w:val="24"/>
          <w:szCs w:val="24"/>
          <w:rtl w:val="0"/>
        </w:rPr>
        <w:t xml:space="preserve">III. Understanding Black Holes</w:t>
      </w:r>
    </w:p>
    <w:p w:rsidR="00000000" w:rsidDel="00000000" w:rsidP="00000000" w:rsidRDefault="00000000" w:rsidRPr="00000000" w14:paraId="00000026">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 black hole is a region of spacetime where gravity is strong enough to prevent anything that crosses a certain boundary from escaping. This boundary is called the event horizon. The strength of a black hole does not come from being a mysterious material that “pulls” everything from unlimited distances. Instead, its extreme gravitational effects result from a very large amount of mass being concentrated in a small region. Black holes can have different masses, from several times the mass of the Sun to billions of times the mass of the Sun. Scientists study them because they provide natural environments for testing the laws of physics under conditions that cannot easily be created on Earth (NASA, n.d.).</w:t>
      </w:r>
    </w:p>
    <w:p w:rsidR="00000000" w:rsidDel="00000000" w:rsidP="00000000" w:rsidRDefault="00000000" w:rsidRPr="00000000" w14:paraId="00000027">
      <w:pPr>
        <w:pStyle w:val="Heading1"/>
        <w:keepNext w:val="0"/>
        <w:keepLines w:val="0"/>
        <w:spacing w:before="480" w:line="480" w:lineRule="auto"/>
        <w:jc w:val="center"/>
        <w:rPr>
          <w:rFonts w:ascii="Times New Roman" w:cs="Times New Roman" w:eastAsia="Times New Roman" w:hAnsi="Times New Roman"/>
          <w:b w:val="1"/>
          <w:bCs w:val="1"/>
          <w:sz w:val="24"/>
          <w:szCs w:val="24"/>
        </w:rPr>
      </w:pPr>
      <w:bookmarkStart w:colFirst="0" w:colLast="0" w:name="_vl5mo598amth" w:id="14"/>
      <w:bookmarkEnd w:id="14"/>
      <w:r w:rsidDel="00000000" w:rsidR="00000000" w:rsidRPr="00000000">
        <w:rPr>
          <w:rFonts w:ascii="Times New Roman" w:cs="Times New Roman" w:eastAsia="Times New Roman" w:hAnsi="Times New Roman"/>
          <w:b w:val="1"/>
          <w:bCs w:val="1"/>
          <w:sz w:val="24"/>
          <w:szCs w:val="24"/>
          <w:rtl w:val="0"/>
        </w:rPr>
        <w:t xml:space="preserve">IV. How Black Holes Form</w:t>
      </w:r>
    </w:p>
    <w:p w:rsidR="00000000" w:rsidDel="00000000" w:rsidP="00000000" w:rsidRDefault="00000000" w:rsidRPr="00000000" w14:paraId="00000028">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Many black holes are believed to form when massive stars reach the end of their lives. During most of a star's life, nuclear reactions provide energy that balances the force of gravity. When a massive star runs out of the fuel needed to maintain this balance, its core can collapse under its own gravity. Depending on the mass of the remaining core, this collapse can result in the formation of a black hole (NASA, n.d.). Some black holes can also grow by collecting matter from nearby stars or other objects and by merging with other black holes. The formation of supermassive black holes is more complicated because scientists are still investigating how objects with millions or billions of solar masses could become so large, especially during the early history of the universe.</w:t>
      </w:r>
    </w:p>
    <w:p w:rsidR="00000000" w:rsidDel="00000000" w:rsidP="00000000" w:rsidRDefault="00000000" w:rsidRPr="00000000" w14:paraId="00000029">
      <w:pPr>
        <w:pStyle w:val="Heading1"/>
        <w:keepNext w:val="0"/>
        <w:keepLines w:val="0"/>
        <w:spacing w:before="480" w:line="480" w:lineRule="auto"/>
        <w:jc w:val="center"/>
        <w:rPr>
          <w:rFonts w:ascii="Times New Roman" w:cs="Times New Roman" w:eastAsia="Times New Roman" w:hAnsi="Times New Roman"/>
          <w:b w:val="1"/>
          <w:bCs w:val="1"/>
          <w:sz w:val="24"/>
          <w:szCs w:val="24"/>
        </w:rPr>
      </w:pPr>
      <w:bookmarkStart w:colFirst="0" w:colLast="0" w:name="_9vyp1aa0yfid" w:id="15"/>
      <w:bookmarkEnd w:id="15"/>
      <w:r w:rsidDel="00000000" w:rsidR="00000000" w:rsidRPr="00000000">
        <w:rPr>
          <w:rFonts w:ascii="Times New Roman" w:cs="Times New Roman" w:eastAsia="Times New Roman" w:hAnsi="Times New Roman"/>
          <w:b w:val="1"/>
          <w:bCs w:val="1"/>
          <w:sz w:val="24"/>
          <w:szCs w:val="24"/>
          <w:rtl w:val="0"/>
        </w:rPr>
        <w:t xml:space="preserve">V. The Anatomy of a Black Hole</w:t>
      </w:r>
    </w:p>
    <w:p w:rsidR="00000000" w:rsidDel="00000000" w:rsidP="00000000" w:rsidRDefault="00000000" w:rsidRPr="00000000" w14:paraId="0000002A">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Although a black hole cannot be seen directly, scientists use several terms to describe its structure. The event horizon is the boundary beyond which escape becomes impossible. Outside this region, a black hole may be surrounded by an accretion disk made of gas and other matter that is heated as it moves through the intense gravitational environment. Some black holes also produce powerful jets of particles that travel away from their surroundings. At the center of a classical black hole, general relativity predicts a singularity, where matter is compressed to an extreme state and the usual description of spacetime breaks down (Einstein, 1916). However, scientists do not yet know whether a physical singularity actually exists because a complete theory combining gravity with quantum mechanics is still missing.</w:t>
      </w:r>
    </w:p>
    <w:p w:rsidR="00000000" w:rsidDel="00000000" w:rsidP="00000000" w:rsidRDefault="00000000" w:rsidRPr="00000000" w14:paraId="0000002B">
      <w:pPr>
        <w:pStyle w:val="Heading1"/>
        <w:keepNext w:val="0"/>
        <w:keepLines w:val="0"/>
        <w:spacing w:before="480" w:line="480" w:lineRule="auto"/>
        <w:jc w:val="center"/>
        <w:rPr>
          <w:rFonts w:ascii="Times New Roman" w:cs="Times New Roman" w:eastAsia="Times New Roman" w:hAnsi="Times New Roman"/>
          <w:b w:val="1"/>
          <w:bCs w:val="1"/>
          <w:sz w:val="24"/>
          <w:szCs w:val="24"/>
        </w:rPr>
      </w:pPr>
      <w:bookmarkStart w:colFirst="0" w:colLast="0" w:name="_4r3pfhvp4hw2" w:id="16"/>
      <w:bookmarkEnd w:id="16"/>
      <w:r w:rsidDel="00000000" w:rsidR="00000000" w:rsidRPr="00000000">
        <w:rPr>
          <w:rFonts w:ascii="Times New Roman" w:cs="Times New Roman" w:eastAsia="Times New Roman" w:hAnsi="Times New Roman"/>
          <w:b w:val="1"/>
          <w:bCs w:val="1"/>
          <w:sz w:val="24"/>
          <w:szCs w:val="24"/>
          <w:rtl w:val="0"/>
        </w:rPr>
        <w:t xml:space="preserve">VI. Event Horizons and Singularity</w:t>
      </w:r>
    </w:p>
    <w:p w:rsidR="00000000" w:rsidDel="00000000" w:rsidP="00000000" w:rsidRDefault="00000000" w:rsidRPr="00000000" w14:paraId="0000002C">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 event horizon is one of the most important features of a black hole. It is not a physical surface like the surface of a planet. Instead, it represents a boundary in spacetime beyond which signals cannot reach an outside observer. Once an object crosses this boundary, it cannot return to the outside universe according to classical general relativity. The singularity presents a much deeper problem. In Einstein's theory, the equations predict that matter can become infinitely dense at the center of a black hole. However, physicists generally believe that this result indicates that general relativity is incomplete under such extreme conditions. A future theory of quantum gravity may provide a better explanation of what actually happens at the center of a black hole (Carroll, 2019).</w:t>
      </w:r>
    </w:p>
    <w:p w:rsidR="00000000" w:rsidDel="00000000" w:rsidP="00000000" w:rsidRDefault="00000000" w:rsidRPr="00000000" w14:paraId="0000002D">
      <w:pPr>
        <w:pStyle w:val="Heading1"/>
        <w:keepNext w:val="0"/>
        <w:keepLines w:val="0"/>
        <w:spacing w:before="480" w:line="480" w:lineRule="auto"/>
        <w:jc w:val="center"/>
        <w:rPr>
          <w:rFonts w:ascii="Times New Roman" w:cs="Times New Roman" w:eastAsia="Times New Roman" w:hAnsi="Times New Roman"/>
          <w:b w:val="1"/>
          <w:bCs w:val="1"/>
          <w:sz w:val="24"/>
          <w:szCs w:val="24"/>
        </w:rPr>
      </w:pPr>
      <w:bookmarkStart w:colFirst="0" w:colLast="0" w:name="_vr1gqrbcgv54" w:id="17"/>
      <w:bookmarkEnd w:id="17"/>
      <w:r w:rsidDel="00000000" w:rsidR="00000000" w:rsidRPr="00000000">
        <w:rPr>
          <w:rFonts w:ascii="Times New Roman" w:cs="Times New Roman" w:eastAsia="Times New Roman" w:hAnsi="Times New Roman"/>
          <w:b w:val="1"/>
          <w:bCs w:val="1"/>
          <w:sz w:val="24"/>
          <w:szCs w:val="24"/>
          <w:rtl w:val="0"/>
        </w:rPr>
        <w:t xml:space="preserve">VII. Types of Black Holes</w:t>
      </w:r>
    </w:p>
    <w:p w:rsidR="00000000" w:rsidDel="00000000" w:rsidP="00000000" w:rsidRDefault="00000000" w:rsidRPr="00000000" w14:paraId="0000002E">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Black holes are commonly classified according to their mass. Stellar-mass black holes are generally formed from the collapse of massive stars and can have several times the mass of the Sun. Intermediate-mass black holes are thought to occupy a middle range, although scientists are still searching for clear evidence of many objects in this category. Supermassive black holes are much larger and can contain millions or billions of times the mass of the Sun. They are found at the centers of many galaxies, including the Milky Way. Scientists have also proposed the existence of primordial black holes, which may have formed during the early universe, although these remain hypothetical and have not been confirmed (NASA, n.d.).</w:t>
      </w:r>
    </w:p>
    <w:p w:rsidR="00000000" w:rsidDel="00000000" w:rsidP="00000000" w:rsidRDefault="00000000" w:rsidRPr="00000000" w14:paraId="0000002F">
      <w:pPr>
        <w:pStyle w:val="Heading1"/>
        <w:keepNext w:val="0"/>
        <w:keepLines w:val="0"/>
        <w:spacing w:before="480" w:line="480" w:lineRule="auto"/>
        <w:jc w:val="center"/>
        <w:rPr>
          <w:rFonts w:ascii="Times New Roman" w:cs="Times New Roman" w:eastAsia="Times New Roman" w:hAnsi="Times New Roman"/>
          <w:b w:val="1"/>
          <w:bCs w:val="1"/>
          <w:sz w:val="24"/>
          <w:szCs w:val="24"/>
        </w:rPr>
      </w:pPr>
      <w:bookmarkStart w:colFirst="0" w:colLast="0" w:name="_cyts5c2dg6yj" w:id="18"/>
      <w:bookmarkEnd w:id="18"/>
      <w:r w:rsidDel="00000000" w:rsidR="00000000" w:rsidRPr="00000000">
        <w:rPr>
          <w:rFonts w:ascii="Times New Roman" w:cs="Times New Roman" w:eastAsia="Times New Roman" w:hAnsi="Times New Roman"/>
          <w:b w:val="1"/>
          <w:bCs w:val="1"/>
          <w:sz w:val="24"/>
          <w:szCs w:val="24"/>
          <w:rtl w:val="0"/>
        </w:rPr>
        <w:t xml:space="preserve">VIII. How Scientists Detect Black Holes</w:t>
      </w:r>
    </w:p>
    <w:p w:rsidR="00000000" w:rsidDel="00000000" w:rsidP="00000000" w:rsidRDefault="00000000" w:rsidRPr="00000000" w14:paraId="00000030">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Because black holes do not emit light in the same way as ordinary stars, scientists usually detect them by observing their effects on surrounding matter. A black hole can pull gas from a nearby star, causing the gas to become extremely hot and emit powerful X-rays. Scientists can also observe the movement of stars around an invisible massive object and use those movements to estimate its mass. Another important method is gravitational-wave detection. When two black holes merge, they create ripples in spacetime that can travel across the universe. These waves were first directly detected by the Laser Interferometer Gravitational-Wave Observatory in 2015 (Abbott et al., 2016). In addition, the Event Horizon Telescope has allowed scientists to study the shadow of a black hole using observations from radio telescopes around the world (Event Horizon Telescope Collaboration, 2019).</w:t>
      </w:r>
    </w:p>
    <w:p w:rsidR="00000000" w:rsidDel="00000000" w:rsidP="00000000" w:rsidRDefault="00000000" w:rsidRPr="00000000" w14:paraId="00000031">
      <w:pPr>
        <w:pStyle w:val="Heading1"/>
        <w:keepNext w:val="0"/>
        <w:keepLines w:val="0"/>
        <w:spacing w:before="480" w:line="480" w:lineRule="auto"/>
        <w:jc w:val="center"/>
        <w:rPr>
          <w:rFonts w:ascii="Times New Roman" w:cs="Times New Roman" w:eastAsia="Times New Roman" w:hAnsi="Times New Roman"/>
          <w:b w:val="1"/>
          <w:bCs w:val="1"/>
          <w:sz w:val="24"/>
          <w:szCs w:val="24"/>
        </w:rPr>
      </w:pPr>
      <w:bookmarkStart w:colFirst="0" w:colLast="0" w:name="_dpudxzd6t3ah" w:id="19"/>
      <w:bookmarkEnd w:id="19"/>
      <w:r w:rsidDel="00000000" w:rsidR="00000000" w:rsidRPr="00000000">
        <w:rPr>
          <w:rFonts w:ascii="Times New Roman" w:cs="Times New Roman" w:eastAsia="Times New Roman" w:hAnsi="Times New Roman"/>
          <w:b w:val="1"/>
          <w:bCs w:val="1"/>
          <w:sz w:val="24"/>
          <w:szCs w:val="24"/>
          <w:rtl w:val="0"/>
        </w:rPr>
        <w:t xml:space="preserve">IX. Black Holes and Spacetime</w:t>
      </w:r>
    </w:p>
    <w:p w:rsidR="00000000" w:rsidDel="00000000" w:rsidP="00000000" w:rsidRDefault="00000000" w:rsidRPr="00000000" w14:paraId="00000032">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According to Einstein's theory of general relativity, gravity is connected to the curvature of spacetime. Massive objects change the geometry of spacetime around them, and this effect becomes extremely strong near a black hole. Time itself can also behave differently in strong gravitational fields when compared with an observer far away. Light passing near a black hole can be bent by its gravity, producing effects known as gravitational lensing. These unusual effects make black holes valuable for testing general relativity. Observations of stars orbiting the supermassive black hole at the center of the Milky Way have provided important evidence for the effects predicted by Einstein's theory (Ghez et al., 2008).</w:t>
      </w:r>
    </w:p>
    <w:p w:rsidR="00000000" w:rsidDel="00000000" w:rsidP="00000000" w:rsidRDefault="00000000" w:rsidRPr="00000000" w14:paraId="00000033">
      <w:pPr>
        <w:pStyle w:val="Heading1"/>
        <w:keepNext w:val="0"/>
        <w:keepLines w:val="0"/>
        <w:spacing w:before="480" w:line="480" w:lineRule="auto"/>
        <w:jc w:val="center"/>
        <w:rPr>
          <w:rFonts w:ascii="Times New Roman" w:cs="Times New Roman" w:eastAsia="Times New Roman" w:hAnsi="Times New Roman"/>
          <w:b w:val="1"/>
          <w:bCs w:val="1"/>
          <w:sz w:val="24"/>
          <w:szCs w:val="24"/>
        </w:rPr>
      </w:pPr>
      <w:bookmarkStart w:colFirst="0" w:colLast="0" w:name="_tnnbuba5ugqo" w:id="20"/>
      <w:bookmarkEnd w:id="20"/>
      <w:r w:rsidDel="00000000" w:rsidR="00000000" w:rsidRPr="00000000">
        <w:rPr>
          <w:rFonts w:ascii="Times New Roman" w:cs="Times New Roman" w:eastAsia="Times New Roman" w:hAnsi="Times New Roman"/>
          <w:b w:val="1"/>
          <w:bCs w:val="1"/>
          <w:sz w:val="24"/>
          <w:szCs w:val="24"/>
          <w:rtl w:val="0"/>
        </w:rPr>
        <w:t xml:space="preserve">X. Supermassive Black Holes</w:t>
      </w:r>
    </w:p>
    <w:p w:rsidR="00000000" w:rsidDel="00000000" w:rsidP="00000000" w:rsidRDefault="00000000" w:rsidRPr="00000000" w14:paraId="00000034">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Supermassive black holes are among the largest known individual objects associated with galaxies. They can contain millions or even billions of times the mass of the Sun and are found at the centers of many large galaxies. The supermassive black hole at the center of the Milky Way is called Sagittarius A*.   In 2022, the Event Horizon Telescope collaboration released an image showing the shadow and surrounding emission of Sagittarius A*, providing direct visual evidence of the environment around our galaxy's central black hole (Event Horizon Telescope Collaboration, 2022). Scientists are still studying how these enormous black holes formed and how they grew so large. Their growth appears to be connected in important ways with the evolution of the galaxies around them.</w:t>
      </w:r>
    </w:p>
    <w:p w:rsidR="00000000" w:rsidDel="00000000" w:rsidP="00000000" w:rsidRDefault="00000000" w:rsidRPr="00000000" w14:paraId="00000035">
      <w:pPr>
        <w:pStyle w:val="Heading1"/>
        <w:keepNext w:val="0"/>
        <w:keepLines w:val="0"/>
        <w:spacing w:before="480" w:line="480" w:lineRule="auto"/>
        <w:jc w:val="center"/>
        <w:rPr>
          <w:rFonts w:ascii="Times New Roman" w:cs="Times New Roman" w:eastAsia="Times New Roman" w:hAnsi="Times New Roman"/>
          <w:b w:val="1"/>
          <w:bCs w:val="1"/>
          <w:sz w:val="24"/>
          <w:szCs w:val="24"/>
        </w:rPr>
      </w:pPr>
      <w:bookmarkStart w:colFirst="0" w:colLast="0" w:name="_28j7llqk866p" w:id="21"/>
      <w:bookmarkEnd w:id="21"/>
      <w:r w:rsidDel="00000000" w:rsidR="00000000" w:rsidRPr="00000000">
        <w:rPr>
          <w:rFonts w:ascii="Times New Roman" w:cs="Times New Roman" w:eastAsia="Times New Roman" w:hAnsi="Times New Roman"/>
          <w:b w:val="1"/>
          <w:bCs w:val="1"/>
          <w:sz w:val="24"/>
          <w:szCs w:val="24"/>
          <w:rtl w:val="0"/>
        </w:rPr>
        <w:t xml:space="preserve">XI. Hawking Radiation and the Information Paradox</w:t>
      </w:r>
    </w:p>
    <w:p w:rsidR="00000000" w:rsidDel="00000000" w:rsidP="00000000" w:rsidRDefault="00000000" w:rsidRPr="00000000" w14:paraId="00000036">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In the 1970s, physicist Stephen Hawking proposed that black holes are not completely black. According to quantum theory, black holes can emit extremely weak thermal radiation, now known as Hawking radiation (Hawking, 1975). Over extremely long periods, this process could cause a black hole to lose mass and eventually disappear. This idea created a major problem in physics because quantum mechanics suggests that information about a physical system should not simply be destroyed. If a black hole disappears through Hawking radiation, scientists must explain what happens to the information about everything that entered it. This problem is known as the black hole information paradox. It remains one of the major questions connecting quantum physics, gravity, and our understanding of the universe.</w:t>
      </w:r>
    </w:p>
    <w:p w:rsidR="00000000" w:rsidDel="00000000" w:rsidP="00000000" w:rsidRDefault="00000000" w:rsidRPr="00000000" w14:paraId="00000037">
      <w:pPr>
        <w:pStyle w:val="Heading1"/>
        <w:keepNext w:val="0"/>
        <w:keepLines w:val="0"/>
        <w:spacing w:before="480" w:line="480" w:lineRule="auto"/>
        <w:jc w:val="center"/>
        <w:rPr>
          <w:rFonts w:ascii="Times New Roman" w:cs="Times New Roman" w:eastAsia="Times New Roman" w:hAnsi="Times New Roman"/>
          <w:b w:val="1"/>
          <w:bCs w:val="1"/>
          <w:sz w:val="24"/>
          <w:szCs w:val="24"/>
        </w:rPr>
      </w:pPr>
      <w:bookmarkStart w:colFirst="0" w:colLast="0" w:name="_n2byyxfhw1z0" w:id="22"/>
      <w:bookmarkEnd w:id="22"/>
      <w:r w:rsidDel="00000000" w:rsidR="00000000" w:rsidRPr="00000000">
        <w:rPr>
          <w:rFonts w:ascii="Times New Roman" w:cs="Times New Roman" w:eastAsia="Times New Roman" w:hAnsi="Times New Roman"/>
          <w:b w:val="1"/>
          <w:bCs w:val="1"/>
          <w:sz w:val="24"/>
          <w:szCs w:val="24"/>
          <w:rtl w:val="0"/>
        </w:rPr>
        <w:t xml:space="preserve">XII. The Unanswered Questions About Black Holes</w:t>
      </w:r>
    </w:p>
    <w:p w:rsidR="00000000" w:rsidDel="00000000" w:rsidP="00000000" w:rsidRDefault="00000000" w:rsidRPr="00000000" w14:paraId="00000038">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Despite major discoveries, many questions about black holes remain unanswered. Scientists still do not know exactly what happens beyond the event horizon or what truly exists at the center of a black hole. The formation of supermassive black holes in the early universe is also not fully understood. Another major challenge is developing a theory that can successfully combine general relativity with quantum mechanics. The information paradox continues to encourage new ideas about the nature of spacetime and information. Future observations from gravitational-wave detectors, space telescopes, and other instruments may provide new evidence. Black holes therefore remain more than astronomical objects; they are important laboratories for testing some of the deepest ideas in modern physics.</w:t>
      </w:r>
    </w:p>
    <w:p w:rsidR="00000000" w:rsidDel="00000000" w:rsidP="00000000" w:rsidRDefault="00000000" w:rsidRPr="00000000" w14:paraId="00000039">
      <w:pPr>
        <w:pStyle w:val="Heading1"/>
        <w:keepNext w:val="0"/>
        <w:keepLines w:val="0"/>
        <w:spacing w:before="480" w:line="480" w:lineRule="auto"/>
        <w:jc w:val="center"/>
        <w:rPr>
          <w:rFonts w:ascii="Times New Roman" w:cs="Times New Roman" w:eastAsia="Times New Roman" w:hAnsi="Times New Roman"/>
          <w:b w:val="1"/>
          <w:bCs w:val="1"/>
          <w:sz w:val="24"/>
          <w:szCs w:val="24"/>
        </w:rPr>
      </w:pPr>
      <w:bookmarkStart w:colFirst="0" w:colLast="0" w:name="_k04y55dyq5q6" w:id="23"/>
      <w:bookmarkEnd w:id="23"/>
      <w:r w:rsidDel="00000000" w:rsidR="00000000" w:rsidRPr="00000000">
        <w:rPr>
          <w:rFonts w:ascii="Times New Roman" w:cs="Times New Roman" w:eastAsia="Times New Roman" w:hAnsi="Times New Roman"/>
          <w:b w:val="1"/>
          <w:bCs w:val="1"/>
          <w:sz w:val="24"/>
          <w:szCs w:val="24"/>
          <w:rtl w:val="0"/>
        </w:rPr>
        <w:t xml:space="preserve">XIII. Conclusion</w:t>
      </w:r>
    </w:p>
    <w:p w:rsidR="00000000" w:rsidDel="00000000" w:rsidP="00000000" w:rsidRDefault="00000000" w:rsidRPr="00000000" w14:paraId="0000003A">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Black holes represent some of the most extreme conditions known in the universe. They can form from the collapse of massive stars, grow through the accumulation of matter and mergers, and exist in different sizes. Their event horizons, strong gravitational effects, and connection with spacetime make them important subjects of modern astronomy and physics. Scientists have developed several methods to study them, including observing nearby matter, measuring stellar movements, detecting gravitational waves, and imaging their shadows. However, major mysteries remain, especially concerning singularities, quantum gravity, and the information paradox. Continued research may eventually answer some of these questions. Until then, black holes remain powerful reminders that much of the universe is still beyond our complete understanding.</w:t>
      </w:r>
    </w:p>
    <w:p w:rsidR="00000000" w:rsidDel="00000000" w:rsidP="00000000" w:rsidRDefault="00000000" w:rsidRPr="00000000" w14:paraId="0000003B">
      <w:pPr>
        <w:pStyle w:val="Heading1"/>
        <w:keepNext w:val="0"/>
        <w:keepLines w:val="0"/>
        <w:spacing w:before="480" w:line="480" w:lineRule="auto"/>
        <w:jc w:val="both"/>
        <w:rPr>
          <w:rFonts w:ascii="Times New Roman" w:cs="Times New Roman" w:eastAsia="Times New Roman" w:hAnsi="Times New Roman"/>
          <w:b w:val="1"/>
          <w:bCs w:val="1"/>
          <w:sz w:val="46"/>
          <w:szCs w:val="46"/>
        </w:rPr>
      </w:pPr>
      <w:bookmarkStart w:colFirst="0" w:colLast="0" w:name="_piktoiqnjl9s" w:id="24"/>
      <w:bookmarkEnd w:id="24"/>
      <w:r w:rsidDel="00000000" w:rsidR="00000000" w:rsidRPr="00000000">
        <w:rPr>
          <w:rtl w:val="0"/>
        </w:rPr>
      </w:r>
    </w:p>
    <w:p w:rsidR="00000000" w:rsidDel="00000000" w:rsidP="00000000" w:rsidRDefault="00000000" w:rsidRPr="00000000" w14:paraId="0000003C">
      <w:pPr>
        <w:pStyle w:val="Heading1"/>
        <w:keepNext w:val="0"/>
        <w:keepLines w:val="0"/>
        <w:spacing w:before="480" w:line="480" w:lineRule="auto"/>
        <w:jc w:val="both"/>
        <w:rPr>
          <w:rFonts w:ascii="Times New Roman" w:cs="Times New Roman" w:eastAsia="Times New Roman" w:hAnsi="Times New Roman"/>
          <w:b w:val="1"/>
          <w:bCs w:val="1"/>
          <w:sz w:val="46"/>
          <w:szCs w:val="46"/>
        </w:rPr>
      </w:pPr>
      <w:bookmarkStart w:colFirst="0" w:colLast="0" w:name="_oobeoyxqctjz" w:id="25"/>
      <w:bookmarkEnd w:id="25"/>
      <w:r w:rsidDel="00000000" w:rsidR="00000000" w:rsidRPr="00000000">
        <w:rPr>
          <w:rtl w:val="0"/>
        </w:rPr>
      </w:r>
    </w:p>
    <w:p w:rsidR="00000000" w:rsidDel="00000000" w:rsidP="00000000" w:rsidRDefault="00000000" w:rsidRPr="00000000" w14:paraId="0000003D">
      <w:pPr>
        <w:pStyle w:val="Heading1"/>
        <w:keepNext w:val="0"/>
        <w:keepLines w:val="0"/>
        <w:spacing w:before="480" w:line="480" w:lineRule="auto"/>
        <w:jc w:val="both"/>
        <w:rPr>
          <w:rFonts w:ascii="Times New Roman" w:cs="Times New Roman" w:eastAsia="Times New Roman" w:hAnsi="Times New Roman"/>
          <w:b w:val="1"/>
          <w:bCs w:val="1"/>
          <w:sz w:val="46"/>
          <w:szCs w:val="46"/>
        </w:rPr>
      </w:pPr>
      <w:bookmarkStart w:colFirst="0" w:colLast="0" w:name="_r90h54q8eri9" w:id="26"/>
      <w:bookmarkEnd w:id="26"/>
      <w:r w:rsidDel="00000000" w:rsidR="00000000" w:rsidRPr="00000000">
        <w:rPr>
          <w:rtl w:val="0"/>
        </w:rPr>
      </w:r>
    </w:p>
    <w:p w:rsidR="00000000" w:rsidDel="00000000" w:rsidP="00000000" w:rsidRDefault="00000000" w:rsidRPr="00000000" w14:paraId="0000003E">
      <w:pPr>
        <w:pStyle w:val="Heading1"/>
        <w:keepNext w:val="0"/>
        <w:keepLines w:val="0"/>
        <w:spacing w:before="480" w:line="480" w:lineRule="auto"/>
        <w:jc w:val="both"/>
        <w:rPr>
          <w:rFonts w:ascii="Times New Roman" w:cs="Times New Roman" w:eastAsia="Times New Roman" w:hAnsi="Times New Roman"/>
          <w:b w:val="1"/>
          <w:bCs w:val="1"/>
          <w:sz w:val="46"/>
          <w:szCs w:val="46"/>
        </w:rPr>
      </w:pPr>
      <w:bookmarkStart w:colFirst="0" w:colLast="0" w:name="_596dd0uy58oo" w:id="27"/>
      <w:bookmarkEnd w:id="27"/>
      <w:r w:rsidDel="00000000" w:rsidR="00000000" w:rsidRPr="00000000">
        <w:rPr>
          <w:rtl w:val="0"/>
        </w:rPr>
      </w:r>
    </w:p>
    <w:p w:rsidR="00000000" w:rsidDel="00000000" w:rsidP="00000000" w:rsidRDefault="00000000" w:rsidRPr="00000000" w14:paraId="0000003F">
      <w:pPr>
        <w:pStyle w:val="Heading1"/>
        <w:keepNext w:val="0"/>
        <w:keepLines w:val="0"/>
        <w:spacing w:before="480" w:line="480" w:lineRule="auto"/>
        <w:jc w:val="both"/>
        <w:rPr>
          <w:rFonts w:ascii="Times New Roman" w:cs="Times New Roman" w:eastAsia="Times New Roman" w:hAnsi="Times New Roman"/>
          <w:b w:val="1"/>
          <w:bCs w:val="1"/>
          <w:sz w:val="46"/>
          <w:szCs w:val="46"/>
        </w:rPr>
      </w:pPr>
      <w:bookmarkStart w:colFirst="0" w:colLast="0" w:name="_w3udpfoxc9y7" w:id="28"/>
      <w:bookmarkEnd w:id="28"/>
      <w:r w:rsidDel="00000000" w:rsidR="00000000" w:rsidRPr="00000000">
        <w:rPr>
          <w:rtl w:val="0"/>
        </w:rPr>
      </w:r>
    </w:p>
    <w:p w:rsidR="00000000" w:rsidDel="00000000" w:rsidP="00000000" w:rsidRDefault="00000000" w:rsidRPr="00000000" w14:paraId="00000040">
      <w:pPr>
        <w:pStyle w:val="Heading1"/>
        <w:keepNext w:val="0"/>
        <w:keepLines w:val="0"/>
        <w:spacing w:before="480" w:line="480" w:lineRule="auto"/>
        <w:jc w:val="center"/>
        <w:rPr>
          <w:rFonts w:ascii="Times New Roman" w:cs="Times New Roman" w:eastAsia="Times New Roman" w:hAnsi="Times New Roman"/>
          <w:b w:val="1"/>
          <w:bCs w:val="1"/>
          <w:sz w:val="24"/>
          <w:szCs w:val="24"/>
        </w:rPr>
      </w:pPr>
      <w:bookmarkStart w:colFirst="0" w:colLast="0" w:name="_tftlplmtr27t" w:id="29"/>
      <w:bookmarkEnd w:id="29"/>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41">
      <w:pPr>
        <w:spacing w:after="240" w:before="240" w:line="480" w:lineRule="auto"/>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Abbott, B. P., Abbott, R., Abbott, T. D., Abernathy, M. R., Ackley, K., Adams, C., Adams, T., Addesso, P., Adhikari, R. X., et al. (2016). Observation of gravitational waves from a binary black hole merger. </w:t>
      </w:r>
      <w:r w:rsidDel="00000000" w:rsidR="00000000" w:rsidRPr="00000000">
        <w:rPr>
          <w:rFonts w:ascii="Times New Roman" w:cs="Times New Roman" w:eastAsia="Times New Roman" w:hAnsi="Times New Roman"/>
          <w:i w:val="1"/>
          <w:iCs w:val="1"/>
          <w:rtl w:val="0"/>
        </w:rPr>
        <w:t xml:space="preserve">Physical Review Letters, 116</w:t>
      </w:r>
      <w:r w:rsidDel="00000000" w:rsidR="00000000" w:rsidRPr="00000000">
        <w:rPr>
          <w:rFonts w:ascii="Times New Roman" w:cs="Times New Roman" w:eastAsia="Times New Roman" w:hAnsi="Times New Roman"/>
          <w:rtl w:val="0"/>
        </w:rPr>
        <w:t xml:space="preserve">(6), 061102.</w:t>
      </w:r>
      <w:hyperlink r:id="rId6">
        <w:r w:rsidDel="00000000" w:rsidR="00000000" w:rsidRPr="00000000">
          <w:rPr>
            <w:rFonts w:ascii="Times New Roman" w:cs="Times New Roman" w:eastAsia="Times New Roman" w:hAnsi="Times New Roman"/>
            <w:rtl w:val="0"/>
          </w:rPr>
          <w:t xml:space="preserve"> </w:t>
        </w:r>
      </w:hyperlink>
      <w:hyperlink r:id="rId7">
        <w:r w:rsidDel="00000000" w:rsidR="00000000" w:rsidRPr="00000000">
          <w:rPr>
            <w:rFonts w:ascii="Times New Roman" w:cs="Times New Roman" w:eastAsia="Times New Roman" w:hAnsi="Times New Roman"/>
            <w:color w:val="1155cc"/>
            <w:u w:val="single"/>
            <w:rtl w:val="0"/>
          </w:rPr>
          <w:t xml:space="preserve">https://doi.org/10.1103/PhysRevLett.116.061102</w:t>
        </w:r>
      </w:hyperlink>
      <w:r w:rsidDel="00000000" w:rsidR="00000000" w:rsidRPr="00000000">
        <w:rPr>
          <w:rtl w:val="0"/>
        </w:rPr>
      </w:r>
    </w:p>
    <w:p w:rsidR="00000000" w:rsidDel="00000000" w:rsidP="00000000" w:rsidRDefault="00000000" w:rsidRPr="00000000" w14:paraId="00000042">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Carroll, S. M. (2019). </w:t>
      </w:r>
      <w:r w:rsidDel="00000000" w:rsidR="00000000" w:rsidRPr="00000000">
        <w:rPr>
          <w:rFonts w:ascii="Times New Roman" w:cs="Times New Roman" w:eastAsia="Times New Roman" w:hAnsi="Times New Roman"/>
          <w:i w:val="1"/>
          <w:iCs w:val="1"/>
          <w:rtl w:val="0"/>
        </w:rPr>
        <w:t xml:space="preserve">Spacetime and geometry: An introduction to general relativity</w:t>
      </w:r>
      <w:r w:rsidDel="00000000" w:rsidR="00000000" w:rsidRPr="00000000">
        <w:rPr>
          <w:rFonts w:ascii="Times New Roman" w:cs="Times New Roman" w:eastAsia="Times New Roman" w:hAnsi="Times New Roman"/>
          <w:rtl w:val="0"/>
        </w:rPr>
        <w:t xml:space="preserve">. Cambridge University Press.</w:t>
      </w:r>
    </w:p>
    <w:p w:rsidR="00000000" w:rsidDel="00000000" w:rsidP="00000000" w:rsidRDefault="00000000" w:rsidRPr="00000000" w14:paraId="00000043">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Einstein, A. (1916). Die Grundlage der allgemeinen Relativitätstheorie. </w:t>
      </w:r>
      <w:r w:rsidDel="00000000" w:rsidR="00000000" w:rsidRPr="00000000">
        <w:rPr>
          <w:rFonts w:ascii="Times New Roman" w:cs="Times New Roman" w:eastAsia="Times New Roman" w:hAnsi="Times New Roman"/>
          <w:i w:val="1"/>
          <w:iCs w:val="1"/>
          <w:rtl w:val="0"/>
        </w:rPr>
        <w:t xml:space="preserve">Annalen der Physik, 354</w:t>
      </w:r>
      <w:r w:rsidDel="00000000" w:rsidR="00000000" w:rsidRPr="00000000">
        <w:rPr>
          <w:rFonts w:ascii="Times New Roman" w:cs="Times New Roman" w:eastAsia="Times New Roman" w:hAnsi="Times New Roman"/>
          <w:rtl w:val="0"/>
        </w:rPr>
        <w:t xml:space="preserve">(7), 769–822.</w:t>
      </w:r>
    </w:p>
    <w:p w:rsidR="00000000" w:rsidDel="00000000" w:rsidP="00000000" w:rsidRDefault="00000000" w:rsidRPr="00000000" w14:paraId="00000044">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 Horizon Telescope Collaboration. (2019). First M87 Event Horizon Telescope results. </w:t>
      </w:r>
      <w:r w:rsidDel="00000000" w:rsidR="00000000" w:rsidRPr="00000000">
        <w:rPr>
          <w:rFonts w:ascii="Times New Roman" w:cs="Times New Roman" w:eastAsia="Times New Roman" w:hAnsi="Times New Roman"/>
          <w:i w:val="1"/>
          <w:iCs w:val="1"/>
          <w:rtl w:val="0"/>
        </w:rPr>
        <w:t xml:space="preserve">The Astrophysical Journal Letters, 875</w:t>
      </w: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045">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 Horizon Telescope Collaboration. (2022). First Sagittarius A* Event Horizon Telescope results. </w:t>
      </w:r>
      <w:r w:rsidDel="00000000" w:rsidR="00000000" w:rsidRPr="00000000">
        <w:rPr>
          <w:rFonts w:ascii="Times New Roman" w:cs="Times New Roman" w:eastAsia="Times New Roman" w:hAnsi="Times New Roman"/>
          <w:i w:val="1"/>
          <w:iCs w:val="1"/>
          <w:rtl w:val="0"/>
        </w:rPr>
        <w:t xml:space="preserve">The Astrophysical Journal Letters, 930</w:t>
      </w:r>
      <w:r w:rsidDel="00000000" w:rsidR="00000000" w:rsidRPr="00000000">
        <w:rPr>
          <w:rFonts w:ascii="Times New Roman" w:cs="Times New Roman" w:eastAsia="Times New Roman" w:hAnsi="Times New Roman"/>
          <w:rtl w:val="0"/>
        </w:rPr>
        <w:t xml:space="preserve">(2).</w:t>
      </w:r>
    </w:p>
    <w:p w:rsidR="00000000" w:rsidDel="00000000" w:rsidP="00000000" w:rsidRDefault="00000000" w:rsidRPr="00000000" w14:paraId="00000046">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Ghez, A. M., Salim, S., Weinberg, N. N., Lu, J. R., Do, T., Dunn, J. K., Matthews, K., Morris, M. R., Yelda, S., &amp; Kremenek, T. (2008). Measuring distance and properties of the Milky Way's central supermassive black hole with stellar orbits. </w:t>
      </w:r>
      <w:r w:rsidDel="00000000" w:rsidR="00000000" w:rsidRPr="00000000">
        <w:rPr>
          <w:rFonts w:ascii="Times New Roman" w:cs="Times New Roman" w:eastAsia="Times New Roman" w:hAnsi="Times New Roman"/>
          <w:i w:val="1"/>
          <w:iCs w:val="1"/>
          <w:rtl w:val="0"/>
        </w:rPr>
        <w:t xml:space="preserve">The Astrophysical Journal, 689</w:t>
      </w:r>
      <w:r w:rsidDel="00000000" w:rsidR="00000000" w:rsidRPr="00000000">
        <w:rPr>
          <w:rFonts w:ascii="Times New Roman" w:cs="Times New Roman" w:eastAsia="Times New Roman" w:hAnsi="Times New Roman"/>
          <w:rtl w:val="0"/>
        </w:rPr>
        <w:t xml:space="preserve">(2), 1044–1062.</w:t>
      </w:r>
    </w:p>
    <w:p w:rsidR="00000000" w:rsidDel="00000000" w:rsidP="00000000" w:rsidRDefault="00000000" w:rsidRPr="00000000" w14:paraId="00000047">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Hawking, S. W. (1975). Particle creation by black holes. </w:t>
      </w:r>
      <w:r w:rsidDel="00000000" w:rsidR="00000000" w:rsidRPr="00000000">
        <w:rPr>
          <w:rFonts w:ascii="Times New Roman" w:cs="Times New Roman" w:eastAsia="Times New Roman" w:hAnsi="Times New Roman"/>
          <w:i w:val="1"/>
          <w:iCs w:val="1"/>
          <w:rtl w:val="0"/>
        </w:rPr>
        <w:t xml:space="preserve">Communications in Mathematical Physics, 43</w:t>
      </w:r>
      <w:r w:rsidDel="00000000" w:rsidR="00000000" w:rsidRPr="00000000">
        <w:rPr>
          <w:rFonts w:ascii="Times New Roman" w:cs="Times New Roman" w:eastAsia="Times New Roman" w:hAnsi="Times New Roman"/>
          <w:rtl w:val="0"/>
        </w:rPr>
        <w:t xml:space="preserve">, 199–220.</w:t>
      </w:r>
    </w:p>
    <w:p w:rsidR="00000000" w:rsidDel="00000000" w:rsidP="00000000" w:rsidRDefault="00000000" w:rsidRPr="00000000" w14:paraId="00000048">
      <w:pPr>
        <w:spacing w:after="240" w:before="240" w:line="480" w:lineRule="auto"/>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NASA. (n.d.). </w:t>
      </w:r>
      <w:r w:rsidDel="00000000" w:rsidR="00000000" w:rsidRPr="00000000">
        <w:rPr>
          <w:rFonts w:ascii="Times New Roman" w:cs="Times New Roman" w:eastAsia="Times New Roman" w:hAnsi="Times New Roman"/>
          <w:i w:val="1"/>
          <w:iCs w:val="1"/>
          <w:rtl w:val="0"/>
        </w:rPr>
        <w:t xml:space="preserve">Black holes</w:t>
      </w:r>
      <w:r w:rsidDel="00000000" w:rsidR="00000000" w:rsidRPr="00000000">
        <w:rPr>
          <w:rFonts w:ascii="Times New Roman" w:cs="Times New Roman" w:eastAsia="Times New Roman" w:hAnsi="Times New Roman"/>
          <w:rtl w:val="0"/>
        </w:rPr>
        <w:t xml:space="preserve">. NASA.</w:t>
      </w:r>
      <w:hyperlink r:id="rId8">
        <w:r w:rsidDel="00000000" w:rsidR="00000000" w:rsidRPr="00000000">
          <w:rPr>
            <w:rFonts w:ascii="Times New Roman" w:cs="Times New Roman" w:eastAsia="Times New Roman" w:hAnsi="Times New Roman"/>
            <w:rtl w:val="0"/>
          </w:rPr>
          <w:t xml:space="preserve"> </w:t>
        </w:r>
      </w:hyperlink>
      <w:hyperlink r:id="rId9">
        <w:r w:rsidDel="00000000" w:rsidR="00000000" w:rsidRPr="00000000">
          <w:rPr>
            <w:rFonts w:ascii="Times New Roman" w:cs="Times New Roman" w:eastAsia="Times New Roman" w:hAnsi="Times New Roman"/>
            <w:color w:val="1155cc"/>
            <w:u w:val="single"/>
            <w:rtl w:val="0"/>
          </w:rPr>
          <w:t xml:space="preserve">https://science.nasa.gov/universe/black-holes/</w:t>
        </w:r>
      </w:hyperlink>
      <w:r w:rsidDel="00000000" w:rsidR="00000000" w:rsidRPr="00000000">
        <w:rPr>
          <w:rtl w:val="0"/>
        </w:rPr>
      </w:r>
    </w:p>
    <w:p w:rsidR="00000000" w:rsidDel="00000000" w:rsidP="00000000" w:rsidRDefault="00000000" w:rsidRPr="00000000" w14:paraId="00000049">
      <w:pPr>
        <w:spacing w:line="480" w:lineRule="auto"/>
        <w:jc w:val="both"/>
        <w:rPr>
          <w:rFonts w:ascii="Times New Roman" w:cs="Times New Roman" w:eastAsia="Times New Roman" w:hAnsi="Times New Roman"/>
        </w:rPr>
      </w:pP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 Holes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science.nasa.gov/universe/black-holes/" TargetMode="External"/><Relationship Id="rId5" Type="http://schemas.openxmlformats.org/officeDocument/2006/relationships/styles" Target="styles.xml"/><Relationship Id="rId6" Type="http://schemas.openxmlformats.org/officeDocument/2006/relationships/hyperlink" Target="https://doi.org/10.1103/PhysRevLett.116.061102" TargetMode="External"/><Relationship Id="rId7" Type="http://schemas.openxmlformats.org/officeDocument/2006/relationships/hyperlink" Target="https://doi.org/10.1103/PhysRevLett.116.061102" TargetMode="External"/><Relationship Id="rId8" Type="http://schemas.openxmlformats.org/officeDocument/2006/relationships/hyperlink" Target="https://science.nasa.gov/universe/black-ho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