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4ED" w:rsidRPr="000A4627" w:rsidRDefault="0073689B" w:rsidP="000A4627">
      <w:pPr>
        <w:jc w:val="center"/>
        <w:rPr>
          <w:b/>
        </w:rPr>
      </w:pPr>
      <w:r w:rsidRPr="000A4627">
        <w:rPr>
          <w:b/>
          <w:sz w:val="28"/>
        </w:rPr>
        <w:t>Desenvolvimento de Sistemas</w:t>
      </w:r>
    </w:p>
    <w:p w:rsidR="0073689B" w:rsidRPr="000A4627" w:rsidRDefault="0073689B" w:rsidP="000A4627">
      <w:pPr>
        <w:jc w:val="center"/>
        <w:rPr>
          <w:b/>
          <w:sz w:val="24"/>
          <w:szCs w:val="24"/>
        </w:rPr>
      </w:pPr>
      <w:r w:rsidRPr="000A4627">
        <w:rPr>
          <w:b/>
          <w:sz w:val="24"/>
          <w:szCs w:val="24"/>
        </w:rPr>
        <w:t>Atividade Avaliativa</w:t>
      </w:r>
    </w:p>
    <w:p w:rsidR="000A4627" w:rsidRDefault="000A4627" w:rsidP="000A4627">
      <w:pPr>
        <w:jc w:val="center"/>
        <w:rPr>
          <w:sz w:val="24"/>
          <w:szCs w:val="24"/>
        </w:rPr>
      </w:pPr>
    </w:p>
    <w:p w:rsidR="000A4627" w:rsidRPr="000A4627" w:rsidRDefault="000A4627" w:rsidP="000A4627">
      <w:pPr>
        <w:rPr>
          <w:sz w:val="24"/>
          <w:szCs w:val="24"/>
        </w:rPr>
      </w:pPr>
      <w:r w:rsidRPr="000A4627">
        <w:rPr>
          <w:b/>
          <w:sz w:val="24"/>
          <w:szCs w:val="24"/>
        </w:rPr>
        <w:t>Critérios de avaliação:</w:t>
      </w:r>
      <w:r>
        <w:rPr>
          <w:sz w:val="24"/>
          <w:szCs w:val="24"/>
        </w:rPr>
        <w:t xml:space="preserve"> organização, atendimento às normas, pontualidade e solução do problema</w:t>
      </w:r>
    </w:p>
    <w:p w:rsidR="0073689B" w:rsidRPr="000A4627" w:rsidRDefault="0073689B">
      <w:pPr>
        <w:rPr>
          <w:b/>
          <w:sz w:val="24"/>
          <w:szCs w:val="24"/>
        </w:rPr>
      </w:pPr>
      <w:r w:rsidRPr="000A4627">
        <w:rPr>
          <w:b/>
          <w:sz w:val="24"/>
          <w:szCs w:val="24"/>
        </w:rPr>
        <w:t>Atividade em dupla</w:t>
      </w:r>
    </w:p>
    <w:p w:rsidR="0073689B" w:rsidRDefault="0073689B">
      <w:pPr>
        <w:rPr>
          <w:sz w:val="24"/>
          <w:szCs w:val="24"/>
        </w:rPr>
      </w:pPr>
      <w:r w:rsidRPr="000A4627">
        <w:rPr>
          <w:b/>
          <w:sz w:val="24"/>
          <w:szCs w:val="24"/>
        </w:rPr>
        <w:t>Data de entrega:</w:t>
      </w:r>
      <w:r w:rsidRPr="000A4627">
        <w:rPr>
          <w:sz w:val="24"/>
          <w:szCs w:val="24"/>
        </w:rPr>
        <w:t xml:space="preserve"> </w:t>
      </w:r>
      <w:r w:rsidR="000F1292">
        <w:rPr>
          <w:sz w:val="24"/>
          <w:szCs w:val="24"/>
        </w:rPr>
        <w:t>30</w:t>
      </w:r>
      <w:r w:rsidR="00C550F7">
        <w:rPr>
          <w:sz w:val="24"/>
          <w:szCs w:val="24"/>
        </w:rPr>
        <w:softHyphen/>
      </w:r>
      <w:bookmarkStart w:id="0" w:name="_GoBack"/>
      <w:bookmarkEnd w:id="0"/>
      <w:r w:rsidRPr="000A4627">
        <w:rPr>
          <w:sz w:val="24"/>
          <w:szCs w:val="24"/>
        </w:rPr>
        <w:t>/03/2026</w:t>
      </w:r>
    </w:p>
    <w:p w:rsidR="000A4627" w:rsidRPr="000A4627" w:rsidRDefault="000A4627">
      <w:pPr>
        <w:rPr>
          <w:sz w:val="24"/>
          <w:szCs w:val="24"/>
        </w:rPr>
      </w:pPr>
      <w:r w:rsidRPr="000A4627">
        <w:rPr>
          <w:b/>
          <w:sz w:val="24"/>
          <w:szCs w:val="24"/>
        </w:rPr>
        <w:t>Formato de entrega:</w:t>
      </w:r>
      <w:r>
        <w:rPr>
          <w:sz w:val="24"/>
          <w:szCs w:val="24"/>
        </w:rPr>
        <w:t xml:space="preserve"> a dupla deve apresentar a solução desenvolvida em laboratório.</w:t>
      </w:r>
    </w:p>
    <w:p w:rsidR="0073689B" w:rsidRPr="000A4627" w:rsidRDefault="0073689B">
      <w:pPr>
        <w:rPr>
          <w:sz w:val="24"/>
          <w:szCs w:val="24"/>
        </w:rPr>
      </w:pPr>
    </w:p>
    <w:p w:rsidR="0073689B" w:rsidRPr="000A4627" w:rsidRDefault="0073689B">
      <w:pPr>
        <w:rPr>
          <w:b/>
          <w:sz w:val="24"/>
          <w:szCs w:val="24"/>
        </w:rPr>
      </w:pPr>
      <w:r w:rsidRPr="000A4627">
        <w:rPr>
          <w:b/>
          <w:sz w:val="24"/>
          <w:szCs w:val="24"/>
        </w:rPr>
        <w:t>História de usuário</w:t>
      </w:r>
      <w:r w:rsidR="000A4627" w:rsidRPr="000A4627">
        <w:rPr>
          <w:b/>
          <w:sz w:val="24"/>
          <w:szCs w:val="24"/>
        </w:rPr>
        <w:t>:</w:t>
      </w:r>
    </w:p>
    <w:p w:rsidR="0073689B" w:rsidRPr="000A4627" w:rsidRDefault="0073689B" w:rsidP="000A4627">
      <w:pPr>
        <w:jc w:val="both"/>
        <w:rPr>
          <w:sz w:val="24"/>
          <w:szCs w:val="24"/>
        </w:rPr>
      </w:pPr>
      <w:r w:rsidRPr="000A4627">
        <w:rPr>
          <w:sz w:val="24"/>
          <w:szCs w:val="24"/>
        </w:rPr>
        <w:t>Uma clínica necessita de um sistema para organizar seus atendimentos. O sistema deve ser desenvolvido em Java seguindo os padrões da POO. Primeiramente é preciso mapear a relação entre os médicos e sua especialidade, os pacientes e as consultas identificando as classes, atributos</w:t>
      </w:r>
      <w:r w:rsidR="000A4627">
        <w:rPr>
          <w:sz w:val="24"/>
          <w:szCs w:val="24"/>
        </w:rPr>
        <w:t xml:space="preserve"> com seus tipos de dados necessários</w:t>
      </w:r>
      <w:r w:rsidRPr="000A4627">
        <w:rPr>
          <w:sz w:val="24"/>
          <w:szCs w:val="24"/>
        </w:rPr>
        <w:t xml:space="preserve"> </w:t>
      </w:r>
      <w:r w:rsidR="000A4627">
        <w:rPr>
          <w:sz w:val="24"/>
          <w:szCs w:val="24"/>
        </w:rPr>
        <w:t xml:space="preserve">além dos </w:t>
      </w:r>
      <w:r w:rsidRPr="000A4627">
        <w:rPr>
          <w:sz w:val="24"/>
          <w:szCs w:val="24"/>
        </w:rPr>
        <w:t xml:space="preserve">métodos necessários. </w:t>
      </w:r>
    </w:p>
    <w:p w:rsidR="000A4627" w:rsidRDefault="000A4627" w:rsidP="000A4627">
      <w:pPr>
        <w:jc w:val="both"/>
        <w:rPr>
          <w:sz w:val="24"/>
          <w:szCs w:val="24"/>
        </w:rPr>
      </w:pPr>
    </w:p>
    <w:p w:rsidR="000A4627" w:rsidRPr="000A4627" w:rsidRDefault="000A4627" w:rsidP="000A4627">
      <w:pPr>
        <w:jc w:val="both"/>
        <w:rPr>
          <w:b/>
          <w:sz w:val="24"/>
          <w:szCs w:val="24"/>
        </w:rPr>
      </w:pPr>
      <w:r w:rsidRPr="000A4627">
        <w:rPr>
          <w:b/>
          <w:sz w:val="24"/>
          <w:szCs w:val="24"/>
        </w:rPr>
        <w:t>Objetivo:</w:t>
      </w:r>
    </w:p>
    <w:p w:rsidR="000A4627" w:rsidRPr="000A4627" w:rsidRDefault="0073689B" w:rsidP="000A4627">
      <w:pPr>
        <w:jc w:val="both"/>
        <w:rPr>
          <w:sz w:val="24"/>
          <w:szCs w:val="24"/>
        </w:rPr>
      </w:pPr>
      <w:r w:rsidRPr="000A4627">
        <w:rPr>
          <w:sz w:val="24"/>
          <w:szCs w:val="24"/>
        </w:rPr>
        <w:t>Implemente o cenário descrito acima onde seja possível o agendamento de uma consulta por um paciente.</w:t>
      </w:r>
    </w:p>
    <w:sectPr w:rsidR="000A4627" w:rsidRPr="000A46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9B"/>
    <w:rsid w:val="000864ED"/>
    <w:rsid w:val="000A4627"/>
    <w:rsid w:val="000F1292"/>
    <w:rsid w:val="0073689B"/>
    <w:rsid w:val="00C5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76265"/>
  <w15:chartTrackingRefBased/>
  <w15:docId w15:val="{9490F6A7-99B8-4E76-9E1E-F98972E1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userlocal</dc:creator>
  <cp:keywords/>
  <dc:description/>
  <cp:lastModifiedBy>userlocal</cp:lastModifiedBy>
  <cp:revision>3</cp:revision>
  <dcterms:created xsi:type="dcterms:W3CDTF">2026-03-23T10:21:00Z</dcterms:created>
  <dcterms:modified xsi:type="dcterms:W3CDTF">2026-03-23T14:33:00Z</dcterms:modified>
</cp:coreProperties>
</file>