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28DA" w14:textId="77777777" w:rsidR="00641DA3" w:rsidRDefault="00000000">
      <w:pPr>
        <w:shd w:val="clear" w:color="auto" w:fill="0D1B2A"/>
        <w:spacing w:before="1000" w:after="40"/>
        <w:jc w:val="center"/>
      </w:pPr>
      <w:r>
        <w:rPr>
          <w:b/>
          <w:color w:val="00AEEF"/>
          <w:sz w:val="60"/>
        </w:rPr>
        <w:t>SELF-HOSTED LLM CLUSTER</w:t>
      </w:r>
    </w:p>
    <w:p w14:paraId="3CDC3618" w14:textId="77777777" w:rsidR="00641DA3" w:rsidRDefault="00000000">
      <w:pPr>
        <w:shd w:val="clear" w:color="auto" w:fill="0D1B2A"/>
        <w:spacing w:before="80" w:after="40"/>
        <w:jc w:val="center"/>
      </w:pPr>
      <w:r>
        <w:rPr>
          <w:b/>
          <w:color w:val="FFFFFF"/>
          <w:sz w:val="36"/>
        </w:rPr>
        <w:t>Implementation Plan v3 — Kubernetes-First</w:t>
      </w:r>
    </w:p>
    <w:p w14:paraId="67141D25" w14:textId="77777777" w:rsidR="00641DA3" w:rsidRDefault="00000000">
      <w:pPr>
        <w:shd w:val="clear" w:color="auto" w:fill="0D1B2A"/>
        <w:spacing w:before="80" w:after="40"/>
        <w:jc w:val="center"/>
      </w:pPr>
      <w:r>
        <w:rPr>
          <w:color w:val="FFFFFF"/>
          <w:sz w:val="20"/>
        </w:rPr>
        <w:t xml:space="preserve"> </w:t>
      </w:r>
    </w:p>
    <w:p w14:paraId="09AEF9E6" w14:textId="77777777" w:rsidR="00641DA3" w:rsidRDefault="00000000">
      <w:pPr>
        <w:shd w:val="clear" w:color="auto" w:fill="0D1B2A"/>
        <w:spacing w:before="80" w:after="40"/>
        <w:jc w:val="center"/>
      </w:pPr>
      <w:r>
        <w:rPr>
          <w:color w:val="F2F5F8"/>
          <w:sz w:val="26"/>
        </w:rPr>
        <w:t>Lenovo P1 Gen3  ·  64 GB RAM  ·  T1000 4 GB  ·  k3s + llama.cpp</w:t>
      </w:r>
    </w:p>
    <w:p w14:paraId="18B59DC9" w14:textId="77777777" w:rsidR="00641DA3" w:rsidRDefault="00000000">
      <w:pPr>
        <w:shd w:val="clear" w:color="auto" w:fill="0D1B2A"/>
        <w:spacing w:before="80" w:after="40"/>
        <w:jc w:val="center"/>
      </w:pPr>
      <w:r>
        <w:rPr>
          <w:color w:val="00AEEF"/>
        </w:rPr>
        <w:t>Start 2 Nodes → Scale  ·  Precise · Fast · Tunable · On-Premise  |  2026</w:t>
      </w:r>
    </w:p>
    <w:p w14:paraId="0A72E876" w14:textId="77777777" w:rsidR="00641DA3" w:rsidRDefault="00000000">
      <w:pPr>
        <w:shd w:val="clear" w:color="auto" w:fill="0D1B2A"/>
        <w:spacing w:before="80" w:after="40"/>
        <w:jc w:val="center"/>
      </w:pPr>
      <w:r>
        <w:rPr>
          <w:color w:val="FFFFFF"/>
          <w:sz w:val="56"/>
        </w:rPr>
        <w:t xml:space="preserve"> </w:t>
      </w:r>
    </w:p>
    <w:p w14:paraId="754CB26F" w14:textId="77777777" w:rsidR="00641DA3" w:rsidRDefault="00000000">
      <w:r>
        <w:br w:type="page"/>
      </w:r>
    </w:p>
    <w:p w14:paraId="1A6635AD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lastRenderedPageBreak/>
        <w:t>Table of Contents</w:t>
      </w:r>
    </w:p>
    <w:p w14:paraId="5E25F04F" w14:textId="77777777" w:rsidR="00641DA3" w:rsidRDefault="00000000">
      <w:pPr>
        <w:spacing w:after="60"/>
      </w:pPr>
      <w:r>
        <w:rPr>
          <w:color w:val="0D1B2A"/>
        </w:rPr>
        <w:t>1.  Project Goal &amp; Principles</w:t>
      </w:r>
    </w:p>
    <w:p w14:paraId="7080E4F5" w14:textId="77777777" w:rsidR="00641DA3" w:rsidRDefault="00000000">
      <w:pPr>
        <w:spacing w:after="60"/>
      </w:pPr>
      <w:r>
        <w:rPr>
          <w:color w:val="0D1B2A"/>
        </w:rPr>
        <w:t>2.  Hardware</w:t>
      </w:r>
    </w:p>
    <w:p w14:paraId="1BDC782D" w14:textId="77777777" w:rsidR="00641DA3" w:rsidRDefault="00000000">
      <w:pPr>
        <w:spacing w:after="60"/>
      </w:pPr>
      <w:r>
        <w:rPr>
          <w:color w:val="0D1B2A"/>
        </w:rPr>
        <w:t>3.  Architecture</w:t>
      </w:r>
    </w:p>
    <w:p w14:paraId="73FB22D9" w14:textId="77777777" w:rsidR="00641DA3" w:rsidRDefault="00000000">
      <w:pPr>
        <w:spacing w:after="60"/>
      </w:pPr>
      <w:r>
        <w:rPr>
          <w:color w:val="0D1B2A"/>
        </w:rPr>
        <w:t>4.  Technology Stack</w:t>
      </w:r>
    </w:p>
    <w:p w14:paraId="0474CA22" w14:textId="77777777" w:rsidR="00641DA3" w:rsidRDefault="00000000">
      <w:pPr>
        <w:spacing w:after="60"/>
      </w:pPr>
      <w:r>
        <w:rPr>
          <w:color w:val="0D1B2A"/>
        </w:rPr>
        <w:t>5.  Model Strategy</w:t>
      </w:r>
    </w:p>
    <w:p w14:paraId="0F7B3207" w14:textId="77777777" w:rsidR="00641DA3" w:rsidRDefault="00000000">
      <w:pPr>
        <w:spacing w:after="60"/>
      </w:pPr>
      <w:r>
        <w:rPr>
          <w:color w:val="0D1B2A"/>
        </w:rPr>
        <w:t>6.  Phase 1 — OS, Drivers &amp; k3s Cluster</w:t>
      </w:r>
    </w:p>
    <w:p w14:paraId="043AE873" w14:textId="77777777" w:rsidR="00641DA3" w:rsidRDefault="00000000">
      <w:pPr>
        <w:spacing w:after="60"/>
      </w:pPr>
      <w:r>
        <w:rPr>
          <w:color w:val="0D1B2A"/>
        </w:rPr>
        <w:t>7.  Phase 2 — llama.cpp Container &amp; GPU Scheduling</w:t>
      </w:r>
    </w:p>
    <w:p w14:paraId="62F43634" w14:textId="77777777" w:rsidR="00641DA3" w:rsidRDefault="00000000">
      <w:pPr>
        <w:spacing w:after="60"/>
      </w:pPr>
      <w:r>
        <w:rPr>
          <w:color w:val="0D1B2A"/>
        </w:rPr>
        <w:t>8.  Phase 3 — Serving Stack (Ingress + Load Balancing)</w:t>
      </w:r>
    </w:p>
    <w:p w14:paraId="4DD04C18" w14:textId="77777777" w:rsidR="00641DA3" w:rsidRDefault="00000000">
      <w:pPr>
        <w:spacing w:after="60"/>
      </w:pPr>
      <w:r>
        <w:rPr>
          <w:color w:val="0D1B2A"/>
        </w:rPr>
        <w:t>9.  Phase 4 — Fine-Tuning &amp; Model Management</w:t>
      </w:r>
    </w:p>
    <w:p w14:paraId="4B042170" w14:textId="77777777" w:rsidR="00641DA3" w:rsidRDefault="00000000">
      <w:pPr>
        <w:spacing w:after="60"/>
      </w:pPr>
      <w:r>
        <w:rPr>
          <w:color w:val="0D1B2A"/>
        </w:rPr>
        <w:t>10.  Phase 5 — Scaling to More Nodes</w:t>
      </w:r>
    </w:p>
    <w:p w14:paraId="7883B507" w14:textId="77777777" w:rsidR="00641DA3" w:rsidRDefault="00000000">
      <w:pPr>
        <w:spacing w:after="60"/>
      </w:pPr>
      <w:r>
        <w:rPr>
          <w:color w:val="0D1B2A"/>
        </w:rPr>
        <w:t>11.  Performance Expectations</w:t>
      </w:r>
    </w:p>
    <w:p w14:paraId="6FC4CA98" w14:textId="77777777" w:rsidR="00641DA3" w:rsidRDefault="00000000">
      <w:pPr>
        <w:spacing w:after="60"/>
      </w:pPr>
      <w:r>
        <w:rPr>
          <w:color w:val="0D1B2A"/>
        </w:rPr>
        <w:t>12.  Customisation &amp; Tuning</w:t>
      </w:r>
    </w:p>
    <w:p w14:paraId="6B9D2F90" w14:textId="77777777" w:rsidR="00641DA3" w:rsidRDefault="00000000">
      <w:pPr>
        <w:spacing w:after="60"/>
      </w:pPr>
      <w:r>
        <w:rPr>
          <w:color w:val="0D1B2A"/>
        </w:rPr>
        <w:t>13.  Risks &amp; Mitigations</w:t>
      </w:r>
    </w:p>
    <w:p w14:paraId="08369B61" w14:textId="77777777" w:rsidR="00641DA3" w:rsidRDefault="00000000">
      <w:r>
        <w:br w:type="page"/>
      </w:r>
    </w:p>
    <w:p w14:paraId="31F399A7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lastRenderedPageBreak/>
        <w:t>1. Project Goal &amp; Principles</w:t>
      </w:r>
    </w:p>
    <w:p w14:paraId="695A6518" w14:textId="77777777" w:rsidR="00641DA3" w:rsidRDefault="00000000">
      <w:pPr>
        <w:spacing w:after="100"/>
      </w:pPr>
      <w:r>
        <w:rPr>
          <w:color w:val="101820"/>
        </w:rPr>
        <w:t>Build a self-hosted LLM cluster that works as a single unified machine. The cluster runs capable, fast, and precise language models that can be fine-tuned and customised on proprietary data. Kubernetes (k3s) is the foundation from day one — even with just 2 nodes — so every node added later requires zero architectural changes.</w:t>
      </w:r>
    </w:p>
    <w:p w14:paraId="4BE54A38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Core Requirements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2917"/>
        <w:gridCol w:w="6365"/>
      </w:tblGrid>
      <w:tr w:rsidR="00641DA3" w14:paraId="7E1D4E04" w14:textId="77777777">
        <w:tc>
          <w:tcPr>
            <w:tcW w:w="3168" w:type="dxa"/>
            <w:shd w:val="clear" w:color="auto" w:fill="0D1B2A"/>
          </w:tcPr>
          <w:p w14:paraId="365D33E4" w14:textId="77777777" w:rsidR="00641DA3" w:rsidRDefault="00000000">
            <w:r>
              <w:rPr>
                <w:b/>
                <w:color w:val="00AEEF"/>
                <w:sz w:val="20"/>
              </w:rPr>
              <w:t>Requirement</w:t>
            </w:r>
          </w:p>
        </w:tc>
        <w:tc>
          <w:tcPr>
            <w:tcW w:w="7200" w:type="dxa"/>
            <w:shd w:val="clear" w:color="auto" w:fill="0D1B2A"/>
          </w:tcPr>
          <w:p w14:paraId="309C7ABC" w14:textId="77777777" w:rsidR="00641DA3" w:rsidRDefault="00000000">
            <w:r>
              <w:rPr>
                <w:b/>
                <w:color w:val="00AEEF"/>
                <w:sz w:val="20"/>
              </w:rPr>
              <w:t>Detail</w:t>
            </w:r>
          </w:p>
        </w:tc>
      </w:tr>
      <w:tr w:rsidR="00641DA3" w14:paraId="4538E0C8" w14:textId="77777777">
        <w:tc>
          <w:tcPr>
            <w:tcW w:w="3168" w:type="dxa"/>
            <w:shd w:val="clear" w:color="auto" w:fill="F2F5F8"/>
          </w:tcPr>
          <w:p w14:paraId="4546F9D8" w14:textId="77777777" w:rsidR="00641DA3" w:rsidRDefault="00000000">
            <w:r>
              <w:rPr>
                <w:color w:val="101820"/>
                <w:sz w:val="20"/>
              </w:rPr>
              <w:t>Self-hosted &amp; on-premise</w:t>
            </w:r>
          </w:p>
        </w:tc>
        <w:tc>
          <w:tcPr>
            <w:tcW w:w="7200" w:type="dxa"/>
            <w:shd w:val="clear" w:color="auto" w:fill="F2F5F8"/>
          </w:tcPr>
          <w:p w14:paraId="4EEBC030" w14:textId="77777777" w:rsidR="00641DA3" w:rsidRDefault="00000000">
            <w:r>
              <w:rPr>
                <w:color w:val="101820"/>
                <w:sz w:val="20"/>
              </w:rPr>
              <w:t>No cloud dependency. All data, models, and compute stay local.</w:t>
            </w:r>
          </w:p>
        </w:tc>
      </w:tr>
      <w:tr w:rsidR="00641DA3" w14:paraId="212B962F" w14:textId="77777777">
        <w:tc>
          <w:tcPr>
            <w:tcW w:w="3168" w:type="dxa"/>
            <w:shd w:val="clear" w:color="auto" w:fill="FFFFFF"/>
          </w:tcPr>
          <w:p w14:paraId="32142F59" w14:textId="77777777" w:rsidR="00641DA3" w:rsidRDefault="00000000">
            <w:r>
              <w:rPr>
                <w:color w:val="101820"/>
                <w:sz w:val="20"/>
              </w:rPr>
              <w:t>Kubernetes from day one</w:t>
            </w:r>
          </w:p>
        </w:tc>
        <w:tc>
          <w:tcPr>
            <w:tcW w:w="7200" w:type="dxa"/>
            <w:shd w:val="clear" w:color="auto" w:fill="FFFFFF"/>
          </w:tcPr>
          <w:p w14:paraId="4B69493D" w14:textId="77777777" w:rsidR="00641DA3" w:rsidRDefault="00000000">
            <w:r>
              <w:rPr>
                <w:color w:val="101820"/>
                <w:sz w:val="20"/>
              </w:rPr>
              <w:t>k3s on 2 nodes. Same architecture scales to 2, 5, 10, 20+ nodes without changes.</w:t>
            </w:r>
          </w:p>
        </w:tc>
      </w:tr>
      <w:tr w:rsidR="00641DA3" w14:paraId="3FAEFE82" w14:textId="77777777">
        <w:tc>
          <w:tcPr>
            <w:tcW w:w="3168" w:type="dxa"/>
            <w:shd w:val="clear" w:color="auto" w:fill="F2F5F8"/>
          </w:tcPr>
          <w:p w14:paraId="202D4791" w14:textId="77777777" w:rsidR="00641DA3" w:rsidRDefault="00000000">
            <w:r>
              <w:rPr>
                <w:color w:val="101820"/>
                <w:sz w:val="20"/>
              </w:rPr>
              <w:t>Capable LLMs</w:t>
            </w:r>
          </w:p>
        </w:tc>
        <w:tc>
          <w:tcPr>
            <w:tcW w:w="7200" w:type="dxa"/>
            <w:shd w:val="clear" w:color="auto" w:fill="F2F5F8"/>
          </w:tcPr>
          <w:p w14:paraId="041F4BE3" w14:textId="77777777" w:rsidR="00641DA3" w:rsidRDefault="00000000">
            <w:r>
              <w:rPr>
                <w:color w:val="101820"/>
                <w:sz w:val="20"/>
              </w:rPr>
              <w:t>Run 7B–13B parameter models with high-quality output.</w:t>
            </w:r>
          </w:p>
        </w:tc>
      </w:tr>
      <w:tr w:rsidR="00641DA3" w14:paraId="6742FAC9" w14:textId="77777777">
        <w:tc>
          <w:tcPr>
            <w:tcW w:w="3168" w:type="dxa"/>
            <w:shd w:val="clear" w:color="auto" w:fill="FFFFFF"/>
          </w:tcPr>
          <w:p w14:paraId="3766A029" w14:textId="77777777" w:rsidR="00641DA3" w:rsidRDefault="00000000">
            <w:r>
              <w:rPr>
                <w:color w:val="101820"/>
                <w:sz w:val="20"/>
              </w:rPr>
              <w:t>Fast inference</w:t>
            </w:r>
          </w:p>
        </w:tc>
        <w:tc>
          <w:tcPr>
            <w:tcW w:w="7200" w:type="dxa"/>
            <w:shd w:val="clear" w:color="auto" w:fill="FFFFFF"/>
          </w:tcPr>
          <w:p w14:paraId="771B240D" w14:textId="77777777" w:rsidR="00641DA3" w:rsidRDefault="00000000">
            <w:r>
              <w:rPr>
                <w:color w:val="101820"/>
                <w:sz w:val="20"/>
              </w:rPr>
              <w:t>GPU-accelerated via llama.cpp CUDA offloading inside containers.</w:t>
            </w:r>
          </w:p>
        </w:tc>
      </w:tr>
      <w:tr w:rsidR="00641DA3" w14:paraId="61382F45" w14:textId="77777777">
        <w:tc>
          <w:tcPr>
            <w:tcW w:w="3168" w:type="dxa"/>
            <w:shd w:val="clear" w:color="auto" w:fill="F2F5F8"/>
          </w:tcPr>
          <w:p w14:paraId="0F9BD8CC" w14:textId="77777777" w:rsidR="00641DA3" w:rsidRDefault="00000000">
            <w:r>
              <w:rPr>
                <w:color w:val="101820"/>
                <w:sz w:val="20"/>
              </w:rPr>
              <w:t>Precise &amp; tunable</w:t>
            </w:r>
          </w:p>
        </w:tc>
        <w:tc>
          <w:tcPr>
            <w:tcW w:w="7200" w:type="dxa"/>
            <w:shd w:val="clear" w:color="auto" w:fill="F2F5F8"/>
          </w:tcPr>
          <w:p w14:paraId="68D8D389" w14:textId="77777777" w:rsidR="00641DA3" w:rsidRDefault="00000000">
            <w:r>
              <w:rPr>
                <w:color w:val="101820"/>
                <w:sz w:val="20"/>
              </w:rPr>
              <w:t>Fine-tune on custom data; adjust prompts, temperature, context window.</w:t>
            </w:r>
          </w:p>
        </w:tc>
      </w:tr>
      <w:tr w:rsidR="00641DA3" w14:paraId="1164EF47" w14:textId="77777777">
        <w:tc>
          <w:tcPr>
            <w:tcW w:w="3168" w:type="dxa"/>
            <w:shd w:val="clear" w:color="auto" w:fill="FFFFFF"/>
          </w:tcPr>
          <w:p w14:paraId="437A579D" w14:textId="77777777" w:rsidR="00641DA3" w:rsidRDefault="00000000">
            <w:r>
              <w:rPr>
                <w:color w:val="101820"/>
                <w:sz w:val="20"/>
              </w:rPr>
              <w:t>Single API endpoint</w:t>
            </w:r>
          </w:p>
        </w:tc>
        <w:tc>
          <w:tcPr>
            <w:tcW w:w="7200" w:type="dxa"/>
            <w:shd w:val="clear" w:color="auto" w:fill="FFFFFF"/>
          </w:tcPr>
          <w:p w14:paraId="477FEAF1" w14:textId="77777777" w:rsidR="00641DA3" w:rsidRDefault="00000000">
            <w:r>
              <w:rPr>
                <w:color w:val="101820"/>
                <w:sz w:val="20"/>
              </w:rPr>
              <w:t>Kubernetes Service exposes one stable endpoint regardless of node count.</w:t>
            </w:r>
          </w:p>
        </w:tc>
      </w:tr>
      <w:tr w:rsidR="00641DA3" w14:paraId="1029EF2F" w14:textId="77777777">
        <w:tc>
          <w:tcPr>
            <w:tcW w:w="3168" w:type="dxa"/>
            <w:shd w:val="clear" w:color="auto" w:fill="F2F5F8"/>
          </w:tcPr>
          <w:p w14:paraId="683C3475" w14:textId="77777777" w:rsidR="00641DA3" w:rsidRDefault="00000000">
            <w:r>
              <w:rPr>
                <w:color w:val="101820"/>
                <w:sz w:val="20"/>
              </w:rPr>
              <w:t>Automatic failover</w:t>
            </w:r>
          </w:p>
        </w:tc>
        <w:tc>
          <w:tcPr>
            <w:tcW w:w="7200" w:type="dxa"/>
            <w:shd w:val="clear" w:color="auto" w:fill="F2F5F8"/>
          </w:tcPr>
          <w:p w14:paraId="68B55926" w14:textId="77777777" w:rsidR="00641DA3" w:rsidRDefault="00000000">
            <w:r>
              <w:rPr>
                <w:color w:val="101820"/>
                <w:sz w:val="20"/>
              </w:rPr>
              <w:t>If a node goes down, Kubernetes reschedules pods automatically.</w:t>
            </w:r>
          </w:p>
        </w:tc>
      </w:tr>
      <w:tr w:rsidR="00641DA3" w14:paraId="42534E29" w14:textId="77777777">
        <w:tc>
          <w:tcPr>
            <w:tcW w:w="3168" w:type="dxa"/>
            <w:shd w:val="clear" w:color="auto" w:fill="FFFFFF"/>
          </w:tcPr>
          <w:p w14:paraId="33C99286" w14:textId="77777777" w:rsidR="00641DA3" w:rsidRDefault="00000000">
            <w:r>
              <w:rPr>
                <w:color w:val="101820"/>
                <w:sz w:val="20"/>
              </w:rPr>
              <w:t>Scalable</w:t>
            </w:r>
          </w:p>
        </w:tc>
        <w:tc>
          <w:tcPr>
            <w:tcW w:w="7200" w:type="dxa"/>
            <w:shd w:val="clear" w:color="auto" w:fill="FFFFFF"/>
          </w:tcPr>
          <w:p w14:paraId="5706FE36" w14:textId="77777777" w:rsidR="00641DA3" w:rsidRDefault="00000000">
            <w:r>
              <w:rPr>
                <w:color w:val="101820"/>
                <w:sz w:val="20"/>
              </w:rPr>
              <w:t>Add a node: join k3s, label it, pods schedule automatically.</w:t>
            </w:r>
          </w:p>
        </w:tc>
      </w:tr>
    </w:tbl>
    <w:p w14:paraId="10EA4DFE" w14:textId="77777777" w:rsidR="00641DA3" w:rsidRDefault="00641DA3"/>
    <w:p w14:paraId="07BECD9D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Why Kubernetes from Day One?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653"/>
        <w:gridCol w:w="5629"/>
      </w:tblGrid>
      <w:tr w:rsidR="00641DA3" w14:paraId="78AF68F8" w14:textId="77777777">
        <w:tc>
          <w:tcPr>
            <w:tcW w:w="4032" w:type="dxa"/>
            <w:shd w:val="clear" w:color="auto" w:fill="0D1B2A"/>
          </w:tcPr>
          <w:p w14:paraId="3DE2A653" w14:textId="77777777" w:rsidR="00641DA3" w:rsidRDefault="00000000">
            <w:r>
              <w:rPr>
                <w:b/>
                <w:color w:val="00AEEF"/>
                <w:sz w:val="20"/>
              </w:rPr>
              <w:t>Concern</w:t>
            </w:r>
          </w:p>
        </w:tc>
        <w:tc>
          <w:tcPr>
            <w:tcW w:w="6336" w:type="dxa"/>
            <w:shd w:val="clear" w:color="auto" w:fill="0D1B2A"/>
          </w:tcPr>
          <w:p w14:paraId="3B139106" w14:textId="77777777" w:rsidR="00641DA3" w:rsidRDefault="00000000">
            <w:r>
              <w:rPr>
                <w:b/>
                <w:color w:val="00AEEF"/>
                <w:sz w:val="20"/>
              </w:rPr>
              <w:t>Answer</w:t>
            </w:r>
          </w:p>
        </w:tc>
      </w:tr>
      <w:tr w:rsidR="00641DA3" w14:paraId="23CC59D3" w14:textId="77777777">
        <w:tc>
          <w:tcPr>
            <w:tcW w:w="4032" w:type="dxa"/>
            <w:shd w:val="clear" w:color="auto" w:fill="F2F5F8"/>
          </w:tcPr>
          <w:p w14:paraId="7C5AF178" w14:textId="77777777" w:rsidR="00641DA3" w:rsidRDefault="00000000">
            <w:r>
              <w:rPr>
                <w:color w:val="101820"/>
                <w:sz w:val="20"/>
              </w:rPr>
              <w:t>Is k3s overkill for 2 nodes?</w:t>
            </w:r>
          </w:p>
        </w:tc>
        <w:tc>
          <w:tcPr>
            <w:tcW w:w="6336" w:type="dxa"/>
            <w:shd w:val="clear" w:color="auto" w:fill="F2F5F8"/>
          </w:tcPr>
          <w:p w14:paraId="47EE80B4" w14:textId="77777777" w:rsidR="00641DA3" w:rsidRDefault="00000000">
            <w:r>
              <w:rPr>
                <w:color w:val="101820"/>
                <w:sz w:val="20"/>
              </w:rPr>
              <w:t>No. k3s is a single binary, uses ~500 MB RAM, and runs fine on 64 GB nodes.</w:t>
            </w:r>
          </w:p>
        </w:tc>
      </w:tr>
      <w:tr w:rsidR="00641DA3" w14:paraId="2A0D85AC" w14:textId="77777777">
        <w:tc>
          <w:tcPr>
            <w:tcW w:w="4032" w:type="dxa"/>
            <w:shd w:val="clear" w:color="auto" w:fill="FFFFFF"/>
          </w:tcPr>
          <w:p w14:paraId="719EC4B9" w14:textId="77777777" w:rsidR="00641DA3" w:rsidRDefault="00000000">
            <w:r>
              <w:rPr>
                <w:color w:val="101820"/>
                <w:sz w:val="20"/>
              </w:rPr>
              <w:t>What do we gain immediately?</w:t>
            </w:r>
          </w:p>
        </w:tc>
        <w:tc>
          <w:tcPr>
            <w:tcW w:w="6336" w:type="dxa"/>
            <w:shd w:val="clear" w:color="auto" w:fill="FFFFFF"/>
          </w:tcPr>
          <w:p w14:paraId="72EDDB93" w14:textId="77777777" w:rsidR="00641DA3" w:rsidRDefault="00000000">
            <w:r>
              <w:rPr>
                <w:color w:val="101820"/>
                <w:sz w:val="20"/>
              </w:rPr>
              <w:t>Automatic pod restarts, GPU resource scheduling, rolling model updates, one API endpoint.</w:t>
            </w:r>
          </w:p>
        </w:tc>
      </w:tr>
      <w:tr w:rsidR="00641DA3" w14:paraId="30C2E0B2" w14:textId="77777777">
        <w:tc>
          <w:tcPr>
            <w:tcW w:w="4032" w:type="dxa"/>
            <w:shd w:val="clear" w:color="auto" w:fill="F2F5F8"/>
          </w:tcPr>
          <w:p w14:paraId="63CDE748" w14:textId="77777777" w:rsidR="00641DA3" w:rsidRDefault="00000000">
            <w:r>
              <w:rPr>
                <w:color w:val="101820"/>
                <w:sz w:val="20"/>
              </w:rPr>
              <w:t>What do we gain when scaling?</w:t>
            </w:r>
          </w:p>
        </w:tc>
        <w:tc>
          <w:tcPr>
            <w:tcW w:w="6336" w:type="dxa"/>
            <w:shd w:val="clear" w:color="auto" w:fill="F2F5F8"/>
          </w:tcPr>
          <w:p w14:paraId="6D2EA027" w14:textId="77777777" w:rsidR="00641DA3" w:rsidRDefault="00000000">
            <w:r>
              <w:rPr>
                <w:color w:val="101820"/>
                <w:sz w:val="20"/>
              </w:rPr>
              <w:t>Add a node in 5 minutes. No nginx config changes. No manual service management.</w:t>
            </w:r>
          </w:p>
        </w:tc>
      </w:tr>
      <w:tr w:rsidR="00641DA3" w14:paraId="2266B746" w14:textId="77777777">
        <w:tc>
          <w:tcPr>
            <w:tcW w:w="4032" w:type="dxa"/>
            <w:shd w:val="clear" w:color="auto" w:fill="FFFFFF"/>
          </w:tcPr>
          <w:p w14:paraId="3F32CF20" w14:textId="77777777" w:rsidR="00641DA3" w:rsidRDefault="00000000">
            <w:r>
              <w:rPr>
                <w:color w:val="101820"/>
                <w:sz w:val="20"/>
              </w:rPr>
              <w:t>What about complexity?</w:t>
            </w:r>
          </w:p>
        </w:tc>
        <w:tc>
          <w:tcPr>
            <w:tcW w:w="6336" w:type="dxa"/>
            <w:shd w:val="clear" w:color="auto" w:fill="FFFFFF"/>
          </w:tcPr>
          <w:p w14:paraId="1B40DCE3" w14:textId="77777777" w:rsidR="00641DA3" w:rsidRDefault="00000000">
            <w:r>
              <w:rPr>
                <w:color w:val="101820"/>
                <w:sz w:val="20"/>
              </w:rPr>
              <w:t>k3s is the simplest Kubernetes distribution. 2-3 kubectl commands to get started.</w:t>
            </w:r>
          </w:p>
        </w:tc>
      </w:tr>
    </w:tbl>
    <w:p w14:paraId="5991C4DB" w14:textId="77777777" w:rsidR="00641DA3" w:rsidRDefault="00641DA3"/>
    <w:p w14:paraId="4839E9E3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lastRenderedPageBreak/>
        <w:t>2. Hardware</w:t>
      </w:r>
    </w:p>
    <w:p w14:paraId="70CE8B9E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Per-Node Specification (confirmed)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2377"/>
        <w:gridCol w:w="3121"/>
        <w:gridCol w:w="3784"/>
      </w:tblGrid>
      <w:tr w:rsidR="00641DA3" w14:paraId="7E85AF39" w14:textId="77777777">
        <w:tc>
          <w:tcPr>
            <w:tcW w:w="2592" w:type="dxa"/>
            <w:shd w:val="clear" w:color="auto" w:fill="0D1B2A"/>
          </w:tcPr>
          <w:p w14:paraId="3ECF2AA7" w14:textId="77777777" w:rsidR="00641DA3" w:rsidRDefault="00000000">
            <w:r>
              <w:rPr>
                <w:b/>
                <w:color w:val="00AEEF"/>
                <w:sz w:val="20"/>
              </w:rPr>
              <w:t>Component</w:t>
            </w:r>
          </w:p>
        </w:tc>
        <w:tc>
          <w:tcPr>
            <w:tcW w:w="3456" w:type="dxa"/>
            <w:shd w:val="clear" w:color="auto" w:fill="0D1B2A"/>
          </w:tcPr>
          <w:p w14:paraId="2CA4250E" w14:textId="77777777" w:rsidR="00641DA3" w:rsidRDefault="00000000">
            <w:r>
              <w:rPr>
                <w:b/>
                <w:color w:val="00AEEF"/>
                <w:sz w:val="20"/>
              </w:rPr>
              <w:t>Specification</w:t>
            </w:r>
          </w:p>
        </w:tc>
        <w:tc>
          <w:tcPr>
            <w:tcW w:w="4320" w:type="dxa"/>
            <w:shd w:val="clear" w:color="auto" w:fill="0D1B2A"/>
          </w:tcPr>
          <w:p w14:paraId="302E6281" w14:textId="77777777" w:rsidR="00641DA3" w:rsidRDefault="00000000">
            <w:r>
              <w:rPr>
                <w:b/>
                <w:color w:val="00AEEF"/>
                <w:sz w:val="20"/>
              </w:rPr>
              <w:t>Notes</w:t>
            </w:r>
          </w:p>
        </w:tc>
      </w:tr>
      <w:tr w:rsidR="00641DA3" w14:paraId="1EBC5FFA" w14:textId="77777777">
        <w:tc>
          <w:tcPr>
            <w:tcW w:w="2592" w:type="dxa"/>
            <w:shd w:val="clear" w:color="auto" w:fill="F2F5F8"/>
          </w:tcPr>
          <w:p w14:paraId="69A01F08" w14:textId="77777777" w:rsidR="00641DA3" w:rsidRDefault="00000000">
            <w:r>
              <w:rPr>
                <w:color w:val="101820"/>
                <w:sz w:val="20"/>
              </w:rPr>
              <w:t>CPU</w:t>
            </w:r>
          </w:p>
        </w:tc>
        <w:tc>
          <w:tcPr>
            <w:tcW w:w="3456" w:type="dxa"/>
            <w:shd w:val="clear" w:color="auto" w:fill="F2F5F8"/>
          </w:tcPr>
          <w:p w14:paraId="3ED36387" w14:textId="77777777" w:rsidR="00641DA3" w:rsidRDefault="00000000">
            <w:r>
              <w:rPr>
                <w:color w:val="101820"/>
                <w:sz w:val="20"/>
              </w:rPr>
              <w:t>Intel Core i7 vPro 10th Gen</w:t>
            </w:r>
          </w:p>
        </w:tc>
        <w:tc>
          <w:tcPr>
            <w:tcW w:w="4320" w:type="dxa"/>
            <w:shd w:val="clear" w:color="auto" w:fill="F2F5F8"/>
          </w:tcPr>
          <w:p w14:paraId="4E9E01EA" w14:textId="77777777" w:rsidR="00641DA3" w:rsidRDefault="00000000">
            <w:r>
              <w:rPr>
                <w:color w:val="101820"/>
                <w:sz w:val="20"/>
              </w:rPr>
              <w:t>6-core / 12-thread, up to 5.0 GHz boost</w:t>
            </w:r>
          </w:p>
        </w:tc>
      </w:tr>
      <w:tr w:rsidR="00641DA3" w14:paraId="0EE22AAE" w14:textId="77777777">
        <w:tc>
          <w:tcPr>
            <w:tcW w:w="2592" w:type="dxa"/>
            <w:shd w:val="clear" w:color="auto" w:fill="FFFFFF"/>
          </w:tcPr>
          <w:p w14:paraId="3BBAB7DD" w14:textId="77777777" w:rsidR="00641DA3" w:rsidRDefault="00000000">
            <w:r>
              <w:rPr>
                <w:color w:val="101820"/>
                <w:sz w:val="20"/>
              </w:rPr>
              <w:t>RAM</w:t>
            </w:r>
          </w:p>
        </w:tc>
        <w:tc>
          <w:tcPr>
            <w:tcW w:w="3456" w:type="dxa"/>
            <w:shd w:val="clear" w:color="auto" w:fill="FFFFFF"/>
          </w:tcPr>
          <w:p w14:paraId="052C5C0D" w14:textId="77777777" w:rsidR="00641DA3" w:rsidRDefault="00000000">
            <w:r>
              <w:rPr>
                <w:color w:val="101820"/>
                <w:sz w:val="20"/>
              </w:rPr>
              <w:t>64 GB DDR4</w:t>
            </w:r>
          </w:p>
        </w:tc>
        <w:tc>
          <w:tcPr>
            <w:tcW w:w="4320" w:type="dxa"/>
            <w:shd w:val="clear" w:color="auto" w:fill="FFFFFF"/>
          </w:tcPr>
          <w:p w14:paraId="11D40C22" w14:textId="77777777" w:rsidR="00641DA3" w:rsidRDefault="00000000">
            <w:r>
              <w:rPr>
                <w:color w:val="101820"/>
                <w:sz w:val="20"/>
              </w:rPr>
              <w:t>Excellent for KV cache, fine-tuning overflow, and OS+k3s overhead</w:t>
            </w:r>
          </w:p>
        </w:tc>
      </w:tr>
      <w:tr w:rsidR="00641DA3" w14:paraId="055D16CD" w14:textId="77777777">
        <w:tc>
          <w:tcPr>
            <w:tcW w:w="2592" w:type="dxa"/>
            <w:shd w:val="clear" w:color="auto" w:fill="F2F5F8"/>
          </w:tcPr>
          <w:p w14:paraId="158BFCC7" w14:textId="77777777" w:rsidR="00641DA3" w:rsidRDefault="00000000">
            <w:r>
              <w:rPr>
                <w:color w:val="101820"/>
                <w:sz w:val="20"/>
              </w:rPr>
              <w:t>GPU</w:t>
            </w:r>
          </w:p>
        </w:tc>
        <w:tc>
          <w:tcPr>
            <w:tcW w:w="3456" w:type="dxa"/>
            <w:shd w:val="clear" w:color="auto" w:fill="F2F5F8"/>
          </w:tcPr>
          <w:p w14:paraId="366D0E2C" w14:textId="77777777" w:rsidR="00641DA3" w:rsidRPr="00AE29F3" w:rsidRDefault="00000000">
            <w:pPr>
              <w:rPr>
                <w:lang w:val="de-DE"/>
              </w:rPr>
            </w:pPr>
            <w:r w:rsidRPr="00AE29F3">
              <w:rPr>
                <w:color w:val="101820"/>
                <w:sz w:val="20"/>
                <w:lang w:val="de-DE"/>
              </w:rPr>
              <w:t>NVIDIA Quadro T1000 Max-Q</w:t>
            </w:r>
          </w:p>
        </w:tc>
        <w:tc>
          <w:tcPr>
            <w:tcW w:w="4320" w:type="dxa"/>
            <w:shd w:val="clear" w:color="auto" w:fill="F2F5F8"/>
          </w:tcPr>
          <w:p w14:paraId="10C58A73" w14:textId="77777777" w:rsidR="00641DA3" w:rsidRDefault="00000000">
            <w:r>
              <w:rPr>
                <w:color w:val="101820"/>
                <w:sz w:val="20"/>
              </w:rPr>
              <w:t>4 GB GDDR6 VRAM, 896 CUDA cores, CUDA 12 capable</w:t>
            </w:r>
          </w:p>
        </w:tc>
      </w:tr>
      <w:tr w:rsidR="00641DA3" w14:paraId="3E5ECD12" w14:textId="77777777">
        <w:tc>
          <w:tcPr>
            <w:tcW w:w="2592" w:type="dxa"/>
            <w:shd w:val="clear" w:color="auto" w:fill="FFFFFF"/>
          </w:tcPr>
          <w:p w14:paraId="5F4072B7" w14:textId="77777777" w:rsidR="00641DA3" w:rsidRDefault="00000000"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w="3456" w:type="dxa"/>
            <w:shd w:val="clear" w:color="auto" w:fill="FFFFFF"/>
          </w:tcPr>
          <w:p w14:paraId="467DB1D1" w14:textId="77777777" w:rsidR="00641DA3" w:rsidRDefault="00000000">
            <w:r>
              <w:rPr>
                <w:color w:val="101820"/>
                <w:sz w:val="20"/>
              </w:rPr>
              <w:t>512 GB–1 TB NVMe SSD</w:t>
            </w:r>
          </w:p>
        </w:tc>
        <w:tc>
          <w:tcPr>
            <w:tcW w:w="4320" w:type="dxa"/>
            <w:shd w:val="clear" w:color="auto" w:fill="FFFFFF"/>
          </w:tcPr>
          <w:p w14:paraId="5F1B88DF" w14:textId="77777777" w:rsidR="00641DA3" w:rsidRDefault="00000000">
            <w:r>
              <w:rPr>
                <w:color w:val="101820"/>
                <w:sz w:val="20"/>
              </w:rPr>
              <w:t>OS + k3s + container images + GGUF model files</w:t>
            </w:r>
          </w:p>
        </w:tc>
      </w:tr>
      <w:tr w:rsidR="00641DA3" w14:paraId="3D94E358" w14:textId="77777777">
        <w:tc>
          <w:tcPr>
            <w:tcW w:w="2592" w:type="dxa"/>
            <w:shd w:val="clear" w:color="auto" w:fill="F2F5F8"/>
          </w:tcPr>
          <w:p w14:paraId="55EE0142" w14:textId="77777777" w:rsidR="00641DA3" w:rsidRDefault="00000000">
            <w:r>
              <w:rPr>
                <w:color w:val="101820"/>
                <w:sz w:val="20"/>
              </w:rPr>
              <w:t>Network</w:t>
            </w:r>
          </w:p>
        </w:tc>
        <w:tc>
          <w:tcPr>
            <w:tcW w:w="3456" w:type="dxa"/>
            <w:shd w:val="clear" w:color="auto" w:fill="F2F5F8"/>
          </w:tcPr>
          <w:p w14:paraId="26B31306" w14:textId="77777777" w:rsidR="00641DA3" w:rsidRDefault="00000000">
            <w:r>
              <w:rPr>
                <w:color w:val="101820"/>
                <w:sz w:val="20"/>
              </w:rPr>
              <w:t>1 GbE Intel I219-LM</w:t>
            </w:r>
          </w:p>
        </w:tc>
        <w:tc>
          <w:tcPr>
            <w:tcW w:w="4320" w:type="dxa"/>
            <w:shd w:val="clear" w:color="auto" w:fill="F2F5F8"/>
          </w:tcPr>
          <w:p w14:paraId="3EEDA30C" w14:textId="77777777" w:rsidR="00641DA3" w:rsidRDefault="00000000">
            <w:r>
              <w:rPr>
                <w:color w:val="101820"/>
                <w:sz w:val="20"/>
              </w:rPr>
              <w:t>Sufficient for MVP; upgrade path via USB-C 10GbE adapter</w:t>
            </w:r>
          </w:p>
        </w:tc>
      </w:tr>
      <w:tr w:rsidR="00641DA3" w14:paraId="734166BD" w14:textId="77777777">
        <w:tc>
          <w:tcPr>
            <w:tcW w:w="2592" w:type="dxa"/>
            <w:shd w:val="clear" w:color="auto" w:fill="FFFFFF"/>
          </w:tcPr>
          <w:p w14:paraId="13E27499" w14:textId="77777777" w:rsidR="00641DA3" w:rsidRDefault="00000000">
            <w:r>
              <w:rPr>
                <w:color w:val="101820"/>
                <w:sz w:val="20"/>
              </w:rPr>
              <w:t>Display</w:t>
            </w:r>
          </w:p>
        </w:tc>
        <w:tc>
          <w:tcPr>
            <w:tcW w:w="3456" w:type="dxa"/>
            <w:shd w:val="clear" w:color="auto" w:fill="FFFFFF"/>
          </w:tcPr>
          <w:p w14:paraId="719FCBF3" w14:textId="77777777" w:rsidR="00641DA3" w:rsidRDefault="00000000">
            <w:r>
              <w:rPr>
                <w:color w:val="101820"/>
                <w:sz w:val="20"/>
              </w:rPr>
              <w:t>node-00 has screen</w:t>
            </w:r>
          </w:p>
        </w:tc>
        <w:tc>
          <w:tcPr>
            <w:tcW w:w="4320" w:type="dxa"/>
            <w:shd w:val="clear" w:color="auto" w:fill="FFFFFF"/>
          </w:tcPr>
          <w:p w14:paraId="1A60163A" w14:textId="77777777" w:rsidR="00641DA3" w:rsidRDefault="00000000">
            <w:r>
              <w:rPr>
                <w:color w:val="101820"/>
                <w:sz w:val="20"/>
              </w:rPr>
              <w:t>All other nodes are headless</w:t>
            </w:r>
          </w:p>
        </w:tc>
      </w:tr>
      <w:tr w:rsidR="00641DA3" w14:paraId="0E980798" w14:textId="77777777">
        <w:tc>
          <w:tcPr>
            <w:tcW w:w="2592" w:type="dxa"/>
            <w:shd w:val="clear" w:color="auto" w:fill="F2F5F8"/>
          </w:tcPr>
          <w:p w14:paraId="2F0F5F4A" w14:textId="77777777" w:rsidR="00641DA3" w:rsidRDefault="00000000">
            <w:r>
              <w:rPr>
                <w:color w:val="101820"/>
                <w:sz w:val="20"/>
              </w:rPr>
              <w:t>OS</w:t>
            </w:r>
          </w:p>
        </w:tc>
        <w:tc>
          <w:tcPr>
            <w:tcW w:w="3456" w:type="dxa"/>
            <w:shd w:val="clear" w:color="auto" w:fill="F2F5F8"/>
          </w:tcPr>
          <w:p w14:paraId="7BC772D2" w14:textId="77777777" w:rsidR="00641DA3" w:rsidRDefault="00000000">
            <w:r>
              <w:rPr>
                <w:color w:val="101820"/>
                <w:sz w:val="20"/>
              </w:rPr>
              <w:t>Ubuntu 22.04 LTS</w:t>
            </w:r>
          </w:p>
        </w:tc>
        <w:tc>
          <w:tcPr>
            <w:tcW w:w="4320" w:type="dxa"/>
            <w:shd w:val="clear" w:color="auto" w:fill="F2F5F8"/>
          </w:tcPr>
          <w:p w14:paraId="2D8CD36F" w14:textId="77777777" w:rsidR="00641DA3" w:rsidRDefault="00000000">
            <w:r>
              <w:rPr>
                <w:color w:val="101820"/>
                <w:sz w:val="20"/>
              </w:rPr>
              <w:t>Headless server install on all nodes</w:t>
            </w:r>
          </w:p>
        </w:tc>
      </w:tr>
      <w:tr w:rsidR="00641DA3" w14:paraId="23BC3212" w14:textId="77777777">
        <w:tc>
          <w:tcPr>
            <w:tcW w:w="2592" w:type="dxa"/>
            <w:shd w:val="clear" w:color="auto" w:fill="FFFFFF"/>
          </w:tcPr>
          <w:p w14:paraId="79680385" w14:textId="77777777" w:rsidR="00641DA3" w:rsidRDefault="00000000">
            <w:r>
              <w:rPr>
                <w:color w:val="101820"/>
                <w:sz w:val="20"/>
              </w:rPr>
              <w:t>Power</w:t>
            </w:r>
          </w:p>
        </w:tc>
        <w:tc>
          <w:tcPr>
            <w:tcW w:w="3456" w:type="dxa"/>
            <w:shd w:val="clear" w:color="auto" w:fill="FFFFFF"/>
          </w:tcPr>
          <w:p w14:paraId="265BF317" w14:textId="77777777" w:rsidR="00641DA3" w:rsidRDefault="00000000">
            <w:r>
              <w:rPr>
                <w:color w:val="101820"/>
                <w:sz w:val="20"/>
              </w:rPr>
              <w:t>~45–65 W under load</w:t>
            </w:r>
          </w:p>
        </w:tc>
        <w:tc>
          <w:tcPr>
            <w:tcW w:w="4320" w:type="dxa"/>
            <w:shd w:val="clear" w:color="auto" w:fill="FFFFFF"/>
          </w:tcPr>
          <w:p w14:paraId="308970E1" w14:textId="77777777" w:rsidR="00641DA3" w:rsidRDefault="00000000">
            <w:r>
              <w:rPr>
                <w:color w:val="101820"/>
                <w:sz w:val="20"/>
              </w:rPr>
              <w:t>~90–130 W total for 2-node MVP</w:t>
            </w:r>
          </w:p>
        </w:tc>
      </w:tr>
    </w:tbl>
    <w:p w14:paraId="05D99736" w14:textId="77777777" w:rsidR="00641DA3" w:rsidRDefault="00641DA3"/>
    <w:p w14:paraId="078AAEB7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Node Roles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1068"/>
        <w:gridCol w:w="1623"/>
        <w:gridCol w:w="2152"/>
        <w:gridCol w:w="4439"/>
      </w:tblGrid>
      <w:tr w:rsidR="00641DA3" w14:paraId="2CF16777" w14:textId="77777777">
        <w:tc>
          <w:tcPr>
            <w:tcW w:w="1152" w:type="dxa"/>
            <w:shd w:val="clear" w:color="auto" w:fill="0D1B2A"/>
          </w:tcPr>
          <w:p w14:paraId="6E5D4984" w14:textId="77777777" w:rsidR="00641DA3" w:rsidRDefault="00000000">
            <w:r>
              <w:rPr>
                <w:b/>
                <w:color w:val="00AEEF"/>
                <w:sz w:val="20"/>
              </w:rPr>
              <w:t>Node</w:t>
            </w:r>
          </w:p>
        </w:tc>
        <w:tc>
          <w:tcPr>
            <w:tcW w:w="1728" w:type="dxa"/>
            <w:shd w:val="clear" w:color="auto" w:fill="0D1B2A"/>
          </w:tcPr>
          <w:p w14:paraId="0BDA3F26" w14:textId="77777777" w:rsidR="00641DA3" w:rsidRDefault="00000000"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w="2304" w:type="dxa"/>
            <w:shd w:val="clear" w:color="auto" w:fill="0D1B2A"/>
          </w:tcPr>
          <w:p w14:paraId="4EB54163" w14:textId="77777777" w:rsidR="00641DA3" w:rsidRDefault="00000000">
            <w:r>
              <w:rPr>
                <w:b/>
                <w:color w:val="00AEEF"/>
                <w:sz w:val="20"/>
              </w:rPr>
              <w:t>IP</w:t>
            </w:r>
          </w:p>
        </w:tc>
        <w:tc>
          <w:tcPr>
            <w:tcW w:w="5184" w:type="dxa"/>
            <w:shd w:val="clear" w:color="auto" w:fill="0D1B2A"/>
          </w:tcPr>
          <w:p w14:paraId="1A9A4FBB" w14:textId="77777777" w:rsidR="00641DA3" w:rsidRDefault="00000000">
            <w:r>
              <w:rPr>
                <w:b/>
                <w:color w:val="00AEEF"/>
                <w:sz w:val="20"/>
              </w:rPr>
              <w:t>Role</w:t>
            </w:r>
          </w:p>
        </w:tc>
      </w:tr>
      <w:tr w:rsidR="00641DA3" w14:paraId="727B2E62" w14:textId="77777777">
        <w:tc>
          <w:tcPr>
            <w:tcW w:w="1152" w:type="dxa"/>
            <w:shd w:val="clear" w:color="auto" w:fill="F2F5F8"/>
          </w:tcPr>
          <w:p w14:paraId="441B125A" w14:textId="77777777" w:rsidR="00641DA3" w:rsidRDefault="00000000">
            <w:r>
              <w:rPr>
                <w:color w:val="101820"/>
                <w:sz w:val="20"/>
              </w:rPr>
              <w:t>Node 0</w:t>
            </w:r>
          </w:p>
        </w:tc>
        <w:tc>
          <w:tcPr>
            <w:tcW w:w="1728" w:type="dxa"/>
            <w:shd w:val="clear" w:color="auto" w:fill="F2F5F8"/>
          </w:tcPr>
          <w:p w14:paraId="5D9BE388" w14:textId="77777777" w:rsidR="00641DA3" w:rsidRDefault="00000000"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w="2304" w:type="dxa"/>
            <w:shd w:val="clear" w:color="auto" w:fill="F2F5F8"/>
          </w:tcPr>
          <w:p w14:paraId="4074B445" w14:textId="77777777" w:rsidR="00641DA3" w:rsidRDefault="00000000"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w="5184" w:type="dxa"/>
            <w:shd w:val="clear" w:color="auto" w:fill="F2F5F8"/>
          </w:tcPr>
          <w:p w14:paraId="58348911" w14:textId="77777777" w:rsidR="00641DA3" w:rsidRDefault="00000000">
            <w:r>
              <w:rPr>
                <w:color w:val="101820"/>
                <w:sz w:val="20"/>
              </w:rPr>
              <w:t>k3s control plane + worker + admin access (has screen)</w:t>
            </w:r>
          </w:p>
        </w:tc>
      </w:tr>
      <w:tr w:rsidR="00641DA3" w14:paraId="393E3497" w14:textId="77777777">
        <w:tc>
          <w:tcPr>
            <w:tcW w:w="1152" w:type="dxa"/>
            <w:shd w:val="clear" w:color="auto" w:fill="FFFFFF"/>
          </w:tcPr>
          <w:p w14:paraId="7AAF644D" w14:textId="77777777" w:rsidR="00641DA3" w:rsidRDefault="00000000">
            <w:r>
              <w:rPr>
                <w:color w:val="101820"/>
                <w:sz w:val="20"/>
              </w:rPr>
              <w:t>Node 1</w:t>
            </w:r>
          </w:p>
        </w:tc>
        <w:tc>
          <w:tcPr>
            <w:tcW w:w="1728" w:type="dxa"/>
            <w:shd w:val="clear" w:color="auto" w:fill="FFFFFF"/>
          </w:tcPr>
          <w:p w14:paraId="35A7E42C" w14:textId="77777777" w:rsidR="00641DA3" w:rsidRDefault="00000000"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w="2304" w:type="dxa"/>
            <w:shd w:val="clear" w:color="auto" w:fill="FFFFFF"/>
          </w:tcPr>
          <w:p w14:paraId="04E92BC1" w14:textId="77777777" w:rsidR="00641DA3" w:rsidRDefault="00000000"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w="5184" w:type="dxa"/>
            <w:shd w:val="clear" w:color="auto" w:fill="FFFFFF"/>
          </w:tcPr>
          <w:p w14:paraId="00402E55" w14:textId="77777777" w:rsidR="00641DA3" w:rsidRDefault="00000000">
            <w:r>
              <w:rPr>
                <w:color w:val="101820"/>
                <w:sz w:val="20"/>
              </w:rPr>
              <w:t>k3s worker (headless)</w:t>
            </w:r>
          </w:p>
        </w:tc>
      </w:tr>
      <w:tr w:rsidR="00641DA3" w14:paraId="620C1A67" w14:textId="77777777">
        <w:tc>
          <w:tcPr>
            <w:tcW w:w="1152" w:type="dxa"/>
            <w:shd w:val="clear" w:color="auto" w:fill="F2F5F8"/>
          </w:tcPr>
          <w:p w14:paraId="22746A2A" w14:textId="77777777" w:rsidR="00641DA3" w:rsidRDefault="00000000">
            <w:r>
              <w:rPr>
                <w:color w:val="101820"/>
                <w:sz w:val="20"/>
              </w:rPr>
              <w:t>Node N</w:t>
            </w:r>
          </w:p>
        </w:tc>
        <w:tc>
          <w:tcPr>
            <w:tcW w:w="1728" w:type="dxa"/>
            <w:shd w:val="clear" w:color="auto" w:fill="F2F5F8"/>
          </w:tcPr>
          <w:p w14:paraId="67197EEF" w14:textId="77777777" w:rsidR="00641DA3" w:rsidRDefault="00000000">
            <w:r>
              <w:rPr>
                <w:color w:val="101820"/>
                <w:sz w:val="20"/>
              </w:rPr>
              <w:t>node-0N</w:t>
            </w:r>
          </w:p>
        </w:tc>
        <w:tc>
          <w:tcPr>
            <w:tcW w:w="2304" w:type="dxa"/>
            <w:shd w:val="clear" w:color="auto" w:fill="F2F5F8"/>
          </w:tcPr>
          <w:p w14:paraId="58278112" w14:textId="77777777" w:rsidR="00641DA3" w:rsidRDefault="00000000">
            <w:r>
              <w:rPr>
                <w:color w:val="101820"/>
                <w:sz w:val="20"/>
              </w:rPr>
              <w:t>192.168.10.1N</w:t>
            </w:r>
          </w:p>
        </w:tc>
        <w:tc>
          <w:tcPr>
            <w:tcW w:w="5184" w:type="dxa"/>
            <w:shd w:val="clear" w:color="auto" w:fill="F2F5F8"/>
          </w:tcPr>
          <w:p w14:paraId="7E8F7F1B" w14:textId="77777777" w:rsidR="00641DA3" w:rsidRDefault="00000000">
            <w:r>
              <w:rPr>
                <w:color w:val="101820"/>
                <w:sz w:val="20"/>
              </w:rPr>
              <w:t>k3s worker (headless) — add as needed</w:t>
            </w:r>
          </w:p>
        </w:tc>
      </w:tr>
    </w:tbl>
    <w:p w14:paraId="055DDB55" w14:textId="77777777" w:rsidR="00641DA3" w:rsidRDefault="00641DA3"/>
    <w:p w14:paraId="7CB3ED4B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2-Node MVP Additional Hardware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866"/>
        <w:gridCol w:w="1068"/>
        <w:gridCol w:w="4348"/>
      </w:tblGrid>
      <w:tr w:rsidR="00641DA3" w14:paraId="2CC10EF4" w14:textId="77777777">
        <w:tc>
          <w:tcPr>
            <w:tcW w:w="4320" w:type="dxa"/>
            <w:shd w:val="clear" w:color="auto" w:fill="0D1B2A"/>
          </w:tcPr>
          <w:p w14:paraId="1DA356E7" w14:textId="77777777" w:rsidR="00641DA3" w:rsidRDefault="00000000">
            <w:r>
              <w:rPr>
                <w:b/>
                <w:color w:val="00AEEF"/>
                <w:sz w:val="20"/>
              </w:rPr>
              <w:t>Item</w:t>
            </w:r>
          </w:p>
        </w:tc>
        <w:tc>
          <w:tcPr>
            <w:tcW w:w="1152" w:type="dxa"/>
            <w:shd w:val="clear" w:color="auto" w:fill="0D1B2A"/>
          </w:tcPr>
          <w:p w14:paraId="1E498AC0" w14:textId="77777777" w:rsidR="00641DA3" w:rsidRDefault="00000000">
            <w:r>
              <w:rPr>
                <w:b/>
                <w:color w:val="00AEEF"/>
                <w:sz w:val="20"/>
              </w:rPr>
              <w:t>Qty</w:t>
            </w:r>
          </w:p>
        </w:tc>
        <w:tc>
          <w:tcPr>
            <w:tcW w:w="4896" w:type="dxa"/>
            <w:shd w:val="clear" w:color="auto" w:fill="0D1B2A"/>
          </w:tcPr>
          <w:p w14:paraId="065CAF63" w14:textId="77777777" w:rsidR="00641DA3" w:rsidRDefault="00000000">
            <w:r>
              <w:rPr>
                <w:b/>
                <w:color w:val="00AEEF"/>
                <w:sz w:val="20"/>
              </w:rPr>
              <w:t>Notes</w:t>
            </w:r>
          </w:p>
        </w:tc>
      </w:tr>
      <w:tr w:rsidR="00641DA3" w14:paraId="11F68F89" w14:textId="77777777">
        <w:tc>
          <w:tcPr>
            <w:tcW w:w="4320" w:type="dxa"/>
            <w:shd w:val="clear" w:color="auto" w:fill="F2F5F8"/>
          </w:tcPr>
          <w:p w14:paraId="05678401" w14:textId="77777777" w:rsidR="00641DA3" w:rsidRDefault="00000000">
            <w:r>
              <w:rPr>
                <w:color w:val="101820"/>
                <w:sz w:val="20"/>
              </w:rPr>
              <w:t>5- or 8-port 1GbE managed switch</w:t>
            </w:r>
          </w:p>
        </w:tc>
        <w:tc>
          <w:tcPr>
            <w:tcW w:w="1152" w:type="dxa"/>
            <w:shd w:val="clear" w:color="auto" w:fill="F2F5F8"/>
          </w:tcPr>
          <w:p w14:paraId="6F3FDA46" w14:textId="77777777" w:rsidR="00641DA3" w:rsidRDefault="00000000">
            <w:r>
              <w:rPr>
                <w:color w:val="101820"/>
                <w:sz w:val="20"/>
              </w:rPr>
              <w:t>1</w:t>
            </w:r>
          </w:p>
        </w:tc>
        <w:tc>
          <w:tcPr>
            <w:tcW w:w="4896" w:type="dxa"/>
            <w:shd w:val="clear" w:color="auto" w:fill="F2F5F8"/>
          </w:tcPr>
          <w:p w14:paraId="7FA5AD4E" w14:textId="77777777" w:rsidR="00641DA3" w:rsidRDefault="00000000">
            <w:r>
              <w:rPr>
                <w:color w:val="101820"/>
                <w:sz w:val="20"/>
              </w:rPr>
              <w:t>e.g. TP-Link TL-SG105E (~€25)</w:t>
            </w:r>
          </w:p>
        </w:tc>
      </w:tr>
      <w:tr w:rsidR="00641DA3" w14:paraId="77C0BC15" w14:textId="77777777">
        <w:tc>
          <w:tcPr>
            <w:tcW w:w="4320" w:type="dxa"/>
            <w:shd w:val="clear" w:color="auto" w:fill="FFFFFF"/>
          </w:tcPr>
          <w:p w14:paraId="3AED3A89" w14:textId="77777777" w:rsidR="00641DA3" w:rsidRDefault="00000000">
            <w:r>
              <w:rPr>
                <w:color w:val="101820"/>
                <w:sz w:val="20"/>
              </w:rPr>
              <w:t>Cat6 Ethernet cables (2 m)</w:t>
            </w:r>
          </w:p>
        </w:tc>
        <w:tc>
          <w:tcPr>
            <w:tcW w:w="1152" w:type="dxa"/>
            <w:shd w:val="clear" w:color="auto" w:fill="FFFFFF"/>
          </w:tcPr>
          <w:p w14:paraId="39EB635A" w14:textId="77777777" w:rsidR="00641DA3" w:rsidRDefault="00000000">
            <w:r>
              <w:rPr>
                <w:color w:val="101820"/>
                <w:sz w:val="20"/>
              </w:rPr>
              <w:t>2</w:t>
            </w:r>
          </w:p>
        </w:tc>
        <w:tc>
          <w:tcPr>
            <w:tcW w:w="4896" w:type="dxa"/>
            <w:shd w:val="clear" w:color="auto" w:fill="FFFFFF"/>
          </w:tcPr>
          <w:p w14:paraId="164F3569" w14:textId="77777777" w:rsidR="00641DA3" w:rsidRDefault="00000000">
            <w:r>
              <w:rPr>
                <w:color w:val="101820"/>
                <w:sz w:val="20"/>
              </w:rPr>
              <w:t>One per node to switch</w:t>
            </w:r>
          </w:p>
        </w:tc>
      </w:tr>
      <w:tr w:rsidR="00641DA3" w14:paraId="1B7B9ADB" w14:textId="77777777">
        <w:tc>
          <w:tcPr>
            <w:tcW w:w="4320" w:type="dxa"/>
            <w:shd w:val="clear" w:color="auto" w:fill="F2F5F8"/>
          </w:tcPr>
          <w:p w14:paraId="37FC61A6" w14:textId="77777777" w:rsidR="00641DA3" w:rsidRDefault="00000000">
            <w:r>
              <w:rPr>
                <w:color w:val="101820"/>
                <w:sz w:val="20"/>
              </w:rPr>
              <w:t>USB boot drives (16 GB)</w:t>
            </w:r>
          </w:p>
        </w:tc>
        <w:tc>
          <w:tcPr>
            <w:tcW w:w="1152" w:type="dxa"/>
            <w:shd w:val="clear" w:color="auto" w:fill="F2F5F8"/>
          </w:tcPr>
          <w:p w14:paraId="683AE60F" w14:textId="77777777" w:rsidR="00641DA3" w:rsidRDefault="00000000">
            <w:r>
              <w:rPr>
                <w:color w:val="101820"/>
                <w:sz w:val="20"/>
              </w:rPr>
              <w:t>2</w:t>
            </w:r>
          </w:p>
        </w:tc>
        <w:tc>
          <w:tcPr>
            <w:tcW w:w="4896" w:type="dxa"/>
            <w:shd w:val="clear" w:color="auto" w:fill="F2F5F8"/>
          </w:tcPr>
          <w:p w14:paraId="3698B59A" w14:textId="77777777" w:rsidR="00641DA3" w:rsidRDefault="00000000">
            <w:r>
              <w:rPr>
                <w:color w:val="101820"/>
                <w:sz w:val="20"/>
              </w:rPr>
              <w:t>Ubuntu Server install</w:t>
            </w:r>
          </w:p>
        </w:tc>
      </w:tr>
      <w:tr w:rsidR="00641DA3" w14:paraId="0623F798" w14:textId="77777777">
        <w:tc>
          <w:tcPr>
            <w:tcW w:w="4320" w:type="dxa"/>
            <w:shd w:val="clear" w:color="auto" w:fill="FFFFFF"/>
          </w:tcPr>
          <w:p w14:paraId="6FF08917" w14:textId="77777777" w:rsidR="00641DA3" w:rsidRDefault="00000000">
            <w:r>
              <w:rPr>
                <w:color w:val="101820"/>
                <w:sz w:val="20"/>
              </w:rPr>
              <w:lastRenderedPageBreak/>
              <w:t>Power strip (4-outlet)</w:t>
            </w:r>
          </w:p>
        </w:tc>
        <w:tc>
          <w:tcPr>
            <w:tcW w:w="1152" w:type="dxa"/>
            <w:shd w:val="clear" w:color="auto" w:fill="FFFFFF"/>
          </w:tcPr>
          <w:p w14:paraId="79C826C5" w14:textId="77777777" w:rsidR="00641DA3" w:rsidRDefault="00000000">
            <w:r>
              <w:rPr>
                <w:color w:val="101820"/>
                <w:sz w:val="20"/>
              </w:rPr>
              <w:t>1</w:t>
            </w:r>
          </w:p>
        </w:tc>
        <w:tc>
          <w:tcPr>
            <w:tcW w:w="4896" w:type="dxa"/>
            <w:shd w:val="clear" w:color="auto" w:fill="FFFFFF"/>
          </w:tcPr>
          <w:p w14:paraId="0E8457AB" w14:textId="77777777" w:rsidR="00641DA3" w:rsidRDefault="00000000">
            <w:r>
              <w:rPr>
                <w:color w:val="101820"/>
                <w:sz w:val="20"/>
              </w:rPr>
              <w:t>Both nodes + switch</w:t>
            </w:r>
          </w:p>
        </w:tc>
      </w:tr>
    </w:tbl>
    <w:p w14:paraId="2CDE25BC" w14:textId="77777777" w:rsidR="00641DA3" w:rsidRDefault="00641DA3"/>
    <w:p w14:paraId="615A7AE1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3. Architecture</w:t>
      </w:r>
    </w:p>
    <w:p w14:paraId="672904EB" w14:textId="77777777" w:rsidR="00641DA3" w:rsidRDefault="00000000">
      <w:pPr>
        <w:spacing w:after="100"/>
      </w:pPr>
      <w:r>
        <w:rPr>
          <w:color w:val="101820"/>
        </w:rPr>
        <w:t>The cluster uses k3s as the control layer from day one. llama.cpp runs inside a container as a Kubernetes DaemonSet — one pod per node, each with exclusive access to the node GPU. A Kubernetes Service with nginx Ingress exposes a single stable API endpoint to clients.</w:t>
      </w:r>
    </w:p>
    <w:p w14:paraId="2BAE9CE4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Architecture Diagram</w:t>
      </w:r>
    </w:p>
    <w:p w14:paraId="64C5916C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 xml:space="preserve">  Client (app / browser / API)</w:t>
      </w:r>
      <w:r>
        <w:rPr>
          <w:rFonts w:ascii="Courier New" w:hAnsi="Courier New"/>
          <w:color w:val="0D1B2A"/>
          <w:sz w:val="18"/>
        </w:rPr>
        <w:br/>
        <w:t xml:space="preserve">           |</w:t>
      </w:r>
      <w:r>
        <w:rPr>
          <w:rFonts w:ascii="Courier New" w:hAnsi="Courier New"/>
          <w:color w:val="0D1B2A"/>
          <w:sz w:val="18"/>
        </w:rPr>
        <w:br/>
        <w:t xml:space="preserve">  [nginx Ingress Controller]  http://192.168.10.200/   &lt;-- single stable endpoint</w:t>
      </w:r>
      <w:r>
        <w:rPr>
          <w:rFonts w:ascii="Courier New" w:hAnsi="Courier New"/>
          <w:color w:val="0D1B2A"/>
          <w:sz w:val="18"/>
        </w:rPr>
        <w:br/>
        <w:t xml:space="preserve">           |</w:t>
      </w:r>
      <w:r>
        <w:rPr>
          <w:rFonts w:ascii="Courier New" w:hAnsi="Courier New"/>
          <w:color w:val="0D1B2A"/>
          <w:sz w:val="18"/>
        </w:rPr>
        <w:br/>
        <w:t xml:space="preserve">  [Kubernetes Service: llama-service :8080]</w:t>
      </w:r>
      <w:r>
        <w:rPr>
          <w:rFonts w:ascii="Courier New" w:hAnsi="Courier New"/>
          <w:color w:val="0D1B2A"/>
          <w:sz w:val="18"/>
        </w:rPr>
        <w:br/>
        <w:t xml:space="preserve">    /              \</w:t>
      </w:r>
      <w:r>
        <w:rPr>
          <w:rFonts w:ascii="Courier New" w:hAnsi="Courier New"/>
          <w:color w:val="0D1B2A"/>
          <w:sz w:val="18"/>
        </w:rPr>
        <w:br/>
        <w:t>[llama-pod node-00] [llama-pod node-01]  ...  [llama-pod node-0N]</w:t>
      </w:r>
      <w:r>
        <w:rPr>
          <w:rFonts w:ascii="Courier New" w:hAnsi="Courier New"/>
          <w:color w:val="0D1B2A"/>
          <w:sz w:val="18"/>
        </w:rPr>
        <w:br/>
        <w:t xml:space="preserve">  GPU: T1000 4GB      GPU: T1000 4GB           GPU: T1000 4GB</w:t>
      </w:r>
      <w:r>
        <w:rPr>
          <w:rFonts w:ascii="Courier New" w:hAnsi="Courier New"/>
          <w:color w:val="0D1B2A"/>
          <w:sz w:val="18"/>
        </w:rPr>
        <w:br/>
        <w:t xml:space="preserve">  llama-server:8080   llama-server:8080         llama-server:8080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 xml:space="preserve">  k3s control plane: node-00  |  workers: node-01 ... node-0N</w:t>
      </w:r>
      <w:r>
        <w:rPr>
          <w:rFonts w:ascii="Courier New" w:hAnsi="Courier New"/>
          <w:color w:val="0D1B2A"/>
          <w:sz w:val="18"/>
        </w:rPr>
        <w:br/>
        <w:t xml:space="preserve">  Subnet: 192.168.10.0/24  |  MetalLB pool: 192.168.10.200-220</w:t>
      </w:r>
    </w:p>
    <w:p w14:paraId="0A68B7BA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Key Kubernetes Objects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2275"/>
        <w:gridCol w:w="2336"/>
        <w:gridCol w:w="4671"/>
      </w:tblGrid>
      <w:tr w:rsidR="00641DA3" w14:paraId="66C7FB33" w14:textId="77777777">
        <w:tc>
          <w:tcPr>
            <w:tcW w:w="2592" w:type="dxa"/>
            <w:shd w:val="clear" w:color="auto" w:fill="0D1B2A"/>
          </w:tcPr>
          <w:p w14:paraId="6E5D05BA" w14:textId="77777777" w:rsidR="00641DA3" w:rsidRDefault="00000000">
            <w:r>
              <w:rPr>
                <w:b/>
                <w:color w:val="00AEEF"/>
                <w:sz w:val="20"/>
              </w:rPr>
              <w:t>Object</w:t>
            </w:r>
          </w:p>
        </w:tc>
        <w:tc>
          <w:tcPr>
            <w:tcW w:w="2592" w:type="dxa"/>
            <w:shd w:val="clear" w:color="auto" w:fill="0D1B2A"/>
          </w:tcPr>
          <w:p w14:paraId="01B1A264" w14:textId="77777777" w:rsidR="00641DA3" w:rsidRDefault="00000000">
            <w:r>
              <w:rPr>
                <w:b/>
                <w:color w:val="00AEEF"/>
                <w:sz w:val="20"/>
              </w:rPr>
              <w:t>Kind</w:t>
            </w:r>
          </w:p>
        </w:tc>
        <w:tc>
          <w:tcPr>
            <w:tcW w:w="5184" w:type="dxa"/>
            <w:shd w:val="clear" w:color="auto" w:fill="0D1B2A"/>
          </w:tcPr>
          <w:p w14:paraId="16AF8683" w14:textId="77777777" w:rsidR="00641DA3" w:rsidRDefault="00000000">
            <w:r>
              <w:rPr>
                <w:b/>
                <w:color w:val="00AEEF"/>
                <w:sz w:val="20"/>
              </w:rPr>
              <w:t>Purpose</w:t>
            </w:r>
          </w:p>
        </w:tc>
      </w:tr>
      <w:tr w:rsidR="00641DA3" w14:paraId="42067F15" w14:textId="77777777">
        <w:tc>
          <w:tcPr>
            <w:tcW w:w="2592" w:type="dxa"/>
            <w:shd w:val="clear" w:color="auto" w:fill="F2F5F8"/>
          </w:tcPr>
          <w:p w14:paraId="20FCB96F" w14:textId="77777777" w:rsidR="00641DA3" w:rsidRDefault="00000000">
            <w:r>
              <w:rPr>
                <w:color w:val="101820"/>
                <w:sz w:val="20"/>
              </w:rPr>
              <w:t>llama-server</w:t>
            </w:r>
          </w:p>
        </w:tc>
        <w:tc>
          <w:tcPr>
            <w:tcW w:w="2592" w:type="dxa"/>
            <w:shd w:val="clear" w:color="auto" w:fill="F2F5F8"/>
          </w:tcPr>
          <w:p w14:paraId="1A628C00" w14:textId="77777777" w:rsidR="00641DA3" w:rsidRDefault="00000000">
            <w:r>
              <w:rPr>
                <w:color w:val="101820"/>
                <w:sz w:val="20"/>
              </w:rPr>
              <w:t>DaemonSet</w:t>
            </w:r>
          </w:p>
        </w:tc>
        <w:tc>
          <w:tcPr>
            <w:tcW w:w="5184" w:type="dxa"/>
            <w:shd w:val="clear" w:color="auto" w:fill="F2F5F8"/>
          </w:tcPr>
          <w:p w14:paraId="51A1AA13" w14:textId="77777777" w:rsidR="00641DA3" w:rsidRDefault="00000000">
            <w:r>
              <w:rPr>
                <w:color w:val="101820"/>
                <w:sz w:val="20"/>
              </w:rPr>
              <w:t>One llama.cpp pod per node. Each pod gets 1 GPU (nvidia.com/gpu: 1).</w:t>
            </w:r>
          </w:p>
        </w:tc>
      </w:tr>
      <w:tr w:rsidR="00641DA3" w14:paraId="7A0628BC" w14:textId="77777777">
        <w:tc>
          <w:tcPr>
            <w:tcW w:w="2592" w:type="dxa"/>
            <w:shd w:val="clear" w:color="auto" w:fill="FFFFFF"/>
          </w:tcPr>
          <w:p w14:paraId="0E461CDA" w14:textId="77777777" w:rsidR="00641DA3" w:rsidRDefault="00000000">
            <w:r>
              <w:rPr>
                <w:color w:val="101820"/>
                <w:sz w:val="20"/>
              </w:rPr>
              <w:t>llama-service</w:t>
            </w:r>
          </w:p>
        </w:tc>
        <w:tc>
          <w:tcPr>
            <w:tcW w:w="2592" w:type="dxa"/>
            <w:shd w:val="clear" w:color="auto" w:fill="FFFFFF"/>
          </w:tcPr>
          <w:p w14:paraId="32CD90F7" w14:textId="77777777" w:rsidR="00641DA3" w:rsidRDefault="00000000">
            <w:r>
              <w:rPr>
                <w:color w:val="101820"/>
                <w:sz w:val="20"/>
              </w:rPr>
              <w:t>Service (ClusterIP)</w:t>
            </w:r>
          </w:p>
        </w:tc>
        <w:tc>
          <w:tcPr>
            <w:tcW w:w="5184" w:type="dxa"/>
            <w:shd w:val="clear" w:color="auto" w:fill="FFFFFF"/>
          </w:tcPr>
          <w:p w14:paraId="133F2F4C" w14:textId="77777777" w:rsidR="00641DA3" w:rsidRDefault="00000000">
            <w:r>
              <w:rPr>
                <w:color w:val="101820"/>
                <w:sz w:val="20"/>
              </w:rPr>
              <w:t>Stable internal endpoint. Routes to all healthy llama pods.</w:t>
            </w:r>
          </w:p>
        </w:tc>
      </w:tr>
      <w:tr w:rsidR="00641DA3" w14:paraId="20BC6005" w14:textId="77777777">
        <w:tc>
          <w:tcPr>
            <w:tcW w:w="2592" w:type="dxa"/>
            <w:shd w:val="clear" w:color="auto" w:fill="F2F5F8"/>
          </w:tcPr>
          <w:p w14:paraId="5955A1FE" w14:textId="77777777" w:rsidR="00641DA3" w:rsidRDefault="00000000">
            <w:r>
              <w:rPr>
                <w:color w:val="101820"/>
                <w:sz w:val="20"/>
              </w:rPr>
              <w:t>llama-ingress</w:t>
            </w:r>
          </w:p>
        </w:tc>
        <w:tc>
          <w:tcPr>
            <w:tcW w:w="2592" w:type="dxa"/>
            <w:shd w:val="clear" w:color="auto" w:fill="F2F5F8"/>
          </w:tcPr>
          <w:p w14:paraId="4534641E" w14:textId="77777777" w:rsidR="00641DA3" w:rsidRDefault="00000000">
            <w:r>
              <w:rPr>
                <w:color w:val="101820"/>
                <w:sz w:val="20"/>
              </w:rPr>
              <w:t>Ingress</w:t>
            </w:r>
          </w:p>
        </w:tc>
        <w:tc>
          <w:tcPr>
            <w:tcW w:w="5184" w:type="dxa"/>
            <w:shd w:val="clear" w:color="auto" w:fill="F2F5F8"/>
          </w:tcPr>
          <w:p w14:paraId="05F19A62" w14:textId="77777777" w:rsidR="00641DA3" w:rsidRDefault="00000000">
            <w:r>
              <w:rPr>
                <w:color w:val="101820"/>
                <w:sz w:val="20"/>
              </w:rPr>
              <w:t>Exposes the service on port 80 via nginx ingress controller.</w:t>
            </w:r>
          </w:p>
        </w:tc>
      </w:tr>
      <w:tr w:rsidR="00641DA3" w14:paraId="748E83C4" w14:textId="77777777">
        <w:tc>
          <w:tcPr>
            <w:tcW w:w="2592" w:type="dxa"/>
            <w:shd w:val="clear" w:color="auto" w:fill="FFFFFF"/>
          </w:tcPr>
          <w:p w14:paraId="75BC5F0E" w14:textId="77777777" w:rsidR="00641DA3" w:rsidRDefault="00000000">
            <w:r>
              <w:rPr>
                <w:color w:val="101820"/>
                <w:sz w:val="20"/>
              </w:rPr>
              <w:t>llama-config</w:t>
            </w:r>
          </w:p>
        </w:tc>
        <w:tc>
          <w:tcPr>
            <w:tcW w:w="2592" w:type="dxa"/>
            <w:shd w:val="clear" w:color="auto" w:fill="FFFFFF"/>
          </w:tcPr>
          <w:p w14:paraId="5697819D" w14:textId="77777777" w:rsidR="00641DA3" w:rsidRDefault="00000000">
            <w:r>
              <w:rPr>
                <w:color w:val="101820"/>
                <w:sz w:val="20"/>
              </w:rPr>
              <w:t>ConfigMap</w:t>
            </w:r>
          </w:p>
        </w:tc>
        <w:tc>
          <w:tcPr>
            <w:tcW w:w="5184" w:type="dxa"/>
            <w:shd w:val="clear" w:color="auto" w:fill="FFFFFF"/>
          </w:tcPr>
          <w:p w14:paraId="0D5442AC" w14:textId="77777777" w:rsidR="00641DA3" w:rsidRDefault="00000000">
            <w:r>
              <w:rPr>
                <w:color w:val="101820"/>
                <w:sz w:val="20"/>
              </w:rPr>
              <w:t>Model path, server flags, system prompt. Update without rebuilding image.</w:t>
            </w:r>
          </w:p>
        </w:tc>
      </w:tr>
      <w:tr w:rsidR="00641DA3" w14:paraId="07E0E149" w14:textId="77777777">
        <w:tc>
          <w:tcPr>
            <w:tcW w:w="2592" w:type="dxa"/>
            <w:shd w:val="clear" w:color="auto" w:fill="F2F5F8"/>
          </w:tcPr>
          <w:p w14:paraId="1A61FAC1" w14:textId="77777777" w:rsidR="00641DA3" w:rsidRDefault="00000000">
            <w:r>
              <w:rPr>
                <w:color w:val="101820"/>
                <w:sz w:val="20"/>
              </w:rPr>
              <w:t>model-storage</w:t>
            </w:r>
          </w:p>
        </w:tc>
        <w:tc>
          <w:tcPr>
            <w:tcW w:w="2592" w:type="dxa"/>
            <w:shd w:val="clear" w:color="auto" w:fill="F2F5F8"/>
          </w:tcPr>
          <w:p w14:paraId="3BDD7E07" w14:textId="77777777" w:rsidR="00641DA3" w:rsidRDefault="00000000">
            <w:r>
              <w:rPr>
                <w:color w:val="101820"/>
                <w:sz w:val="20"/>
              </w:rPr>
              <w:t>HostPath volume</w:t>
            </w:r>
          </w:p>
        </w:tc>
        <w:tc>
          <w:tcPr>
            <w:tcW w:w="5184" w:type="dxa"/>
            <w:shd w:val="clear" w:color="auto" w:fill="F2F5F8"/>
          </w:tcPr>
          <w:p w14:paraId="3B38AA0F" w14:textId="77777777" w:rsidR="00641DA3" w:rsidRDefault="00000000">
            <w:r>
              <w:rPr>
                <w:color w:val="101820"/>
                <w:sz w:val="20"/>
              </w:rPr>
              <w:t>GGUF model on each node NVMe at /opt/llama.cpp/models/. Fast, no NFS needed.</w:t>
            </w:r>
          </w:p>
        </w:tc>
      </w:tr>
    </w:tbl>
    <w:p w14:paraId="592F6D35" w14:textId="77777777" w:rsidR="00641DA3" w:rsidRDefault="00641DA3"/>
    <w:p w14:paraId="0B7D733B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Why DaemonSet?</w:t>
      </w:r>
    </w:p>
    <w:p w14:paraId="66BA6444" w14:textId="77777777" w:rsidR="00641DA3" w:rsidRDefault="00000000">
      <w:pPr>
        <w:spacing w:after="100"/>
      </w:pPr>
      <w:r>
        <w:rPr>
          <w:color w:val="101820"/>
        </w:rPr>
        <w:t>A DaemonSet ensures exactly one llama pod runs on every GPU node automatically. When you add a new node and label it, the DaemonSet schedules a pod there with no manual intervention. Throughput scales linearly: 2 nodes = 2x capacity, 5 nodes = 5x capacity.</w:t>
      </w:r>
    </w:p>
    <w:p w14:paraId="17A569A2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lastRenderedPageBreak/>
        <w:t>Scaling: What Changes When You Add a Node?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715"/>
        <w:gridCol w:w="5567"/>
      </w:tblGrid>
      <w:tr w:rsidR="00641DA3" w14:paraId="56F40A53" w14:textId="77777777">
        <w:tc>
          <w:tcPr>
            <w:tcW w:w="4032" w:type="dxa"/>
            <w:shd w:val="clear" w:color="auto" w:fill="0D1B2A"/>
          </w:tcPr>
          <w:p w14:paraId="3FD23907" w14:textId="77777777" w:rsidR="00641DA3" w:rsidRDefault="00000000">
            <w:r>
              <w:rPr>
                <w:b/>
                <w:color w:val="00AEEF"/>
                <w:sz w:val="20"/>
              </w:rPr>
              <w:t>Action</w:t>
            </w:r>
          </w:p>
        </w:tc>
        <w:tc>
          <w:tcPr>
            <w:tcW w:w="6336" w:type="dxa"/>
            <w:shd w:val="clear" w:color="auto" w:fill="0D1B2A"/>
          </w:tcPr>
          <w:p w14:paraId="7EE29ED3" w14:textId="77777777" w:rsidR="00641DA3" w:rsidRDefault="00000000">
            <w:r>
              <w:rPr>
                <w:b/>
                <w:color w:val="00AEEF"/>
                <w:sz w:val="20"/>
              </w:rPr>
              <w:t>What Kubernetes Does Automatically</w:t>
            </w:r>
          </w:p>
        </w:tc>
      </w:tr>
      <w:tr w:rsidR="00641DA3" w14:paraId="62004AD4" w14:textId="77777777">
        <w:tc>
          <w:tcPr>
            <w:tcW w:w="4032" w:type="dxa"/>
            <w:shd w:val="clear" w:color="auto" w:fill="F2F5F8"/>
          </w:tcPr>
          <w:p w14:paraId="6B3CEDCA" w14:textId="77777777" w:rsidR="00641DA3" w:rsidRDefault="00000000">
            <w:r>
              <w:rPr>
                <w:color w:val="101820"/>
                <w:sz w:val="20"/>
              </w:rPr>
              <w:t>Join new node to k3s</w:t>
            </w:r>
          </w:p>
        </w:tc>
        <w:tc>
          <w:tcPr>
            <w:tcW w:w="6336" w:type="dxa"/>
            <w:shd w:val="clear" w:color="auto" w:fill="F2F5F8"/>
          </w:tcPr>
          <w:p w14:paraId="1B7B3DD8" w14:textId="77777777" w:rsidR="00641DA3" w:rsidRDefault="00000000">
            <w:r>
              <w:rPr>
                <w:color w:val="101820"/>
                <w:sz w:val="20"/>
              </w:rPr>
              <w:t>Node appears in kubectl get nodes</w:t>
            </w:r>
          </w:p>
        </w:tc>
      </w:tr>
      <w:tr w:rsidR="00641DA3" w14:paraId="16E3DD51" w14:textId="77777777">
        <w:tc>
          <w:tcPr>
            <w:tcW w:w="4032" w:type="dxa"/>
            <w:shd w:val="clear" w:color="auto" w:fill="FFFFFF"/>
          </w:tcPr>
          <w:p w14:paraId="40438C2B" w14:textId="77777777" w:rsidR="00641DA3" w:rsidRDefault="00000000">
            <w:r>
              <w:rPr>
                <w:color w:val="101820"/>
                <w:sz w:val="20"/>
              </w:rPr>
              <w:t>Label node: nvidia.com/gpu=true</w:t>
            </w:r>
          </w:p>
        </w:tc>
        <w:tc>
          <w:tcPr>
            <w:tcW w:w="6336" w:type="dxa"/>
            <w:shd w:val="clear" w:color="auto" w:fill="FFFFFF"/>
          </w:tcPr>
          <w:p w14:paraId="7A652FB3" w14:textId="77777777" w:rsidR="00641DA3" w:rsidRDefault="00000000">
            <w:r>
              <w:rPr>
                <w:color w:val="101820"/>
                <w:sz w:val="20"/>
              </w:rPr>
              <w:t>DaemonSet schedules llama pod on new node</w:t>
            </w:r>
          </w:p>
        </w:tc>
      </w:tr>
      <w:tr w:rsidR="00641DA3" w14:paraId="52A68A9F" w14:textId="77777777">
        <w:tc>
          <w:tcPr>
            <w:tcW w:w="4032" w:type="dxa"/>
            <w:shd w:val="clear" w:color="auto" w:fill="F2F5F8"/>
          </w:tcPr>
          <w:p w14:paraId="3EAE267F" w14:textId="77777777" w:rsidR="00641DA3" w:rsidRDefault="00000000">
            <w:r>
              <w:rPr>
                <w:color w:val="101820"/>
                <w:sz w:val="20"/>
              </w:rPr>
              <w:t>Pod becomes Ready</w:t>
            </w:r>
          </w:p>
        </w:tc>
        <w:tc>
          <w:tcPr>
            <w:tcW w:w="6336" w:type="dxa"/>
            <w:shd w:val="clear" w:color="auto" w:fill="F2F5F8"/>
          </w:tcPr>
          <w:p w14:paraId="3A07A736" w14:textId="77777777" w:rsidR="00641DA3" w:rsidRDefault="00000000">
            <w:r>
              <w:rPr>
                <w:color w:val="101820"/>
                <w:sz w:val="20"/>
              </w:rPr>
              <w:t>Service automatically includes new pod in load balancing</w:t>
            </w:r>
          </w:p>
        </w:tc>
      </w:tr>
      <w:tr w:rsidR="00641DA3" w14:paraId="7D2621A0" w14:textId="77777777">
        <w:tc>
          <w:tcPr>
            <w:tcW w:w="4032" w:type="dxa"/>
            <w:shd w:val="clear" w:color="auto" w:fill="FFFFFF"/>
          </w:tcPr>
          <w:p w14:paraId="5A20E4F4" w14:textId="77777777" w:rsidR="00641DA3" w:rsidRDefault="00000000">
            <w:r>
              <w:rPr>
                <w:color w:val="101820"/>
                <w:sz w:val="20"/>
              </w:rPr>
              <w:t>Nothing else needed</w:t>
            </w:r>
          </w:p>
        </w:tc>
        <w:tc>
          <w:tcPr>
            <w:tcW w:w="6336" w:type="dxa"/>
            <w:shd w:val="clear" w:color="auto" w:fill="FFFFFF"/>
          </w:tcPr>
          <w:p w14:paraId="3AFC53C3" w14:textId="77777777" w:rsidR="00641DA3" w:rsidRDefault="00000000">
            <w:r>
              <w:rPr>
                <w:color w:val="101820"/>
                <w:sz w:val="20"/>
              </w:rPr>
              <w:t>Cluster capacity increases, no config changes required</w:t>
            </w:r>
          </w:p>
        </w:tc>
      </w:tr>
    </w:tbl>
    <w:p w14:paraId="3AE4E366" w14:textId="77777777" w:rsidR="00641DA3" w:rsidRDefault="00641DA3"/>
    <w:p w14:paraId="79F485A9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4. Technology Stack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1971"/>
        <w:gridCol w:w="2561"/>
        <w:gridCol w:w="1565"/>
        <w:gridCol w:w="3185"/>
      </w:tblGrid>
      <w:tr w:rsidR="00641DA3" w14:paraId="489E0945" w14:textId="77777777">
        <w:tc>
          <w:tcPr>
            <w:tcW w:w="2160" w:type="dxa"/>
            <w:shd w:val="clear" w:color="auto" w:fill="0D1B2A"/>
          </w:tcPr>
          <w:p w14:paraId="34B89AC8" w14:textId="77777777" w:rsidR="00641DA3" w:rsidRDefault="00000000">
            <w:r>
              <w:rPr>
                <w:b/>
                <w:color w:val="00AEEF"/>
                <w:sz w:val="20"/>
              </w:rPr>
              <w:t>Layer</w:t>
            </w:r>
          </w:p>
        </w:tc>
        <w:tc>
          <w:tcPr>
            <w:tcW w:w="2880" w:type="dxa"/>
            <w:shd w:val="clear" w:color="auto" w:fill="0D1B2A"/>
          </w:tcPr>
          <w:p w14:paraId="2916C433" w14:textId="77777777" w:rsidR="00641DA3" w:rsidRDefault="00000000">
            <w:r>
              <w:rPr>
                <w:b/>
                <w:color w:val="00AEEF"/>
                <w:sz w:val="20"/>
              </w:rPr>
              <w:t>Component</w:t>
            </w:r>
          </w:p>
        </w:tc>
        <w:tc>
          <w:tcPr>
            <w:tcW w:w="1728" w:type="dxa"/>
            <w:shd w:val="clear" w:color="auto" w:fill="0D1B2A"/>
          </w:tcPr>
          <w:p w14:paraId="69718E53" w14:textId="77777777" w:rsidR="00641DA3" w:rsidRDefault="00000000">
            <w:r>
              <w:rPr>
                <w:b/>
                <w:color w:val="00AEEF"/>
                <w:sz w:val="20"/>
              </w:rPr>
              <w:t>Version</w:t>
            </w:r>
          </w:p>
        </w:tc>
        <w:tc>
          <w:tcPr>
            <w:tcW w:w="3600" w:type="dxa"/>
            <w:shd w:val="clear" w:color="auto" w:fill="0D1B2A"/>
          </w:tcPr>
          <w:p w14:paraId="446DF007" w14:textId="77777777" w:rsidR="00641DA3" w:rsidRDefault="00000000">
            <w:r>
              <w:rPr>
                <w:b/>
                <w:color w:val="00AEEF"/>
                <w:sz w:val="20"/>
              </w:rPr>
              <w:t>Role</w:t>
            </w:r>
          </w:p>
        </w:tc>
      </w:tr>
      <w:tr w:rsidR="00641DA3" w14:paraId="2767BCE3" w14:textId="77777777">
        <w:tc>
          <w:tcPr>
            <w:tcW w:w="2160" w:type="dxa"/>
            <w:shd w:val="clear" w:color="auto" w:fill="F2F5F8"/>
          </w:tcPr>
          <w:p w14:paraId="71D675E7" w14:textId="77777777" w:rsidR="00641DA3" w:rsidRDefault="00000000">
            <w:r>
              <w:rPr>
                <w:color w:val="101820"/>
                <w:sz w:val="20"/>
              </w:rPr>
              <w:t>OS</w:t>
            </w:r>
          </w:p>
        </w:tc>
        <w:tc>
          <w:tcPr>
            <w:tcW w:w="2880" w:type="dxa"/>
            <w:shd w:val="clear" w:color="auto" w:fill="F2F5F8"/>
          </w:tcPr>
          <w:p w14:paraId="4B7616F4" w14:textId="77777777" w:rsidR="00641DA3" w:rsidRDefault="00000000">
            <w:r>
              <w:rPr>
                <w:color w:val="101820"/>
                <w:sz w:val="20"/>
              </w:rPr>
              <w:t>Ubuntu Server</w:t>
            </w:r>
          </w:p>
        </w:tc>
        <w:tc>
          <w:tcPr>
            <w:tcW w:w="1728" w:type="dxa"/>
            <w:shd w:val="clear" w:color="auto" w:fill="F2F5F8"/>
          </w:tcPr>
          <w:p w14:paraId="0C5B682F" w14:textId="77777777" w:rsidR="00641DA3" w:rsidRDefault="00000000">
            <w:r>
              <w:rPr>
                <w:color w:val="101820"/>
                <w:sz w:val="20"/>
              </w:rPr>
              <w:t>22.04 LTS</w:t>
            </w:r>
          </w:p>
        </w:tc>
        <w:tc>
          <w:tcPr>
            <w:tcW w:w="3600" w:type="dxa"/>
            <w:shd w:val="clear" w:color="auto" w:fill="F2F5F8"/>
          </w:tcPr>
          <w:p w14:paraId="29B888E0" w14:textId="77777777" w:rsidR="00641DA3" w:rsidRDefault="00000000">
            <w:r>
              <w:rPr>
                <w:color w:val="101820"/>
                <w:sz w:val="20"/>
              </w:rPr>
              <w:t>Base OS, headless on all nodes</w:t>
            </w:r>
          </w:p>
        </w:tc>
      </w:tr>
      <w:tr w:rsidR="00641DA3" w14:paraId="56EF00CD" w14:textId="77777777">
        <w:tc>
          <w:tcPr>
            <w:tcW w:w="2160" w:type="dxa"/>
            <w:shd w:val="clear" w:color="auto" w:fill="FFFFFF"/>
          </w:tcPr>
          <w:p w14:paraId="51C61D31" w14:textId="77777777" w:rsidR="00641DA3" w:rsidRDefault="00000000">
            <w:r>
              <w:rPr>
                <w:color w:val="101820"/>
                <w:sz w:val="20"/>
              </w:rPr>
              <w:t>GPU</w:t>
            </w:r>
          </w:p>
        </w:tc>
        <w:tc>
          <w:tcPr>
            <w:tcW w:w="2880" w:type="dxa"/>
            <w:shd w:val="clear" w:color="auto" w:fill="FFFFFF"/>
          </w:tcPr>
          <w:p w14:paraId="385ABAA4" w14:textId="77777777" w:rsidR="00641DA3" w:rsidRDefault="00000000">
            <w:r>
              <w:rPr>
                <w:color w:val="101820"/>
                <w:sz w:val="20"/>
              </w:rPr>
              <w:t>NVIDIA Driver</w:t>
            </w:r>
          </w:p>
        </w:tc>
        <w:tc>
          <w:tcPr>
            <w:tcW w:w="1728" w:type="dxa"/>
            <w:shd w:val="clear" w:color="auto" w:fill="FFFFFF"/>
          </w:tcPr>
          <w:p w14:paraId="0BB6F741" w14:textId="77777777" w:rsidR="00641DA3" w:rsidRDefault="00000000">
            <w:r>
              <w:rPr>
                <w:color w:val="101820"/>
                <w:sz w:val="20"/>
              </w:rPr>
              <w:t>535+</w:t>
            </w:r>
          </w:p>
        </w:tc>
        <w:tc>
          <w:tcPr>
            <w:tcW w:w="3600" w:type="dxa"/>
            <w:shd w:val="clear" w:color="auto" w:fill="FFFFFF"/>
          </w:tcPr>
          <w:p w14:paraId="05382BA5" w14:textId="77777777" w:rsidR="00641DA3" w:rsidRDefault="00000000">
            <w:r>
              <w:rPr>
                <w:color w:val="101820"/>
                <w:sz w:val="20"/>
              </w:rPr>
              <w:t>T1000 Max-Q support</w:t>
            </w:r>
          </w:p>
        </w:tc>
      </w:tr>
      <w:tr w:rsidR="00641DA3" w14:paraId="2B988591" w14:textId="77777777">
        <w:tc>
          <w:tcPr>
            <w:tcW w:w="2160" w:type="dxa"/>
            <w:shd w:val="clear" w:color="auto" w:fill="F2F5F8"/>
          </w:tcPr>
          <w:p w14:paraId="29FEAA97" w14:textId="77777777" w:rsidR="00641DA3" w:rsidRDefault="00000000">
            <w:r>
              <w:rPr>
                <w:color w:val="101820"/>
                <w:sz w:val="20"/>
              </w:rPr>
              <w:t>GPU</w:t>
            </w:r>
          </w:p>
        </w:tc>
        <w:tc>
          <w:tcPr>
            <w:tcW w:w="2880" w:type="dxa"/>
            <w:shd w:val="clear" w:color="auto" w:fill="F2F5F8"/>
          </w:tcPr>
          <w:p w14:paraId="29E32ED6" w14:textId="77777777" w:rsidR="00641DA3" w:rsidRDefault="00000000">
            <w:r>
              <w:rPr>
                <w:color w:val="101820"/>
                <w:sz w:val="20"/>
              </w:rPr>
              <w:t>CUDA Toolkit</w:t>
            </w:r>
          </w:p>
        </w:tc>
        <w:tc>
          <w:tcPr>
            <w:tcW w:w="1728" w:type="dxa"/>
            <w:shd w:val="clear" w:color="auto" w:fill="F2F5F8"/>
          </w:tcPr>
          <w:p w14:paraId="0B888244" w14:textId="77777777" w:rsidR="00641DA3" w:rsidRDefault="00000000">
            <w:r>
              <w:rPr>
                <w:color w:val="101820"/>
                <w:sz w:val="20"/>
              </w:rPr>
              <w:t>12.3</w:t>
            </w:r>
          </w:p>
        </w:tc>
        <w:tc>
          <w:tcPr>
            <w:tcW w:w="3600" w:type="dxa"/>
            <w:shd w:val="clear" w:color="auto" w:fill="F2F5F8"/>
          </w:tcPr>
          <w:p w14:paraId="0EFA18DD" w14:textId="77777777" w:rsidR="00641DA3" w:rsidRDefault="00000000">
            <w:r>
              <w:rPr>
                <w:color w:val="101820"/>
                <w:sz w:val="20"/>
              </w:rPr>
              <w:t>GPU compute runtime</w:t>
            </w:r>
          </w:p>
        </w:tc>
      </w:tr>
      <w:tr w:rsidR="00641DA3" w14:paraId="0DEA0FC6" w14:textId="77777777">
        <w:tc>
          <w:tcPr>
            <w:tcW w:w="2160" w:type="dxa"/>
            <w:shd w:val="clear" w:color="auto" w:fill="FFFFFF"/>
          </w:tcPr>
          <w:p w14:paraId="1548D6C2" w14:textId="77777777" w:rsidR="00641DA3" w:rsidRDefault="00000000">
            <w:r>
              <w:rPr>
                <w:color w:val="101820"/>
                <w:sz w:val="20"/>
              </w:rPr>
              <w:t>GPU</w:t>
            </w:r>
          </w:p>
        </w:tc>
        <w:tc>
          <w:tcPr>
            <w:tcW w:w="2880" w:type="dxa"/>
            <w:shd w:val="clear" w:color="auto" w:fill="FFFFFF"/>
          </w:tcPr>
          <w:p w14:paraId="2663841B" w14:textId="77777777" w:rsidR="00641DA3" w:rsidRDefault="00000000">
            <w:r>
              <w:rPr>
                <w:color w:val="101820"/>
                <w:sz w:val="20"/>
              </w:rPr>
              <w:t>nvidia-container-toolkit</w:t>
            </w:r>
          </w:p>
        </w:tc>
        <w:tc>
          <w:tcPr>
            <w:tcW w:w="1728" w:type="dxa"/>
            <w:shd w:val="clear" w:color="auto" w:fill="FFFFFF"/>
          </w:tcPr>
          <w:p w14:paraId="52CFB90E" w14:textId="77777777" w:rsidR="00641DA3" w:rsidRDefault="00000000">
            <w:r>
              <w:rPr>
                <w:color w:val="101820"/>
                <w:sz w:val="20"/>
              </w:rPr>
              <w:t>latest</w:t>
            </w:r>
          </w:p>
        </w:tc>
        <w:tc>
          <w:tcPr>
            <w:tcW w:w="3600" w:type="dxa"/>
            <w:shd w:val="clear" w:color="auto" w:fill="FFFFFF"/>
          </w:tcPr>
          <w:p w14:paraId="05FB1F3D" w14:textId="77777777" w:rsidR="00641DA3" w:rsidRDefault="00000000">
            <w:r>
              <w:rPr>
                <w:color w:val="101820"/>
                <w:sz w:val="20"/>
              </w:rPr>
              <w:t>GPU passthrough into k3s containers</w:t>
            </w:r>
          </w:p>
        </w:tc>
      </w:tr>
      <w:tr w:rsidR="00641DA3" w14:paraId="26846C7A" w14:textId="77777777">
        <w:tc>
          <w:tcPr>
            <w:tcW w:w="2160" w:type="dxa"/>
            <w:shd w:val="clear" w:color="auto" w:fill="F2F5F8"/>
          </w:tcPr>
          <w:p w14:paraId="676BE3A3" w14:textId="77777777" w:rsidR="00641DA3" w:rsidRDefault="00000000">
            <w:r>
              <w:rPr>
                <w:color w:val="101820"/>
                <w:sz w:val="20"/>
              </w:rPr>
              <w:t>Kubernetes</w:t>
            </w:r>
          </w:p>
        </w:tc>
        <w:tc>
          <w:tcPr>
            <w:tcW w:w="2880" w:type="dxa"/>
            <w:shd w:val="clear" w:color="auto" w:fill="F2F5F8"/>
          </w:tcPr>
          <w:p w14:paraId="3108D3B6" w14:textId="77777777" w:rsidR="00641DA3" w:rsidRDefault="00000000">
            <w:r>
              <w:rPr>
                <w:color w:val="101820"/>
                <w:sz w:val="20"/>
              </w:rPr>
              <w:t>k3s</w:t>
            </w:r>
          </w:p>
        </w:tc>
        <w:tc>
          <w:tcPr>
            <w:tcW w:w="1728" w:type="dxa"/>
            <w:shd w:val="clear" w:color="auto" w:fill="F2F5F8"/>
          </w:tcPr>
          <w:p w14:paraId="3AAEAB62" w14:textId="77777777" w:rsidR="00641DA3" w:rsidRDefault="00000000">
            <w:r>
              <w:rPr>
                <w:color w:val="101820"/>
                <w:sz w:val="20"/>
              </w:rPr>
              <w:t>v1.29+</w:t>
            </w:r>
          </w:p>
        </w:tc>
        <w:tc>
          <w:tcPr>
            <w:tcW w:w="3600" w:type="dxa"/>
            <w:shd w:val="clear" w:color="auto" w:fill="F2F5F8"/>
          </w:tcPr>
          <w:p w14:paraId="59F1A644" w14:textId="77777777" w:rsidR="00641DA3" w:rsidRDefault="00000000">
            <w:r>
              <w:rPr>
                <w:color w:val="101820"/>
                <w:sz w:val="20"/>
              </w:rPr>
              <w:t>Lightweight Kubernetes (single binary, ~500 MB RAM)</w:t>
            </w:r>
          </w:p>
        </w:tc>
      </w:tr>
      <w:tr w:rsidR="00641DA3" w14:paraId="6AA386CD" w14:textId="77777777">
        <w:tc>
          <w:tcPr>
            <w:tcW w:w="2160" w:type="dxa"/>
            <w:shd w:val="clear" w:color="auto" w:fill="FFFFFF"/>
          </w:tcPr>
          <w:p w14:paraId="41423BC4" w14:textId="77777777" w:rsidR="00641DA3" w:rsidRDefault="00000000">
            <w:r>
              <w:rPr>
                <w:color w:val="101820"/>
                <w:sz w:val="20"/>
              </w:rPr>
              <w:t>GPU scheduling</w:t>
            </w:r>
          </w:p>
        </w:tc>
        <w:tc>
          <w:tcPr>
            <w:tcW w:w="2880" w:type="dxa"/>
            <w:shd w:val="clear" w:color="auto" w:fill="FFFFFF"/>
          </w:tcPr>
          <w:p w14:paraId="24FBB7EE" w14:textId="77777777" w:rsidR="00641DA3" w:rsidRDefault="00000000">
            <w:r>
              <w:rPr>
                <w:color w:val="101820"/>
                <w:sz w:val="20"/>
              </w:rPr>
              <w:t>NVIDIA Device Plugin</w:t>
            </w:r>
          </w:p>
        </w:tc>
        <w:tc>
          <w:tcPr>
            <w:tcW w:w="1728" w:type="dxa"/>
            <w:shd w:val="clear" w:color="auto" w:fill="FFFFFF"/>
          </w:tcPr>
          <w:p w14:paraId="67CBE440" w14:textId="77777777" w:rsidR="00641DA3" w:rsidRDefault="00000000">
            <w:r>
              <w:rPr>
                <w:color w:val="101820"/>
                <w:sz w:val="20"/>
              </w:rPr>
              <w:t>v0.14+</w:t>
            </w:r>
          </w:p>
        </w:tc>
        <w:tc>
          <w:tcPr>
            <w:tcW w:w="3600" w:type="dxa"/>
            <w:shd w:val="clear" w:color="auto" w:fill="FFFFFF"/>
          </w:tcPr>
          <w:p w14:paraId="14004D56" w14:textId="77777777" w:rsidR="00641DA3" w:rsidRDefault="00000000">
            <w:r>
              <w:rPr>
                <w:color w:val="101820"/>
                <w:sz w:val="20"/>
              </w:rPr>
              <w:t>Exposes nvidia.com/gpu resource to k3s scheduler</w:t>
            </w:r>
          </w:p>
        </w:tc>
      </w:tr>
      <w:tr w:rsidR="00641DA3" w14:paraId="73DA087B" w14:textId="77777777">
        <w:tc>
          <w:tcPr>
            <w:tcW w:w="2160" w:type="dxa"/>
            <w:shd w:val="clear" w:color="auto" w:fill="F2F5F8"/>
          </w:tcPr>
          <w:p w14:paraId="1E7746E8" w14:textId="77777777" w:rsidR="00641DA3" w:rsidRDefault="00000000">
            <w:r>
              <w:rPr>
                <w:color w:val="101820"/>
                <w:sz w:val="20"/>
              </w:rPr>
              <w:t>Networking</w:t>
            </w:r>
          </w:p>
        </w:tc>
        <w:tc>
          <w:tcPr>
            <w:tcW w:w="2880" w:type="dxa"/>
            <w:shd w:val="clear" w:color="auto" w:fill="F2F5F8"/>
          </w:tcPr>
          <w:p w14:paraId="60E8035A" w14:textId="77777777" w:rsidR="00641DA3" w:rsidRDefault="00000000">
            <w:r>
              <w:rPr>
                <w:color w:val="101820"/>
                <w:sz w:val="20"/>
              </w:rPr>
              <w:t>Flannel (built into k3s)</w:t>
            </w:r>
          </w:p>
        </w:tc>
        <w:tc>
          <w:tcPr>
            <w:tcW w:w="1728" w:type="dxa"/>
            <w:shd w:val="clear" w:color="auto" w:fill="F2F5F8"/>
          </w:tcPr>
          <w:p w14:paraId="3FD58211" w14:textId="77777777" w:rsidR="00641DA3" w:rsidRDefault="00000000">
            <w:r>
              <w:rPr>
                <w:color w:val="101820"/>
                <w:sz w:val="20"/>
              </w:rPr>
              <w:t>default</w:t>
            </w:r>
          </w:p>
        </w:tc>
        <w:tc>
          <w:tcPr>
            <w:tcW w:w="3600" w:type="dxa"/>
            <w:shd w:val="clear" w:color="auto" w:fill="F2F5F8"/>
          </w:tcPr>
          <w:p w14:paraId="7CEB8F01" w14:textId="77777777" w:rsidR="00641DA3" w:rsidRDefault="00000000">
            <w:r>
              <w:rPr>
                <w:color w:val="101820"/>
                <w:sz w:val="20"/>
              </w:rPr>
              <w:t>Pod-to-pod networking across nodes</w:t>
            </w:r>
          </w:p>
        </w:tc>
      </w:tr>
      <w:tr w:rsidR="00641DA3" w14:paraId="0973C427" w14:textId="77777777">
        <w:tc>
          <w:tcPr>
            <w:tcW w:w="2160" w:type="dxa"/>
            <w:shd w:val="clear" w:color="auto" w:fill="FFFFFF"/>
          </w:tcPr>
          <w:p w14:paraId="0E843EEA" w14:textId="77777777" w:rsidR="00641DA3" w:rsidRDefault="00000000">
            <w:r>
              <w:rPr>
                <w:color w:val="101820"/>
                <w:sz w:val="20"/>
              </w:rPr>
              <w:t>Load balancing</w:t>
            </w:r>
          </w:p>
        </w:tc>
        <w:tc>
          <w:tcPr>
            <w:tcW w:w="2880" w:type="dxa"/>
            <w:shd w:val="clear" w:color="auto" w:fill="FFFFFF"/>
          </w:tcPr>
          <w:p w14:paraId="026E3D9A" w14:textId="77777777" w:rsidR="00641DA3" w:rsidRDefault="00000000">
            <w:r>
              <w:rPr>
                <w:color w:val="101820"/>
                <w:sz w:val="20"/>
              </w:rPr>
              <w:t>MetalLB</w:t>
            </w:r>
          </w:p>
        </w:tc>
        <w:tc>
          <w:tcPr>
            <w:tcW w:w="1728" w:type="dxa"/>
            <w:shd w:val="clear" w:color="auto" w:fill="FFFFFF"/>
          </w:tcPr>
          <w:p w14:paraId="5A3DDEF6" w14:textId="77777777" w:rsidR="00641DA3" w:rsidRDefault="00000000">
            <w:r>
              <w:rPr>
                <w:color w:val="101820"/>
                <w:sz w:val="20"/>
              </w:rPr>
              <w:t>v0.14+</w:t>
            </w:r>
          </w:p>
        </w:tc>
        <w:tc>
          <w:tcPr>
            <w:tcW w:w="3600" w:type="dxa"/>
            <w:shd w:val="clear" w:color="auto" w:fill="FFFFFF"/>
          </w:tcPr>
          <w:p w14:paraId="129F6F0B" w14:textId="77777777" w:rsidR="00641DA3" w:rsidRDefault="00000000">
            <w:r>
              <w:rPr>
                <w:color w:val="101820"/>
                <w:sz w:val="20"/>
              </w:rPr>
              <w:t>Bare-metal LoadBalancer for external IP assignment</w:t>
            </w:r>
          </w:p>
        </w:tc>
      </w:tr>
      <w:tr w:rsidR="00641DA3" w14:paraId="61941375" w14:textId="77777777">
        <w:tc>
          <w:tcPr>
            <w:tcW w:w="2160" w:type="dxa"/>
            <w:shd w:val="clear" w:color="auto" w:fill="F2F5F8"/>
          </w:tcPr>
          <w:p w14:paraId="3938C6C3" w14:textId="77777777" w:rsidR="00641DA3" w:rsidRDefault="00000000">
            <w:r>
              <w:rPr>
                <w:color w:val="101820"/>
                <w:sz w:val="20"/>
              </w:rPr>
              <w:t>Ingress</w:t>
            </w:r>
          </w:p>
        </w:tc>
        <w:tc>
          <w:tcPr>
            <w:tcW w:w="2880" w:type="dxa"/>
            <w:shd w:val="clear" w:color="auto" w:fill="F2F5F8"/>
          </w:tcPr>
          <w:p w14:paraId="522E0254" w14:textId="77777777" w:rsidR="00641DA3" w:rsidRDefault="00000000">
            <w:r>
              <w:rPr>
                <w:color w:val="101820"/>
                <w:sz w:val="20"/>
              </w:rPr>
              <w:t>nginx Ingress Controller</w:t>
            </w:r>
          </w:p>
        </w:tc>
        <w:tc>
          <w:tcPr>
            <w:tcW w:w="1728" w:type="dxa"/>
            <w:shd w:val="clear" w:color="auto" w:fill="F2F5F8"/>
          </w:tcPr>
          <w:p w14:paraId="4A1C220A" w14:textId="77777777" w:rsidR="00641DA3" w:rsidRDefault="00000000">
            <w:r>
              <w:rPr>
                <w:color w:val="101820"/>
                <w:sz w:val="20"/>
              </w:rPr>
              <w:t>v1.9+</w:t>
            </w:r>
          </w:p>
        </w:tc>
        <w:tc>
          <w:tcPr>
            <w:tcW w:w="3600" w:type="dxa"/>
            <w:shd w:val="clear" w:color="auto" w:fill="F2F5F8"/>
          </w:tcPr>
          <w:p w14:paraId="3452A516" w14:textId="77777777" w:rsidR="00641DA3" w:rsidRDefault="00000000">
            <w:r>
              <w:rPr>
                <w:color w:val="101820"/>
                <w:sz w:val="20"/>
              </w:rPr>
              <w:t>HTTP routing and load balancing across llama pods</w:t>
            </w:r>
          </w:p>
        </w:tc>
      </w:tr>
      <w:tr w:rsidR="00641DA3" w14:paraId="5405C168" w14:textId="77777777">
        <w:tc>
          <w:tcPr>
            <w:tcW w:w="2160" w:type="dxa"/>
            <w:shd w:val="clear" w:color="auto" w:fill="FFFFFF"/>
          </w:tcPr>
          <w:p w14:paraId="08BB60E0" w14:textId="77777777" w:rsidR="00641DA3" w:rsidRDefault="00000000">
            <w:r>
              <w:rPr>
                <w:color w:val="101820"/>
                <w:sz w:val="20"/>
              </w:rPr>
              <w:t>Inference</w:t>
            </w:r>
          </w:p>
        </w:tc>
        <w:tc>
          <w:tcPr>
            <w:tcW w:w="2880" w:type="dxa"/>
            <w:shd w:val="clear" w:color="auto" w:fill="FFFFFF"/>
          </w:tcPr>
          <w:p w14:paraId="17801E09" w14:textId="77777777" w:rsidR="00641DA3" w:rsidRDefault="00000000">
            <w:r>
              <w:rPr>
                <w:color w:val="101820"/>
                <w:sz w:val="20"/>
              </w:rPr>
              <w:t>llama.cpp (llama-server)</w:t>
            </w:r>
          </w:p>
        </w:tc>
        <w:tc>
          <w:tcPr>
            <w:tcW w:w="1728" w:type="dxa"/>
            <w:shd w:val="clear" w:color="auto" w:fill="FFFFFF"/>
          </w:tcPr>
          <w:p w14:paraId="290CFCA3" w14:textId="77777777" w:rsidR="00641DA3" w:rsidRDefault="00000000">
            <w:r>
              <w:rPr>
                <w:color w:val="101820"/>
                <w:sz w:val="20"/>
              </w:rPr>
              <w:t>latest</w:t>
            </w:r>
          </w:p>
        </w:tc>
        <w:tc>
          <w:tcPr>
            <w:tcW w:w="3600" w:type="dxa"/>
            <w:shd w:val="clear" w:color="auto" w:fill="FFFFFF"/>
          </w:tcPr>
          <w:p w14:paraId="7244C9FC" w14:textId="77777777" w:rsidR="00641DA3" w:rsidRDefault="00000000">
            <w:r>
              <w:rPr>
                <w:color w:val="101820"/>
                <w:sz w:val="20"/>
              </w:rPr>
              <w:t>CUDA-accelerated LLM inference, OpenAI-compatible API</w:t>
            </w:r>
          </w:p>
        </w:tc>
      </w:tr>
      <w:tr w:rsidR="00641DA3" w14:paraId="681F094A" w14:textId="77777777">
        <w:tc>
          <w:tcPr>
            <w:tcW w:w="2160" w:type="dxa"/>
            <w:shd w:val="clear" w:color="auto" w:fill="F2F5F8"/>
          </w:tcPr>
          <w:p w14:paraId="7BD98C2B" w14:textId="77777777" w:rsidR="00641DA3" w:rsidRDefault="00000000">
            <w:r>
              <w:rPr>
                <w:color w:val="101820"/>
                <w:sz w:val="20"/>
              </w:rPr>
              <w:t>Registry</w:t>
            </w:r>
          </w:p>
        </w:tc>
        <w:tc>
          <w:tcPr>
            <w:tcW w:w="2880" w:type="dxa"/>
            <w:shd w:val="clear" w:color="auto" w:fill="F2F5F8"/>
          </w:tcPr>
          <w:p w14:paraId="63E34235" w14:textId="77777777" w:rsidR="00641DA3" w:rsidRDefault="00000000">
            <w:r>
              <w:rPr>
                <w:color w:val="101820"/>
                <w:sz w:val="20"/>
              </w:rPr>
              <w:t>registry:2 (local)</w:t>
            </w:r>
          </w:p>
        </w:tc>
        <w:tc>
          <w:tcPr>
            <w:tcW w:w="1728" w:type="dxa"/>
            <w:shd w:val="clear" w:color="auto" w:fill="F2F5F8"/>
          </w:tcPr>
          <w:p w14:paraId="206FDD5F" w14:textId="77777777" w:rsidR="00641DA3" w:rsidRDefault="00000000">
            <w:r>
              <w:rPr>
                <w:color w:val="101820"/>
                <w:sz w:val="20"/>
              </w:rPr>
              <w:t>latest</w:t>
            </w:r>
          </w:p>
        </w:tc>
        <w:tc>
          <w:tcPr>
            <w:tcW w:w="3600" w:type="dxa"/>
            <w:shd w:val="clear" w:color="auto" w:fill="F2F5F8"/>
          </w:tcPr>
          <w:p w14:paraId="7E8C517C" w14:textId="77777777" w:rsidR="00641DA3" w:rsidRDefault="00000000">
            <w:r>
              <w:rPr>
                <w:color w:val="101820"/>
                <w:sz w:val="20"/>
              </w:rPr>
              <w:t>Private container registry on node-00</w:t>
            </w:r>
          </w:p>
        </w:tc>
      </w:tr>
      <w:tr w:rsidR="00641DA3" w14:paraId="6B6572D4" w14:textId="77777777">
        <w:tc>
          <w:tcPr>
            <w:tcW w:w="2160" w:type="dxa"/>
            <w:shd w:val="clear" w:color="auto" w:fill="FFFFFF"/>
          </w:tcPr>
          <w:p w14:paraId="09B456D8" w14:textId="77777777" w:rsidR="00641DA3" w:rsidRDefault="00000000">
            <w:r>
              <w:rPr>
                <w:color w:val="101820"/>
                <w:sz w:val="20"/>
              </w:rPr>
              <w:t>Fine-tuning</w:t>
            </w:r>
          </w:p>
        </w:tc>
        <w:tc>
          <w:tcPr>
            <w:tcW w:w="2880" w:type="dxa"/>
            <w:shd w:val="clear" w:color="auto" w:fill="FFFFFF"/>
          </w:tcPr>
          <w:p w14:paraId="667452B7" w14:textId="77777777" w:rsidR="00641DA3" w:rsidRDefault="00000000">
            <w:r>
              <w:rPr>
                <w:color w:val="101820"/>
                <w:sz w:val="20"/>
              </w:rPr>
              <w:t>HuggingFace + PEFT + TRL</w:t>
            </w:r>
          </w:p>
        </w:tc>
        <w:tc>
          <w:tcPr>
            <w:tcW w:w="1728" w:type="dxa"/>
            <w:shd w:val="clear" w:color="auto" w:fill="FFFFFF"/>
          </w:tcPr>
          <w:p w14:paraId="179623CE" w14:textId="77777777" w:rsidR="00641DA3" w:rsidRDefault="00000000">
            <w:r>
              <w:rPr>
                <w:color w:val="101820"/>
                <w:sz w:val="20"/>
              </w:rPr>
              <w:t>latest</w:t>
            </w:r>
          </w:p>
        </w:tc>
        <w:tc>
          <w:tcPr>
            <w:tcW w:w="3600" w:type="dxa"/>
            <w:shd w:val="clear" w:color="auto" w:fill="FFFFFF"/>
          </w:tcPr>
          <w:p w14:paraId="75E849D5" w14:textId="77777777" w:rsidR="00641DA3" w:rsidRDefault="00000000">
            <w:r>
              <w:rPr>
                <w:color w:val="101820"/>
                <w:sz w:val="20"/>
              </w:rPr>
              <w:t>QLoRA fine-tuning on custom data</w:t>
            </w:r>
          </w:p>
        </w:tc>
      </w:tr>
      <w:tr w:rsidR="00641DA3" w14:paraId="292199B6" w14:textId="77777777">
        <w:tc>
          <w:tcPr>
            <w:tcW w:w="2160" w:type="dxa"/>
            <w:shd w:val="clear" w:color="auto" w:fill="F2F5F8"/>
          </w:tcPr>
          <w:p w14:paraId="2DF311FF" w14:textId="77777777" w:rsidR="00641DA3" w:rsidRDefault="00000000">
            <w:r>
              <w:rPr>
                <w:color w:val="101820"/>
                <w:sz w:val="20"/>
              </w:rPr>
              <w:t>MLOps (scale)</w:t>
            </w:r>
          </w:p>
        </w:tc>
        <w:tc>
          <w:tcPr>
            <w:tcW w:w="2880" w:type="dxa"/>
            <w:shd w:val="clear" w:color="auto" w:fill="F2F5F8"/>
          </w:tcPr>
          <w:p w14:paraId="61063B87" w14:textId="77777777" w:rsidR="00641DA3" w:rsidRDefault="00000000">
            <w:r>
              <w:rPr>
                <w:color w:val="101820"/>
                <w:sz w:val="20"/>
              </w:rPr>
              <w:t>KubeFlow</w:t>
            </w:r>
          </w:p>
        </w:tc>
        <w:tc>
          <w:tcPr>
            <w:tcW w:w="1728" w:type="dxa"/>
            <w:shd w:val="clear" w:color="auto" w:fill="F2F5F8"/>
          </w:tcPr>
          <w:p w14:paraId="4726865B" w14:textId="77777777" w:rsidR="00641DA3" w:rsidRDefault="00000000">
            <w:r>
              <w:rPr>
                <w:color w:val="101820"/>
                <w:sz w:val="20"/>
              </w:rPr>
              <w:t>v1.8+</w:t>
            </w:r>
          </w:p>
        </w:tc>
        <w:tc>
          <w:tcPr>
            <w:tcW w:w="3600" w:type="dxa"/>
            <w:shd w:val="clear" w:color="auto" w:fill="F2F5F8"/>
          </w:tcPr>
          <w:p w14:paraId="2BFD2282" w14:textId="77777777" w:rsidR="00641DA3" w:rsidRDefault="00000000">
            <w:r>
              <w:rPr>
                <w:color w:val="101820"/>
                <w:sz w:val="20"/>
              </w:rPr>
              <w:t xml:space="preserve">Add at 5+ nodes: job scheduling, </w:t>
            </w:r>
            <w:r>
              <w:rPr>
                <w:color w:val="101820"/>
                <w:sz w:val="20"/>
              </w:rPr>
              <w:lastRenderedPageBreak/>
              <w:t>pipelines, model registry</w:t>
            </w:r>
          </w:p>
        </w:tc>
      </w:tr>
      <w:tr w:rsidR="00641DA3" w14:paraId="62D10768" w14:textId="77777777">
        <w:tc>
          <w:tcPr>
            <w:tcW w:w="2160" w:type="dxa"/>
            <w:shd w:val="clear" w:color="auto" w:fill="FFFFFF"/>
          </w:tcPr>
          <w:p w14:paraId="0912B5B6" w14:textId="77777777" w:rsidR="00641DA3" w:rsidRDefault="00000000">
            <w:r>
              <w:rPr>
                <w:color w:val="101820"/>
                <w:sz w:val="20"/>
              </w:rPr>
              <w:lastRenderedPageBreak/>
              <w:t>Monitoring</w:t>
            </w:r>
          </w:p>
        </w:tc>
        <w:tc>
          <w:tcPr>
            <w:tcW w:w="2880" w:type="dxa"/>
            <w:shd w:val="clear" w:color="auto" w:fill="FFFFFF"/>
          </w:tcPr>
          <w:p w14:paraId="2DD1AB62" w14:textId="77777777" w:rsidR="00641DA3" w:rsidRDefault="00000000">
            <w:r>
              <w:rPr>
                <w:color w:val="101820"/>
                <w:sz w:val="20"/>
              </w:rPr>
              <w:t>Prometheus + Grafana</w:t>
            </w:r>
          </w:p>
        </w:tc>
        <w:tc>
          <w:tcPr>
            <w:tcW w:w="1728" w:type="dxa"/>
            <w:shd w:val="clear" w:color="auto" w:fill="FFFFFF"/>
          </w:tcPr>
          <w:p w14:paraId="5FA8A524" w14:textId="77777777" w:rsidR="00641DA3" w:rsidRDefault="00000000">
            <w:r>
              <w:rPr>
                <w:color w:val="101820"/>
                <w:sz w:val="20"/>
              </w:rPr>
              <w:t>latest</w:t>
            </w:r>
          </w:p>
        </w:tc>
        <w:tc>
          <w:tcPr>
            <w:tcW w:w="3600" w:type="dxa"/>
            <w:shd w:val="clear" w:color="auto" w:fill="FFFFFF"/>
          </w:tcPr>
          <w:p w14:paraId="63D44E69" w14:textId="77777777" w:rsidR="00641DA3" w:rsidRDefault="00000000">
            <w:r>
              <w:rPr>
                <w:color w:val="101820"/>
                <w:sz w:val="20"/>
              </w:rPr>
              <w:t>Cluster and GPU metrics (add after MVP is stable)</w:t>
            </w:r>
          </w:p>
        </w:tc>
      </w:tr>
    </w:tbl>
    <w:p w14:paraId="081604E4" w14:textId="77777777" w:rsidR="00641DA3" w:rsidRDefault="00641DA3"/>
    <w:p w14:paraId="4FC645B7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5. Model Strategy</w:t>
      </w:r>
    </w:p>
    <w:p w14:paraId="046D61BD" w14:textId="77777777" w:rsidR="00641DA3" w:rsidRDefault="00000000">
      <w:pPr>
        <w:spacing w:after="100"/>
      </w:pPr>
      <w:r>
        <w:rPr>
          <w:color w:val="101820"/>
        </w:rPr>
        <w:t>With 4 GB VRAM and 64 GB RAM per node, llama.cpp splits model layers between GPU and CPU using the -ngl flag. The 64 GB RAM is a major advantage: it allows running 13B models with GPU+CPU split, and provides headroom for fine-tuning with QLoRA.</w:t>
      </w:r>
    </w:p>
    <w:p w14:paraId="734B447B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Recommended GGUF Models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1660"/>
        <w:gridCol w:w="1052"/>
        <w:gridCol w:w="899"/>
        <w:gridCol w:w="1395"/>
        <w:gridCol w:w="1009"/>
        <w:gridCol w:w="1277"/>
        <w:gridCol w:w="1990"/>
      </w:tblGrid>
      <w:tr w:rsidR="00641DA3" w14:paraId="48FD3C68" w14:textId="77777777">
        <w:tc>
          <w:tcPr>
            <w:tcW w:w="2880" w:type="dxa"/>
            <w:shd w:val="clear" w:color="auto" w:fill="0D1B2A"/>
          </w:tcPr>
          <w:p w14:paraId="298F250F" w14:textId="77777777" w:rsidR="00641DA3" w:rsidRDefault="00000000">
            <w:r>
              <w:rPr>
                <w:b/>
                <w:color w:val="00AEEF"/>
                <w:sz w:val="20"/>
              </w:rPr>
              <w:t>Model</w:t>
            </w:r>
          </w:p>
        </w:tc>
        <w:tc>
          <w:tcPr>
            <w:tcW w:w="1440" w:type="dxa"/>
            <w:shd w:val="clear" w:color="auto" w:fill="0D1B2A"/>
          </w:tcPr>
          <w:p w14:paraId="738D8C62" w14:textId="77777777" w:rsidR="00641DA3" w:rsidRDefault="00000000">
            <w:r>
              <w:rPr>
                <w:b/>
                <w:color w:val="00AEEF"/>
                <w:sz w:val="20"/>
              </w:rPr>
              <w:t>Quant</w:t>
            </w:r>
          </w:p>
        </w:tc>
        <w:tc>
          <w:tcPr>
            <w:tcW w:w="1584" w:type="dxa"/>
            <w:shd w:val="clear" w:color="auto" w:fill="0D1B2A"/>
          </w:tcPr>
          <w:p w14:paraId="184F86F0" w14:textId="77777777" w:rsidR="00641DA3" w:rsidRDefault="00000000">
            <w:r>
              <w:rPr>
                <w:b/>
                <w:color w:val="00AEEF"/>
                <w:sz w:val="20"/>
              </w:rPr>
              <w:t>File size</w:t>
            </w:r>
          </w:p>
        </w:tc>
        <w:tc>
          <w:tcPr>
            <w:tcW w:w="1872" w:type="dxa"/>
            <w:shd w:val="clear" w:color="auto" w:fill="0D1B2A"/>
          </w:tcPr>
          <w:p w14:paraId="3DF85810" w14:textId="77777777" w:rsidR="00641DA3" w:rsidRDefault="00000000">
            <w:r>
              <w:rPr>
                <w:b/>
                <w:color w:val="00AEEF"/>
                <w:sz w:val="20"/>
              </w:rPr>
              <w:t>-ngl</w:t>
            </w:r>
          </w:p>
        </w:tc>
        <w:tc>
          <w:tcPr>
            <w:tcW w:w="1584" w:type="dxa"/>
            <w:shd w:val="clear" w:color="auto" w:fill="0D1B2A"/>
          </w:tcPr>
          <w:p w14:paraId="7B574476" w14:textId="77777777" w:rsidR="00641DA3" w:rsidRDefault="00000000">
            <w:r>
              <w:rPr>
                <w:b/>
                <w:color w:val="00AEEF"/>
                <w:sz w:val="20"/>
              </w:rPr>
              <w:t>VRAM</w:t>
            </w:r>
          </w:p>
        </w:tc>
        <w:tc>
          <w:tcPr>
            <w:tcW w:w="1872" w:type="dxa"/>
            <w:shd w:val="clear" w:color="auto" w:fill="0D1B2A"/>
          </w:tcPr>
          <w:p w14:paraId="5DEA5D39" w14:textId="77777777" w:rsidR="00641DA3" w:rsidRDefault="00000000">
            <w:r>
              <w:rPr>
                <w:b/>
                <w:color w:val="00AEEF"/>
                <w:sz w:val="20"/>
              </w:rPr>
              <w:t>RAM overflow</w:t>
            </w:r>
          </w:p>
        </w:tc>
        <w:tc>
          <w:tcPr>
            <w:tcW w:w="3312" w:type="dxa"/>
            <w:shd w:val="clear" w:color="auto" w:fill="0D1B2A"/>
          </w:tcPr>
          <w:p w14:paraId="03074561" w14:textId="77777777" w:rsidR="00641DA3" w:rsidRDefault="00000000">
            <w:r>
              <w:rPr>
                <w:b/>
                <w:color w:val="00AEEF"/>
                <w:sz w:val="20"/>
              </w:rPr>
              <w:t>Quality</w:t>
            </w:r>
          </w:p>
        </w:tc>
      </w:tr>
      <w:tr w:rsidR="00641DA3" w14:paraId="5A9920A2" w14:textId="77777777">
        <w:tc>
          <w:tcPr>
            <w:tcW w:w="2880" w:type="dxa"/>
            <w:shd w:val="clear" w:color="auto" w:fill="F2F5F8"/>
          </w:tcPr>
          <w:p w14:paraId="36033508" w14:textId="77777777" w:rsidR="00641DA3" w:rsidRDefault="00000000">
            <w:r>
              <w:rPr>
                <w:color w:val="101820"/>
                <w:sz w:val="20"/>
              </w:rPr>
              <w:t>Llama 3.1 8B Instruct</w:t>
            </w:r>
          </w:p>
        </w:tc>
        <w:tc>
          <w:tcPr>
            <w:tcW w:w="1440" w:type="dxa"/>
            <w:shd w:val="clear" w:color="auto" w:fill="F2F5F8"/>
          </w:tcPr>
          <w:p w14:paraId="341636D1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584" w:type="dxa"/>
            <w:shd w:val="clear" w:color="auto" w:fill="F2F5F8"/>
          </w:tcPr>
          <w:p w14:paraId="5341D1A2" w14:textId="77777777" w:rsidR="00641DA3" w:rsidRDefault="00000000">
            <w:r>
              <w:rPr>
                <w:color w:val="101820"/>
                <w:sz w:val="20"/>
              </w:rPr>
              <w:t>~4.7 GB</w:t>
            </w:r>
          </w:p>
        </w:tc>
        <w:tc>
          <w:tcPr>
            <w:tcW w:w="1872" w:type="dxa"/>
            <w:shd w:val="clear" w:color="auto" w:fill="F2F5F8"/>
          </w:tcPr>
          <w:p w14:paraId="1F14084C" w14:textId="77777777" w:rsidR="00641DA3" w:rsidRDefault="00000000">
            <w:r>
              <w:rPr>
                <w:color w:val="101820"/>
                <w:sz w:val="20"/>
              </w:rPr>
              <w:t>35 (all GPU)</w:t>
            </w:r>
          </w:p>
        </w:tc>
        <w:tc>
          <w:tcPr>
            <w:tcW w:w="1584" w:type="dxa"/>
            <w:shd w:val="clear" w:color="auto" w:fill="F2F5F8"/>
          </w:tcPr>
          <w:p w14:paraId="5E8F1A48" w14:textId="77777777" w:rsidR="00641DA3" w:rsidRDefault="00000000">
            <w:r>
              <w:rPr>
                <w:color w:val="101820"/>
                <w:sz w:val="20"/>
              </w:rPr>
              <w:t>~4.5 GB</w:t>
            </w:r>
          </w:p>
        </w:tc>
        <w:tc>
          <w:tcPr>
            <w:tcW w:w="1872" w:type="dxa"/>
            <w:shd w:val="clear" w:color="auto" w:fill="F2F5F8"/>
          </w:tcPr>
          <w:p w14:paraId="32F031B8" w14:textId="77777777" w:rsidR="00641DA3" w:rsidRDefault="00000000">
            <w:r>
              <w:rPr>
                <w:color w:val="101820"/>
                <w:sz w:val="20"/>
              </w:rPr>
              <w:t>0 GB</w:t>
            </w:r>
          </w:p>
        </w:tc>
        <w:tc>
          <w:tcPr>
            <w:tcW w:w="3312" w:type="dxa"/>
            <w:shd w:val="clear" w:color="auto" w:fill="F2F5F8"/>
          </w:tcPr>
          <w:p w14:paraId="43B03975" w14:textId="77777777" w:rsidR="00641DA3" w:rsidRDefault="00000000">
            <w:r>
              <w:rPr>
                <w:color w:val="101820"/>
                <w:sz w:val="20"/>
              </w:rPr>
              <w:t>Very good — recommended start</w:t>
            </w:r>
          </w:p>
        </w:tc>
      </w:tr>
      <w:tr w:rsidR="00641DA3" w14:paraId="269EE192" w14:textId="77777777">
        <w:tc>
          <w:tcPr>
            <w:tcW w:w="2880" w:type="dxa"/>
            <w:shd w:val="clear" w:color="auto" w:fill="FFFFFF"/>
          </w:tcPr>
          <w:p w14:paraId="3F85CC9B" w14:textId="77777777" w:rsidR="00641DA3" w:rsidRDefault="00000000">
            <w:r>
              <w:rPr>
                <w:color w:val="101820"/>
                <w:sz w:val="20"/>
              </w:rPr>
              <w:t>Mistral 7B Instruct v0.3</w:t>
            </w:r>
          </w:p>
        </w:tc>
        <w:tc>
          <w:tcPr>
            <w:tcW w:w="1440" w:type="dxa"/>
            <w:shd w:val="clear" w:color="auto" w:fill="FFFFFF"/>
          </w:tcPr>
          <w:p w14:paraId="0B07236A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584" w:type="dxa"/>
            <w:shd w:val="clear" w:color="auto" w:fill="FFFFFF"/>
          </w:tcPr>
          <w:p w14:paraId="2BE64977" w14:textId="77777777" w:rsidR="00641DA3" w:rsidRDefault="00000000">
            <w:r>
              <w:rPr>
                <w:color w:val="101820"/>
                <w:sz w:val="20"/>
              </w:rPr>
              <w:t>~4.1 GB</w:t>
            </w:r>
          </w:p>
        </w:tc>
        <w:tc>
          <w:tcPr>
            <w:tcW w:w="1872" w:type="dxa"/>
            <w:shd w:val="clear" w:color="auto" w:fill="FFFFFF"/>
          </w:tcPr>
          <w:p w14:paraId="3C9D174C" w14:textId="77777777" w:rsidR="00641DA3" w:rsidRDefault="00000000">
            <w:r>
              <w:rPr>
                <w:color w:val="101820"/>
                <w:sz w:val="20"/>
              </w:rPr>
              <w:t>35 (all GPU)</w:t>
            </w:r>
          </w:p>
        </w:tc>
        <w:tc>
          <w:tcPr>
            <w:tcW w:w="1584" w:type="dxa"/>
            <w:shd w:val="clear" w:color="auto" w:fill="FFFFFF"/>
          </w:tcPr>
          <w:p w14:paraId="719399DF" w14:textId="77777777" w:rsidR="00641DA3" w:rsidRDefault="00000000">
            <w:r>
              <w:rPr>
                <w:color w:val="101820"/>
                <w:sz w:val="20"/>
              </w:rPr>
              <w:t>~4.1 GB</w:t>
            </w:r>
          </w:p>
        </w:tc>
        <w:tc>
          <w:tcPr>
            <w:tcW w:w="1872" w:type="dxa"/>
            <w:shd w:val="clear" w:color="auto" w:fill="FFFFFF"/>
          </w:tcPr>
          <w:p w14:paraId="4682E2FE" w14:textId="77777777" w:rsidR="00641DA3" w:rsidRDefault="00000000">
            <w:r>
              <w:rPr>
                <w:color w:val="101820"/>
                <w:sz w:val="20"/>
              </w:rPr>
              <w:t>0 GB</w:t>
            </w:r>
          </w:p>
        </w:tc>
        <w:tc>
          <w:tcPr>
            <w:tcW w:w="3312" w:type="dxa"/>
            <w:shd w:val="clear" w:color="auto" w:fill="FFFFFF"/>
          </w:tcPr>
          <w:p w14:paraId="264B022B" w14:textId="77777777" w:rsidR="00641DA3" w:rsidRDefault="00000000">
            <w:r>
              <w:rPr>
                <w:color w:val="101820"/>
                <w:sz w:val="20"/>
              </w:rPr>
              <w:t>Excellent instruction following</w:t>
            </w:r>
          </w:p>
        </w:tc>
      </w:tr>
      <w:tr w:rsidR="00641DA3" w14:paraId="7EDCCA79" w14:textId="77777777">
        <w:tc>
          <w:tcPr>
            <w:tcW w:w="2880" w:type="dxa"/>
            <w:shd w:val="clear" w:color="auto" w:fill="F2F5F8"/>
          </w:tcPr>
          <w:p w14:paraId="38406F7D" w14:textId="77777777" w:rsidR="00641DA3" w:rsidRDefault="00000000">
            <w:r>
              <w:rPr>
                <w:color w:val="101820"/>
                <w:sz w:val="20"/>
              </w:rPr>
              <w:t>Llama 3.1 13B Instruct</w:t>
            </w:r>
          </w:p>
        </w:tc>
        <w:tc>
          <w:tcPr>
            <w:tcW w:w="1440" w:type="dxa"/>
            <w:shd w:val="clear" w:color="auto" w:fill="F2F5F8"/>
          </w:tcPr>
          <w:p w14:paraId="1B01D2E6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584" w:type="dxa"/>
            <w:shd w:val="clear" w:color="auto" w:fill="F2F5F8"/>
          </w:tcPr>
          <w:p w14:paraId="300475C8" w14:textId="77777777" w:rsidR="00641DA3" w:rsidRDefault="00000000">
            <w:r>
              <w:rPr>
                <w:color w:val="101820"/>
                <w:sz w:val="20"/>
              </w:rPr>
              <w:t>~7.5 GB</w:t>
            </w:r>
          </w:p>
        </w:tc>
        <w:tc>
          <w:tcPr>
            <w:tcW w:w="1872" w:type="dxa"/>
            <w:shd w:val="clear" w:color="auto" w:fill="F2F5F8"/>
          </w:tcPr>
          <w:p w14:paraId="36274449" w14:textId="77777777" w:rsidR="00641DA3" w:rsidRDefault="00000000">
            <w:r>
              <w:rPr>
                <w:color w:val="101820"/>
                <w:sz w:val="20"/>
              </w:rPr>
              <w:t>20 (GPU+CPU)</w:t>
            </w:r>
          </w:p>
        </w:tc>
        <w:tc>
          <w:tcPr>
            <w:tcW w:w="1584" w:type="dxa"/>
            <w:shd w:val="clear" w:color="auto" w:fill="F2F5F8"/>
          </w:tcPr>
          <w:p w14:paraId="1B737B10" w14:textId="77777777" w:rsidR="00641DA3" w:rsidRDefault="00000000">
            <w:r>
              <w:rPr>
                <w:color w:val="101820"/>
                <w:sz w:val="20"/>
              </w:rPr>
              <w:t>~4.0 GB</w:t>
            </w:r>
          </w:p>
        </w:tc>
        <w:tc>
          <w:tcPr>
            <w:tcW w:w="1872" w:type="dxa"/>
            <w:shd w:val="clear" w:color="auto" w:fill="F2F5F8"/>
          </w:tcPr>
          <w:p w14:paraId="3844E6C9" w14:textId="77777777" w:rsidR="00641DA3" w:rsidRDefault="00000000">
            <w:r>
              <w:rPr>
                <w:color w:val="101820"/>
                <w:sz w:val="20"/>
              </w:rPr>
              <w:t>~3.5 GB</w:t>
            </w:r>
          </w:p>
        </w:tc>
        <w:tc>
          <w:tcPr>
            <w:tcW w:w="3312" w:type="dxa"/>
            <w:shd w:val="clear" w:color="auto" w:fill="F2F5F8"/>
          </w:tcPr>
          <w:p w14:paraId="46567BEB" w14:textId="77777777" w:rsidR="00641DA3" w:rsidRDefault="00000000">
            <w:r>
              <w:rPr>
                <w:color w:val="101820"/>
                <w:sz w:val="20"/>
              </w:rPr>
              <w:t>Best quality, slightly slower</w:t>
            </w:r>
          </w:p>
        </w:tc>
      </w:tr>
      <w:tr w:rsidR="00641DA3" w14:paraId="29A393E6" w14:textId="77777777">
        <w:tc>
          <w:tcPr>
            <w:tcW w:w="2880" w:type="dxa"/>
            <w:shd w:val="clear" w:color="auto" w:fill="FFFFFF"/>
          </w:tcPr>
          <w:p w14:paraId="77507791" w14:textId="77777777" w:rsidR="00641DA3" w:rsidRDefault="00000000">
            <w:r>
              <w:rPr>
                <w:color w:val="101820"/>
                <w:sz w:val="20"/>
              </w:rPr>
              <w:t>Phi-3 Mini 3.8B</w:t>
            </w:r>
          </w:p>
        </w:tc>
        <w:tc>
          <w:tcPr>
            <w:tcW w:w="1440" w:type="dxa"/>
            <w:shd w:val="clear" w:color="auto" w:fill="FFFFFF"/>
          </w:tcPr>
          <w:p w14:paraId="6508005E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584" w:type="dxa"/>
            <w:shd w:val="clear" w:color="auto" w:fill="FFFFFF"/>
          </w:tcPr>
          <w:p w14:paraId="7F02F860" w14:textId="77777777" w:rsidR="00641DA3" w:rsidRDefault="00000000">
            <w:r>
              <w:rPr>
                <w:color w:val="101820"/>
                <w:sz w:val="20"/>
              </w:rPr>
              <w:t>~2.3 GB</w:t>
            </w:r>
          </w:p>
        </w:tc>
        <w:tc>
          <w:tcPr>
            <w:tcW w:w="1872" w:type="dxa"/>
            <w:shd w:val="clear" w:color="auto" w:fill="FFFFFF"/>
          </w:tcPr>
          <w:p w14:paraId="2FFF8019" w14:textId="77777777" w:rsidR="00641DA3" w:rsidRDefault="00000000">
            <w:r>
              <w:rPr>
                <w:color w:val="101820"/>
                <w:sz w:val="20"/>
              </w:rPr>
              <w:t>35 (all GPU)</w:t>
            </w:r>
          </w:p>
        </w:tc>
        <w:tc>
          <w:tcPr>
            <w:tcW w:w="1584" w:type="dxa"/>
            <w:shd w:val="clear" w:color="auto" w:fill="FFFFFF"/>
          </w:tcPr>
          <w:p w14:paraId="77E2176B" w14:textId="77777777" w:rsidR="00641DA3" w:rsidRDefault="00000000">
            <w:r>
              <w:rPr>
                <w:color w:val="101820"/>
                <w:sz w:val="20"/>
              </w:rPr>
              <w:t>~2.3 GB</w:t>
            </w:r>
          </w:p>
        </w:tc>
        <w:tc>
          <w:tcPr>
            <w:tcW w:w="1872" w:type="dxa"/>
            <w:shd w:val="clear" w:color="auto" w:fill="FFFFFF"/>
          </w:tcPr>
          <w:p w14:paraId="37A969FE" w14:textId="77777777" w:rsidR="00641DA3" w:rsidRDefault="00000000">
            <w:r>
              <w:rPr>
                <w:color w:val="101820"/>
                <w:sz w:val="20"/>
              </w:rPr>
              <w:t>0 GB</w:t>
            </w:r>
          </w:p>
        </w:tc>
        <w:tc>
          <w:tcPr>
            <w:tcW w:w="3312" w:type="dxa"/>
            <w:shd w:val="clear" w:color="auto" w:fill="FFFFFF"/>
          </w:tcPr>
          <w:p w14:paraId="79541481" w14:textId="77777777" w:rsidR="00641DA3" w:rsidRDefault="00000000">
            <w:r>
              <w:rPr>
                <w:color w:val="101820"/>
                <w:sz w:val="20"/>
              </w:rPr>
              <w:t>Fastest, good reasoning</w:t>
            </w:r>
          </w:p>
        </w:tc>
      </w:tr>
      <w:tr w:rsidR="00641DA3" w14:paraId="605C13AC" w14:textId="77777777">
        <w:tc>
          <w:tcPr>
            <w:tcW w:w="2880" w:type="dxa"/>
            <w:shd w:val="clear" w:color="auto" w:fill="F2F5F8"/>
          </w:tcPr>
          <w:p w14:paraId="036D9BED" w14:textId="77777777" w:rsidR="00641DA3" w:rsidRDefault="00000000">
            <w:r>
              <w:rPr>
                <w:color w:val="101820"/>
                <w:sz w:val="20"/>
              </w:rPr>
              <w:t>CodeLlama 7B Instruct</w:t>
            </w:r>
          </w:p>
        </w:tc>
        <w:tc>
          <w:tcPr>
            <w:tcW w:w="1440" w:type="dxa"/>
            <w:shd w:val="clear" w:color="auto" w:fill="F2F5F8"/>
          </w:tcPr>
          <w:p w14:paraId="1F037D82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584" w:type="dxa"/>
            <w:shd w:val="clear" w:color="auto" w:fill="F2F5F8"/>
          </w:tcPr>
          <w:p w14:paraId="63F2B6B9" w14:textId="77777777" w:rsidR="00641DA3" w:rsidRDefault="00000000">
            <w:r>
              <w:rPr>
                <w:color w:val="101820"/>
                <w:sz w:val="20"/>
              </w:rPr>
              <w:t>~4.1 GB</w:t>
            </w:r>
          </w:p>
        </w:tc>
        <w:tc>
          <w:tcPr>
            <w:tcW w:w="1872" w:type="dxa"/>
            <w:shd w:val="clear" w:color="auto" w:fill="F2F5F8"/>
          </w:tcPr>
          <w:p w14:paraId="7158B085" w14:textId="77777777" w:rsidR="00641DA3" w:rsidRDefault="00000000">
            <w:r>
              <w:rPr>
                <w:color w:val="101820"/>
                <w:sz w:val="20"/>
              </w:rPr>
              <w:t>35 (all GPU)</w:t>
            </w:r>
          </w:p>
        </w:tc>
        <w:tc>
          <w:tcPr>
            <w:tcW w:w="1584" w:type="dxa"/>
            <w:shd w:val="clear" w:color="auto" w:fill="F2F5F8"/>
          </w:tcPr>
          <w:p w14:paraId="7278CBEF" w14:textId="77777777" w:rsidR="00641DA3" w:rsidRDefault="00000000">
            <w:r>
              <w:rPr>
                <w:color w:val="101820"/>
                <w:sz w:val="20"/>
              </w:rPr>
              <w:t>~4.1 GB</w:t>
            </w:r>
          </w:p>
        </w:tc>
        <w:tc>
          <w:tcPr>
            <w:tcW w:w="1872" w:type="dxa"/>
            <w:shd w:val="clear" w:color="auto" w:fill="F2F5F8"/>
          </w:tcPr>
          <w:p w14:paraId="1F348623" w14:textId="77777777" w:rsidR="00641DA3" w:rsidRDefault="00000000">
            <w:r>
              <w:rPr>
                <w:color w:val="101820"/>
                <w:sz w:val="20"/>
              </w:rPr>
              <w:t>0 GB</w:t>
            </w:r>
          </w:p>
        </w:tc>
        <w:tc>
          <w:tcPr>
            <w:tcW w:w="3312" w:type="dxa"/>
            <w:shd w:val="clear" w:color="auto" w:fill="F2F5F8"/>
          </w:tcPr>
          <w:p w14:paraId="3D0ABF5C" w14:textId="77777777" w:rsidR="00641DA3" w:rsidRDefault="00000000">
            <w:r>
              <w:rPr>
                <w:color w:val="101820"/>
                <w:sz w:val="20"/>
              </w:rPr>
              <w:t>Code generation &amp; automation</w:t>
            </w:r>
          </w:p>
        </w:tc>
      </w:tr>
    </w:tbl>
    <w:p w14:paraId="476B92DD" w14:textId="77777777" w:rsidR="00641DA3" w:rsidRDefault="00641DA3"/>
    <w:p w14:paraId="04EDF8E9" w14:textId="77777777" w:rsidR="00641DA3" w:rsidRDefault="00000000">
      <w:pPr>
        <w:spacing w:after="100"/>
      </w:pPr>
      <w:r>
        <w:rPr>
          <w:color w:val="101820"/>
        </w:rPr>
        <w:t>Start with: Llama 3.1 8B Instruct Q4_K_M. All 35 layers fit on the T1000 GPU. Fast (~18-25 t/s per node), high quality, best fine-tuning base. Source: bartowski/Meta-Llama-3.1-8B-Instruct-GGUF on HuggingFace.</w:t>
      </w:r>
    </w:p>
    <w:p w14:paraId="3872C734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6. Phase 1 — OS, Drivers &amp; k3s Cluster (2 Nodes)</w:t>
      </w:r>
    </w:p>
    <w:p w14:paraId="2650F773" w14:textId="77777777" w:rsidR="00641DA3" w:rsidRDefault="00000000">
      <w:pPr>
        <w:spacing w:after="100"/>
      </w:pPr>
      <w:r>
        <w:rPr>
          <w:color w:val="101820"/>
        </w:rPr>
        <w:t>Estimated time: 3–5 hours. Goal: both nodes running Ubuntu with NVIDIA drivers and a healthy k3s cluster.</w:t>
      </w:r>
    </w:p>
    <w:p w14:paraId="0B31BD4A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1.1 OS Installation</w:t>
      </w:r>
    </w:p>
    <w:p w14:paraId="0E377071" w14:textId="77777777" w:rsidR="00641DA3" w:rsidRDefault="00000000">
      <w:pPr>
        <w:pStyle w:val="ListNumber"/>
        <w:spacing w:after="60"/>
      </w:pPr>
      <w:r>
        <w:rPr>
          <w:color w:val="101820"/>
        </w:rPr>
        <w:t>Flash 2x USB drives with Ubuntu Server 22.04 LTS. Disable Secure Boot in BIOS on both nodes.</w:t>
      </w:r>
    </w:p>
    <w:p w14:paraId="7FE14722" w14:textId="77777777" w:rsidR="00641DA3" w:rsidRDefault="00000000">
      <w:pPr>
        <w:pStyle w:val="ListNumber"/>
        <w:spacing w:after="60"/>
      </w:pPr>
      <w:r>
        <w:rPr>
          <w:color w:val="101820"/>
        </w:rPr>
        <w:lastRenderedPageBreak/>
        <w:t>Install Ubuntu Server on node-00: hostname=node-00, static IP=192.168.10.10/24, SSH enabled, no GUI.</w:t>
      </w:r>
    </w:p>
    <w:p w14:paraId="0072EA60" w14:textId="77777777" w:rsidR="00641DA3" w:rsidRDefault="00000000">
      <w:pPr>
        <w:pStyle w:val="ListNumber"/>
        <w:spacing w:after="60"/>
      </w:pPr>
      <w:r>
        <w:rPr>
          <w:color w:val="101820"/>
        </w:rPr>
        <w:t>Install Ubuntu Server on node-01: hostname=node-01, static IP=192.168.10.11/24, SSH enabled, no GUI.</w:t>
      </w:r>
    </w:p>
    <w:p w14:paraId="539624A3" w14:textId="77777777" w:rsidR="00641DA3" w:rsidRDefault="00000000">
      <w:pPr>
        <w:pStyle w:val="ListNumber"/>
        <w:spacing w:after="60"/>
      </w:pPr>
      <w:r>
        <w:rPr>
          <w:color w:val="101820"/>
        </w:rPr>
        <w:t>On both nodes: sudo apt update &amp;&amp; sudo apt upgrade -y</w:t>
      </w:r>
    </w:p>
    <w:p w14:paraId="42087129" w14:textId="77777777" w:rsidR="00641DA3" w:rsidRDefault="00000000">
      <w:pPr>
        <w:pStyle w:val="ListNumber"/>
        <w:spacing w:after="60"/>
      </w:pPr>
      <w:r>
        <w:rPr>
          <w:color w:val="101820"/>
        </w:rPr>
        <w:t>Add /etc/hosts entries on both nodes: 192.168.10.10 node-00 and 192.168.10.11 node-01.</w:t>
      </w:r>
    </w:p>
    <w:p w14:paraId="58E9FF12" w14:textId="77777777" w:rsidR="00641DA3" w:rsidRDefault="00000000">
      <w:pPr>
        <w:pStyle w:val="ListNumber"/>
        <w:spacing w:after="60"/>
      </w:pPr>
      <w:r>
        <w:rPr>
          <w:color w:val="101820"/>
        </w:rPr>
        <w:t>Generate SSH key on node-00 and copy to node-01: ssh-keygen -t ed25519 &amp;&amp; ssh-copy-id ubuntu@node-01</w:t>
      </w:r>
    </w:p>
    <w:p w14:paraId="23EB32D4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1.2 NVIDIA Drivers &amp; CUDA (both nodes)</w:t>
      </w:r>
    </w:p>
    <w:p w14:paraId="1109A7F7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wget https://developer.download.nvidia.com/compute/cuda/repos/ubuntu2204/x86_64/cuda-keyring_1.1-1_all.deb</w:t>
      </w:r>
      <w:r>
        <w:rPr>
          <w:rFonts w:ascii="Courier New" w:hAnsi="Courier New"/>
          <w:color w:val="0D1B2A"/>
          <w:sz w:val="18"/>
        </w:rPr>
        <w:br/>
        <w:t>sudo dpkg -i cuda-keyring_1.1-1_all.deb &amp;&amp; sudo apt update</w:t>
      </w:r>
      <w:r>
        <w:rPr>
          <w:rFonts w:ascii="Courier New" w:hAnsi="Courier New"/>
          <w:color w:val="0D1B2A"/>
          <w:sz w:val="18"/>
        </w:rPr>
        <w:br/>
        <w:t>sudo apt install -y nvidia-driver-535 cuda-toolkit-12-3 nvidia-container-toolkit</w:t>
      </w:r>
      <w:r>
        <w:rPr>
          <w:rFonts w:ascii="Courier New" w:hAnsi="Courier New"/>
          <w:color w:val="0D1B2A"/>
          <w:sz w:val="18"/>
        </w:rPr>
        <w:br/>
        <w:t>sudo reboot</w:t>
      </w:r>
      <w:r>
        <w:rPr>
          <w:rFonts w:ascii="Courier New" w:hAnsi="Courier New"/>
          <w:color w:val="0D1B2A"/>
          <w:sz w:val="18"/>
        </w:rPr>
        <w:br/>
        <w:t>nvidia-smi  # expect: Quadro T1000, 4096 MiB, Driver 535.x</w:t>
      </w:r>
    </w:p>
    <w:p w14:paraId="3A7D6401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1.3 Install k3s</w:t>
      </w:r>
    </w:p>
    <w:p w14:paraId="777259D2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# node-00: install k3s SERVER (control plane + worker), disable built-in traefik</w:t>
      </w:r>
      <w:r>
        <w:rPr>
          <w:rFonts w:ascii="Courier New" w:hAnsi="Courier New"/>
          <w:color w:val="0D1B2A"/>
          <w:sz w:val="18"/>
        </w:rPr>
        <w:br/>
        <w:t>curl -sfL https://get.k3s.io | sh -s - --write-kubeconfig-mode 644 --disable traefik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Get node token for workers</w:t>
      </w:r>
      <w:r>
        <w:rPr>
          <w:rFonts w:ascii="Courier New" w:hAnsi="Courier New"/>
          <w:color w:val="0D1B2A"/>
          <w:sz w:val="18"/>
        </w:rPr>
        <w:br/>
        <w:t>sudo cat /var/lib/rancher/k3s/server/node-token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node-01: install k3s AGENT</w:t>
      </w:r>
      <w:r>
        <w:rPr>
          <w:rFonts w:ascii="Courier New" w:hAnsi="Courier New"/>
          <w:color w:val="0D1B2A"/>
          <w:sz w:val="18"/>
        </w:rPr>
        <w:br/>
        <w:t>curl -sfL https://get.k3s.io | K3S_URL=https://192.168.10.10:6443 K3S_TOKEN=&lt;TOKEN&gt; sh -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node-00: verify cluster</w:t>
      </w:r>
      <w:r>
        <w:rPr>
          <w:rFonts w:ascii="Courier New" w:hAnsi="Courier New"/>
          <w:color w:val="0D1B2A"/>
          <w:sz w:val="18"/>
        </w:rPr>
        <w:br/>
        <w:t>kubectl get nodes -o wide  # both nodes STATUS=Ready</w:t>
      </w:r>
    </w:p>
    <w:p w14:paraId="78ECB6DC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1.4 Configure nvidia-container-toolkit for k3s containerd</w:t>
      </w:r>
    </w:p>
    <w:p w14:paraId="2C301394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# On ALL nodes: configure containerd runtime for NVIDIA</w:t>
      </w:r>
      <w:r>
        <w:rPr>
          <w:rFonts w:ascii="Courier New" w:hAnsi="Courier New"/>
          <w:color w:val="0D1B2A"/>
          <w:sz w:val="18"/>
        </w:rPr>
        <w:br/>
        <w:t>sudo nvidia-ctk runtime configure --runtime=containerd</w:t>
      </w:r>
      <w:r>
        <w:rPr>
          <w:rFonts w:ascii="Courier New" w:hAnsi="Courier New"/>
          <w:color w:val="0D1B2A"/>
          <w:sz w:val="18"/>
        </w:rPr>
        <w:br/>
        <w:t>sudo systemctl restart k3s          # node-00</w:t>
      </w:r>
      <w:r>
        <w:rPr>
          <w:rFonts w:ascii="Courier New" w:hAnsi="Courier New"/>
          <w:color w:val="0D1B2A"/>
          <w:sz w:val="18"/>
        </w:rPr>
        <w:br/>
        <w:t>sudo systemctl restart k3s-agent    # node-01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Verify</w:t>
      </w:r>
      <w:r>
        <w:rPr>
          <w:rFonts w:ascii="Courier New" w:hAnsi="Courier New"/>
          <w:color w:val="0D1B2A"/>
          <w:sz w:val="18"/>
        </w:rPr>
        <w:br/>
        <w:t>grep -A5 'nvidia' /var/lib/rancher/k3s/agent/etc/containerd/config.toml</w:t>
      </w:r>
    </w:p>
    <w:p w14:paraId="4B6BDFC5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1.5 Deploy NVIDIA Device Plugin</w:t>
      </w:r>
    </w:p>
    <w:p w14:paraId="04745B97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kubectl apply -f https://raw.githubusercontent.com/NVIDIA/k8s-device-plugin/v0.14.0/nvidia-device-plugin.yml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Wait for DaemonSet pods</w:t>
      </w:r>
      <w:r>
        <w:rPr>
          <w:rFonts w:ascii="Courier New" w:hAnsi="Courier New"/>
          <w:color w:val="0D1B2A"/>
          <w:sz w:val="18"/>
        </w:rPr>
        <w:br/>
        <w:t>kubectl get pods -n kube-system -l name=nvidia-device-plugin-ds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Verify GPU resource visible on each node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lastRenderedPageBreak/>
        <w:t>kubectl get nodes -o json | grep -A4 'nvidia.com/gpu'</w:t>
      </w:r>
      <w:r>
        <w:rPr>
          <w:rFonts w:ascii="Courier New" w:hAnsi="Courier New"/>
          <w:color w:val="0D1B2A"/>
          <w:sz w:val="18"/>
        </w:rPr>
        <w:br/>
        <w:t># Expect: "nvidia.com/gpu": "1" per node</w:t>
      </w:r>
    </w:p>
    <w:p w14:paraId="7EEA6D38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1.6 Deploy MetalLB</w:t>
      </w:r>
    </w:p>
    <w:p w14:paraId="026CF47C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kubectl apply -f https://raw.githubusercontent.com/metallb/metallb/v0.14.3/config/manifests/metallb-native.yaml</w:t>
      </w:r>
      <w:r>
        <w:rPr>
          <w:rFonts w:ascii="Courier New" w:hAnsi="Courier New"/>
          <w:color w:val="0D1B2A"/>
          <w:sz w:val="18"/>
        </w:rPr>
        <w:br/>
        <w:t>kubectl wait --namespace metallb-system --for=condition=ready pod --selector=app=metallb --timeout=90s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Configure IP pool</w:t>
      </w:r>
      <w:r>
        <w:rPr>
          <w:rFonts w:ascii="Courier New" w:hAnsi="Courier New"/>
          <w:color w:val="0D1B2A"/>
          <w:sz w:val="18"/>
        </w:rPr>
        <w:br/>
        <w:t>cat &lt;&lt;EOF | kubectl apply -f -</w:t>
      </w:r>
      <w:r>
        <w:rPr>
          <w:rFonts w:ascii="Courier New" w:hAnsi="Courier New"/>
          <w:color w:val="0D1B2A"/>
          <w:sz w:val="18"/>
        </w:rPr>
        <w:br/>
        <w:t>apiVersion: metallb.io/v1beta1</w:t>
      </w:r>
      <w:r>
        <w:rPr>
          <w:rFonts w:ascii="Courier New" w:hAnsi="Courier New"/>
          <w:color w:val="0D1B2A"/>
          <w:sz w:val="18"/>
        </w:rPr>
        <w:br/>
        <w:t>kind: IPAddressPool</w:t>
      </w:r>
      <w:r>
        <w:rPr>
          <w:rFonts w:ascii="Courier New" w:hAnsi="Courier New"/>
          <w:color w:val="0D1B2A"/>
          <w:sz w:val="18"/>
        </w:rPr>
        <w:br/>
        <w:t>metadata:</w:t>
      </w:r>
      <w:r>
        <w:rPr>
          <w:rFonts w:ascii="Courier New" w:hAnsi="Courier New"/>
          <w:color w:val="0D1B2A"/>
          <w:sz w:val="18"/>
        </w:rPr>
        <w:br/>
        <w:t xml:space="preserve">  name: cluster-pool</w:t>
      </w:r>
      <w:r>
        <w:rPr>
          <w:rFonts w:ascii="Courier New" w:hAnsi="Courier New"/>
          <w:color w:val="0D1B2A"/>
          <w:sz w:val="18"/>
        </w:rPr>
        <w:br/>
        <w:t xml:space="preserve">  namespace: metallb-system</w:t>
      </w:r>
      <w:r>
        <w:rPr>
          <w:rFonts w:ascii="Courier New" w:hAnsi="Courier New"/>
          <w:color w:val="0D1B2A"/>
          <w:sz w:val="18"/>
        </w:rPr>
        <w:br/>
        <w:t>spec:</w:t>
      </w:r>
      <w:r>
        <w:rPr>
          <w:rFonts w:ascii="Courier New" w:hAnsi="Courier New"/>
          <w:color w:val="0D1B2A"/>
          <w:sz w:val="18"/>
        </w:rPr>
        <w:br/>
        <w:t xml:space="preserve">  addresses:</w:t>
      </w:r>
      <w:r>
        <w:rPr>
          <w:rFonts w:ascii="Courier New" w:hAnsi="Courier New"/>
          <w:color w:val="0D1B2A"/>
          <w:sz w:val="18"/>
        </w:rPr>
        <w:br/>
        <w:t xml:space="preserve">  - 192.168.10.200-192.168.10.220</w:t>
      </w:r>
      <w:r>
        <w:rPr>
          <w:rFonts w:ascii="Courier New" w:hAnsi="Courier New"/>
          <w:color w:val="0D1B2A"/>
          <w:sz w:val="18"/>
        </w:rPr>
        <w:br/>
        <w:t>---</w:t>
      </w:r>
      <w:r>
        <w:rPr>
          <w:rFonts w:ascii="Courier New" w:hAnsi="Courier New"/>
          <w:color w:val="0D1B2A"/>
          <w:sz w:val="18"/>
        </w:rPr>
        <w:br/>
        <w:t>apiVersion: metallb.io/v1beta1</w:t>
      </w:r>
      <w:r>
        <w:rPr>
          <w:rFonts w:ascii="Courier New" w:hAnsi="Courier New"/>
          <w:color w:val="0D1B2A"/>
          <w:sz w:val="18"/>
        </w:rPr>
        <w:br/>
        <w:t>kind: L2Advertisement</w:t>
      </w:r>
      <w:r>
        <w:rPr>
          <w:rFonts w:ascii="Courier New" w:hAnsi="Courier New"/>
          <w:color w:val="0D1B2A"/>
          <w:sz w:val="18"/>
        </w:rPr>
        <w:br/>
        <w:t>metadata:</w:t>
      </w:r>
      <w:r>
        <w:rPr>
          <w:rFonts w:ascii="Courier New" w:hAnsi="Courier New"/>
          <w:color w:val="0D1B2A"/>
          <w:sz w:val="18"/>
        </w:rPr>
        <w:br/>
        <w:t xml:space="preserve">  name: cluster-l2</w:t>
      </w:r>
      <w:r>
        <w:rPr>
          <w:rFonts w:ascii="Courier New" w:hAnsi="Courier New"/>
          <w:color w:val="0D1B2A"/>
          <w:sz w:val="18"/>
        </w:rPr>
        <w:br/>
        <w:t xml:space="preserve">  namespace: metallb-system</w:t>
      </w:r>
      <w:r>
        <w:rPr>
          <w:rFonts w:ascii="Courier New" w:hAnsi="Courier New"/>
          <w:color w:val="0D1B2A"/>
          <w:sz w:val="18"/>
        </w:rPr>
        <w:br/>
        <w:t>EOF</w:t>
      </w:r>
    </w:p>
    <w:p w14:paraId="28EBE555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1.7 Validate GPU Scheduling</w:t>
      </w:r>
    </w:p>
    <w:p w14:paraId="7CC9AEC4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kubectl run gpu-test --image=nvidia/cuda:12.3.0-base-ubuntu22.04 \</w:t>
      </w:r>
      <w:r>
        <w:rPr>
          <w:rFonts w:ascii="Courier New" w:hAnsi="Courier New"/>
          <w:color w:val="0D1B2A"/>
          <w:sz w:val="18"/>
        </w:rPr>
        <w:br/>
        <w:t xml:space="preserve">  --restart=Never --limits='nvidia.com/gpu=1' -- nvidia-smi</w:t>
      </w:r>
      <w:r>
        <w:rPr>
          <w:rFonts w:ascii="Courier New" w:hAnsi="Courier New"/>
          <w:color w:val="0D1B2A"/>
          <w:sz w:val="18"/>
        </w:rPr>
        <w:br/>
        <w:t>kubectl logs gpu-test  # expect: T1000 4096 MiB</w:t>
      </w:r>
      <w:r>
        <w:rPr>
          <w:rFonts w:ascii="Courier New" w:hAnsi="Courier New"/>
          <w:color w:val="0D1B2A"/>
          <w:sz w:val="18"/>
        </w:rPr>
        <w:br/>
        <w:t>kubectl delete pod gpu-test</w:t>
      </w:r>
    </w:p>
    <w:p w14:paraId="60429195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Phase 1 Acceptance Criteria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607"/>
        <w:gridCol w:w="5675"/>
      </w:tblGrid>
      <w:tr w:rsidR="00641DA3" w14:paraId="18B76C71" w14:textId="77777777">
        <w:tc>
          <w:tcPr>
            <w:tcW w:w="4032" w:type="dxa"/>
            <w:shd w:val="clear" w:color="auto" w:fill="0D1B2A"/>
          </w:tcPr>
          <w:p w14:paraId="74D7EF0C" w14:textId="77777777" w:rsidR="00641DA3" w:rsidRDefault="00000000">
            <w:r>
              <w:rPr>
                <w:b/>
                <w:color w:val="00AEEF"/>
                <w:sz w:val="20"/>
              </w:rPr>
              <w:t>Check</w:t>
            </w:r>
          </w:p>
        </w:tc>
        <w:tc>
          <w:tcPr>
            <w:tcW w:w="6336" w:type="dxa"/>
            <w:shd w:val="clear" w:color="auto" w:fill="0D1B2A"/>
          </w:tcPr>
          <w:p w14:paraId="1AFA8B1C" w14:textId="77777777" w:rsidR="00641DA3" w:rsidRDefault="00000000">
            <w:r>
              <w:rPr>
                <w:b/>
                <w:color w:val="00AEEF"/>
                <w:sz w:val="20"/>
              </w:rPr>
              <w:t>Expected Result</w:t>
            </w:r>
          </w:p>
        </w:tc>
      </w:tr>
      <w:tr w:rsidR="00641DA3" w14:paraId="2C3677EE" w14:textId="77777777">
        <w:tc>
          <w:tcPr>
            <w:tcW w:w="4032" w:type="dxa"/>
            <w:shd w:val="clear" w:color="auto" w:fill="F2F5F8"/>
          </w:tcPr>
          <w:p w14:paraId="4FC7F887" w14:textId="77777777" w:rsidR="00641DA3" w:rsidRDefault="00000000">
            <w:r>
              <w:rPr>
                <w:color w:val="101820"/>
                <w:sz w:val="20"/>
              </w:rPr>
              <w:t>kubectl get nodes</w:t>
            </w:r>
          </w:p>
        </w:tc>
        <w:tc>
          <w:tcPr>
            <w:tcW w:w="6336" w:type="dxa"/>
            <w:shd w:val="clear" w:color="auto" w:fill="F2F5F8"/>
          </w:tcPr>
          <w:p w14:paraId="459625D7" w14:textId="77777777" w:rsidR="00641DA3" w:rsidRDefault="00000000">
            <w:r>
              <w:rPr>
                <w:color w:val="101820"/>
                <w:sz w:val="20"/>
              </w:rPr>
              <w:t>Both nodes: STATUS=Ready</w:t>
            </w:r>
          </w:p>
        </w:tc>
      </w:tr>
      <w:tr w:rsidR="00641DA3" w14:paraId="2A2ECC86" w14:textId="77777777">
        <w:tc>
          <w:tcPr>
            <w:tcW w:w="4032" w:type="dxa"/>
            <w:shd w:val="clear" w:color="auto" w:fill="FFFFFF"/>
          </w:tcPr>
          <w:p w14:paraId="40A3C299" w14:textId="77777777" w:rsidR="00641DA3" w:rsidRDefault="00000000">
            <w:r>
              <w:rPr>
                <w:color w:val="101820"/>
                <w:sz w:val="20"/>
              </w:rPr>
              <w:t>nvidia-smi on both nodes</w:t>
            </w:r>
          </w:p>
        </w:tc>
        <w:tc>
          <w:tcPr>
            <w:tcW w:w="6336" w:type="dxa"/>
            <w:shd w:val="clear" w:color="auto" w:fill="FFFFFF"/>
          </w:tcPr>
          <w:p w14:paraId="656D38F4" w14:textId="77777777" w:rsidR="00641DA3" w:rsidRDefault="00000000">
            <w:r>
              <w:rPr>
                <w:color w:val="101820"/>
                <w:sz w:val="20"/>
              </w:rPr>
              <w:t>T1000, 4096 MiB, Driver 535.x</w:t>
            </w:r>
          </w:p>
        </w:tc>
      </w:tr>
      <w:tr w:rsidR="00641DA3" w14:paraId="7A5A1B2C" w14:textId="77777777">
        <w:tc>
          <w:tcPr>
            <w:tcW w:w="4032" w:type="dxa"/>
            <w:shd w:val="clear" w:color="auto" w:fill="F2F5F8"/>
          </w:tcPr>
          <w:p w14:paraId="6068E906" w14:textId="77777777" w:rsidR="00641DA3" w:rsidRDefault="00000000">
            <w:r>
              <w:rPr>
                <w:color w:val="101820"/>
                <w:sz w:val="20"/>
              </w:rPr>
              <w:t>kubectl get nodes (GPU capacity)</w:t>
            </w:r>
          </w:p>
        </w:tc>
        <w:tc>
          <w:tcPr>
            <w:tcW w:w="6336" w:type="dxa"/>
            <w:shd w:val="clear" w:color="auto" w:fill="F2F5F8"/>
          </w:tcPr>
          <w:p w14:paraId="33C07BCC" w14:textId="77777777" w:rsidR="00641DA3" w:rsidRDefault="00000000">
            <w:r>
              <w:rPr>
                <w:color w:val="101820"/>
                <w:sz w:val="20"/>
              </w:rPr>
              <w:t>nvidia.com/gpu: 1 on each node</w:t>
            </w:r>
          </w:p>
        </w:tc>
      </w:tr>
      <w:tr w:rsidR="00641DA3" w14:paraId="432E6AE6" w14:textId="77777777">
        <w:tc>
          <w:tcPr>
            <w:tcW w:w="4032" w:type="dxa"/>
            <w:shd w:val="clear" w:color="auto" w:fill="FFFFFF"/>
          </w:tcPr>
          <w:p w14:paraId="6DD14D8F" w14:textId="77777777" w:rsidR="00641DA3" w:rsidRDefault="00000000">
            <w:r>
              <w:rPr>
                <w:color w:val="101820"/>
                <w:sz w:val="20"/>
              </w:rPr>
              <w:t>GPU test pod logs</w:t>
            </w:r>
          </w:p>
        </w:tc>
        <w:tc>
          <w:tcPr>
            <w:tcW w:w="6336" w:type="dxa"/>
            <w:shd w:val="clear" w:color="auto" w:fill="FFFFFF"/>
          </w:tcPr>
          <w:p w14:paraId="11995A6B" w14:textId="77777777" w:rsidR="00641DA3" w:rsidRDefault="00000000">
            <w:r>
              <w:rPr>
                <w:color w:val="101820"/>
                <w:sz w:val="20"/>
              </w:rPr>
              <w:t>nvidia-smi output showing T1000</w:t>
            </w:r>
          </w:p>
        </w:tc>
      </w:tr>
      <w:tr w:rsidR="00641DA3" w14:paraId="73EF8202" w14:textId="77777777">
        <w:tc>
          <w:tcPr>
            <w:tcW w:w="4032" w:type="dxa"/>
            <w:shd w:val="clear" w:color="auto" w:fill="F2F5F8"/>
          </w:tcPr>
          <w:p w14:paraId="66C7E3F3" w14:textId="77777777" w:rsidR="00641DA3" w:rsidRDefault="00000000">
            <w:r>
              <w:rPr>
                <w:color w:val="101820"/>
                <w:sz w:val="20"/>
              </w:rPr>
              <w:t>MetalLB pods</w:t>
            </w:r>
          </w:p>
        </w:tc>
        <w:tc>
          <w:tcPr>
            <w:tcW w:w="6336" w:type="dxa"/>
            <w:shd w:val="clear" w:color="auto" w:fill="F2F5F8"/>
          </w:tcPr>
          <w:p w14:paraId="1D80DEC9" w14:textId="77777777" w:rsidR="00641DA3" w:rsidRDefault="00000000">
            <w:r>
              <w:rPr>
                <w:color w:val="101820"/>
                <w:sz w:val="20"/>
              </w:rPr>
              <w:t>All Running in metallb-system namespace</w:t>
            </w:r>
          </w:p>
        </w:tc>
      </w:tr>
    </w:tbl>
    <w:p w14:paraId="465B8162" w14:textId="77777777" w:rsidR="00641DA3" w:rsidRDefault="00641DA3"/>
    <w:p w14:paraId="3F7F73C7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7. Phase 2 — llama.cpp Container &amp; GPU Scheduling</w:t>
      </w:r>
    </w:p>
    <w:p w14:paraId="178977B5" w14:textId="77777777" w:rsidR="00641DA3" w:rsidRDefault="00000000">
      <w:pPr>
        <w:spacing w:after="100"/>
      </w:pPr>
      <w:r>
        <w:rPr>
          <w:color w:val="101820"/>
        </w:rPr>
        <w:lastRenderedPageBreak/>
        <w:t>Estimated time: 2–3 hours. Goal: llama.cpp running as a Kubernetes DaemonSet with one GPU-accelerated pod per node.</w:t>
      </w:r>
    </w:p>
    <w:p w14:paraId="0FC20923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2.1 Build llama.cpp on Each Node</w:t>
      </w:r>
    </w:p>
    <w:p w14:paraId="21E547E7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# Run on ALL nodes</w:t>
      </w:r>
      <w:r>
        <w:rPr>
          <w:rFonts w:ascii="Courier New" w:hAnsi="Courier New"/>
          <w:color w:val="0D1B2A"/>
          <w:sz w:val="18"/>
        </w:rPr>
        <w:br/>
        <w:t>sudo apt install -y build-essential cmake git</w:t>
      </w:r>
      <w:r>
        <w:rPr>
          <w:rFonts w:ascii="Courier New" w:hAnsi="Courier New"/>
          <w:color w:val="0D1B2A"/>
          <w:sz w:val="18"/>
        </w:rPr>
        <w:br/>
        <w:t>git clone https://github.com/ggerganov/llama.cpp /opt/llama.cpp</w:t>
      </w:r>
      <w:r>
        <w:rPr>
          <w:rFonts w:ascii="Courier New" w:hAnsi="Courier New"/>
          <w:color w:val="0D1B2A"/>
          <w:sz w:val="18"/>
        </w:rPr>
        <w:br/>
        <w:t>cd /opt/llama.cpp &amp;&amp; cmake -B build -DGGML_CUDA=ON</w:t>
      </w:r>
      <w:r>
        <w:rPr>
          <w:rFonts w:ascii="Courier New" w:hAnsi="Courier New"/>
          <w:color w:val="0D1B2A"/>
          <w:sz w:val="18"/>
        </w:rPr>
        <w:br/>
        <w:t>cmake --build build --config Release -j$(nproc)</w:t>
      </w:r>
      <w:r>
        <w:rPr>
          <w:rFonts w:ascii="Courier New" w:hAnsi="Courier New"/>
          <w:color w:val="0D1B2A"/>
          <w:sz w:val="18"/>
        </w:rPr>
        <w:br/>
        <w:t>mkdir -p /opt/llama.cpp/models</w:t>
      </w:r>
      <w:r>
        <w:rPr>
          <w:rFonts w:ascii="Courier New" w:hAnsi="Courier New"/>
          <w:color w:val="0D1B2A"/>
          <w:sz w:val="18"/>
        </w:rPr>
        <w:br/>
        <w:t>./build/bin/llama-server --version  # verify</w:t>
      </w:r>
    </w:p>
    <w:p w14:paraId="740427A1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2.2 Download Model to All Nodes</w:t>
      </w:r>
    </w:p>
    <w:p w14:paraId="5E714CF6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# node-00: download</w:t>
      </w:r>
      <w:r>
        <w:rPr>
          <w:rFonts w:ascii="Courier New" w:hAnsi="Courier New"/>
          <w:color w:val="0D1B2A"/>
          <w:sz w:val="18"/>
        </w:rPr>
        <w:br/>
        <w:t>pip install huggingface_hub</w:t>
      </w:r>
      <w:r>
        <w:rPr>
          <w:rFonts w:ascii="Courier New" w:hAnsi="Courier New"/>
          <w:color w:val="0D1B2A"/>
          <w:sz w:val="18"/>
        </w:rPr>
        <w:br/>
        <w:t>huggingface-cli download bartowski/Meta-Llama-3.1-8B-Instruct-GGUF \</w:t>
      </w:r>
      <w:r>
        <w:rPr>
          <w:rFonts w:ascii="Courier New" w:hAnsi="Courier New"/>
          <w:color w:val="0D1B2A"/>
          <w:sz w:val="18"/>
        </w:rPr>
        <w:br/>
        <w:t xml:space="preserve">  Meta-Llama-3.1-8B-Instruct-Q4_K_M.gguf --local-dir /opt/llama.cpp/models/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Sync to workers</w:t>
      </w:r>
      <w:r>
        <w:rPr>
          <w:rFonts w:ascii="Courier New" w:hAnsi="Courier New"/>
          <w:color w:val="0D1B2A"/>
          <w:sz w:val="18"/>
        </w:rPr>
        <w:br/>
        <w:t>rsync -avz --progress /opt/llama.cpp/models/ ubuntu@node-01:/opt/llama.cpp/models/</w:t>
      </w:r>
    </w:p>
    <w:p w14:paraId="3BA274C6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2.3 Create Namespace and ConfigMap</w:t>
      </w:r>
    </w:p>
    <w:p w14:paraId="6266AFFC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kubectl create namespace llm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cat &lt;&lt;EOF | kubectl apply -f -</w:t>
      </w:r>
      <w:r>
        <w:rPr>
          <w:rFonts w:ascii="Courier New" w:hAnsi="Courier New"/>
          <w:color w:val="0D1B2A"/>
          <w:sz w:val="18"/>
        </w:rPr>
        <w:br/>
        <w:t>apiVersion: v1</w:t>
      </w:r>
      <w:r>
        <w:rPr>
          <w:rFonts w:ascii="Courier New" w:hAnsi="Courier New"/>
          <w:color w:val="0D1B2A"/>
          <w:sz w:val="18"/>
        </w:rPr>
        <w:br/>
        <w:t>kind: ConfigMap</w:t>
      </w:r>
      <w:r>
        <w:rPr>
          <w:rFonts w:ascii="Courier New" w:hAnsi="Courier New"/>
          <w:color w:val="0D1B2A"/>
          <w:sz w:val="18"/>
        </w:rPr>
        <w:br/>
        <w:t>metadata:</w:t>
      </w:r>
      <w:r>
        <w:rPr>
          <w:rFonts w:ascii="Courier New" w:hAnsi="Courier New"/>
          <w:color w:val="0D1B2A"/>
          <w:sz w:val="18"/>
        </w:rPr>
        <w:br/>
        <w:t xml:space="preserve">  name: llama-config</w:t>
      </w:r>
      <w:r>
        <w:rPr>
          <w:rFonts w:ascii="Courier New" w:hAnsi="Courier New"/>
          <w:color w:val="0D1B2A"/>
          <w:sz w:val="18"/>
        </w:rPr>
        <w:br/>
        <w:t xml:space="preserve">  namespace: llm</w:t>
      </w:r>
      <w:r>
        <w:rPr>
          <w:rFonts w:ascii="Courier New" w:hAnsi="Courier New"/>
          <w:color w:val="0D1B2A"/>
          <w:sz w:val="18"/>
        </w:rPr>
        <w:br/>
        <w:t>data:</w:t>
      </w:r>
      <w:r>
        <w:rPr>
          <w:rFonts w:ascii="Courier New" w:hAnsi="Courier New"/>
          <w:color w:val="0D1B2A"/>
          <w:sz w:val="18"/>
        </w:rPr>
        <w:br/>
        <w:t xml:space="preserve">  MODEL_PATH: /opt/llama.cpp/models/Meta-Llama-3.1-8B-Instruct-Q4_K_M.gguf</w:t>
      </w:r>
      <w:r>
        <w:rPr>
          <w:rFonts w:ascii="Courier New" w:hAnsi="Courier New"/>
          <w:color w:val="0D1B2A"/>
          <w:sz w:val="18"/>
        </w:rPr>
        <w:br/>
        <w:t xml:space="preserve">  N_GPU_LAYERS: "35"</w:t>
      </w:r>
      <w:r>
        <w:rPr>
          <w:rFonts w:ascii="Courier New" w:hAnsi="Courier New"/>
          <w:color w:val="0D1B2A"/>
          <w:sz w:val="18"/>
        </w:rPr>
        <w:br/>
        <w:t xml:space="preserve">  CONTEXT_SIZE: "4096"</w:t>
      </w:r>
      <w:r>
        <w:rPr>
          <w:rFonts w:ascii="Courier New" w:hAnsi="Courier New"/>
          <w:color w:val="0D1B2A"/>
          <w:sz w:val="18"/>
        </w:rPr>
        <w:br/>
        <w:t xml:space="preserve">  PARALLEL: "4"</w:t>
      </w:r>
      <w:r>
        <w:rPr>
          <w:rFonts w:ascii="Courier New" w:hAnsi="Courier New"/>
          <w:color w:val="0D1B2A"/>
          <w:sz w:val="18"/>
        </w:rPr>
        <w:br/>
        <w:t xml:space="preserve">  PORT: "8080"</w:t>
      </w:r>
      <w:r>
        <w:rPr>
          <w:rFonts w:ascii="Courier New" w:hAnsi="Courier New"/>
          <w:color w:val="0D1B2A"/>
          <w:sz w:val="18"/>
        </w:rPr>
        <w:br/>
        <w:t>EOF</w:t>
      </w:r>
    </w:p>
    <w:p w14:paraId="187A5182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2.4 Deploy llama-server DaemonSet</w:t>
      </w:r>
    </w:p>
    <w:p w14:paraId="27959E7A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cat &lt;&lt;EOF | kubectl apply -f -</w:t>
      </w:r>
      <w:r>
        <w:rPr>
          <w:rFonts w:ascii="Courier New" w:hAnsi="Courier New"/>
          <w:color w:val="0D1B2A"/>
          <w:sz w:val="18"/>
        </w:rPr>
        <w:br/>
        <w:t>apiVersion: apps/v1</w:t>
      </w:r>
      <w:r>
        <w:rPr>
          <w:rFonts w:ascii="Courier New" w:hAnsi="Courier New"/>
          <w:color w:val="0D1B2A"/>
          <w:sz w:val="18"/>
        </w:rPr>
        <w:br/>
        <w:t>kind: DaemonSet</w:t>
      </w:r>
      <w:r>
        <w:rPr>
          <w:rFonts w:ascii="Courier New" w:hAnsi="Courier New"/>
          <w:color w:val="0D1B2A"/>
          <w:sz w:val="18"/>
        </w:rPr>
        <w:br/>
        <w:t>metadata:</w:t>
      </w:r>
      <w:r>
        <w:rPr>
          <w:rFonts w:ascii="Courier New" w:hAnsi="Courier New"/>
          <w:color w:val="0D1B2A"/>
          <w:sz w:val="18"/>
        </w:rPr>
        <w:br/>
        <w:t xml:space="preserve">  name: llama-server</w:t>
      </w:r>
      <w:r>
        <w:rPr>
          <w:rFonts w:ascii="Courier New" w:hAnsi="Courier New"/>
          <w:color w:val="0D1B2A"/>
          <w:sz w:val="18"/>
        </w:rPr>
        <w:br/>
        <w:t xml:space="preserve">  namespace: llm</w:t>
      </w:r>
      <w:r>
        <w:rPr>
          <w:rFonts w:ascii="Courier New" w:hAnsi="Courier New"/>
          <w:color w:val="0D1B2A"/>
          <w:sz w:val="18"/>
        </w:rPr>
        <w:br/>
        <w:t>spec:</w:t>
      </w:r>
      <w:r>
        <w:rPr>
          <w:rFonts w:ascii="Courier New" w:hAnsi="Courier New"/>
          <w:color w:val="0D1B2A"/>
          <w:sz w:val="18"/>
        </w:rPr>
        <w:br/>
        <w:t xml:space="preserve">  selector:</w:t>
      </w:r>
      <w:r>
        <w:rPr>
          <w:rFonts w:ascii="Courier New" w:hAnsi="Courier New"/>
          <w:color w:val="0D1B2A"/>
          <w:sz w:val="18"/>
        </w:rPr>
        <w:br/>
        <w:t xml:space="preserve">    matchLabels:</w:t>
      </w:r>
      <w:r>
        <w:rPr>
          <w:rFonts w:ascii="Courier New" w:hAnsi="Courier New"/>
          <w:color w:val="0D1B2A"/>
          <w:sz w:val="18"/>
        </w:rPr>
        <w:br/>
        <w:t xml:space="preserve">      app: llama-server</w:t>
      </w:r>
      <w:r>
        <w:rPr>
          <w:rFonts w:ascii="Courier New" w:hAnsi="Courier New"/>
          <w:color w:val="0D1B2A"/>
          <w:sz w:val="18"/>
        </w:rPr>
        <w:br/>
        <w:t xml:space="preserve">  template:</w:t>
      </w:r>
      <w:r>
        <w:rPr>
          <w:rFonts w:ascii="Courier New" w:hAnsi="Courier New"/>
          <w:color w:val="0D1B2A"/>
          <w:sz w:val="18"/>
        </w:rPr>
        <w:br/>
        <w:t xml:space="preserve">    metadata: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lastRenderedPageBreak/>
        <w:t xml:space="preserve">      labels:</w:t>
      </w:r>
      <w:r>
        <w:rPr>
          <w:rFonts w:ascii="Courier New" w:hAnsi="Courier New"/>
          <w:color w:val="0D1B2A"/>
          <w:sz w:val="18"/>
        </w:rPr>
        <w:br/>
        <w:t xml:space="preserve">        app: llama-server</w:t>
      </w:r>
      <w:r>
        <w:rPr>
          <w:rFonts w:ascii="Courier New" w:hAnsi="Courier New"/>
          <w:color w:val="0D1B2A"/>
          <w:sz w:val="18"/>
        </w:rPr>
        <w:br/>
        <w:t xml:space="preserve">    spec:</w:t>
      </w:r>
      <w:r>
        <w:rPr>
          <w:rFonts w:ascii="Courier New" w:hAnsi="Courier New"/>
          <w:color w:val="0D1B2A"/>
          <w:sz w:val="18"/>
        </w:rPr>
        <w:br/>
        <w:t xml:space="preserve">      containers:</w:t>
      </w:r>
      <w:r>
        <w:rPr>
          <w:rFonts w:ascii="Courier New" w:hAnsi="Courier New"/>
          <w:color w:val="0D1B2A"/>
          <w:sz w:val="18"/>
        </w:rPr>
        <w:br/>
        <w:t xml:space="preserve">      - name: llama-server</w:t>
      </w:r>
      <w:r>
        <w:rPr>
          <w:rFonts w:ascii="Courier New" w:hAnsi="Courier New"/>
          <w:color w:val="0D1B2A"/>
          <w:sz w:val="18"/>
        </w:rPr>
        <w:br/>
        <w:t xml:space="preserve">        image: ubuntu:22.04</w:t>
      </w:r>
      <w:r>
        <w:rPr>
          <w:rFonts w:ascii="Courier New" w:hAnsi="Courier New"/>
          <w:color w:val="0D1B2A"/>
          <w:sz w:val="18"/>
        </w:rPr>
        <w:br/>
        <w:t xml:space="preserve">        command: ["/opt/llama.cpp/build/bin/llama-server"]</w:t>
      </w:r>
      <w:r>
        <w:rPr>
          <w:rFonts w:ascii="Courier New" w:hAnsi="Courier New"/>
          <w:color w:val="0D1B2A"/>
          <w:sz w:val="18"/>
        </w:rPr>
        <w:br/>
        <w:t xml:space="preserve">        args: ["-m","/opt/llama.cpp/models/Meta-Llama-3.1-8B-Instruct-Q4_K_M.gguf",</w:t>
      </w:r>
      <w:r>
        <w:rPr>
          <w:rFonts w:ascii="Courier New" w:hAnsi="Courier New"/>
          <w:color w:val="0D1B2A"/>
          <w:sz w:val="18"/>
        </w:rPr>
        <w:br/>
        <w:t xml:space="preserve">               "-ngl","35","-c","4096","--host","0.0.0.0",</w:t>
      </w:r>
      <w:r>
        <w:rPr>
          <w:rFonts w:ascii="Courier New" w:hAnsi="Courier New"/>
          <w:color w:val="0D1B2A"/>
          <w:sz w:val="18"/>
        </w:rPr>
        <w:br/>
        <w:t xml:space="preserve">               "--port","8080","--parallel","4","--cont-batching"]</w:t>
      </w:r>
      <w:r>
        <w:rPr>
          <w:rFonts w:ascii="Courier New" w:hAnsi="Courier New"/>
          <w:color w:val="0D1B2A"/>
          <w:sz w:val="18"/>
        </w:rPr>
        <w:br/>
        <w:t xml:space="preserve">        ports:</w:t>
      </w:r>
      <w:r>
        <w:rPr>
          <w:rFonts w:ascii="Courier New" w:hAnsi="Courier New"/>
          <w:color w:val="0D1B2A"/>
          <w:sz w:val="18"/>
        </w:rPr>
        <w:br/>
        <w:t xml:space="preserve">        - containerPort: 8080</w:t>
      </w:r>
      <w:r>
        <w:rPr>
          <w:rFonts w:ascii="Courier New" w:hAnsi="Courier New"/>
          <w:color w:val="0D1B2A"/>
          <w:sz w:val="18"/>
        </w:rPr>
        <w:br/>
        <w:t xml:space="preserve">        resources:</w:t>
      </w:r>
      <w:r>
        <w:rPr>
          <w:rFonts w:ascii="Courier New" w:hAnsi="Courier New"/>
          <w:color w:val="0D1B2A"/>
          <w:sz w:val="18"/>
        </w:rPr>
        <w:br/>
        <w:t xml:space="preserve">          limits:</w:t>
      </w:r>
      <w:r>
        <w:rPr>
          <w:rFonts w:ascii="Courier New" w:hAnsi="Courier New"/>
          <w:color w:val="0D1B2A"/>
          <w:sz w:val="18"/>
        </w:rPr>
        <w:br/>
        <w:t xml:space="preserve">            nvidia.com/gpu: 1</w:t>
      </w:r>
      <w:r>
        <w:rPr>
          <w:rFonts w:ascii="Courier New" w:hAnsi="Courier New"/>
          <w:color w:val="0D1B2A"/>
          <w:sz w:val="18"/>
        </w:rPr>
        <w:br/>
        <w:t xml:space="preserve">            memory: 16Gi</w:t>
      </w:r>
      <w:r>
        <w:rPr>
          <w:rFonts w:ascii="Courier New" w:hAnsi="Courier New"/>
          <w:color w:val="0D1B2A"/>
          <w:sz w:val="18"/>
        </w:rPr>
        <w:br/>
        <w:t xml:space="preserve">          requests:</w:t>
      </w:r>
      <w:r>
        <w:rPr>
          <w:rFonts w:ascii="Courier New" w:hAnsi="Courier New"/>
          <w:color w:val="0D1B2A"/>
          <w:sz w:val="18"/>
        </w:rPr>
        <w:br/>
        <w:t xml:space="preserve">            memory: 8Gi</w:t>
      </w:r>
      <w:r>
        <w:rPr>
          <w:rFonts w:ascii="Courier New" w:hAnsi="Courier New"/>
          <w:color w:val="0D1B2A"/>
          <w:sz w:val="18"/>
        </w:rPr>
        <w:br/>
        <w:t xml:space="preserve">        volumeMounts:</w:t>
      </w:r>
      <w:r>
        <w:rPr>
          <w:rFonts w:ascii="Courier New" w:hAnsi="Courier New"/>
          <w:color w:val="0D1B2A"/>
          <w:sz w:val="18"/>
        </w:rPr>
        <w:br/>
        <w:t xml:space="preserve">        - name: llama-bin</w:t>
      </w:r>
      <w:r>
        <w:rPr>
          <w:rFonts w:ascii="Courier New" w:hAnsi="Courier New"/>
          <w:color w:val="0D1B2A"/>
          <w:sz w:val="18"/>
        </w:rPr>
        <w:br/>
        <w:t xml:space="preserve">          mountPath: /opt/llama.cpp</w:t>
      </w:r>
      <w:r>
        <w:rPr>
          <w:rFonts w:ascii="Courier New" w:hAnsi="Courier New"/>
          <w:color w:val="0D1B2A"/>
          <w:sz w:val="18"/>
        </w:rPr>
        <w:br/>
        <w:t xml:space="preserve">        livenessProbe:</w:t>
      </w:r>
      <w:r>
        <w:rPr>
          <w:rFonts w:ascii="Courier New" w:hAnsi="Courier New"/>
          <w:color w:val="0D1B2A"/>
          <w:sz w:val="18"/>
        </w:rPr>
        <w:br/>
        <w:t xml:space="preserve">          httpGet:</w:t>
      </w:r>
      <w:r>
        <w:rPr>
          <w:rFonts w:ascii="Courier New" w:hAnsi="Courier New"/>
          <w:color w:val="0D1B2A"/>
          <w:sz w:val="18"/>
        </w:rPr>
        <w:br/>
        <w:t xml:space="preserve">            path: /health</w:t>
      </w:r>
      <w:r>
        <w:rPr>
          <w:rFonts w:ascii="Courier New" w:hAnsi="Courier New"/>
          <w:color w:val="0D1B2A"/>
          <w:sz w:val="18"/>
        </w:rPr>
        <w:br/>
        <w:t xml:space="preserve">            port: 8080</w:t>
      </w:r>
      <w:r>
        <w:rPr>
          <w:rFonts w:ascii="Courier New" w:hAnsi="Courier New"/>
          <w:color w:val="0D1B2A"/>
          <w:sz w:val="18"/>
        </w:rPr>
        <w:br/>
        <w:t xml:space="preserve">          initialDelaySeconds: 30</w:t>
      </w:r>
      <w:r>
        <w:rPr>
          <w:rFonts w:ascii="Courier New" w:hAnsi="Courier New"/>
          <w:color w:val="0D1B2A"/>
          <w:sz w:val="18"/>
        </w:rPr>
        <w:br/>
        <w:t xml:space="preserve">          periodSeconds: 15</w:t>
      </w:r>
      <w:r>
        <w:rPr>
          <w:rFonts w:ascii="Courier New" w:hAnsi="Courier New"/>
          <w:color w:val="0D1B2A"/>
          <w:sz w:val="18"/>
        </w:rPr>
        <w:br/>
        <w:t xml:space="preserve">      volumes:</w:t>
      </w:r>
      <w:r>
        <w:rPr>
          <w:rFonts w:ascii="Courier New" w:hAnsi="Courier New"/>
          <w:color w:val="0D1B2A"/>
          <w:sz w:val="18"/>
        </w:rPr>
        <w:br/>
        <w:t xml:space="preserve">      - name: llama-bin</w:t>
      </w:r>
      <w:r>
        <w:rPr>
          <w:rFonts w:ascii="Courier New" w:hAnsi="Courier New"/>
          <w:color w:val="0D1B2A"/>
          <w:sz w:val="18"/>
        </w:rPr>
        <w:br/>
        <w:t xml:space="preserve">        hostPath:</w:t>
      </w:r>
      <w:r>
        <w:rPr>
          <w:rFonts w:ascii="Courier New" w:hAnsi="Courier New"/>
          <w:color w:val="0D1B2A"/>
          <w:sz w:val="18"/>
        </w:rPr>
        <w:br/>
        <w:t xml:space="preserve">          path: /opt/llama.cpp</w:t>
      </w:r>
      <w:r>
        <w:rPr>
          <w:rFonts w:ascii="Courier New" w:hAnsi="Courier New"/>
          <w:color w:val="0D1B2A"/>
          <w:sz w:val="18"/>
        </w:rPr>
        <w:br/>
        <w:t xml:space="preserve">          type: Directory</w:t>
      </w:r>
      <w:r>
        <w:rPr>
          <w:rFonts w:ascii="Courier New" w:hAnsi="Courier New"/>
          <w:color w:val="0D1B2A"/>
          <w:sz w:val="18"/>
        </w:rPr>
        <w:br/>
        <w:t>EOF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kubectl get pods -n llm -o wide -w  # watch pods come up</w:t>
      </w:r>
    </w:p>
    <w:p w14:paraId="31ED7547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Phase 2 Acceptance Criteria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588"/>
        <w:gridCol w:w="5694"/>
      </w:tblGrid>
      <w:tr w:rsidR="00641DA3" w14:paraId="48DCF961" w14:textId="77777777">
        <w:tc>
          <w:tcPr>
            <w:tcW w:w="4032" w:type="dxa"/>
            <w:shd w:val="clear" w:color="auto" w:fill="0D1B2A"/>
          </w:tcPr>
          <w:p w14:paraId="7DB8FF27" w14:textId="77777777" w:rsidR="00641DA3" w:rsidRDefault="00000000">
            <w:r>
              <w:rPr>
                <w:b/>
                <w:color w:val="00AEEF"/>
                <w:sz w:val="20"/>
              </w:rPr>
              <w:t>Check</w:t>
            </w:r>
          </w:p>
        </w:tc>
        <w:tc>
          <w:tcPr>
            <w:tcW w:w="6336" w:type="dxa"/>
            <w:shd w:val="clear" w:color="auto" w:fill="0D1B2A"/>
          </w:tcPr>
          <w:p w14:paraId="3D217D9E" w14:textId="77777777" w:rsidR="00641DA3" w:rsidRDefault="00000000">
            <w:r>
              <w:rPr>
                <w:b/>
                <w:color w:val="00AEEF"/>
                <w:sz w:val="20"/>
              </w:rPr>
              <w:t>Expected Result</w:t>
            </w:r>
          </w:p>
        </w:tc>
      </w:tr>
      <w:tr w:rsidR="00641DA3" w14:paraId="4ED2CD87" w14:textId="77777777">
        <w:tc>
          <w:tcPr>
            <w:tcW w:w="4032" w:type="dxa"/>
            <w:shd w:val="clear" w:color="auto" w:fill="F2F5F8"/>
          </w:tcPr>
          <w:p w14:paraId="6057D60D" w14:textId="77777777" w:rsidR="00641DA3" w:rsidRDefault="00000000">
            <w:r>
              <w:rPr>
                <w:color w:val="101820"/>
                <w:sz w:val="20"/>
              </w:rPr>
              <w:t>kubectl get pods -n llm</w:t>
            </w:r>
          </w:p>
        </w:tc>
        <w:tc>
          <w:tcPr>
            <w:tcW w:w="6336" w:type="dxa"/>
            <w:shd w:val="clear" w:color="auto" w:fill="F2F5F8"/>
          </w:tcPr>
          <w:p w14:paraId="24BBAC6E" w14:textId="77777777" w:rsidR="00641DA3" w:rsidRDefault="00000000">
            <w:r>
              <w:rPr>
                <w:color w:val="101820"/>
                <w:sz w:val="20"/>
              </w:rPr>
              <w:t>One llama-server pod per node, STATUS=Running</w:t>
            </w:r>
          </w:p>
        </w:tc>
      </w:tr>
      <w:tr w:rsidR="00641DA3" w14:paraId="602CA10B" w14:textId="77777777">
        <w:tc>
          <w:tcPr>
            <w:tcW w:w="4032" w:type="dxa"/>
            <w:shd w:val="clear" w:color="auto" w:fill="FFFFFF"/>
          </w:tcPr>
          <w:p w14:paraId="08239E85" w14:textId="77777777" w:rsidR="00641DA3" w:rsidRDefault="00000000">
            <w:r>
              <w:rPr>
                <w:color w:val="101820"/>
                <w:sz w:val="20"/>
              </w:rPr>
              <w:t>Pod logs</w:t>
            </w:r>
          </w:p>
        </w:tc>
        <w:tc>
          <w:tcPr>
            <w:tcW w:w="6336" w:type="dxa"/>
            <w:shd w:val="clear" w:color="auto" w:fill="FFFFFF"/>
          </w:tcPr>
          <w:p w14:paraId="59850C10" w14:textId="77777777" w:rsidR="00641DA3" w:rsidRDefault="00000000">
            <w:r>
              <w:rPr>
                <w:color w:val="101820"/>
                <w:sz w:val="20"/>
              </w:rPr>
              <w:t>'llama server listening' on :8080, 'offloaded 35/35 layers to GPU'</w:t>
            </w:r>
          </w:p>
        </w:tc>
      </w:tr>
      <w:tr w:rsidR="00641DA3" w14:paraId="1CC24C77" w14:textId="77777777">
        <w:tc>
          <w:tcPr>
            <w:tcW w:w="4032" w:type="dxa"/>
            <w:shd w:val="clear" w:color="auto" w:fill="F2F5F8"/>
          </w:tcPr>
          <w:p w14:paraId="2B2B1E08" w14:textId="77777777" w:rsidR="00641DA3" w:rsidRDefault="00000000">
            <w:r>
              <w:rPr>
                <w:color w:val="101820"/>
                <w:sz w:val="20"/>
              </w:rPr>
              <w:t>Health check via pod IP</w:t>
            </w:r>
          </w:p>
        </w:tc>
        <w:tc>
          <w:tcPr>
            <w:tcW w:w="6336" w:type="dxa"/>
            <w:shd w:val="clear" w:color="auto" w:fill="F2F5F8"/>
          </w:tcPr>
          <w:p w14:paraId="302BD620" w14:textId="77777777" w:rsidR="00641DA3" w:rsidRDefault="00000000">
            <w:r>
              <w:rPr>
                <w:color w:val="101820"/>
                <w:sz w:val="20"/>
              </w:rPr>
              <w:t>curl &lt;pod-ip&gt;:8080/health returns {"status":"ok"}</w:t>
            </w:r>
          </w:p>
        </w:tc>
      </w:tr>
      <w:tr w:rsidR="00641DA3" w14:paraId="5E3EF6AC" w14:textId="77777777">
        <w:tc>
          <w:tcPr>
            <w:tcW w:w="4032" w:type="dxa"/>
            <w:shd w:val="clear" w:color="auto" w:fill="FFFFFF"/>
          </w:tcPr>
          <w:p w14:paraId="64FC259A" w14:textId="77777777" w:rsidR="00641DA3" w:rsidRDefault="00000000">
            <w:r>
              <w:rPr>
                <w:color w:val="101820"/>
                <w:sz w:val="20"/>
              </w:rPr>
              <w:t>GPU usage</w:t>
            </w:r>
          </w:p>
        </w:tc>
        <w:tc>
          <w:tcPr>
            <w:tcW w:w="6336" w:type="dxa"/>
            <w:shd w:val="clear" w:color="auto" w:fill="FFFFFF"/>
          </w:tcPr>
          <w:p w14:paraId="383B83E0" w14:textId="77777777" w:rsidR="00641DA3" w:rsidRDefault="00000000">
            <w:r>
              <w:rPr>
                <w:color w:val="101820"/>
                <w:sz w:val="20"/>
              </w:rPr>
              <w:t>nvidia-smi shows ~4 GB VRAM used on each node</w:t>
            </w:r>
          </w:p>
        </w:tc>
      </w:tr>
    </w:tbl>
    <w:p w14:paraId="308A1D92" w14:textId="77777777" w:rsidR="00641DA3" w:rsidRDefault="00641DA3"/>
    <w:p w14:paraId="3D9D31E5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8. Phase 3 — Serving Stack (Ingress + Load Balancing)</w:t>
      </w:r>
    </w:p>
    <w:p w14:paraId="528FFF73" w14:textId="77777777" w:rsidR="00641DA3" w:rsidRDefault="00000000">
      <w:pPr>
        <w:spacing w:after="100"/>
      </w:pPr>
      <w:r>
        <w:rPr>
          <w:color w:val="101820"/>
        </w:rPr>
        <w:lastRenderedPageBreak/>
        <w:t>Estimated time: 1 hour. Goal: a single stable API endpoint at http://192.168.10.200/ that load-balances across all llama pods.</w:t>
      </w:r>
    </w:p>
    <w:p w14:paraId="7947AFC6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3.1 Deploy nginx Ingress Controller</w:t>
      </w:r>
    </w:p>
    <w:p w14:paraId="4E2F2655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kubectl apply -f https://raw.githubusercontent.com/kubernetes/ingress-nginx/controller-v1.9.6/deploy/static/provider/baremetal/deploy.yaml</w:t>
      </w:r>
      <w:r>
        <w:rPr>
          <w:rFonts w:ascii="Courier New" w:hAnsi="Courier New"/>
          <w:color w:val="0D1B2A"/>
          <w:sz w:val="18"/>
        </w:rPr>
        <w:br/>
        <w:t>kubectl wait --namespace ingress-nginx --for=condition=ready pod \</w:t>
      </w:r>
      <w:r>
        <w:rPr>
          <w:rFonts w:ascii="Courier New" w:hAnsi="Courier New"/>
          <w:color w:val="0D1B2A"/>
          <w:sz w:val="18"/>
        </w:rPr>
        <w:br/>
        <w:t xml:space="preserve">  --selector=app.kubernetes.io/component=controller --timeout=120s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Patch to use MetalLB LoadBalancer (gives clean port 80 endpoint)</w:t>
      </w:r>
      <w:r>
        <w:rPr>
          <w:rFonts w:ascii="Courier New" w:hAnsi="Courier New"/>
          <w:color w:val="0D1B2A"/>
          <w:sz w:val="18"/>
        </w:rPr>
        <w:br/>
        <w:t>kubectl patch svc ingress-nginx-controller -n ingress-nginx \</w:t>
      </w:r>
      <w:r>
        <w:rPr>
          <w:rFonts w:ascii="Courier New" w:hAnsi="Courier New"/>
          <w:color w:val="0D1B2A"/>
          <w:sz w:val="18"/>
        </w:rPr>
        <w:br/>
        <w:t xml:space="preserve">  -p '{"spec":{"type":"LoadBalancer"}}'</w:t>
      </w:r>
      <w:r>
        <w:rPr>
          <w:rFonts w:ascii="Courier New" w:hAnsi="Courier New"/>
          <w:color w:val="0D1B2A"/>
          <w:sz w:val="18"/>
        </w:rPr>
        <w:br/>
        <w:t>kubectl get svc -n ingress-nginx  # MetalLB assigns 192.168.10.200</w:t>
      </w:r>
    </w:p>
    <w:p w14:paraId="01DE57D6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3.2 Create Service and Ingress</w:t>
      </w:r>
    </w:p>
    <w:p w14:paraId="49DC4EC2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cat &lt;&lt;EOF | kubectl apply -f -</w:t>
      </w:r>
      <w:r>
        <w:rPr>
          <w:rFonts w:ascii="Courier New" w:hAnsi="Courier New"/>
          <w:color w:val="0D1B2A"/>
          <w:sz w:val="18"/>
        </w:rPr>
        <w:br/>
        <w:t>apiVersion: v1</w:t>
      </w:r>
      <w:r>
        <w:rPr>
          <w:rFonts w:ascii="Courier New" w:hAnsi="Courier New"/>
          <w:color w:val="0D1B2A"/>
          <w:sz w:val="18"/>
        </w:rPr>
        <w:br/>
        <w:t>kind: Service</w:t>
      </w:r>
      <w:r>
        <w:rPr>
          <w:rFonts w:ascii="Courier New" w:hAnsi="Courier New"/>
          <w:color w:val="0D1B2A"/>
          <w:sz w:val="18"/>
        </w:rPr>
        <w:br/>
        <w:t>metadata:</w:t>
      </w:r>
      <w:r>
        <w:rPr>
          <w:rFonts w:ascii="Courier New" w:hAnsi="Courier New"/>
          <w:color w:val="0D1B2A"/>
          <w:sz w:val="18"/>
        </w:rPr>
        <w:br/>
        <w:t xml:space="preserve">  name: llama-service</w:t>
      </w:r>
      <w:r>
        <w:rPr>
          <w:rFonts w:ascii="Courier New" w:hAnsi="Courier New"/>
          <w:color w:val="0D1B2A"/>
          <w:sz w:val="18"/>
        </w:rPr>
        <w:br/>
        <w:t xml:space="preserve">  namespace: llm</w:t>
      </w:r>
      <w:r>
        <w:rPr>
          <w:rFonts w:ascii="Courier New" w:hAnsi="Courier New"/>
          <w:color w:val="0D1B2A"/>
          <w:sz w:val="18"/>
        </w:rPr>
        <w:br/>
        <w:t>spec:</w:t>
      </w:r>
      <w:r>
        <w:rPr>
          <w:rFonts w:ascii="Courier New" w:hAnsi="Courier New"/>
          <w:color w:val="0D1B2A"/>
          <w:sz w:val="18"/>
        </w:rPr>
        <w:br/>
        <w:t xml:space="preserve">  selector:</w:t>
      </w:r>
      <w:r>
        <w:rPr>
          <w:rFonts w:ascii="Courier New" w:hAnsi="Courier New"/>
          <w:color w:val="0D1B2A"/>
          <w:sz w:val="18"/>
        </w:rPr>
        <w:br/>
        <w:t xml:space="preserve">    app: llama-server</w:t>
      </w:r>
      <w:r>
        <w:rPr>
          <w:rFonts w:ascii="Courier New" w:hAnsi="Courier New"/>
          <w:color w:val="0D1B2A"/>
          <w:sz w:val="18"/>
        </w:rPr>
        <w:br/>
        <w:t xml:space="preserve">  ports:</w:t>
      </w:r>
      <w:r>
        <w:rPr>
          <w:rFonts w:ascii="Courier New" w:hAnsi="Courier New"/>
          <w:color w:val="0D1B2A"/>
          <w:sz w:val="18"/>
        </w:rPr>
        <w:br/>
        <w:t xml:space="preserve">  - port: 8080</w:t>
      </w:r>
      <w:r>
        <w:rPr>
          <w:rFonts w:ascii="Courier New" w:hAnsi="Courier New"/>
          <w:color w:val="0D1B2A"/>
          <w:sz w:val="18"/>
        </w:rPr>
        <w:br/>
        <w:t xml:space="preserve">    targetPort: 8080</w:t>
      </w:r>
      <w:r>
        <w:rPr>
          <w:rFonts w:ascii="Courier New" w:hAnsi="Courier New"/>
          <w:color w:val="0D1B2A"/>
          <w:sz w:val="18"/>
        </w:rPr>
        <w:br/>
        <w:t xml:space="preserve">  type: ClusterIP</w:t>
      </w:r>
      <w:r>
        <w:rPr>
          <w:rFonts w:ascii="Courier New" w:hAnsi="Courier New"/>
          <w:color w:val="0D1B2A"/>
          <w:sz w:val="18"/>
        </w:rPr>
        <w:br/>
        <w:t>---</w:t>
      </w:r>
      <w:r>
        <w:rPr>
          <w:rFonts w:ascii="Courier New" w:hAnsi="Courier New"/>
          <w:color w:val="0D1B2A"/>
          <w:sz w:val="18"/>
        </w:rPr>
        <w:br/>
        <w:t>apiVersion: networking.k8s.io/v1</w:t>
      </w:r>
      <w:r>
        <w:rPr>
          <w:rFonts w:ascii="Courier New" w:hAnsi="Courier New"/>
          <w:color w:val="0D1B2A"/>
          <w:sz w:val="18"/>
        </w:rPr>
        <w:br/>
        <w:t>kind: Ingress</w:t>
      </w:r>
      <w:r>
        <w:rPr>
          <w:rFonts w:ascii="Courier New" w:hAnsi="Courier New"/>
          <w:color w:val="0D1B2A"/>
          <w:sz w:val="18"/>
        </w:rPr>
        <w:br/>
        <w:t>metadata:</w:t>
      </w:r>
      <w:r>
        <w:rPr>
          <w:rFonts w:ascii="Courier New" w:hAnsi="Courier New"/>
          <w:color w:val="0D1B2A"/>
          <w:sz w:val="18"/>
        </w:rPr>
        <w:br/>
        <w:t xml:space="preserve">  name: llama-ingress</w:t>
      </w:r>
      <w:r>
        <w:rPr>
          <w:rFonts w:ascii="Courier New" w:hAnsi="Courier New"/>
          <w:color w:val="0D1B2A"/>
          <w:sz w:val="18"/>
        </w:rPr>
        <w:br/>
        <w:t xml:space="preserve">  namespace: llm</w:t>
      </w:r>
      <w:r>
        <w:rPr>
          <w:rFonts w:ascii="Courier New" w:hAnsi="Courier New"/>
          <w:color w:val="0D1B2A"/>
          <w:sz w:val="18"/>
        </w:rPr>
        <w:br/>
        <w:t xml:space="preserve">  annotations:</w:t>
      </w:r>
      <w:r>
        <w:rPr>
          <w:rFonts w:ascii="Courier New" w:hAnsi="Courier New"/>
          <w:color w:val="0D1B2A"/>
          <w:sz w:val="18"/>
        </w:rPr>
        <w:br/>
        <w:t xml:space="preserve">    nginx.ingress.kubernetes.io/proxy-read-timeout: "300"</w:t>
      </w:r>
      <w:r>
        <w:rPr>
          <w:rFonts w:ascii="Courier New" w:hAnsi="Courier New"/>
          <w:color w:val="0D1B2A"/>
          <w:sz w:val="18"/>
        </w:rPr>
        <w:br/>
        <w:t xml:space="preserve">    nginx.ingress.kubernetes.io/proxy-send-timeout: "300"</w:t>
      </w:r>
      <w:r>
        <w:rPr>
          <w:rFonts w:ascii="Courier New" w:hAnsi="Courier New"/>
          <w:color w:val="0D1B2A"/>
          <w:sz w:val="18"/>
        </w:rPr>
        <w:br/>
        <w:t>spec:</w:t>
      </w:r>
      <w:r>
        <w:rPr>
          <w:rFonts w:ascii="Courier New" w:hAnsi="Courier New"/>
          <w:color w:val="0D1B2A"/>
          <w:sz w:val="18"/>
        </w:rPr>
        <w:br/>
        <w:t xml:space="preserve">  ingressClassName: nginx</w:t>
      </w:r>
      <w:r>
        <w:rPr>
          <w:rFonts w:ascii="Courier New" w:hAnsi="Courier New"/>
          <w:color w:val="0D1B2A"/>
          <w:sz w:val="18"/>
        </w:rPr>
        <w:br/>
        <w:t xml:space="preserve">  rules:</w:t>
      </w:r>
      <w:r>
        <w:rPr>
          <w:rFonts w:ascii="Courier New" w:hAnsi="Courier New"/>
          <w:color w:val="0D1B2A"/>
          <w:sz w:val="18"/>
        </w:rPr>
        <w:br/>
        <w:t xml:space="preserve">  - http:</w:t>
      </w:r>
      <w:r>
        <w:rPr>
          <w:rFonts w:ascii="Courier New" w:hAnsi="Courier New"/>
          <w:color w:val="0D1B2A"/>
          <w:sz w:val="18"/>
        </w:rPr>
        <w:br/>
        <w:t xml:space="preserve">      paths:</w:t>
      </w:r>
      <w:r>
        <w:rPr>
          <w:rFonts w:ascii="Courier New" w:hAnsi="Courier New"/>
          <w:color w:val="0D1B2A"/>
          <w:sz w:val="18"/>
        </w:rPr>
        <w:br/>
        <w:t xml:space="preserve">      - path: /</w:t>
      </w:r>
      <w:r>
        <w:rPr>
          <w:rFonts w:ascii="Courier New" w:hAnsi="Courier New"/>
          <w:color w:val="0D1B2A"/>
          <w:sz w:val="18"/>
        </w:rPr>
        <w:br/>
        <w:t xml:space="preserve">        pathType: Prefix</w:t>
      </w:r>
      <w:r>
        <w:rPr>
          <w:rFonts w:ascii="Courier New" w:hAnsi="Courier New"/>
          <w:color w:val="0D1B2A"/>
          <w:sz w:val="18"/>
        </w:rPr>
        <w:br/>
        <w:t xml:space="preserve">        backend:</w:t>
      </w:r>
      <w:r>
        <w:rPr>
          <w:rFonts w:ascii="Courier New" w:hAnsi="Courier New"/>
          <w:color w:val="0D1B2A"/>
          <w:sz w:val="18"/>
        </w:rPr>
        <w:br/>
        <w:t xml:space="preserve">          service:</w:t>
      </w:r>
      <w:r>
        <w:rPr>
          <w:rFonts w:ascii="Courier New" w:hAnsi="Courier New"/>
          <w:color w:val="0D1B2A"/>
          <w:sz w:val="18"/>
        </w:rPr>
        <w:br/>
        <w:t xml:space="preserve">            name: llama-service</w:t>
      </w:r>
      <w:r>
        <w:rPr>
          <w:rFonts w:ascii="Courier New" w:hAnsi="Courier New"/>
          <w:color w:val="0D1B2A"/>
          <w:sz w:val="18"/>
        </w:rPr>
        <w:br/>
        <w:t xml:space="preserve">            port:</w:t>
      </w:r>
      <w:r>
        <w:rPr>
          <w:rFonts w:ascii="Courier New" w:hAnsi="Courier New"/>
          <w:color w:val="0D1B2A"/>
          <w:sz w:val="18"/>
        </w:rPr>
        <w:br/>
        <w:t xml:space="preserve">              number: 8080</w:t>
      </w:r>
      <w:r>
        <w:rPr>
          <w:rFonts w:ascii="Courier New" w:hAnsi="Courier New"/>
          <w:color w:val="0D1B2A"/>
          <w:sz w:val="18"/>
        </w:rPr>
        <w:br/>
        <w:t>EOF</w:t>
      </w:r>
    </w:p>
    <w:p w14:paraId="23C65427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3.3 Test the Cluster Endpoint</w:t>
      </w:r>
    </w:p>
    <w:p w14:paraId="0A972753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lastRenderedPageBreak/>
        <w:t># Single endpoint, load balanced across all llama pods</w:t>
      </w:r>
      <w:r>
        <w:rPr>
          <w:rFonts w:ascii="Courier New" w:hAnsi="Courier New"/>
          <w:color w:val="0D1B2A"/>
          <w:sz w:val="18"/>
        </w:rPr>
        <w:br/>
        <w:t>curl http://192.168.10.200/v1/chat/completions \</w:t>
      </w:r>
      <w:r>
        <w:rPr>
          <w:rFonts w:ascii="Courier New" w:hAnsi="Courier New"/>
          <w:color w:val="0D1B2A"/>
          <w:sz w:val="18"/>
        </w:rPr>
        <w:br/>
        <w:t xml:space="preserve">  -H 'Content-Type: application/json' \</w:t>
      </w:r>
      <w:r>
        <w:rPr>
          <w:rFonts w:ascii="Courier New" w:hAnsi="Courier New"/>
          <w:color w:val="0D1B2A"/>
          <w:sz w:val="18"/>
        </w:rPr>
        <w:br/>
        <w:t xml:space="preserve">  -d '{"model":"llama","messages":[{"role":"user","content":"Hello!"}]}'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Failover test: delete one pod, requests still served</w:t>
      </w:r>
      <w:r>
        <w:rPr>
          <w:rFonts w:ascii="Courier New" w:hAnsi="Courier New"/>
          <w:color w:val="0D1B2A"/>
          <w:sz w:val="18"/>
        </w:rPr>
        <w:br/>
        <w:t>kubectl delete pod -n llm -l app=llama-server --field-selector spec.nodeName=node-01</w:t>
      </w:r>
      <w:r>
        <w:rPr>
          <w:rFonts w:ascii="Courier New" w:hAnsi="Courier New"/>
          <w:color w:val="0D1B2A"/>
          <w:sz w:val="18"/>
        </w:rPr>
        <w:br/>
        <w:t>curl http://192.168.10.200/health  # still returns ok</w:t>
      </w:r>
      <w:r>
        <w:rPr>
          <w:rFonts w:ascii="Courier New" w:hAnsi="Courier New"/>
          <w:color w:val="0D1B2A"/>
          <w:sz w:val="18"/>
        </w:rPr>
        <w:br/>
        <w:t>kubectl get pods -n llm -w  # watch pod restart automatically</w:t>
      </w:r>
    </w:p>
    <w:p w14:paraId="63CC55BF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Phase 3 Acceptance Criteria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412"/>
        <w:gridCol w:w="5870"/>
      </w:tblGrid>
      <w:tr w:rsidR="00641DA3" w14:paraId="7A9D5001" w14:textId="77777777">
        <w:tc>
          <w:tcPr>
            <w:tcW w:w="4032" w:type="dxa"/>
            <w:shd w:val="clear" w:color="auto" w:fill="0D1B2A"/>
          </w:tcPr>
          <w:p w14:paraId="31025BE0" w14:textId="77777777" w:rsidR="00641DA3" w:rsidRDefault="00000000">
            <w:r>
              <w:rPr>
                <w:b/>
                <w:color w:val="00AEEF"/>
                <w:sz w:val="20"/>
              </w:rPr>
              <w:t>Check</w:t>
            </w:r>
          </w:p>
        </w:tc>
        <w:tc>
          <w:tcPr>
            <w:tcW w:w="6336" w:type="dxa"/>
            <w:shd w:val="clear" w:color="auto" w:fill="0D1B2A"/>
          </w:tcPr>
          <w:p w14:paraId="428B71E6" w14:textId="77777777" w:rsidR="00641DA3" w:rsidRDefault="00000000">
            <w:r>
              <w:rPr>
                <w:b/>
                <w:color w:val="00AEEF"/>
                <w:sz w:val="20"/>
              </w:rPr>
              <w:t>Expected Result</w:t>
            </w:r>
          </w:p>
        </w:tc>
      </w:tr>
      <w:tr w:rsidR="00641DA3" w14:paraId="3D079463" w14:textId="77777777">
        <w:tc>
          <w:tcPr>
            <w:tcW w:w="4032" w:type="dxa"/>
            <w:shd w:val="clear" w:color="auto" w:fill="F2F5F8"/>
          </w:tcPr>
          <w:p w14:paraId="00133333" w14:textId="77777777" w:rsidR="00641DA3" w:rsidRDefault="00000000">
            <w:r>
              <w:rPr>
                <w:color w:val="101820"/>
                <w:sz w:val="20"/>
              </w:rPr>
              <w:t>Single endpoint test</w:t>
            </w:r>
          </w:p>
        </w:tc>
        <w:tc>
          <w:tcPr>
            <w:tcW w:w="6336" w:type="dxa"/>
            <w:shd w:val="clear" w:color="auto" w:fill="F2F5F8"/>
          </w:tcPr>
          <w:p w14:paraId="7B9FD050" w14:textId="77777777" w:rsidR="00641DA3" w:rsidRDefault="00000000">
            <w:r>
              <w:rPr>
                <w:color w:val="101820"/>
                <w:sz w:val="20"/>
              </w:rPr>
              <w:t>curl http://192.168.10.200/v1/chat/completions returns LLM response</w:t>
            </w:r>
          </w:p>
        </w:tc>
      </w:tr>
      <w:tr w:rsidR="00641DA3" w14:paraId="08A9FD14" w14:textId="77777777">
        <w:tc>
          <w:tcPr>
            <w:tcW w:w="4032" w:type="dxa"/>
            <w:shd w:val="clear" w:color="auto" w:fill="FFFFFF"/>
          </w:tcPr>
          <w:p w14:paraId="66D45CE0" w14:textId="77777777" w:rsidR="00641DA3" w:rsidRDefault="00000000">
            <w:r>
              <w:rPr>
                <w:color w:val="101820"/>
                <w:sz w:val="20"/>
              </w:rPr>
              <w:t>Load balancing</w:t>
            </w:r>
          </w:p>
        </w:tc>
        <w:tc>
          <w:tcPr>
            <w:tcW w:w="6336" w:type="dxa"/>
            <w:shd w:val="clear" w:color="auto" w:fill="FFFFFF"/>
          </w:tcPr>
          <w:p w14:paraId="7BFBDF14" w14:textId="77777777" w:rsidR="00641DA3" w:rsidRDefault="00000000">
            <w:r>
              <w:rPr>
                <w:color w:val="101820"/>
                <w:sz w:val="20"/>
              </w:rPr>
              <w:t>Requests distributed across both node pods</w:t>
            </w:r>
          </w:p>
        </w:tc>
      </w:tr>
      <w:tr w:rsidR="00641DA3" w14:paraId="7D24E362" w14:textId="77777777">
        <w:tc>
          <w:tcPr>
            <w:tcW w:w="4032" w:type="dxa"/>
            <w:shd w:val="clear" w:color="auto" w:fill="F2F5F8"/>
          </w:tcPr>
          <w:p w14:paraId="7C5E90A6" w14:textId="77777777" w:rsidR="00641DA3" w:rsidRDefault="00000000">
            <w:r>
              <w:rPr>
                <w:color w:val="101820"/>
                <w:sz w:val="20"/>
              </w:rPr>
              <w:t>Failover test</w:t>
            </w:r>
          </w:p>
        </w:tc>
        <w:tc>
          <w:tcPr>
            <w:tcW w:w="6336" w:type="dxa"/>
            <w:shd w:val="clear" w:color="auto" w:fill="F2F5F8"/>
          </w:tcPr>
          <w:p w14:paraId="52E02CD6" w14:textId="77777777" w:rsidR="00641DA3" w:rsidRDefault="00000000">
            <w:r>
              <w:rPr>
                <w:color w:val="101820"/>
                <w:sz w:val="20"/>
              </w:rPr>
              <w:t>Delete one pod; requests still served; pod auto-restarts</w:t>
            </w:r>
          </w:p>
        </w:tc>
      </w:tr>
      <w:tr w:rsidR="00641DA3" w14:paraId="3FF55DE6" w14:textId="77777777">
        <w:tc>
          <w:tcPr>
            <w:tcW w:w="4032" w:type="dxa"/>
            <w:shd w:val="clear" w:color="auto" w:fill="FFFFFF"/>
          </w:tcPr>
          <w:p w14:paraId="0B34180C" w14:textId="77777777" w:rsidR="00641DA3" w:rsidRDefault="00000000">
            <w:r>
              <w:rPr>
                <w:color w:val="101820"/>
                <w:sz w:val="20"/>
              </w:rPr>
              <w:t>Auto-recovery</w:t>
            </w:r>
          </w:p>
        </w:tc>
        <w:tc>
          <w:tcPr>
            <w:tcW w:w="6336" w:type="dxa"/>
            <w:shd w:val="clear" w:color="auto" w:fill="FFFFFF"/>
          </w:tcPr>
          <w:p w14:paraId="688B3822" w14:textId="77777777" w:rsidR="00641DA3" w:rsidRDefault="00000000">
            <w:r>
              <w:rPr>
                <w:color w:val="101820"/>
                <w:sz w:val="20"/>
              </w:rPr>
              <w:t>Restarted pod rejoins load balancing automatically</w:t>
            </w:r>
          </w:p>
        </w:tc>
      </w:tr>
    </w:tbl>
    <w:p w14:paraId="43200976" w14:textId="77777777" w:rsidR="00641DA3" w:rsidRDefault="00641DA3"/>
    <w:p w14:paraId="3F17C397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9. Phase 4 — Fine-Tuning &amp; Model Management</w:t>
      </w:r>
    </w:p>
    <w:p w14:paraId="0DB75BE3" w14:textId="77777777" w:rsidR="00641DA3" w:rsidRDefault="00000000">
      <w:pPr>
        <w:spacing w:after="100"/>
      </w:pPr>
      <w:r>
        <w:rPr>
          <w:color w:val="101820"/>
        </w:rPr>
        <w:t>Fine-tune the base model on your own data and deploy the result as a rolling update across the cluster. Zero downtime during model swap.</w:t>
      </w:r>
    </w:p>
    <w:p w14:paraId="4E4CD9BF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Fine-Tuning Workflow</w:t>
      </w:r>
    </w:p>
    <w:p w14:paraId="754A5CC2" w14:textId="77777777" w:rsidR="00641DA3" w:rsidRDefault="00000000">
      <w:pPr>
        <w:pStyle w:val="ListNumber"/>
        <w:spacing w:after="60"/>
      </w:pPr>
      <w:r>
        <w:rPr>
          <w:color w:val="101820"/>
        </w:rPr>
        <w:t>Prepare dataset in JSONL format: {"instruction": "...", "output": "..."} per line. Minimum 100 examples.</w:t>
      </w:r>
    </w:p>
    <w:p w14:paraId="40D57FA7" w14:textId="77777777" w:rsidR="00641DA3" w:rsidRDefault="00000000">
      <w:pPr>
        <w:pStyle w:val="ListNumber"/>
        <w:spacing w:after="60"/>
      </w:pPr>
      <w:r>
        <w:rPr>
          <w:color w:val="101820"/>
        </w:rPr>
        <w:t>Install fine-tuning dependencies on node-00: pip install torch transformers datasets peft bitsandbytes trl accelerate</w:t>
      </w:r>
    </w:p>
    <w:p w14:paraId="598F0933" w14:textId="77777777" w:rsidR="00641DA3" w:rsidRDefault="00000000">
      <w:pPr>
        <w:pStyle w:val="ListNumber"/>
        <w:spacing w:after="60"/>
      </w:pPr>
      <w:r>
        <w:rPr>
          <w:color w:val="101820"/>
        </w:rPr>
        <w:t>Run QLoRA fine-tuning script on node-00 (uses GPU + 64 GB RAM). Expect 1-4 hours for 1000 examples.</w:t>
      </w:r>
    </w:p>
    <w:p w14:paraId="5F60DA11" w14:textId="77777777" w:rsidR="00641DA3" w:rsidRDefault="00000000">
      <w:pPr>
        <w:pStyle w:val="ListNumber"/>
        <w:spacing w:after="60"/>
      </w:pPr>
      <w:r>
        <w:rPr>
          <w:color w:val="101820"/>
        </w:rPr>
        <w:t>Merge LoRA adapters: AutoPeftModelForCausalLM.from_pretrained('./output').merge_and_unload()</w:t>
      </w:r>
    </w:p>
    <w:p w14:paraId="219AB7A3" w14:textId="77777777" w:rsidR="00641DA3" w:rsidRDefault="00000000">
      <w:pPr>
        <w:pStyle w:val="ListNumber"/>
        <w:spacing w:after="60"/>
      </w:pPr>
      <w:r>
        <w:rPr>
          <w:color w:val="101820"/>
        </w:rPr>
        <w:t>Convert to GGUF: python /opt/llama.cpp/convert_hf_to_gguf.py ./merged_model --outtype q4_k_m --outfile finetuned-Q4_K_M.gguf</w:t>
      </w:r>
    </w:p>
    <w:p w14:paraId="4783AC8D" w14:textId="77777777" w:rsidR="00641DA3" w:rsidRDefault="00000000">
      <w:pPr>
        <w:pStyle w:val="ListNumber"/>
        <w:spacing w:after="60"/>
      </w:pPr>
      <w:r>
        <w:rPr>
          <w:color w:val="101820"/>
        </w:rPr>
        <w:t>Test locally: ./build/bin/llama-cli -m finetuned-Q4_K_M.gguf -ngl 35 -p 'Test prompt' -n 128</w:t>
      </w:r>
    </w:p>
    <w:p w14:paraId="217F69E0" w14:textId="77777777" w:rsidR="00641DA3" w:rsidRDefault="00000000">
      <w:pPr>
        <w:pStyle w:val="ListNumber"/>
        <w:spacing w:after="60"/>
      </w:pPr>
      <w:r>
        <w:rPr>
          <w:color w:val="101820"/>
        </w:rPr>
        <w:t>rsync new GGUF to all nodes: rsync -avz finetuned-Q4_K_M.gguf ubuntu@node-01:/opt/llama.cpp/models/</w:t>
      </w:r>
    </w:p>
    <w:p w14:paraId="300D893F" w14:textId="77777777" w:rsidR="00641DA3" w:rsidRDefault="00000000">
      <w:pPr>
        <w:pStyle w:val="ListNumber"/>
        <w:spacing w:after="60"/>
      </w:pPr>
      <w:r>
        <w:rPr>
          <w:color w:val="101820"/>
        </w:rPr>
        <w:t>Update ConfigMap MODEL_PATH and trigger rolling restart:</w:t>
      </w:r>
    </w:p>
    <w:p w14:paraId="12570BAF" w14:textId="77777777" w:rsidR="00641DA3" w:rsidRDefault="00000000">
      <w:pPr>
        <w:shd w:val="clear" w:color="auto" w:fill="EEF4FB"/>
        <w:spacing w:after="160"/>
      </w:pPr>
      <w:r>
        <w:rPr>
          <w:rFonts w:ascii="Courier New" w:hAnsi="Courier New"/>
          <w:color w:val="0D1B2A"/>
          <w:sz w:val="18"/>
        </w:rPr>
        <w:t>kubectl patch configmap llama-config -n llm --type merge \</w:t>
      </w:r>
      <w:r>
        <w:rPr>
          <w:rFonts w:ascii="Courier New" w:hAnsi="Courier New"/>
          <w:color w:val="0D1B2A"/>
          <w:sz w:val="18"/>
        </w:rPr>
        <w:br/>
        <w:t xml:space="preserve">  -p '{"data":{"MODEL_PATH":"/opt/llama.cpp/models/finetuned-Q4_K_M.gguf"}}'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lastRenderedPageBreak/>
        <w:br/>
        <w:t># Rolling restart: one pod at a time, cluster stays available</w:t>
      </w:r>
      <w:r>
        <w:rPr>
          <w:rFonts w:ascii="Courier New" w:hAnsi="Courier New"/>
          <w:color w:val="0D1B2A"/>
          <w:sz w:val="18"/>
        </w:rPr>
        <w:br/>
        <w:t>kubectl rollout restart daemonset/llama-server -n llm</w:t>
      </w:r>
      <w:r>
        <w:rPr>
          <w:rFonts w:ascii="Courier New" w:hAnsi="Courier New"/>
          <w:color w:val="0D1B2A"/>
          <w:sz w:val="18"/>
        </w:rPr>
        <w:br/>
        <w:t>kubectl rollout status daemonset/llama-server -n llm</w:t>
      </w:r>
      <w:r>
        <w:rPr>
          <w:rFonts w:ascii="Courier New" w:hAnsi="Courier New"/>
          <w:color w:val="0D1B2A"/>
          <w:sz w:val="18"/>
        </w:rPr>
        <w:br/>
      </w:r>
      <w:r>
        <w:rPr>
          <w:rFonts w:ascii="Courier New" w:hAnsi="Courier New"/>
          <w:color w:val="0D1B2A"/>
          <w:sz w:val="18"/>
        </w:rPr>
        <w:br/>
        <w:t># Rollback if needed</w:t>
      </w:r>
      <w:r>
        <w:rPr>
          <w:rFonts w:ascii="Courier New" w:hAnsi="Courier New"/>
          <w:color w:val="0D1B2A"/>
          <w:sz w:val="18"/>
        </w:rPr>
        <w:br/>
        <w:t>kubectl rollout undo daemonset/llama-server -n llm</w:t>
      </w:r>
    </w:p>
    <w:p w14:paraId="3067EB3A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10. Phase 5 — Scaling to More Nodes</w:t>
      </w:r>
    </w:p>
    <w:p w14:paraId="1DB7E1D2" w14:textId="77777777" w:rsidR="00641DA3" w:rsidRDefault="00000000">
      <w:pPr>
        <w:spacing w:after="100"/>
      </w:pPr>
      <w:r>
        <w:rPr>
          <w:color w:val="101820"/>
        </w:rPr>
        <w:t>Adding a new node takes approximately 30 minutes. The DaemonSet automatically schedules a new llama pod on the new node with no other changes required.</w:t>
      </w:r>
    </w:p>
    <w:p w14:paraId="325EEF49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Adding a New Node (10 Steps)</w:t>
      </w:r>
    </w:p>
    <w:p w14:paraId="7F0E8D9F" w14:textId="77777777" w:rsidR="00641DA3" w:rsidRDefault="00000000">
      <w:pPr>
        <w:pStyle w:val="ListNumber"/>
        <w:spacing w:after="60"/>
      </w:pPr>
      <w:r>
        <w:rPr>
          <w:color w:val="101820"/>
        </w:rPr>
        <w:t>Install Ubuntu Server 22.04 on new node. Set hostname=node-0N, static IP=192.168.10.1N.</w:t>
      </w:r>
    </w:p>
    <w:p w14:paraId="6C5BFF40" w14:textId="77777777" w:rsidR="00641DA3" w:rsidRDefault="00000000">
      <w:pPr>
        <w:pStyle w:val="ListNumber"/>
        <w:spacing w:after="60"/>
      </w:pPr>
      <w:r>
        <w:rPr>
          <w:color w:val="101820"/>
        </w:rPr>
        <w:t>Add new hostname/IP to /etc/hosts on all existing nodes and the new node.</w:t>
      </w:r>
    </w:p>
    <w:p w14:paraId="205C2912" w14:textId="77777777" w:rsidR="00641DA3" w:rsidRDefault="00000000">
      <w:pPr>
        <w:pStyle w:val="ListNumber"/>
        <w:spacing w:after="60"/>
      </w:pPr>
      <w:r>
        <w:rPr>
          <w:color w:val="101820"/>
        </w:rPr>
        <w:t>Install NVIDIA driver 535 + CUDA 12 + nvidia-container-toolkit. Reboot. Validate with nvidia-smi.</w:t>
      </w:r>
    </w:p>
    <w:p w14:paraId="0AA063E5" w14:textId="77777777" w:rsidR="00641DA3" w:rsidRDefault="00000000">
      <w:pPr>
        <w:pStyle w:val="ListNumber"/>
        <w:spacing w:after="60"/>
      </w:pPr>
      <w:r>
        <w:rPr>
          <w:color w:val="101820"/>
        </w:rPr>
        <w:t>Build llama.cpp with CUDA on the new node (same cmake commands as Phase 2.1).</w:t>
      </w:r>
    </w:p>
    <w:p w14:paraId="4624FF30" w14:textId="77777777" w:rsidR="00641DA3" w:rsidRDefault="00000000">
      <w:pPr>
        <w:pStyle w:val="ListNumber"/>
        <w:spacing w:after="60"/>
      </w:pPr>
      <w:r>
        <w:rPr>
          <w:color w:val="101820"/>
        </w:rPr>
        <w:t>rsync model files from node-00: rsync -avz node-00:/opt/llama.cpp/models/ /opt/llama.cpp/models/</w:t>
      </w:r>
    </w:p>
    <w:p w14:paraId="145EBAB8" w14:textId="77777777" w:rsidR="00641DA3" w:rsidRDefault="00000000">
      <w:pPr>
        <w:pStyle w:val="ListNumber"/>
        <w:spacing w:after="60"/>
      </w:pPr>
      <w:r>
        <w:rPr>
          <w:color w:val="101820"/>
        </w:rPr>
        <w:t>Configure nvidia-ctk for containerd: sudo nvidia-ctk runtime configure --runtime=containerd</w:t>
      </w:r>
    </w:p>
    <w:p w14:paraId="112DD600" w14:textId="77777777" w:rsidR="00641DA3" w:rsidRDefault="00000000">
      <w:pPr>
        <w:pStyle w:val="ListNumber"/>
        <w:spacing w:after="60"/>
      </w:pPr>
      <w:r>
        <w:rPr>
          <w:color w:val="101820"/>
        </w:rPr>
        <w:t>Join the new node to k3s: curl -sfL https://get.k3s.io | K3S_URL=https://192.168.10.10:6443 K3S_TOKEN=&lt;TOKEN&gt; sh -</w:t>
      </w:r>
    </w:p>
    <w:p w14:paraId="26777779" w14:textId="77777777" w:rsidR="00641DA3" w:rsidRDefault="00000000">
      <w:pPr>
        <w:pStyle w:val="ListNumber"/>
        <w:spacing w:after="60"/>
      </w:pPr>
      <w:r>
        <w:rPr>
          <w:color w:val="101820"/>
        </w:rPr>
        <w:t>Verify node is Ready: kubectl get nodes</w:t>
      </w:r>
    </w:p>
    <w:p w14:paraId="502F1CA5" w14:textId="77777777" w:rsidR="00641DA3" w:rsidRDefault="00000000">
      <w:pPr>
        <w:pStyle w:val="ListNumber"/>
        <w:spacing w:after="60"/>
      </w:pPr>
      <w:r>
        <w:rPr>
          <w:color w:val="101820"/>
        </w:rPr>
        <w:t>DaemonSet automatically schedules llama pod on new node. Watch: kubectl get pods -n llm -o wide</w:t>
      </w:r>
    </w:p>
    <w:p w14:paraId="3A6ACEEB" w14:textId="77777777" w:rsidR="00641DA3" w:rsidRDefault="00000000">
      <w:pPr>
        <w:pStyle w:val="ListNumber"/>
        <w:spacing w:after="60"/>
      </w:pPr>
      <w:r>
        <w:rPr>
          <w:color w:val="101820"/>
        </w:rPr>
        <w:t>New node starts receiving traffic automatically via the Service. No other changes needed.</w:t>
      </w:r>
    </w:p>
    <w:p w14:paraId="2E90D335" w14:textId="77777777" w:rsidR="00641DA3" w:rsidRDefault="00000000">
      <w:pPr>
        <w:spacing w:before="240" w:after="80"/>
      </w:pPr>
      <w:r>
        <w:rPr>
          <w:b/>
          <w:color w:val="0D1B2A"/>
          <w:sz w:val="26"/>
        </w:rPr>
        <w:t>Scaling Milestones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1337"/>
        <w:gridCol w:w="3611"/>
        <w:gridCol w:w="4334"/>
      </w:tblGrid>
      <w:tr w:rsidR="00641DA3" w14:paraId="19A72C57" w14:textId="77777777">
        <w:tc>
          <w:tcPr>
            <w:tcW w:w="1440" w:type="dxa"/>
            <w:shd w:val="clear" w:color="auto" w:fill="0D1B2A"/>
          </w:tcPr>
          <w:p w14:paraId="050356D3" w14:textId="77777777" w:rsidR="00641DA3" w:rsidRDefault="00000000"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w="4032" w:type="dxa"/>
            <w:shd w:val="clear" w:color="auto" w:fill="0D1B2A"/>
          </w:tcPr>
          <w:p w14:paraId="6C268376" w14:textId="77777777" w:rsidR="00641DA3" w:rsidRDefault="00000000">
            <w:r>
              <w:rPr>
                <w:b/>
                <w:color w:val="00AEEF"/>
                <w:sz w:val="20"/>
              </w:rPr>
              <w:t>Add These Components</w:t>
            </w:r>
          </w:p>
        </w:tc>
        <w:tc>
          <w:tcPr>
            <w:tcW w:w="4896" w:type="dxa"/>
            <w:shd w:val="clear" w:color="auto" w:fill="0D1B2A"/>
          </w:tcPr>
          <w:p w14:paraId="1C8E4985" w14:textId="77777777" w:rsidR="00641DA3" w:rsidRDefault="00000000">
            <w:r>
              <w:rPr>
                <w:b/>
                <w:color w:val="00AEEF"/>
                <w:sz w:val="20"/>
              </w:rPr>
              <w:t>Reason</w:t>
            </w:r>
          </w:p>
        </w:tc>
      </w:tr>
      <w:tr w:rsidR="00641DA3" w14:paraId="03C4E8BD" w14:textId="77777777">
        <w:tc>
          <w:tcPr>
            <w:tcW w:w="1440" w:type="dxa"/>
            <w:shd w:val="clear" w:color="auto" w:fill="F2F5F8"/>
          </w:tcPr>
          <w:p w14:paraId="3D5CC1D9" w14:textId="77777777" w:rsidR="00641DA3" w:rsidRDefault="00000000">
            <w:r>
              <w:rPr>
                <w:color w:val="101820"/>
                <w:sz w:val="20"/>
              </w:rPr>
              <w:t>2 (MVP)</w:t>
            </w:r>
          </w:p>
        </w:tc>
        <w:tc>
          <w:tcPr>
            <w:tcW w:w="4032" w:type="dxa"/>
            <w:shd w:val="clear" w:color="auto" w:fill="F2F5F8"/>
          </w:tcPr>
          <w:p w14:paraId="2A857D2C" w14:textId="77777777" w:rsidR="00641DA3" w:rsidRDefault="00000000">
            <w:r>
              <w:rPr>
                <w:color w:val="101820"/>
                <w:sz w:val="20"/>
              </w:rPr>
              <w:t>k3s + DaemonSet + nginx Ingress + MetalLB</w:t>
            </w:r>
          </w:p>
        </w:tc>
        <w:tc>
          <w:tcPr>
            <w:tcW w:w="4896" w:type="dxa"/>
            <w:shd w:val="clear" w:color="auto" w:fill="F2F5F8"/>
          </w:tcPr>
          <w:p w14:paraId="5E1FC491" w14:textId="77777777" w:rsidR="00641DA3" w:rsidRDefault="00000000">
            <w:r>
              <w:rPr>
                <w:color w:val="101820"/>
                <w:sz w:val="20"/>
              </w:rPr>
              <w:t>This document. Full Kubernetes from day one.</w:t>
            </w:r>
          </w:p>
        </w:tc>
      </w:tr>
      <w:tr w:rsidR="00641DA3" w14:paraId="3552DF48" w14:textId="77777777">
        <w:tc>
          <w:tcPr>
            <w:tcW w:w="1440" w:type="dxa"/>
            <w:shd w:val="clear" w:color="auto" w:fill="FFFFFF"/>
          </w:tcPr>
          <w:p w14:paraId="34214A04" w14:textId="77777777" w:rsidR="00641DA3" w:rsidRDefault="00000000">
            <w:r>
              <w:rPr>
                <w:color w:val="101820"/>
                <w:sz w:val="20"/>
              </w:rPr>
              <w:t>3–5</w:t>
            </w:r>
          </w:p>
        </w:tc>
        <w:tc>
          <w:tcPr>
            <w:tcW w:w="4032" w:type="dxa"/>
            <w:shd w:val="clear" w:color="auto" w:fill="FFFFFF"/>
          </w:tcPr>
          <w:p w14:paraId="7C214D7F" w14:textId="77777777" w:rsidR="00641DA3" w:rsidRDefault="00000000">
            <w:r>
              <w:rPr>
                <w:color w:val="101820"/>
                <w:sz w:val="20"/>
              </w:rPr>
              <w:t>Ansible playbook for node provisioning</w:t>
            </w:r>
          </w:p>
        </w:tc>
        <w:tc>
          <w:tcPr>
            <w:tcW w:w="4896" w:type="dxa"/>
            <w:shd w:val="clear" w:color="auto" w:fill="FFFFFF"/>
          </w:tcPr>
          <w:p w14:paraId="24A6FD5F" w14:textId="77777777" w:rsidR="00641DA3" w:rsidRDefault="00000000">
            <w:r>
              <w:rPr>
                <w:color w:val="101820"/>
                <w:sz w:val="20"/>
              </w:rPr>
              <w:t>Automate the 10-step add-node process</w:t>
            </w:r>
          </w:p>
        </w:tc>
      </w:tr>
      <w:tr w:rsidR="00641DA3" w14:paraId="012BEB40" w14:textId="77777777">
        <w:tc>
          <w:tcPr>
            <w:tcW w:w="1440" w:type="dxa"/>
            <w:shd w:val="clear" w:color="auto" w:fill="F2F5F8"/>
          </w:tcPr>
          <w:p w14:paraId="474CA8B8" w14:textId="77777777" w:rsidR="00641DA3" w:rsidRDefault="00000000">
            <w:r>
              <w:rPr>
                <w:color w:val="101820"/>
                <w:sz w:val="20"/>
              </w:rPr>
              <w:t>5+</w:t>
            </w:r>
          </w:p>
        </w:tc>
        <w:tc>
          <w:tcPr>
            <w:tcW w:w="4032" w:type="dxa"/>
            <w:shd w:val="clear" w:color="auto" w:fill="F2F5F8"/>
          </w:tcPr>
          <w:p w14:paraId="62F17355" w14:textId="77777777" w:rsidR="00641DA3" w:rsidRDefault="00000000">
            <w:r>
              <w:rPr>
                <w:color w:val="101820"/>
                <w:sz w:val="20"/>
              </w:rPr>
              <w:t>KubeFlow Pipelines + Training Operator</w:t>
            </w:r>
          </w:p>
        </w:tc>
        <w:tc>
          <w:tcPr>
            <w:tcW w:w="4896" w:type="dxa"/>
            <w:shd w:val="clear" w:color="auto" w:fill="F2F5F8"/>
          </w:tcPr>
          <w:p w14:paraId="63E27192" w14:textId="77777777" w:rsidR="00641DA3" w:rsidRDefault="00000000">
            <w:r>
              <w:rPr>
                <w:color w:val="101820"/>
                <w:sz w:val="20"/>
              </w:rPr>
              <w:t>Manage fine-tuning jobs as Kubernetes workloads</w:t>
            </w:r>
          </w:p>
        </w:tc>
      </w:tr>
      <w:tr w:rsidR="00641DA3" w14:paraId="716456BD" w14:textId="77777777">
        <w:tc>
          <w:tcPr>
            <w:tcW w:w="1440" w:type="dxa"/>
            <w:shd w:val="clear" w:color="auto" w:fill="FFFFFF"/>
          </w:tcPr>
          <w:p w14:paraId="0CEC975F" w14:textId="77777777" w:rsidR="00641DA3" w:rsidRDefault="00000000">
            <w:r>
              <w:rPr>
                <w:color w:val="101820"/>
                <w:sz w:val="20"/>
              </w:rPr>
              <w:t>5+</w:t>
            </w:r>
          </w:p>
        </w:tc>
        <w:tc>
          <w:tcPr>
            <w:tcW w:w="4032" w:type="dxa"/>
            <w:shd w:val="clear" w:color="auto" w:fill="FFFFFF"/>
          </w:tcPr>
          <w:p w14:paraId="6B77D5ED" w14:textId="77777777" w:rsidR="00641DA3" w:rsidRDefault="00000000">
            <w:r>
              <w:rPr>
                <w:color w:val="101820"/>
                <w:sz w:val="20"/>
              </w:rPr>
              <w:t>MLflow + MinIO</w:t>
            </w:r>
          </w:p>
        </w:tc>
        <w:tc>
          <w:tcPr>
            <w:tcW w:w="4896" w:type="dxa"/>
            <w:shd w:val="clear" w:color="auto" w:fill="FFFFFF"/>
          </w:tcPr>
          <w:p w14:paraId="6F56D633" w14:textId="77777777" w:rsidR="00641DA3" w:rsidRDefault="00000000">
            <w:r>
              <w:rPr>
                <w:color w:val="101820"/>
                <w:sz w:val="20"/>
              </w:rPr>
              <w:t>Experiment tracking and model artifact storage</w:t>
            </w:r>
          </w:p>
        </w:tc>
      </w:tr>
      <w:tr w:rsidR="00641DA3" w14:paraId="20EE456C" w14:textId="77777777">
        <w:tc>
          <w:tcPr>
            <w:tcW w:w="1440" w:type="dxa"/>
            <w:shd w:val="clear" w:color="auto" w:fill="F2F5F8"/>
          </w:tcPr>
          <w:p w14:paraId="31608660" w14:textId="77777777" w:rsidR="00641DA3" w:rsidRDefault="00000000">
            <w:r>
              <w:rPr>
                <w:color w:val="101820"/>
                <w:sz w:val="20"/>
              </w:rPr>
              <w:t>8+</w:t>
            </w:r>
          </w:p>
        </w:tc>
        <w:tc>
          <w:tcPr>
            <w:tcW w:w="4032" w:type="dxa"/>
            <w:shd w:val="clear" w:color="auto" w:fill="F2F5F8"/>
          </w:tcPr>
          <w:p w14:paraId="5F0FD223" w14:textId="77777777" w:rsidR="00641DA3" w:rsidRDefault="00000000">
            <w:r>
              <w:rPr>
                <w:color w:val="101820"/>
                <w:sz w:val="20"/>
              </w:rPr>
              <w:t>Upgrade to 10GbE switch + NICs</w:t>
            </w:r>
          </w:p>
        </w:tc>
        <w:tc>
          <w:tcPr>
            <w:tcW w:w="4896" w:type="dxa"/>
            <w:shd w:val="clear" w:color="auto" w:fill="F2F5F8"/>
          </w:tcPr>
          <w:p w14:paraId="7CFD6A91" w14:textId="77777777" w:rsidR="00641DA3" w:rsidRDefault="00000000">
            <w:r>
              <w:rPr>
                <w:color w:val="101820"/>
                <w:sz w:val="20"/>
              </w:rPr>
              <w:t>If model rsync or inter-pod traffic becomes a bottleneck</w:t>
            </w:r>
          </w:p>
        </w:tc>
      </w:tr>
      <w:tr w:rsidR="00641DA3" w14:paraId="78DEC1A8" w14:textId="77777777">
        <w:tc>
          <w:tcPr>
            <w:tcW w:w="1440" w:type="dxa"/>
            <w:shd w:val="clear" w:color="auto" w:fill="FFFFFF"/>
          </w:tcPr>
          <w:p w14:paraId="6FEA06BD" w14:textId="77777777" w:rsidR="00641DA3" w:rsidRDefault="00000000">
            <w:r>
              <w:rPr>
                <w:color w:val="101820"/>
                <w:sz w:val="20"/>
              </w:rPr>
              <w:lastRenderedPageBreak/>
              <w:t>10+</w:t>
            </w:r>
          </w:p>
        </w:tc>
        <w:tc>
          <w:tcPr>
            <w:tcW w:w="4032" w:type="dxa"/>
            <w:shd w:val="clear" w:color="auto" w:fill="FFFFFF"/>
          </w:tcPr>
          <w:p w14:paraId="00117DF2" w14:textId="77777777" w:rsidR="00641DA3" w:rsidRDefault="00000000">
            <w:r>
              <w:rPr>
                <w:color w:val="101820"/>
                <w:sz w:val="20"/>
              </w:rPr>
              <w:t>k3s HA control plane (3 control nodes)</w:t>
            </w:r>
          </w:p>
        </w:tc>
        <w:tc>
          <w:tcPr>
            <w:tcW w:w="4896" w:type="dxa"/>
            <w:shd w:val="clear" w:color="auto" w:fill="FFFFFF"/>
          </w:tcPr>
          <w:p w14:paraId="3A195500" w14:textId="77777777" w:rsidR="00641DA3" w:rsidRDefault="00000000">
            <w:r>
              <w:rPr>
                <w:color w:val="101820"/>
                <w:sz w:val="20"/>
              </w:rPr>
              <w:t>Eliminate single point of failure on node-00</w:t>
            </w:r>
          </w:p>
        </w:tc>
      </w:tr>
      <w:tr w:rsidR="00641DA3" w14:paraId="7B6B56BF" w14:textId="77777777">
        <w:tc>
          <w:tcPr>
            <w:tcW w:w="1440" w:type="dxa"/>
            <w:shd w:val="clear" w:color="auto" w:fill="F2F5F8"/>
          </w:tcPr>
          <w:p w14:paraId="14B83DA6" w14:textId="77777777" w:rsidR="00641DA3" w:rsidRDefault="00000000">
            <w:r>
              <w:rPr>
                <w:color w:val="101820"/>
                <w:sz w:val="20"/>
              </w:rPr>
              <w:t>10+</w:t>
            </w:r>
          </w:p>
        </w:tc>
        <w:tc>
          <w:tcPr>
            <w:tcW w:w="4032" w:type="dxa"/>
            <w:shd w:val="clear" w:color="auto" w:fill="F2F5F8"/>
          </w:tcPr>
          <w:p w14:paraId="7B21C744" w14:textId="77777777" w:rsidR="00641DA3" w:rsidRDefault="00000000">
            <w:r>
              <w:rPr>
                <w:color w:val="101820"/>
                <w:sz w:val="20"/>
              </w:rPr>
              <w:t>Prometheus + Grafana + DCGM Exporter</w:t>
            </w:r>
          </w:p>
        </w:tc>
        <w:tc>
          <w:tcPr>
            <w:tcW w:w="4896" w:type="dxa"/>
            <w:shd w:val="clear" w:color="auto" w:fill="F2F5F8"/>
          </w:tcPr>
          <w:p w14:paraId="59E68439" w14:textId="77777777" w:rsidR="00641DA3" w:rsidRDefault="00000000">
            <w:r>
              <w:rPr>
                <w:color w:val="101820"/>
                <w:sz w:val="20"/>
              </w:rPr>
              <w:t>Full GPU and cluster observability</w:t>
            </w:r>
          </w:p>
        </w:tc>
      </w:tr>
    </w:tbl>
    <w:p w14:paraId="5FEBC7A2" w14:textId="77777777" w:rsidR="00641DA3" w:rsidRDefault="00641DA3"/>
    <w:p w14:paraId="73568191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11. Performance Expectations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1656"/>
        <w:gridCol w:w="1152"/>
        <w:gridCol w:w="809"/>
        <w:gridCol w:w="1445"/>
        <w:gridCol w:w="2073"/>
        <w:gridCol w:w="2147"/>
      </w:tblGrid>
      <w:tr w:rsidR="00641DA3" w14:paraId="49B6CF2D" w14:textId="77777777">
        <w:tc>
          <w:tcPr>
            <w:tcW w:w="2592" w:type="dxa"/>
            <w:shd w:val="clear" w:color="auto" w:fill="0D1B2A"/>
          </w:tcPr>
          <w:p w14:paraId="58B59135" w14:textId="77777777" w:rsidR="00641DA3" w:rsidRDefault="00000000">
            <w:r>
              <w:rPr>
                <w:b/>
                <w:color w:val="00AEEF"/>
                <w:sz w:val="20"/>
              </w:rPr>
              <w:t>Model</w:t>
            </w:r>
          </w:p>
        </w:tc>
        <w:tc>
          <w:tcPr>
            <w:tcW w:w="1440" w:type="dxa"/>
            <w:shd w:val="clear" w:color="auto" w:fill="0D1B2A"/>
          </w:tcPr>
          <w:p w14:paraId="48909012" w14:textId="77777777" w:rsidR="00641DA3" w:rsidRDefault="00000000">
            <w:r>
              <w:rPr>
                <w:b/>
                <w:color w:val="00AEEF"/>
                <w:sz w:val="20"/>
              </w:rPr>
              <w:t>Quant</w:t>
            </w:r>
          </w:p>
        </w:tc>
        <w:tc>
          <w:tcPr>
            <w:tcW w:w="1152" w:type="dxa"/>
            <w:shd w:val="clear" w:color="auto" w:fill="0D1B2A"/>
          </w:tcPr>
          <w:p w14:paraId="6CF3D901" w14:textId="77777777" w:rsidR="00641DA3" w:rsidRDefault="00000000">
            <w:r>
              <w:rPr>
                <w:b/>
                <w:color w:val="00AEEF"/>
                <w:sz w:val="20"/>
              </w:rPr>
              <w:t>-ngl</w:t>
            </w:r>
          </w:p>
        </w:tc>
        <w:tc>
          <w:tcPr>
            <w:tcW w:w="2304" w:type="dxa"/>
            <w:shd w:val="clear" w:color="auto" w:fill="0D1B2A"/>
          </w:tcPr>
          <w:p w14:paraId="61D8ECBA" w14:textId="77777777" w:rsidR="00641DA3" w:rsidRDefault="00000000">
            <w:r>
              <w:rPr>
                <w:b/>
                <w:color w:val="00AEEF"/>
                <w:sz w:val="20"/>
              </w:rPr>
              <w:t>t/s per node</w:t>
            </w:r>
          </w:p>
        </w:tc>
        <w:tc>
          <w:tcPr>
            <w:tcW w:w="3168" w:type="dxa"/>
            <w:shd w:val="clear" w:color="auto" w:fill="0D1B2A"/>
          </w:tcPr>
          <w:p w14:paraId="59FE9507" w14:textId="77777777" w:rsidR="00641DA3" w:rsidRDefault="00000000">
            <w:r>
              <w:rPr>
                <w:b/>
                <w:color w:val="00AEEF"/>
                <w:sz w:val="20"/>
              </w:rPr>
              <w:t>t/s 2 nodes (parallel)</w:t>
            </w:r>
          </w:p>
        </w:tc>
        <w:tc>
          <w:tcPr>
            <w:tcW w:w="2880" w:type="dxa"/>
            <w:shd w:val="clear" w:color="auto" w:fill="0D1B2A"/>
          </w:tcPr>
          <w:p w14:paraId="16A8183E" w14:textId="77777777" w:rsidR="00641DA3" w:rsidRDefault="00000000">
            <w:r>
              <w:rPr>
                <w:b/>
                <w:color w:val="00AEEF"/>
                <w:sz w:val="20"/>
              </w:rPr>
              <w:t>Notes</w:t>
            </w:r>
          </w:p>
        </w:tc>
      </w:tr>
      <w:tr w:rsidR="00641DA3" w14:paraId="4CAA1191" w14:textId="77777777">
        <w:tc>
          <w:tcPr>
            <w:tcW w:w="2592" w:type="dxa"/>
            <w:shd w:val="clear" w:color="auto" w:fill="F2F5F8"/>
          </w:tcPr>
          <w:p w14:paraId="0536C439" w14:textId="77777777" w:rsidR="00641DA3" w:rsidRDefault="00000000">
            <w:r>
              <w:rPr>
                <w:color w:val="101820"/>
                <w:sz w:val="20"/>
              </w:rPr>
              <w:t>Llama 3.1 8B</w:t>
            </w:r>
          </w:p>
        </w:tc>
        <w:tc>
          <w:tcPr>
            <w:tcW w:w="1440" w:type="dxa"/>
            <w:shd w:val="clear" w:color="auto" w:fill="F2F5F8"/>
          </w:tcPr>
          <w:p w14:paraId="21126E24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152" w:type="dxa"/>
            <w:shd w:val="clear" w:color="auto" w:fill="F2F5F8"/>
          </w:tcPr>
          <w:p w14:paraId="5B180DBA" w14:textId="77777777" w:rsidR="00641DA3" w:rsidRDefault="00000000">
            <w:r>
              <w:rPr>
                <w:color w:val="101820"/>
                <w:sz w:val="20"/>
              </w:rPr>
              <w:t>35</w:t>
            </w:r>
          </w:p>
        </w:tc>
        <w:tc>
          <w:tcPr>
            <w:tcW w:w="2304" w:type="dxa"/>
            <w:shd w:val="clear" w:color="auto" w:fill="F2F5F8"/>
          </w:tcPr>
          <w:p w14:paraId="44D390AE" w14:textId="77777777" w:rsidR="00641DA3" w:rsidRDefault="00000000">
            <w:r>
              <w:rPr>
                <w:color w:val="101820"/>
                <w:sz w:val="20"/>
              </w:rPr>
              <w:t>~18–25</w:t>
            </w:r>
          </w:p>
        </w:tc>
        <w:tc>
          <w:tcPr>
            <w:tcW w:w="3168" w:type="dxa"/>
            <w:shd w:val="clear" w:color="auto" w:fill="F2F5F8"/>
          </w:tcPr>
          <w:p w14:paraId="03624393" w14:textId="77777777" w:rsidR="00641DA3" w:rsidRDefault="00000000">
            <w:r>
              <w:rPr>
                <w:color w:val="101820"/>
                <w:sz w:val="20"/>
              </w:rPr>
              <w:t>~36–50</w:t>
            </w:r>
          </w:p>
        </w:tc>
        <w:tc>
          <w:tcPr>
            <w:tcW w:w="2880" w:type="dxa"/>
            <w:shd w:val="clear" w:color="auto" w:fill="F2F5F8"/>
          </w:tcPr>
          <w:p w14:paraId="6BC70224" w14:textId="77777777" w:rsidR="00641DA3" w:rsidRDefault="00000000">
            <w:r>
              <w:rPr>
                <w:color w:val="101820"/>
                <w:sz w:val="20"/>
              </w:rPr>
              <w:t>Recommended start</w:t>
            </w:r>
          </w:p>
        </w:tc>
      </w:tr>
      <w:tr w:rsidR="00641DA3" w14:paraId="27575963" w14:textId="77777777">
        <w:tc>
          <w:tcPr>
            <w:tcW w:w="2592" w:type="dxa"/>
            <w:shd w:val="clear" w:color="auto" w:fill="FFFFFF"/>
          </w:tcPr>
          <w:p w14:paraId="3370D67F" w14:textId="77777777" w:rsidR="00641DA3" w:rsidRDefault="00000000">
            <w:r>
              <w:rPr>
                <w:color w:val="101820"/>
                <w:sz w:val="20"/>
              </w:rPr>
              <w:t>Mistral 7B</w:t>
            </w:r>
          </w:p>
        </w:tc>
        <w:tc>
          <w:tcPr>
            <w:tcW w:w="1440" w:type="dxa"/>
            <w:shd w:val="clear" w:color="auto" w:fill="FFFFFF"/>
          </w:tcPr>
          <w:p w14:paraId="0AE1926B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152" w:type="dxa"/>
            <w:shd w:val="clear" w:color="auto" w:fill="FFFFFF"/>
          </w:tcPr>
          <w:p w14:paraId="0ABAC2E7" w14:textId="77777777" w:rsidR="00641DA3" w:rsidRDefault="00000000">
            <w:r>
              <w:rPr>
                <w:color w:val="101820"/>
                <w:sz w:val="20"/>
              </w:rPr>
              <w:t>35</w:t>
            </w:r>
          </w:p>
        </w:tc>
        <w:tc>
          <w:tcPr>
            <w:tcW w:w="2304" w:type="dxa"/>
            <w:shd w:val="clear" w:color="auto" w:fill="FFFFFF"/>
          </w:tcPr>
          <w:p w14:paraId="39D3DBF4" w14:textId="77777777" w:rsidR="00641DA3" w:rsidRDefault="00000000">
            <w:r>
              <w:rPr>
                <w:color w:val="101820"/>
                <w:sz w:val="20"/>
              </w:rPr>
              <w:t>~20–28</w:t>
            </w:r>
          </w:p>
        </w:tc>
        <w:tc>
          <w:tcPr>
            <w:tcW w:w="3168" w:type="dxa"/>
            <w:shd w:val="clear" w:color="auto" w:fill="FFFFFF"/>
          </w:tcPr>
          <w:p w14:paraId="0FA9F6C9" w14:textId="77777777" w:rsidR="00641DA3" w:rsidRDefault="00000000">
            <w:r>
              <w:rPr>
                <w:color w:val="101820"/>
                <w:sz w:val="20"/>
              </w:rPr>
              <w:t>~40–56</w:t>
            </w:r>
          </w:p>
        </w:tc>
        <w:tc>
          <w:tcPr>
            <w:tcW w:w="2880" w:type="dxa"/>
            <w:shd w:val="clear" w:color="auto" w:fill="FFFFFF"/>
          </w:tcPr>
          <w:p w14:paraId="066D3A04" w14:textId="77777777" w:rsidR="00641DA3" w:rsidRDefault="00000000">
            <w:r>
              <w:rPr>
                <w:color w:val="101820"/>
                <w:sz w:val="20"/>
              </w:rPr>
              <w:t>Fastest 7B</w:t>
            </w:r>
          </w:p>
        </w:tc>
      </w:tr>
      <w:tr w:rsidR="00641DA3" w14:paraId="6CDE6CB1" w14:textId="77777777">
        <w:tc>
          <w:tcPr>
            <w:tcW w:w="2592" w:type="dxa"/>
            <w:shd w:val="clear" w:color="auto" w:fill="F2F5F8"/>
          </w:tcPr>
          <w:p w14:paraId="5D0CEBB4" w14:textId="77777777" w:rsidR="00641DA3" w:rsidRDefault="00000000">
            <w:r>
              <w:rPr>
                <w:color w:val="101820"/>
                <w:sz w:val="20"/>
              </w:rPr>
              <w:t>Llama 3.1 13B</w:t>
            </w:r>
          </w:p>
        </w:tc>
        <w:tc>
          <w:tcPr>
            <w:tcW w:w="1440" w:type="dxa"/>
            <w:shd w:val="clear" w:color="auto" w:fill="F2F5F8"/>
          </w:tcPr>
          <w:p w14:paraId="53BB2FD5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152" w:type="dxa"/>
            <w:shd w:val="clear" w:color="auto" w:fill="F2F5F8"/>
          </w:tcPr>
          <w:p w14:paraId="4F26D73E" w14:textId="77777777" w:rsidR="00641DA3" w:rsidRDefault="00000000">
            <w:r>
              <w:rPr>
                <w:color w:val="101820"/>
                <w:sz w:val="20"/>
              </w:rPr>
              <w:t>20</w:t>
            </w:r>
          </w:p>
        </w:tc>
        <w:tc>
          <w:tcPr>
            <w:tcW w:w="2304" w:type="dxa"/>
            <w:shd w:val="clear" w:color="auto" w:fill="F2F5F8"/>
          </w:tcPr>
          <w:p w14:paraId="201C4FB3" w14:textId="77777777" w:rsidR="00641DA3" w:rsidRDefault="00000000">
            <w:r>
              <w:rPr>
                <w:color w:val="101820"/>
                <w:sz w:val="20"/>
              </w:rPr>
              <w:t>~8–12</w:t>
            </w:r>
          </w:p>
        </w:tc>
        <w:tc>
          <w:tcPr>
            <w:tcW w:w="3168" w:type="dxa"/>
            <w:shd w:val="clear" w:color="auto" w:fill="F2F5F8"/>
          </w:tcPr>
          <w:p w14:paraId="792A4843" w14:textId="77777777" w:rsidR="00641DA3" w:rsidRDefault="00000000">
            <w:r>
              <w:rPr>
                <w:color w:val="101820"/>
                <w:sz w:val="20"/>
              </w:rPr>
              <w:t>~16–24</w:t>
            </w:r>
          </w:p>
        </w:tc>
        <w:tc>
          <w:tcPr>
            <w:tcW w:w="2880" w:type="dxa"/>
            <w:shd w:val="clear" w:color="auto" w:fill="F2F5F8"/>
          </w:tcPr>
          <w:p w14:paraId="6623220E" w14:textId="77777777" w:rsidR="00641DA3" w:rsidRDefault="00000000">
            <w:r>
              <w:rPr>
                <w:color w:val="101820"/>
                <w:sz w:val="20"/>
              </w:rPr>
              <w:t>Best quality, GPU+CPU split</w:t>
            </w:r>
          </w:p>
        </w:tc>
      </w:tr>
      <w:tr w:rsidR="00641DA3" w14:paraId="302C8D0F" w14:textId="77777777">
        <w:tc>
          <w:tcPr>
            <w:tcW w:w="2592" w:type="dxa"/>
            <w:shd w:val="clear" w:color="auto" w:fill="FFFFFF"/>
          </w:tcPr>
          <w:p w14:paraId="2BFCBAF0" w14:textId="77777777" w:rsidR="00641DA3" w:rsidRDefault="00000000">
            <w:r>
              <w:rPr>
                <w:color w:val="101820"/>
                <w:sz w:val="20"/>
              </w:rPr>
              <w:t>Phi-3 Mini 3.8B</w:t>
            </w:r>
          </w:p>
        </w:tc>
        <w:tc>
          <w:tcPr>
            <w:tcW w:w="1440" w:type="dxa"/>
            <w:shd w:val="clear" w:color="auto" w:fill="FFFFFF"/>
          </w:tcPr>
          <w:p w14:paraId="199C4DC0" w14:textId="77777777" w:rsidR="00641DA3" w:rsidRDefault="00000000">
            <w:r>
              <w:rPr>
                <w:color w:val="101820"/>
                <w:sz w:val="20"/>
              </w:rPr>
              <w:t>Q4_K_M</w:t>
            </w:r>
          </w:p>
        </w:tc>
        <w:tc>
          <w:tcPr>
            <w:tcW w:w="1152" w:type="dxa"/>
            <w:shd w:val="clear" w:color="auto" w:fill="FFFFFF"/>
          </w:tcPr>
          <w:p w14:paraId="1C5F79F2" w14:textId="77777777" w:rsidR="00641DA3" w:rsidRDefault="00000000">
            <w:r>
              <w:rPr>
                <w:color w:val="101820"/>
                <w:sz w:val="20"/>
              </w:rPr>
              <w:t>35</w:t>
            </w:r>
          </w:p>
        </w:tc>
        <w:tc>
          <w:tcPr>
            <w:tcW w:w="2304" w:type="dxa"/>
            <w:shd w:val="clear" w:color="auto" w:fill="FFFFFF"/>
          </w:tcPr>
          <w:p w14:paraId="15D5FF6D" w14:textId="77777777" w:rsidR="00641DA3" w:rsidRDefault="00000000">
            <w:r>
              <w:rPr>
                <w:color w:val="101820"/>
                <w:sz w:val="20"/>
              </w:rPr>
              <w:t>~35–45</w:t>
            </w:r>
          </w:p>
        </w:tc>
        <w:tc>
          <w:tcPr>
            <w:tcW w:w="3168" w:type="dxa"/>
            <w:shd w:val="clear" w:color="auto" w:fill="FFFFFF"/>
          </w:tcPr>
          <w:p w14:paraId="4DB4A927" w14:textId="77777777" w:rsidR="00641DA3" w:rsidRDefault="00000000">
            <w:r>
              <w:rPr>
                <w:color w:val="101820"/>
                <w:sz w:val="20"/>
              </w:rPr>
              <w:t>~70–90</w:t>
            </w:r>
          </w:p>
        </w:tc>
        <w:tc>
          <w:tcPr>
            <w:tcW w:w="2880" w:type="dxa"/>
            <w:shd w:val="clear" w:color="auto" w:fill="FFFFFF"/>
          </w:tcPr>
          <w:p w14:paraId="26CA0B9F" w14:textId="77777777" w:rsidR="00641DA3" w:rsidRDefault="00000000">
            <w:r>
              <w:rPr>
                <w:color w:val="101820"/>
                <w:sz w:val="20"/>
              </w:rPr>
              <w:t>Fastest overall</w:t>
            </w:r>
          </w:p>
        </w:tc>
      </w:tr>
    </w:tbl>
    <w:p w14:paraId="382C3810" w14:textId="77777777" w:rsidR="00641DA3" w:rsidRDefault="00641DA3"/>
    <w:p w14:paraId="136F9FD2" w14:textId="77777777" w:rsidR="00641DA3" w:rsidRDefault="00000000">
      <w:pPr>
        <w:spacing w:after="100"/>
      </w:pPr>
      <w:r>
        <w:rPr>
          <w:color w:val="101820"/>
        </w:rPr>
        <w:t>Throughput scales linearly with nodes for concurrent users. Each node handles its own requests independently. Adding a 3rd node adds another ~18-25 t/s of parallel capacity.</w:t>
      </w:r>
    </w:p>
    <w:p w14:paraId="3C53053E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12. Customisation &amp; Tuning</w:t>
      </w:r>
    </w:p>
    <w:p w14:paraId="57FD0013" w14:textId="77777777" w:rsidR="00641DA3" w:rsidRDefault="00000000">
      <w:pPr>
        <w:spacing w:after="100"/>
      </w:pPr>
      <w:r>
        <w:rPr>
          <w:color w:val="101820"/>
        </w:rPr>
        <w:t>All tuning parameters are stored in the llama-config ConfigMap. Change a value, rolling-restart the DaemonSet — no image rebuild needed.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2574"/>
        <w:gridCol w:w="3540"/>
        <w:gridCol w:w="3168"/>
      </w:tblGrid>
      <w:tr w:rsidR="00641DA3" w14:paraId="02895865" w14:textId="77777777">
        <w:tc>
          <w:tcPr>
            <w:tcW w:w="2880" w:type="dxa"/>
            <w:shd w:val="clear" w:color="auto" w:fill="0D1B2A"/>
          </w:tcPr>
          <w:p w14:paraId="1FF8CFF7" w14:textId="77777777" w:rsidR="00641DA3" w:rsidRDefault="00000000">
            <w:r>
              <w:rPr>
                <w:b/>
                <w:color w:val="00AEEF"/>
                <w:sz w:val="20"/>
              </w:rPr>
              <w:t>Parameter</w:t>
            </w:r>
          </w:p>
        </w:tc>
        <w:tc>
          <w:tcPr>
            <w:tcW w:w="4032" w:type="dxa"/>
            <w:shd w:val="clear" w:color="auto" w:fill="0D1B2A"/>
          </w:tcPr>
          <w:p w14:paraId="274F0243" w14:textId="77777777" w:rsidR="00641DA3" w:rsidRDefault="00000000">
            <w:r>
              <w:rPr>
                <w:b/>
                <w:color w:val="00AEEF"/>
                <w:sz w:val="20"/>
              </w:rPr>
              <w:t>Effect</w:t>
            </w:r>
          </w:p>
        </w:tc>
        <w:tc>
          <w:tcPr>
            <w:tcW w:w="3456" w:type="dxa"/>
            <w:shd w:val="clear" w:color="auto" w:fill="0D1B2A"/>
          </w:tcPr>
          <w:p w14:paraId="1D167B6A" w14:textId="77777777" w:rsidR="00641DA3" w:rsidRDefault="00000000">
            <w:r>
              <w:rPr>
                <w:b/>
                <w:color w:val="00AEEF"/>
                <w:sz w:val="20"/>
              </w:rPr>
              <w:t>Recommended</w:t>
            </w:r>
          </w:p>
        </w:tc>
      </w:tr>
      <w:tr w:rsidR="00641DA3" w14:paraId="62D3614C" w14:textId="77777777">
        <w:tc>
          <w:tcPr>
            <w:tcW w:w="2880" w:type="dxa"/>
            <w:shd w:val="clear" w:color="auto" w:fill="F2F5F8"/>
          </w:tcPr>
          <w:p w14:paraId="6A10C7B9" w14:textId="77777777" w:rsidR="00641DA3" w:rsidRDefault="00000000">
            <w:r>
              <w:rPr>
                <w:color w:val="101820"/>
                <w:sz w:val="20"/>
              </w:rPr>
              <w:t>-ngl N</w:t>
            </w:r>
          </w:p>
        </w:tc>
        <w:tc>
          <w:tcPr>
            <w:tcW w:w="4032" w:type="dxa"/>
            <w:shd w:val="clear" w:color="auto" w:fill="F2F5F8"/>
          </w:tcPr>
          <w:p w14:paraId="20CAE46B" w14:textId="77777777" w:rsidR="00641DA3" w:rsidRDefault="00000000">
            <w:r>
              <w:rPr>
                <w:color w:val="101820"/>
                <w:sz w:val="20"/>
              </w:rPr>
              <w:t>GPU layers offloaded. Higher = faster, more VRAM.</w:t>
            </w:r>
          </w:p>
        </w:tc>
        <w:tc>
          <w:tcPr>
            <w:tcW w:w="3456" w:type="dxa"/>
            <w:shd w:val="clear" w:color="auto" w:fill="F2F5F8"/>
          </w:tcPr>
          <w:p w14:paraId="22A9B00B" w14:textId="77777777" w:rsidR="00641DA3" w:rsidRDefault="00000000">
            <w:r>
              <w:rPr>
                <w:color w:val="101820"/>
                <w:sz w:val="20"/>
              </w:rPr>
              <w:t>35 for 8B Q4_K_M (all layers)</w:t>
            </w:r>
          </w:p>
        </w:tc>
      </w:tr>
      <w:tr w:rsidR="00641DA3" w14:paraId="50CE80D3" w14:textId="77777777">
        <w:tc>
          <w:tcPr>
            <w:tcW w:w="2880" w:type="dxa"/>
            <w:shd w:val="clear" w:color="auto" w:fill="FFFFFF"/>
          </w:tcPr>
          <w:p w14:paraId="62488F80" w14:textId="77777777" w:rsidR="00641DA3" w:rsidRDefault="00000000">
            <w:r>
              <w:rPr>
                <w:color w:val="101820"/>
                <w:sz w:val="20"/>
              </w:rPr>
              <w:t>-c N</w:t>
            </w:r>
          </w:p>
        </w:tc>
        <w:tc>
          <w:tcPr>
            <w:tcW w:w="4032" w:type="dxa"/>
            <w:shd w:val="clear" w:color="auto" w:fill="FFFFFF"/>
          </w:tcPr>
          <w:p w14:paraId="14B61B1D" w14:textId="77777777" w:rsidR="00641DA3" w:rsidRDefault="00000000">
            <w:r>
              <w:rPr>
                <w:color w:val="101820"/>
                <w:sz w:val="20"/>
              </w:rPr>
              <w:t>Context window. Larger = more memory per slot.</w:t>
            </w:r>
          </w:p>
        </w:tc>
        <w:tc>
          <w:tcPr>
            <w:tcW w:w="3456" w:type="dxa"/>
            <w:shd w:val="clear" w:color="auto" w:fill="FFFFFF"/>
          </w:tcPr>
          <w:p w14:paraId="293AD372" w14:textId="77777777" w:rsidR="00641DA3" w:rsidRDefault="00000000">
            <w:r>
              <w:rPr>
                <w:color w:val="101820"/>
                <w:sz w:val="20"/>
              </w:rPr>
              <w:t>4096 default; 8192 if needed</w:t>
            </w:r>
          </w:p>
        </w:tc>
      </w:tr>
      <w:tr w:rsidR="00641DA3" w14:paraId="50608561" w14:textId="77777777">
        <w:tc>
          <w:tcPr>
            <w:tcW w:w="2880" w:type="dxa"/>
            <w:shd w:val="clear" w:color="auto" w:fill="F2F5F8"/>
          </w:tcPr>
          <w:p w14:paraId="1D30F246" w14:textId="77777777" w:rsidR="00641DA3" w:rsidRDefault="00000000">
            <w:r>
              <w:rPr>
                <w:color w:val="101820"/>
                <w:sz w:val="20"/>
              </w:rPr>
              <w:t>--parallel N</w:t>
            </w:r>
          </w:p>
        </w:tc>
        <w:tc>
          <w:tcPr>
            <w:tcW w:w="4032" w:type="dxa"/>
            <w:shd w:val="clear" w:color="auto" w:fill="F2F5F8"/>
          </w:tcPr>
          <w:p w14:paraId="79CB362D" w14:textId="77777777" w:rsidR="00641DA3" w:rsidRDefault="00000000">
            <w:r>
              <w:rPr>
                <w:color w:val="101820"/>
                <w:sz w:val="20"/>
              </w:rPr>
              <w:t>Concurrent request slots per pod.</w:t>
            </w:r>
          </w:p>
        </w:tc>
        <w:tc>
          <w:tcPr>
            <w:tcW w:w="3456" w:type="dxa"/>
            <w:shd w:val="clear" w:color="auto" w:fill="F2F5F8"/>
          </w:tcPr>
          <w:p w14:paraId="03EA58E2" w14:textId="77777777" w:rsidR="00641DA3" w:rsidRDefault="00000000">
            <w:r>
              <w:rPr>
                <w:color w:val="101820"/>
                <w:sz w:val="20"/>
              </w:rPr>
              <w:t>4 (safe for 64 GB RAM)</w:t>
            </w:r>
          </w:p>
        </w:tc>
      </w:tr>
      <w:tr w:rsidR="00641DA3" w14:paraId="7FD00FDC" w14:textId="77777777">
        <w:tc>
          <w:tcPr>
            <w:tcW w:w="2880" w:type="dxa"/>
            <w:shd w:val="clear" w:color="auto" w:fill="FFFFFF"/>
          </w:tcPr>
          <w:p w14:paraId="21E9CBAF" w14:textId="77777777" w:rsidR="00641DA3" w:rsidRDefault="00000000">
            <w:r>
              <w:rPr>
                <w:color w:val="101820"/>
                <w:sz w:val="20"/>
              </w:rPr>
              <w:t>--cont-batching</w:t>
            </w:r>
          </w:p>
        </w:tc>
        <w:tc>
          <w:tcPr>
            <w:tcW w:w="4032" w:type="dxa"/>
            <w:shd w:val="clear" w:color="auto" w:fill="FFFFFF"/>
          </w:tcPr>
          <w:p w14:paraId="2137AC34" w14:textId="77777777" w:rsidR="00641DA3" w:rsidRDefault="00000000">
            <w:r>
              <w:rPr>
                <w:color w:val="101820"/>
                <w:sz w:val="20"/>
              </w:rPr>
              <w:t>Batch multiple requests in one forward pass.</w:t>
            </w:r>
          </w:p>
        </w:tc>
        <w:tc>
          <w:tcPr>
            <w:tcW w:w="3456" w:type="dxa"/>
            <w:shd w:val="clear" w:color="auto" w:fill="FFFFFF"/>
          </w:tcPr>
          <w:p w14:paraId="6FD60022" w14:textId="77777777" w:rsidR="00641DA3" w:rsidRDefault="00000000">
            <w:r>
              <w:rPr>
                <w:color w:val="101820"/>
                <w:sz w:val="20"/>
              </w:rPr>
              <w:t>Always enable</w:t>
            </w:r>
          </w:p>
        </w:tc>
      </w:tr>
      <w:tr w:rsidR="00641DA3" w14:paraId="4C8D7FDD" w14:textId="77777777">
        <w:tc>
          <w:tcPr>
            <w:tcW w:w="2880" w:type="dxa"/>
            <w:shd w:val="clear" w:color="auto" w:fill="F2F5F8"/>
          </w:tcPr>
          <w:p w14:paraId="6BFD6055" w14:textId="77777777" w:rsidR="00641DA3" w:rsidRDefault="00000000">
            <w:r>
              <w:rPr>
                <w:color w:val="101820"/>
                <w:sz w:val="20"/>
              </w:rPr>
              <w:t>--temp 0.x</w:t>
            </w:r>
          </w:p>
        </w:tc>
        <w:tc>
          <w:tcPr>
            <w:tcW w:w="4032" w:type="dxa"/>
            <w:shd w:val="clear" w:color="auto" w:fill="F2F5F8"/>
          </w:tcPr>
          <w:p w14:paraId="72658EFE" w14:textId="77777777" w:rsidR="00641DA3" w:rsidRDefault="00000000">
            <w:r>
              <w:rPr>
                <w:color w:val="101820"/>
                <w:sz w:val="20"/>
              </w:rPr>
              <w:t>Sampling temperature. Lower = more precise.</w:t>
            </w:r>
          </w:p>
        </w:tc>
        <w:tc>
          <w:tcPr>
            <w:tcW w:w="3456" w:type="dxa"/>
            <w:shd w:val="clear" w:color="auto" w:fill="F2F5F8"/>
          </w:tcPr>
          <w:p w14:paraId="3D2B98B0" w14:textId="77777777" w:rsidR="00641DA3" w:rsidRDefault="00000000">
            <w:r>
              <w:rPr>
                <w:color w:val="101820"/>
                <w:sz w:val="20"/>
              </w:rPr>
              <w:t>0.1–0.3 for factual/automation tasks</w:t>
            </w:r>
          </w:p>
        </w:tc>
      </w:tr>
      <w:tr w:rsidR="00641DA3" w14:paraId="2B164C68" w14:textId="77777777">
        <w:tc>
          <w:tcPr>
            <w:tcW w:w="2880" w:type="dxa"/>
            <w:shd w:val="clear" w:color="auto" w:fill="FFFFFF"/>
          </w:tcPr>
          <w:p w14:paraId="6B6F18A6" w14:textId="77777777" w:rsidR="00641DA3" w:rsidRDefault="00000000">
            <w:r>
              <w:rPr>
                <w:color w:val="101820"/>
                <w:sz w:val="20"/>
              </w:rPr>
              <w:t>--repeat-penalty</w:t>
            </w:r>
          </w:p>
        </w:tc>
        <w:tc>
          <w:tcPr>
            <w:tcW w:w="4032" w:type="dxa"/>
            <w:shd w:val="clear" w:color="auto" w:fill="FFFFFF"/>
          </w:tcPr>
          <w:p w14:paraId="20119091" w14:textId="77777777" w:rsidR="00641DA3" w:rsidRDefault="00000000">
            <w:r>
              <w:rPr>
                <w:color w:val="101820"/>
                <w:sz w:val="20"/>
              </w:rPr>
              <w:t>Reduces output repetition.</w:t>
            </w:r>
          </w:p>
        </w:tc>
        <w:tc>
          <w:tcPr>
            <w:tcW w:w="3456" w:type="dxa"/>
            <w:shd w:val="clear" w:color="auto" w:fill="FFFFFF"/>
          </w:tcPr>
          <w:p w14:paraId="5CE3D2AE" w14:textId="77777777" w:rsidR="00641DA3" w:rsidRDefault="00000000">
            <w:r>
              <w:rPr>
                <w:color w:val="101820"/>
                <w:sz w:val="20"/>
              </w:rPr>
              <w:t>1.1 default</w:t>
            </w:r>
          </w:p>
        </w:tc>
      </w:tr>
      <w:tr w:rsidR="00641DA3" w14:paraId="3ECD3F7A" w14:textId="77777777">
        <w:tc>
          <w:tcPr>
            <w:tcW w:w="2880" w:type="dxa"/>
            <w:shd w:val="clear" w:color="auto" w:fill="F2F5F8"/>
          </w:tcPr>
          <w:p w14:paraId="117DFA8A" w14:textId="77777777" w:rsidR="00641DA3" w:rsidRDefault="00000000">
            <w:r>
              <w:rPr>
                <w:color w:val="101820"/>
                <w:sz w:val="20"/>
              </w:rPr>
              <w:lastRenderedPageBreak/>
              <w:t>system prompt</w:t>
            </w:r>
          </w:p>
        </w:tc>
        <w:tc>
          <w:tcPr>
            <w:tcW w:w="4032" w:type="dxa"/>
            <w:shd w:val="clear" w:color="auto" w:fill="F2F5F8"/>
          </w:tcPr>
          <w:p w14:paraId="290141EC" w14:textId="77777777" w:rsidR="00641DA3" w:rsidRDefault="00000000">
            <w:r>
              <w:rPr>
                <w:color w:val="101820"/>
                <w:sz w:val="20"/>
              </w:rPr>
              <w:t>Sets model persona and behaviour.</w:t>
            </w:r>
          </w:p>
        </w:tc>
        <w:tc>
          <w:tcPr>
            <w:tcW w:w="3456" w:type="dxa"/>
            <w:shd w:val="clear" w:color="auto" w:fill="F2F5F8"/>
          </w:tcPr>
          <w:p w14:paraId="304AC0A5" w14:textId="77777777" w:rsidR="00641DA3" w:rsidRDefault="00000000">
            <w:r>
              <w:rPr>
                <w:color w:val="101820"/>
                <w:sz w:val="20"/>
              </w:rPr>
              <w:t>Customise per use case in ConfigMap</w:t>
            </w:r>
          </w:p>
        </w:tc>
      </w:tr>
    </w:tbl>
    <w:p w14:paraId="6308F460" w14:textId="77777777" w:rsidR="00641DA3" w:rsidRDefault="00641DA3"/>
    <w:p w14:paraId="6993E488" w14:textId="77777777" w:rsidR="00641DA3" w:rsidRDefault="00000000">
      <w:pPr>
        <w:spacing w:before="400" w:after="120"/>
      </w:pPr>
      <w:r>
        <w:rPr>
          <w:b/>
          <w:color w:val="00AEEF"/>
          <w:sz w:val="34"/>
        </w:rPr>
        <w:t>13. Risks &amp; Mitigations</w:t>
      </w:r>
    </w:p>
    <w:tbl>
      <w:tblPr>
        <w:tblW w:w="0" w:type="auto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3116"/>
        <w:gridCol w:w="1517"/>
        <w:gridCol w:w="4649"/>
      </w:tblGrid>
      <w:tr w:rsidR="00641DA3" w14:paraId="3DE34CEB" w14:textId="77777777">
        <w:tc>
          <w:tcPr>
            <w:tcW w:w="3456" w:type="dxa"/>
            <w:shd w:val="clear" w:color="auto" w:fill="0D1B2A"/>
          </w:tcPr>
          <w:p w14:paraId="69B3378E" w14:textId="77777777" w:rsidR="00641DA3" w:rsidRDefault="00000000">
            <w:r>
              <w:rPr>
                <w:b/>
                <w:color w:val="00AEEF"/>
                <w:sz w:val="20"/>
              </w:rPr>
              <w:t>Risk</w:t>
            </w:r>
          </w:p>
        </w:tc>
        <w:tc>
          <w:tcPr>
            <w:tcW w:w="1584" w:type="dxa"/>
            <w:shd w:val="clear" w:color="auto" w:fill="0D1B2A"/>
          </w:tcPr>
          <w:p w14:paraId="1B672FFC" w14:textId="77777777" w:rsidR="00641DA3" w:rsidRDefault="00000000">
            <w:r>
              <w:rPr>
                <w:b/>
                <w:color w:val="00AEEF"/>
                <w:sz w:val="20"/>
              </w:rPr>
              <w:t>Likelihood</w:t>
            </w:r>
          </w:p>
        </w:tc>
        <w:tc>
          <w:tcPr>
            <w:tcW w:w="5328" w:type="dxa"/>
            <w:shd w:val="clear" w:color="auto" w:fill="0D1B2A"/>
          </w:tcPr>
          <w:p w14:paraId="60A89184" w14:textId="77777777" w:rsidR="00641DA3" w:rsidRDefault="00000000">
            <w:r>
              <w:rPr>
                <w:b/>
                <w:color w:val="00AEEF"/>
                <w:sz w:val="20"/>
              </w:rPr>
              <w:t>Mitigation</w:t>
            </w:r>
          </w:p>
        </w:tc>
      </w:tr>
      <w:tr w:rsidR="00641DA3" w14:paraId="3CC64734" w14:textId="77777777">
        <w:tc>
          <w:tcPr>
            <w:tcW w:w="3456" w:type="dxa"/>
            <w:shd w:val="clear" w:color="auto" w:fill="F2F5F8"/>
          </w:tcPr>
          <w:p w14:paraId="540AB6A6" w14:textId="77777777" w:rsidR="00641DA3" w:rsidRDefault="00000000">
            <w:r>
              <w:rPr>
                <w:color w:val="101820"/>
                <w:sz w:val="20"/>
              </w:rPr>
              <w:t>T1000 4 GB VRAM too small for a specific model</w:t>
            </w:r>
          </w:p>
        </w:tc>
        <w:tc>
          <w:tcPr>
            <w:tcW w:w="1584" w:type="dxa"/>
            <w:shd w:val="clear" w:color="auto" w:fill="F2F5F8"/>
          </w:tcPr>
          <w:p w14:paraId="3A0DF1FF" w14:textId="77777777" w:rsidR="00641DA3" w:rsidRDefault="00000000">
            <w:r>
              <w:rPr>
                <w:color w:val="101820"/>
                <w:sz w:val="20"/>
              </w:rPr>
              <w:t>Low</w:t>
            </w:r>
          </w:p>
        </w:tc>
        <w:tc>
          <w:tcPr>
            <w:tcW w:w="5328" w:type="dxa"/>
            <w:shd w:val="clear" w:color="auto" w:fill="F2F5F8"/>
          </w:tcPr>
          <w:p w14:paraId="4409887F" w14:textId="77777777" w:rsidR="00641DA3" w:rsidRDefault="00000000">
            <w:r>
              <w:rPr>
                <w:color w:val="101820"/>
                <w:sz w:val="20"/>
              </w:rPr>
              <w:t>Use Q4_K_M + lower -ngl to split to 64 GB RAM; or switch to smaller model</w:t>
            </w:r>
          </w:p>
        </w:tc>
      </w:tr>
      <w:tr w:rsidR="00641DA3" w14:paraId="3CFB2926" w14:textId="77777777">
        <w:tc>
          <w:tcPr>
            <w:tcW w:w="3456" w:type="dxa"/>
            <w:shd w:val="clear" w:color="auto" w:fill="FFFFFF"/>
          </w:tcPr>
          <w:p w14:paraId="1DA67248" w14:textId="77777777" w:rsidR="00641DA3" w:rsidRDefault="00000000">
            <w:r>
              <w:rPr>
                <w:color w:val="101820"/>
                <w:sz w:val="20"/>
              </w:rPr>
              <w:t>node-00 control plane failure</w:t>
            </w:r>
          </w:p>
        </w:tc>
        <w:tc>
          <w:tcPr>
            <w:tcW w:w="1584" w:type="dxa"/>
            <w:shd w:val="clear" w:color="auto" w:fill="FFFFFF"/>
          </w:tcPr>
          <w:p w14:paraId="157AE636" w14:textId="77777777" w:rsidR="00641DA3" w:rsidRDefault="00000000">
            <w:r>
              <w:rPr>
                <w:color w:val="101820"/>
                <w:sz w:val="20"/>
              </w:rPr>
              <w:t>Low</w:t>
            </w:r>
          </w:p>
        </w:tc>
        <w:tc>
          <w:tcPr>
            <w:tcW w:w="5328" w:type="dxa"/>
            <w:shd w:val="clear" w:color="auto" w:fill="FFFFFF"/>
          </w:tcPr>
          <w:p w14:paraId="26DE65FC" w14:textId="77777777" w:rsidR="00641DA3" w:rsidRDefault="00000000">
            <w:r>
              <w:rPr>
                <w:color w:val="101820"/>
                <w:sz w:val="20"/>
              </w:rPr>
              <w:t>Promote node-01 to control plane; add HA control plane at 10+ nodes</w:t>
            </w:r>
          </w:p>
        </w:tc>
      </w:tr>
      <w:tr w:rsidR="00641DA3" w14:paraId="6DA70421" w14:textId="77777777">
        <w:tc>
          <w:tcPr>
            <w:tcW w:w="3456" w:type="dxa"/>
            <w:shd w:val="clear" w:color="auto" w:fill="F2F5F8"/>
          </w:tcPr>
          <w:p w14:paraId="0A665DEA" w14:textId="77777777" w:rsidR="00641DA3" w:rsidRDefault="00000000">
            <w:r>
              <w:rPr>
                <w:color w:val="101820"/>
                <w:sz w:val="20"/>
              </w:rPr>
              <w:t>Pod crash loop (OOM or driver issue)</w:t>
            </w:r>
          </w:p>
        </w:tc>
        <w:tc>
          <w:tcPr>
            <w:tcW w:w="1584" w:type="dxa"/>
            <w:shd w:val="clear" w:color="auto" w:fill="F2F5F8"/>
          </w:tcPr>
          <w:p w14:paraId="142D9BF3" w14:textId="77777777" w:rsidR="00641DA3" w:rsidRDefault="00000000">
            <w:r>
              <w:rPr>
                <w:color w:val="101820"/>
                <w:sz w:val="20"/>
              </w:rPr>
              <w:t>Low</w:t>
            </w:r>
          </w:p>
        </w:tc>
        <w:tc>
          <w:tcPr>
            <w:tcW w:w="5328" w:type="dxa"/>
            <w:shd w:val="clear" w:color="auto" w:fill="F2F5F8"/>
          </w:tcPr>
          <w:p w14:paraId="34C466C3" w14:textId="77777777" w:rsidR="00641DA3" w:rsidRDefault="00000000">
            <w:r>
              <w:rPr>
                <w:color w:val="101820"/>
                <w:sz w:val="20"/>
              </w:rPr>
              <w:t>Kubernetes auto-restarts pod; livenessProbe detects and restarts on hang</w:t>
            </w:r>
          </w:p>
        </w:tc>
      </w:tr>
      <w:tr w:rsidR="00641DA3" w14:paraId="3191E10F" w14:textId="77777777">
        <w:tc>
          <w:tcPr>
            <w:tcW w:w="3456" w:type="dxa"/>
            <w:shd w:val="clear" w:color="auto" w:fill="FFFFFF"/>
          </w:tcPr>
          <w:p w14:paraId="3B565628" w14:textId="77777777" w:rsidR="00641DA3" w:rsidRDefault="00000000">
            <w:r>
              <w:rPr>
                <w:color w:val="101820"/>
                <w:sz w:val="20"/>
              </w:rPr>
              <w:t>Model quality insufficient</w:t>
            </w:r>
          </w:p>
        </w:tc>
        <w:tc>
          <w:tcPr>
            <w:tcW w:w="1584" w:type="dxa"/>
            <w:shd w:val="clear" w:color="auto" w:fill="FFFFFF"/>
          </w:tcPr>
          <w:p w14:paraId="7A341338" w14:textId="77777777" w:rsidR="00641DA3" w:rsidRDefault="00000000">
            <w:r>
              <w:rPr>
                <w:color w:val="101820"/>
                <w:sz w:val="20"/>
              </w:rPr>
              <w:t>Medium</w:t>
            </w:r>
          </w:p>
        </w:tc>
        <w:tc>
          <w:tcPr>
            <w:tcW w:w="5328" w:type="dxa"/>
            <w:shd w:val="clear" w:color="auto" w:fill="FFFFFF"/>
          </w:tcPr>
          <w:p w14:paraId="3AD2519E" w14:textId="77777777" w:rsidR="00641DA3" w:rsidRDefault="00000000">
            <w:r>
              <w:rPr>
                <w:color w:val="101820"/>
                <w:sz w:val="20"/>
              </w:rPr>
              <w:t>Fine-tune on domain data (Phase 4); or upgrade to 13B model</w:t>
            </w:r>
          </w:p>
        </w:tc>
      </w:tr>
      <w:tr w:rsidR="00641DA3" w14:paraId="0F09E10A" w14:textId="77777777">
        <w:tc>
          <w:tcPr>
            <w:tcW w:w="3456" w:type="dxa"/>
            <w:shd w:val="clear" w:color="auto" w:fill="F2F5F8"/>
          </w:tcPr>
          <w:p w14:paraId="4473BAF1" w14:textId="77777777" w:rsidR="00641DA3" w:rsidRDefault="00000000">
            <w:r>
              <w:rPr>
                <w:color w:val="101820"/>
                <w:sz w:val="20"/>
              </w:rPr>
              <w:t>NVIDIA driver / containerd incompatibility</w:t>
            </w:r>
          </w:p>
        </w:tc>
        <w:tc>
          <w:tcPr>
            <w:tcW w:w="1584" w:type="dxa"/>
            <w:shd w:val="clear" w:color="auto" w:fill="F2F5F8"/>
          </w:tcPr>
          <w:p w14:paraId="26D775C3" w14:textId="77777777" w:rsidR="00641DA3" w:rsidRDefault="00000000">
            <w:r>
              <w:rPr>
                <w:color w:val="101820"/>
                <w:sz w:val="20"/>
              </w:rPr>
              <w:t>Low</w:t>
            </w:r>
          </w:p>
        </w:tc>
        <w:tc>
          <w:tcPr>
            <w:tcW w:w="5328" w:type="dxa"/>
            <w:shd w:val="clear" w:color="auto" w:fill="F2F5F8"/>
          </w:tcPr>
          <w:p w14:paraId="32CD74E2" w14:textId="77777777" w:rsidR="00641DA3" w:rsidRDefault="00000000">
            <w:r>
              <w:rPr>
                <w:color w:val="101820"/>
                <w:sz w:val="20"/>
              </w:rPr>
              <w:t>Pin driver version; test nvidia-ctk config before deploying DaemonSet</w:t>
            </w:r>
          </w:p>
        </w:tc>
      </w:tr>
      <w:tr w:rsidR="00641DA3" w14:paraId="30380A8B" w14:textId="77777777">
        <w:tc>
          <w:tcPr>
            <w:tcW w:w="3456" w:type="dxa"/>
            <w:shd w:val="clear" w:color="auto" w:fill="FFFFFF"/>
          </w:tcPr>
          <w:p w14:paraId="090AF56F" w14:textId="77777777" w:rsidR="00641DA3" w:rsidRDefault="00000000">
            <w:r>
              <w:rPr>
                <w:color w:val="101820"/>
                <w:sz w:val="20"/>
              </w:rPr>
              <w:t>1 GbE bottleneck</w:t>
            </w:r>
          </w:p>
        </w:tc>
        <w:tc>
          <w:tcPr>
            <w:tcW w:w="1584" w:type="dxa"/>
            <w:shd w:val="clear" w:color="auto" w:fill="FFFFFF"/>
          </w:tcPr>
          <w:p w14:paraId="04764AAA" w14:textId="77777777" w:rsidR="00641DA3" w:rsidRDefault="00000000">
            <w:r>
              <w:rPr>
                <w:color w:val="101820"/>
                <w:sz w:val="20"/>
              </w:rPr>
              <w:t>Low</w:t>
            </w:r>
          </w:p>
        </w:tc>
        <w:tc>
          <w:tcPr>
            <w:tcW w:w="5328" w:type="dxa"/>
            <w:shd w:val="clear" w:color="auto" w:fill="FFFFFF"/>
          </w:tcPr>
          <w:p w14:paraId="491B1D18" w14:textId="77777777" w:rsidR="00641DA3" w:rsidRDefault="00000000">
            <w:r>
              <w:rPr>
                <w:color w:val="101820"/>
                <w:sz w:val="20"/>
              </w:rPr>
              <w:t>Only affects model rsync (one-time); inference is fully local per node</w:t>
            </w:r>
          </w:p>
        </w:tc>
      </w:tr>
      <w:tr w:rsidR="00641DA3" w14:paraId="534A591D" w14:textId="77777777">
        <w:tc>
          <w:tcPr>
            <w:tcW w:w="3456" w:type="dxa"/>
            <w:shd w:val="clear" w:color="auto" w:fill="F2F5F8"/>
          </w:tcPr>
          <w:p w14:paraId="70F954C1" w14:textId="77777777" w:rsidR="00641DA3" w:rsidRDefault="00000000">
            <w:r>
              <w:rPr>
                <w:color w:val="101820"/>
                <w:sz w:val="20"/>
              </w:rPr>
              <w:t>Fine-tuning OOM on 64 GB RAM</w:t>
            </w:r>
          </w:p>
        </w:tc>
        <w:tc>
          <w:tcPr>
            <w:tcW w:w="1584" w:type="dxa"/>
            <w:shd w:val="clear" w:color="auto" w:fill="F2F5F8"/>
          </w:tcPr>
          <w:p w14:paraId="28355D49" w14:textId="77777777" w:rsidR="00641DA3" w:rsidRDefault="00000000">
            <w:r>
              <w:rPr>
                <w:color w:val="101820"/>
                <w:sz w:val="20"/>
              </w:rPr>
              <w:t>Low</w:t>
            </w:r>
          </w:p>
        </w:tc>
        <w:tc>
          <w:tcPr>
            <w:tcW w:w="5328" w:type="dxa"/>
            <w:shd w:val="clear" w:color="auto" w:fill="F2F5F8"/>
          </w:tcPr>
          <w:p w14:paraId="22488606" w14:textId="77777777" w:rsidR="00641DA3" w:rsidRDefault="00000000">
            <w:r>
              <w:rPr>
                <w:color w:val="101820"/>
                <w:sz w:val="20"/>
              </w:rPr>
              <w:t>Reduce batch size to 1, enable gradient checkpointing, use Q4 base model</w:t>
            </w:r>
          </w:p>
        </w:tc>
      </w:tr>
    </w:tbl>
    <w:p w14:paraId="66498B91" w14:textId="77777777" w:rsidR="00641DA3" w:rsidRDefault="00641DA3"/>
    <w:sectPr w:rsidR="00641DA3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675296">
    <w:abstractNumId w:val="8"/>
  </w:num>
  <w:num w:numId="2" w16cid:durableId="1045181063">
    <w:abstractNumId w:val="6"/>
  </w:num>
  <w:num w:numId="3" w16cid:durableId="1068111019">
    <w:abstractNumId w:val="5"/>
  </w:num>
  <w:num w:numId="4" w16cid:durableId="1950967741">
    <w:abstractNumId w:val="4"/>
  </w:num>
  <w:num w:numId="5" w16cid:durableId="1865711501">
    <w:abstractNumId w:val="7"/>
  </w:num>
  <w:num w:numId="6" w16cid:durableId="1309285543">
    <w:abstractNumId w:val="3"/>
  </w:num>
  <w:num w:numId="7" w16cid:durableId="1464153815">
    <w:abstractNumId w:val="2"/>
  </w:num>
  <w:num w:numId="8" w16cid:durableId="877740894">
    <w:abstractNumId w:val="1"/>
  </w:num>
  <w:num w:numId="9" w16cid:durableId="186471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18A"/>
    <w:rsid w:val="00641DA3"/>
    <w:rsid w:val="007747C8"/>
    <w:rsid w:val="00AA1D8D"/>
    <w:rsid w:val="00AE29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290BD"/>
  <w14:defaultImageDpi w14:val="300"/>
  <w15:docId w15:val="{2467D996-3893-4354-84EC-6DD641E4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2623</Words>
  <Characters>18365</Characters>
  <Application>Microsoft Office Word</Application>
  <DocSecurity>0</DocSecurity>
  <Lines>4591</Lines>
  <Paragraphs>1399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Sin-Wei Hau</cp:lastModifiedBy>
  <cp:revision>3</cp:revision>
  <dcterms:created xsi:type="dcterms:W3CDTF">2013-12-23T23:15:00Z</dcterms:created>
  <dcterms:modified xsi:type="dcterms:W3CDTF">2026-05-11T12:31:00Z</dcterms:modified>
  <cp:category/>
</cp:coreProperties>
</file>