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62718" w14:textId="0FEAEEB2" w:rsidR="00F01F00" w:rsidRPr="0022273E" w:rsidRDefault="00303906" w:rsidP="00F60B75">
      <w:pPr>
        <w:pStyle w:val="Title"/>
        <w:spacing w:after="0"/>
        <w:rPr>
          <w:rFonts w:ascii="Georgia Pro" w:hAnsi="Georgia Pro"/>
          <w:spacing w:val="60"/>
          <w:sz w:val="50"/>
          <w:szCs w:val="58"/>
        </w:rPr>
      </w:pPr>
      <w:r w:rsidRPr="0022273E">
        <w:rPr>
          <w:rFonts w:ascii="Georgia Pro" w:hAnsi="Georgia Pro"/>
          <w:spacing w:val="60"/>
          <w:sz w:val="50"/>
          <w:szCs w:val="58"/>
        </w:rPr>
        <w:t>SCOTT W HARDEN</w:t>
      </w:r>
      <w:r w:rsidR="002026C9">
        <w:rPr>
          <w:rFonts w:ascii="Georgia Pro" w:hAnsi="Georgia Pro"/>
          <w:spacing w:val="60"/>
          <w:sz w:val="50"/>
          <w:szCs w:val="58"/>
        </w:rPr>
        <w:t>, DMD, PhD</w:t>
      </w:r>
    </w:p>
    <w:p w14:paraId="403562C3" w14:textId="060672B3" w:rsidR="00966EF1" w:rsidRDefault="00D36311" w:rsidP="00A76288">
      <w:pPr>
        <w:spacing w:before="120" w:after="360"/>
        <w:jc w:val="center"/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Gainesville, Florida</w:t>
      </w:r>
      <w:r w:rsidR="007825A6">
        <w:rPr>
          <w:rFonts w:ascii="Segoe UI Semibold" w:hAnsi="Segoe UI Semibold" w:cs="Segoe UI Semibold"/>
        </w:rPr>
        <w:t xml:space="preserve"> </w:t>
      </w:r>
      <w:r w:rsidR="00597E6B">
        <w:rPr>
          <w:rFonts w:ascii="Segoe UI Semibold" w:hAnsi="Segoe UI Semibold" w:cs="Segoe UI Semibold"/>
        </w:rPr>
        <w:t xml:space="preserve"> </w:t>
      </w:r>
      <w:r w:rsidR="00597E6B" w:rsidRPr="00597E6B">
        <w:rPr>
          <w:rFonts w:ascii="Segoe UI Semibold" w:hAnsi="Segoe UI Semibold" w:cs="Segoe UI Semibold"/>
          <w:color w:val="BFBFBF" w:themeColor="background1" w:themeShade="BF"/>
        </w:rPr>
        <w:t>•</w:t>
      </w:r>
      <w:r w:rsidR="00597E6B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r w:rsidR="007825A6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hyperlink r:id="rId6" w:history="1">
        <w:r w:rsidR="00165966" w:rsidRPr="00C42826">
          <w:rPr>
            <w:rStyle w:val="Hyperlink"/>
            <w:rFonts w:ascii="Segoe UI Semibold" w:hAnsi="Segoe UI Semibold" w:cs="Segoe UI Semibold"/>
          </w:rPr>
          <w:t>SWHarden@gmail.com</w:t>
        </w:r>
      </w:hyperlink>
      <w:r w:rsidR="007825A6">
        <w:rPr>
          <w:rFonts w:ascii="Segoe UI Semibold" w:hAnsi="Segoe UI Semibold" w:cs="Segoe UI Semibold"/>
        </w:rPr>
        <w:t xml:space="preserve"> </w:t>
      </w:r>
      <w:r w:rsidR="00597E6B">
        <w:rPr>
          <w:rFonts w:ascii="Segoe UI Semibold" w:hAnsi="Segoe UI Semibold" w:cs="Segoe UI Semibold"/>
        </w:rPr>
        <w:t xml:space="preserve"> </w:t>
      </w:r>
      <w:r w:rsidR="00597E6B" w:rsidRPr="00597E6B">
        <w:rPr>
          <w:rFonts w:ascii="Segoe UI Semibold" w:hAnsi="Segoe UI Semibold" w:cs="Segoe UI Semibold"/>
          <w:color w:val="BFBFBF" w:themeColor="background1" w:themeShade="BF"/>
        </w:rPr>
        <w:t>•</w:t>
      </w:r>
      <w:r w:rsidR="00597E6B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r w:rsidR="007825A6">
        <w:rPr>
          <w:rFonts w:ascii="Segoe UI Semibold" w:hAnsi="Segoe UI Semibold" w:cs="Segoe UI Semibold"/>
        </w:rPr>
        <w:t xml:space="preserve"> </w:t>
      </w:r>
      <w:hyperlink r:id="rId7" w:history="1">
        <w:r w:rsidR="00801CBD">
          <w:rPr>
            <w:rStyle w:val="Hyperlink"/>
            <w:rFonts w:ascii="Segoe UI Semibold" w:hAnsi="Segoe UI Semibold" w:cs="Segoe UI Semibold"/>
          </w:rPr>
          <w:t>Website</w:t>
        </w:r>
      </w:hyperlink>
      <w:r w:rsidR="007825A6">
        <w:rPr>
          <w:rStyle w:val="Hyperlink"/>
          <w:rFonts w:ascii="Segoe UI Semibold" w:hAnsi="Segoe UI Semibold" w:cs="Segoe UI Semibold"/>
        </w:rPr>
        <w:t xml:space="preserve"> </w:t>
      </w:r>
      <w:r w:rsidR="00597E6B">
        <w:rPr>
          <w:rStyle w:val="Hyperlink"/>
          <w:rFonts w:ascii="Segoe UI Semibold" w:hAnsi="Segoe UI Semibold" w:cs="Segoe UI Semibold"/>
        </w:rPr>
        <w:t xml:space="preserve"> </w:t>
      </w:r>
      <w:r w:rsidR="00597E6B" w:rsidRPr="00597E6B">
        <w:rPr>
          <w:rFonts w:ascii="Segoe UI Semibold" w:hAnsi="Segoe UI Semibold" w:cs="Segoe UI Semibold"/>
          <w:color w:val="BFBFBF" w:themeColor="background1" w:themeShade="BF"/>
        </w:rPr>
        <w:t>•</w:t>
      </w:r>
      <w:r w:rsidR="00597E6B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r w:rsidR="007825A6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hyperlink r:id="rId8" w:history="1">
        <w:r w:rsidR="00801CBD">
          <w:rPr>
            <w:rStyle w:val="Hyperlink"/>
            <w:rFonts w:ascii="Segoe UI Semibold" w:hAnsi="Segoe UI Semibold" w:cs="Segoe UI Semibold"/>
          </w:rPr>
          <w:t>GitHub</w:t>
        </w:r>
      </w:hyperlink>
      <w:r w:rsidR="0093129A">
        <w:rPr>
          <w:rStyle w:val="Hyperlink"/>
          <w:rFonts w:ascii="Segoe UI Semibold" w:hAnsi="Segoe UI Semibold" w:cs="Segoe UI Semibold"/>
        </w:rPr>
        <w:t xml:space="preserve"> </w:t>
      </w:r>
      <w:r w:rsidR="00597E6B">
        <w:rPr>
          <w:rStyle w:val="Hyperlink"/>
          <w:rFonts w:ascii="Segoe UI Semibold" w:hAnsi="Segoe UI Semibold" w:cs="Segoe UI Semibold"/>
        </w:rPr>
        <w:t xml:space="preserve"> </w:t>
      </w:r>
      <w:r w:rsidR="00597E6B" w:rsidRPr="00597E6B">
        <w:rPr>
          <w:rFonts w:ascii="Segoe UI Semibold" w:hAnsi="Segoe UI Semibold" w:cs="Segoe UI Semibold"/>
          <w:color w:val="BFBFBF" w:themeColor="background1" w:themeShade="BF"/>
        </w:rPr>
        <w:t>•</w:t>
      </w:r>
      <w:r w:rsidR="00597E6B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r w:rsidR="0093129A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hyperlink r:id="rId9" w:history="1">
        <w:r w:rsidR="004F2B69">
          <w:rPr>
            <w:rStyle w:val="Hyperlink"/>
            <w:rFonts w:ascii="Segoe UI Semibold" w:hAnsi="Segoe UI Semibold" w:cs="Segoe UI Semibold"/>
          </w:rPr>
          <w:t>LinkedIn</w:t>
        </w:r>
      </w:hyperlink>
      <w:r w:rsidR="00D536B9">
        <w:rPr>
          <w:rStyle w:val="Hyperlink"/>
          <w:rFonts w:ascii="Segoe UI Semibold" w:hAnsi="Segoe UI Semibold" w:cs="Segoe UI Semibold"/>
        </w:rPr>
        <w:t xml:space="preserve"> </w:t>
      </w:r>
      <w:r w:rsidR="00597E6B">
        <w:rPr>
          <w:rStyle w:val="Hyperlink"/>
          <w:rFonts w:ascii="Segoe UI Semibold" w:hAnsi="Segoe UI Semibold" w:cs="Segoe UI Semibold"/>
        </w:rPr>
        <w:t xml:space="preserve"> </w:t>
      </w:r>
      <w:r w:rsidR="00597E6B" w:rsidRPr="00597E6B">
        <w:rPr>
          <w:rFonts w:ascii="Segoe UI Semibold" w:hAnsi="Segoe UI Semibold" w:cs="Segoe UI Semibold"/>
          <w:color w:val="BFBFBF" w:themeColor="background1" w:themeShade="BF"/>
        </w:rPr>
        <w:t>•</w:t>
      </w:r>
      <w:r w:rsidR="00597E6B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r w:rsidR="00801CBD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hyperlink r:id="rId10" w:history="1">
        <w:r w:rsidR="00801CBD" w:rsidRPr="00801CBD">
          <w:rPr>
            <w:rStyle w:val="Hyperlink"/>
            <w:rFonts w:ascii="Segoe UI Semibold" w:hAnsi="Segoe UI Semibold" w:cs="Segoe UI Semibold"/>
          </w:rPr>
          <w:t>Google Scholar</w:t>
        </w:r>
      </w:hyperlink>
      <w:r w:rsidR="00801CBD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r w:rsidR="00597E6B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r w:rsidR="00597E6B" w:rsidRPr="00597E6B">
        <w:rPr>
          <w:rFonts w:ascii="Segoe UI Semibold" w:hAnsi="Segoe UI Semibold" w:cs="Segoe UI Semibold"/>
          <w:color w:val="BFBFBF" w:themeColor="background1" w:themeShade="BF"/>
        </w:rPr>
        <w:t>•</w:t>
      </w:r>
      <w:r w:rsidR="00597E6B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r w:rsidR="00801CBD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r w:rsidR="00D536B9">
        <w:rPr>
          <w:rFonts w:ascii="Segoe UI Semibold" w:hAnsi="Segoe UI Semibold" w:cs="Segoe UI Semibold"/>
        </w:rPr>
        <w:t>352-451-6240</w:t>
      </w:r>
    </w:p>
    <w:p w14:paraId="5D9CC360" w14:textId="0690A5B6" w:rsidR="00BA5216" w:rsidRPr="0029591B" w:rsidRDefault="00597E6B" w:rsidP="00966EF1">
      <w:pPr>
        <w:rPr>
          <w:rFonts w:ascii="Segoe UI Semibold" w:hAnsi="Segoe UI Semibold" w:cs="Segoe UI Semibold"/>
        </w:rPr>
      </w:pPr>
      <w:r>
        <w:rPr>
          <w:rFonts w:cs="Segoe UI"/>
        </w:rPr>
        <w:t>Research scientist</w:t>
      </w:r>
      <w:r w:rsidR="00D30971">
        <w:rPr>
          <w:rFonts w:cs="Segoe UI"/>
        </w:rPr>
        <w:t xml:space="preserve"> </w:t>
      </w:r>
      <w:r w:rsidR="00430950">
        <w:rPr>
          <w:rFonts w:cs="Segoe UI"/>
        </w:rPr>
        <w:t xml:space="preserve">with </w:t>
      </w:r>
      <w:r w:rsidR="004D71CF">
        <w:rPr>
          <w:rFonts w:cs="Segoe UI"/>
        </w:rPr>
        <w:t>over ten</w:t>
      </w:r>
      <w:r w:rsidR="00430950">
        <w:rPr>
          <w:rFonts w:cs="Segoe UI"/>
        </w:rPr>
        <w:t xml:space="preserve"> years of experience </w:t>
      </w:r>
      <w:r>
        <w:rPr>
          <w:rFonts w:cs="Segoe UI"/>
        </w:rPr>
        <w:t>developing</w:t>
      </w:r>
      <w:r w:rsidR="00027857">
        <w:rPr>
          <w:rFonts w:cs="Segoe UI"/>
        </w:rPr>
        <w:t xml:space="preserve"> </w:t>
      </w:r>
      <w:r>
        <w:rPr>
          <w:rFonts w:cs="Segoe UI"/>
        </w:rPr>
        <w:t>software</w:t>
      </w:r>
      <w:r w:rsidR="006C3465">
        <w:rPr>
          <w:rFonts w:cs="Segoe UI"/>
        </w:rPr>
        <w:t xml:space="preserve"> </w:t>
      </w:r>
      <w:r w:rsidR="00027857">
        <w:rPr>
          <w:rFonts w:cs="Segoe UI"/>
        </w:rPr>
        <w:t xml:space="preserve">for </w:t>
      </w:r>
      <w:r w:rsidR="00BA5216">
        <w:rPr>
          <w:rFonts w:cs="Segoe UI"/>
        </w:rPr>
        <w:t>scientific</w:t>
      </w:r>
      <w:r w:rsidR="00027857">
        <w:rPr>
          <w:rFonts w:cs="Segoe UI"/>
        </w:rPr>
        <w:t xml:space="preserve">, industrial, and biomedical applications. </w:t>
      </w:r>
      <w:r w:rsidR="006C3465">
        <w:rPr>
          <w:rFonts w:cs="Segoe UI"/>
        </w:rPr>
        <w:t xml:space="preserve">With </w:t>
      </w:r>
      <w:r w:rsidR="004D71CF">
        <w:rPr>
          <w:rFonts w:cs="Segoe UI"/>
        </w:rPr>
        <w:t>advanced degrees in</w:t>
      </w:r>
      <w:r w:rsidR="00BA5216">
        <w:rPr>
          <w:rFonts w:cs="Segoe UI"/>
        </w:rPr>
        <w:t xml:space="preserve"> </w:t>
      </w:r>
      <w:r w:rsidR="00BC7C49">
        <w:rPr>
          <w:rFonts w:cs="Segoe UI"/>
        </w:rPr>
        <w:t>clinical and biomedical science</w:t>
      </w:r>
      <w:r w:rsidR="00D30971">
        <w:rPr>
          <w:rFonts w:cs="Segoe UI"/>
        </w:rPr>
        <w:t>,</w:t>
      </w:r>
      <w:r w:rsidR="00BA5216">
        <w:rPr>
          <w:rFonts w:cs="Segoe UI"/>
        </w:rPr>
        <w:t xml:space="preserve"> my interdisciplinary experience enables me to </w:t>
      </w:r>
      <w:r w:rsidR="006C3465">
        <w:rPr>
          <w:rFonts w:cs="Segoe UI"/>
        </w:rPr>
        <w:t xml:space="preserve">collaborate with domain experts to </w:t>
      </w:r>
      <w:r w:rsidR="00BA5216">
        <w:rPr>
          <w:rFonts w:cs="Segoe UI"/>
        </w:rPr>
        <w:t>develop innovative solutions</w:t>
      </w:r>
      <w:r w:rsidR="006C3465">
        <w:rPr>
          <w:rFonts w:cs="Segoe UI"/>
        </w:rPr>
        <w:t xml:space="preserve"> at the</w:t>
      </w:r>
      <w:r w:rsidR="00BA5216">
        <w:rPr>
          <w:rFonts w:cs="Segoe UI"/>
        </w:rPr>
        <w:t xml:space="preserve"> intersection of </w:t>
      </w:r>
      <w:r w:rsidR="002C2966">
        <w:rPr>
          <w:rFonts w:cs="Segoe UI"/>
        </w:rPr>
        <w:t>science</w:t>
      </w:r>
      <w:r>
        <w:rPr>
          <w:rFonts w:cs="Segoe UI"/>
        </w:rPr>
        <w:t>, medicine,</w:t>
      </w:r>
      <w:r w:rsidR="00BA5216">
        <w:rPr>
          <w:rFonts w:cs="Segoe UI"/>
        </w:rPr>
        <w:t xml:space="preserve"> and technology.</w:t>
      </w:r>
    </w:p>
    <w:p w14:paraId="737607B5" w14:textId="1B66BAB6" w:rsidR="00CF2899" w:rsidRPr="000263FF" w:rsidRDefault="00CF2899" w:rsidP="00A62A34">
      <w:pPr>
        <w:pStyle w:val="Heading1"/>
        <w:spacing w:before="360"/>
      </w:pPr>
      <w:r w:rsidRPr="000263FF">
        <w:t>Skills</w:t>
      </w:r>
    </w:p>
    <w:p w14:paraId="674F2CD2" w14:textId="177674B7" w:rsidR="000263FF" w:rsidRPr="000263FF" w:rsidRDefault="0023139B" w:rsidP="000263FF">
      <w:pPr>
        <w:rPr>
          <w:rFonts w:cs="Segoe UI"/>
        </w:rPr>
      </w:pPr>
      <w:r w:rsidRPr="002C2966">
        <w:rPr>
          <w:rFonts w:ascii="Segoe UI Semibold" w:hAnsi="Segoe UI Semibold" w:cs="Segoe UI Semibold"/>
        </w:rPr>
        <w:t xml:space="preserve">Primary </w:t>
      </w:r>
      <w:r w:rsidR="00D42C35">
        <w:rPr>
          <w:rFonts w:ascii="Segoe UI Semibold" w:hAnsi="Segoe UI Semibold" w:cs="Segoe UI Semibold"/>
        </w:rPr>
        <w:t>Technologies</w:t>
      </w:r>
      <w:r w:rsidRPr="002C2966">
        <w:rPr>
          <w:rFonts w:ascii="Segoe UI Semibold" w:hAnsi="Segoe UI Semibold" w:cs="Segoe UI Semibold"/>
        </w:rPr>
        <w:t>:</w:t>
      </w:r>
      <w:r>
        <w:rPr>
          <w:rFonts w:cs="Segoe UI"/>
        </w:rPr>
        <w:t xml:space="preserve"> C# / .NET, Python</w:t>
      </w:r>
      <w:r w:rsidR="00D42C35">
        <w:rPr>
          <w:rFonts w:cs="Segoe UI"/>
        </w:rPr>
        <w:t>, Linux</w:t>
      </w:r>
      <w:r>
        <w:rPr>
          <w:rFonts w:cs="Segoe UI"/>
        </w:rPr>
        <w:br/>
      </w:r>
      <w:r w:rsidR="006F38E4" w:rsidRPr="002C2966">
        <w:rPr>
          <w:rFonts w:ascii="Segoe UI Semibold" w:hAnsi="Segoe UI Semibold" w:cs="Segoe UI Semibold"/>
        </w:rPr>
        <w:t>Additional E</w:t>
      </w:r>
      <w:r w:rsidRPr="002C2966">
        <w:rPr>
          <w:rFonts w:ascii="Segoe UI Semibold" w:hAnsi="Segoe UI Semibold" w:cs="Segoe UI Semibold"/>
        </w:rPr>
        <w:t>xperience:</w:t>
      </w:r>
      <w:r w:rsidR="006F38E4">
        <w:rPr>
          <w:rFonts w:cs="Segoe UI"/>
        </w:rPr>
        <w:t xml:space="preserve"> ASP.NET Core, </w:t>
      </w:r>
      <w:r w:rsidR="00303906">
        <w:rPr>
          <w:rFonts w:cs="Segoe UI"/>
        </w:rPr>
        <w:t xml:space="preserve">AWS, </w:t>
      </w:r>
      <w:r w:rsidR="00B32251">
        <w:rPr>
          <w:rFonts w:cs="Segoe UI"/>
        </w:rPr>
        <w:t xml:space="preserve">Avalonia, </w:t>
      </w:r>
      <w:r w:rsidR="006F38E4">
        <w:rPr>
          <w:rFonts w:cs="Segoe UI"/>
        </w:rPr>
        <w:t xml:space="preserve">Azure, Blazor Server, Blazor WebAssembly, </w:t>
      </w:r>
      <w:r w:rsidR="00E86489">
        <w:rPr>
          <w:rFonts w:cs="Segoe UI"/>
        </w:rPr>
        <w:t>C, C++,</w:t>
      </w:r>
      <w:r w:rsidR="006F38E4" w:rsidRPr="006F38E4">
        <w:rPr>
          <w:rFonts w:cs="Segoe UI"/>
        </w:rPr>
        <w:t xml:space="preserve"> </w:t>
      </w:r>
      <w:r w:rsidR="00E213CC">
        <w:rPr>
          <w:rFonts w:cs="Segoe UI"/>
        </w:rPr>
        <w:t xml:space="preserve">CI/CD, </w:t>
      </w:r>
      <w:r w:rsidR="006F38E4">
        <w:rPr>
          <w:rFonts w:cs="Segoe UI"/>
        </w:rPr>
        <w:t>CSS,</w:t>
      </w:r>
      <w:r w:rsidR="00E86489">
        <w:rPr>
          <w:rFonts w:cs="Segoe UI"/>
        </w:rPr>
        <w:t xml:space="preserve"> </w:t>
      </w:r>
      <w:r w:rsidR="006F38E4">
        <w:rPr>
          <w:rFonts w:cs="Segoe UI"/>
        </w:rPr>
        <w:t xml:space="preserve">Docker, Git, HTML, </w:t>
      </w:r>
      <w:r w:rsidR="00E86489">
        <w:rPr>
          <w:rFonts w:cs="Segoe UI"/>
        </w:rPr>
        <w:t xml:space="preserve">Java, JavaScript, </w:t>
      </w:r>
      <w:r w:rsidR="006F38E4">
        <w:rPr>
          <w:rFonts w:cs="Segoe UI"/>
        </w:rPr>
        <w:t xml:space="preserve">Linux, </w:t>
      </w:r>
      <w:r w:rsidR="00B32251">
        <w:rPr>
          <w:rFonts w:cs="Segoe UI"/>
        </w:rPr>
        <w:t xml:space="preserve">.NET MAUI, </w:t>
      </w:r>
      <w:r w:rsidR="008558BA">
        <w:rPr>
          <w:rFonts w:cs="Segoe UI"/>
        </w:rPr>
        <w:t xml:space="preserve">NuGet, </w:t>
      </w:r>
      <w:r w:rsidR="00E86489">
        <w:rPr>
          <w:rFonts w:cs="Segoe UI"/>
        </w:rPr>
        <w:t xml:space="preserve">PHP, React, </w:t>
      </w:r>
      <w:r w:rsidR="00F43BE5">
        <w:rPr>
          <w:rFonts w:cs="Segoe UI"/>
        </w:rPr>
        <w:t xml:space="preserve">SQL, </w:t>
      </w:r>
      <w:r w:rsidR="00303906">
        <w:rPr>
          <w:rFonts w:cs="Segoe UI"/>
        </w:rPr>
        <w:t xml:space="preserve">TypeScript, </w:t>
      </w:r>
      <w:r w:rsidR="00B32251">
        <w:rPr>
          <w:rFonts w:cs="Segoe UI"/>
        </w:rPr>
        <w:t>Windows Forms, WinUI, WPF</w:t>
      </w:r>
    </w:p>
    <w:p w14:paraId="59B2046B" w14:textId="77777777" w:rsidR="007F3075" w:rsidRPr="000263FF" w:rsidRDefault="007F3075" w:rsidP="00A62A34">
      <w:pPr>
        <w:pStyle w:val="Heading1"/>
        <w:spacing w:before="360"/>
      </w:pPr>
      <w:r w:rsidRPr="000263FF">
        <w:t>Experience</w:t>
      </w:r>
    </w:p>
    <w:p w14:paraId="1D6056DD" w14:textId="4001191C" w:rsidR="007F3075" w:rsidRPr="00FB66ED" w:rsidRDefault="007F3075" w:rsidP="008B0967">
      <w:pPr>
        <w:spacing w:before="120" w:after="0"/>
        <w:rPr>
          <w:rFonts w:cs="Segoe UI"/>
        </w:rPr>
      </w:pPr>
      <w:r w:rsidRPr="00FB66ED">
        <w:rPr>
          <w:rFonts w:ascii="Segoe UI Semibold" w:hAnsi="Segoe UI Semibold" w:cs="Segoe UI Semibold"/>
        </w:rPr>
        <w:t>Research Scientist</w:t>
      </w:r>
      <w:r w:rsidRPr="00FB66ED">
        <w:rPr>
          <w:rFonts w:cs="Segoe UI"/>
        </w:rPr>
        <w:t xml:space="preserve"> (2018-present) University of Florida</w:t>
      </w:r>
    </w:p>
    <w:p w14:paraId="075DB352" w14:textId="0F1544F1" w:rsidR="00D870FF" w:rsidRDefault="00D870FF" w:rsidP="008B0967">
      <w:pPr>
        <w:pStyle w:val="ListParagraph"/>
        <w:numPr>
          <w:ilvl w:val="0"/>
          <w:numId w:val="8"/>
        </w:numPr>
        <w:spacing w:after="0"/>
        <w:ind w:left="360" w:hanging="270"/>
        <w:rPr>
          <w:rFonts w:cs="Segoe UI"/>
        </w:rPr>
      </w:pPr>
      <w:r w:rsidRPr="00D870FF">
        <w:rPr>
          <w:rFonts w:cs="Segoe UI"/>
        </w:rPr>
        <w:t xml:space="preserve">Engineered automated data analysis pipelines </w:t>
      </w:r>
      <w:r>
        <w:rPr>
          <w:rFonts w:cs="Segoe UI"/>
        </w:rPr>
        <w:t>used</w:t>
      </w:r>
      <w:r w:rsidRPr="00D870FF">
        <w:rPr>
          <w:rFonts w:cs="Segoe UI"/>
        </w:rPr>
        <w:t xml:space="preserve"> by over 30 scientists </w:t>
      </w:r>
      <w:r>
        <w:rPr>
          <w:rFonts w:cs="Segoe UI"/>
        </w:rPr>
        <w:t>to enhance precision and maximize efficiency</w:t>
      </w:r>
    </w:p>
    <w:p w14:paraId="18652545" w14:textId="457A18D3" w:rsidR="00D870FF" w:rsidRDefault="00D870FF" w:rsidP="00D870FF">
      <w:pPr>
        <w:pStyle w:val="ListParagraph"/>
        <w:numPr>
          <w:ilvl w:val="0"/>
          <w:numId w:val="8"/>
        </w:numPr>
        <w:spacing w:after="0"/>
        <w:ind w:left="360" w:hanging="270"/>
        <w:rPr>
          <w:rFonts w:cs="Segoe UI"/>
        </w:rPr>
      </w:pPr>
      <w:r>
        <w:rPr>
          <w:rFonts w:cs="Segoe UI"/>
        </w:rPr>
        <w:t>Mentored more than 20 junior scientists, providing technical training and oversight for complex multi-year projects</w:t>
      </w:r>
    </w:p>
    <w:p w14:paraId="0602F756" w14:textId="3101E705" w:rsidR="00D870FF" w:rsidRPr="00D870FF" w:rsidRDefault="006E1C0C" w:rsidP="00D870FF">
      <w:pPr>
        <w:pStyle w:val="ListParagraph"/>
        <w:numPr>
          <w:ilvl w:val="0"/>
          <w:numId w:val="8"/>
        </w:numPr>
        <w:spacing w:after="0"/>
        <w:ind w:left="360" w:hanging="270"/>
        <w:rPr>
          <w:rFonts w:cs="Segoe UI"/>
        </w:rPr>
      </w:pPr>
      <w:r>
        <w:rPr>
          <w:rFonts w:cs="Segoe UI"/>
        </w:rPr>
        <w:t>Facilitated the</w:t>
      </w:r>
      <w:r w:rsidR="00D870FF">
        <w:rPr>
          <w:rFonts w:cs="Segoe UI"/>
        </w:rPr>
        <w:t xml:space="preserve"> </w:t>
      </w:r>
      <w:r w:rsidR="00D870FF" w:rsidRPr="005F5016">
        <w:rPr>
          <w:rFonts w:cs="Segoe UI"/>
        </w:rPr>
        <w:t>adoption of best practices in CI/CD, documentation,</w:t>
      </w:r>
      <w:r w:rsidR="00D870FF">
        <w:rPr>
          <w:rFonts w:cs="Segoe UI"/>
        </w:rPr>
        <w:t xml:space="preserve"> </w:t>
      </w:r>
      <w:r w:rsidR="007C3666">
        <w:rPr>
          <w:rFonts w:cs="Segoe UI"/>
        </w:rPr>
        <w:t xml:space="preserve">deployment, </w:t>
      </w:r>
      <w:r>
        <w:rPr>
          <w:rFonts w:cs="Segoe UI"/>
        </w:rPr>
        <w:t>monitoring</w:t>
      </w:r>
      <w:r w:rsidR="007C3666">
        <w:rPr>
          <w:rFonts w:cs="Segoe UI"/>
        </w:rPr>
        <w:t xml:space="preserve">, and </w:t>
      </w:r>
      <w:r w:rsidR="007C3666">
        <w:rPr>
          <w:rFonts w:cs="Segoe UI"/>
        </w:rPr>
        <w:t>automated</w:t>
      </w:r>
      <w:r w:rsidR="007C3666" w:rsidRPr="005F5016">
        <w:rPr>
          <w:rFonts w:cs="Segoe UI"/>
        </w:rPr>
        <w:t xml:space="preserve"> </w:t>
      </w:r>
      <w:r w:rsidR="007C3666">
        <w:rPr>
          <w:rFonts w:cs="Segoe UI"/>
        </w:rPr>
        <w:t>testing</w:t>
      </w:r>
    </w:p>
    <w:p w14:paraId="3F32A80B" w14:textId="62D0FBFE" w:rsidR="00404780" w:rsidRPr="00FB66ED" w:rsidRDefault="00404780" w:rsidP="00404780">
      <w:pPr>
        <w:spacing w:before="120" w:after="0"/>
        <w:ind w:left="86" w:hanging="86"/>
        <w:rPr>
          <w:rFonts w:cs="Segoe UI"/>
        </w:rPr>
      </w:pPr>
      <w:r w:rsidRPr="00FB66ED">
        <w:rPr>
          <w:rFonts w:ascii="Segoe UI Semibold" w:hAnsi="Segoe UI Semibold" w:cs="Segoe UI Semibold"/>
        </w:rPr>
        <w:t xml:space="preserve">Software </w:t>
      </w:r>
      <w:r w:rsidR="00140CD0">
        <w:rPr>
          <w:rFonts w:ascii="Segoe UI Semibold" w:hAnsi="Segoe UI Semibold" w:cs="Segoe UI Semibold"/>
        </w:rPr>
        <w:t xml:space="preserve">Developer </w:t>
      </w:r>
      <w:r w:rsidRPr="00FB66ED">
        <w:rPr>
          <w:rFonts w:cs="Segoe UI"/>
        </w:rPr>
        <w:t>(2018-present) Harden Technologies, LLC</w:t>
      </w:r>
    </w:p>
    <w:p w14:paraId="42389609" w14:textId="09795CB4" w:rsidR="002A0675" w:rsidRDefault="00855BB8" w:rsidP="002A0675">
      <w:pPr>
        <w:pStyle w:val="ListParagraph"/>
        <w:numPr>
          <w:ilvl w:val="0"/>
          <w:numId w:val="10"/>
        </w:numPr>
        <w:spacing w:after="0"/>
        <w:ind w:left="360" w:hanging="270"/>
        <w:rPr>
          <w:rFonts w:cs="Segoe UI"/>
        </w:rPr>
      </w:pPr>
      <w:r>
        <w:rPr>
          <w:rFonts w:cs="Segoe UI"/>
        </w:rPr>
        <w:t>Engineered</w:t>
      </w:r>
      <w:r w:rsidR="00404780">
        <w:rPr>
          <w:rFonts w:cs="Segoe UI"/>
        </w:rPr>
        <w:t xml:space="preserve"> custom software and hardware solutions for clients</w:t>
      </w:r>
      <w:r w:rsidR="002A0675">
        <w:rPr>
          <w:rFonts w:cs="Segoe UI"/>
        </w:rPr>
        <w:t xml:space="preserve"> in </w:t>
      </w:r>
      <w:r w:rsidR="002A0675">
        <w:rPr>
          <w:rFonts w:cs="Segoe UI"/>
        </w:rPr>
        <w:t>biomedical</w:t>
      </w:r>
      <w:r w:rsidR="002A0675">
        <w:rPr>
          <w:rFonts w:cs="Segoe UI"/>
        </w:rPr>
        <w:t xml:space="preserve"> and </w:t>
      </w:r>
      <w:r w:rsidR="002A0675">
        <w:rPr>
          <w:rFonts w:cs="Segoe UI"/>
        </w:rPr>
        <w:t xml:space="preserve">industrial </w:t>
      </w:r>
      <w:r w:rsidR="002A0675">
        <w:rPr>
          <w:rFonts w:cs="Segoe UI"/>
        </w:rPr>
        <w:t xml:space="preserve">sectors, focusing on custom </w:t>
      </w:r>
      <w:r w:rsidR="000A2687">
        <w:rPr>
          <w:rFonts w:cs="Segoe UI"/>
        </w:rPr>
        <w:t xml:space="preserve">data </w:t>
      </w:r>
      <w:r w:rsidR="002A0675" w:rsidRPr="002A0675">
        <w:rPr>
          <w:rFonts w:cs="Segoe UI"/>
        </w:rPr>
        <w:t xml:space="preserve">analysis and visualization </w:t>
      </w:r>
      <w:r w:rsidR="002A0675">
        <w:rPr>
          <w:rFonts w:cs="Segoe UI"/>
        </w:rPr>
        <w:t xml:space="preserve">tools as well as </w:t>
      </w:r>
      <w:r w:rsidR="002A0675" w:rsidRPr="002A0675">
        <w:rPr>
          <w:rFonts w:cs="Segoe UI"/>
        </w:rPr>
        <w:t>designing and prototyping embedded biomedical devices</w:t>
      </w:r>
    </w:p>
    <w:p w14:paraId="73341E8C" w14:textId="133EDEA7" w:rsidR="00947D67" w:rsidRDefault="00947D67" w:rsidP="00947D67">
      <w:pPr>
        <w:spacing w:before="120" w:after="0"/>
        <w:rPr>
          <w:rFonts w:cs="Segoe UI"/>
        </w:rPr>
      </w:pPr>
      <w:r>
        <w:rPr>
          <w:rFonts w:ascii="Segoe UI Semibold" w:hAnsi="Segoe UI Semibold" w:cs="Segoe UI Semibold"/>
        </w:rPr>
        <w:t xml:space="preserve">Software </w:t>
      </w:r>
      <w:r w:rsidR="00140CD0">
        <w:rPr>
          <w:rFonts w:ascii="Segoe UI Semibold" w:hAnsi="Segoe UI Semibold" w:cs="Segoe UI Semibold"/>
        </w:rPr>
        <w:t>Developer</w:t>
      </w:r>
      <w:r w:rsidRPr="008B0967">
        <w:rPr>
          <w:rFonts w:cs="Segoe UI"/>
        </w:rPr>
        <w:t xml:space="preserve"> (2019-present) ScottPlot.NET</w:t>
      </w:r>
    </w:p>
    <w:p w14:paraId="3184C351" w14:textId="72D21A0C" w:rsidR="00947D67" w:rsidRDefault="00827EC6" w:rsidP="00947D67">
      <w:pPr>
        <w:pStyle w:val="ListParagraph"/>
        <w:numPr>
          <w:ilvl w:val="0"/>
          <w:numId w:val="11"/>
        </w:numPr>
        <w:spacing w:after="0"/>
        <w:ind w:left="360" w:hanging="270"/>
        <w:rPr>
          <w:rFonts w:cs="Segoe UI"/>
        </w:rPr>
      </w:pPr>
      <w:r>
        <w:rPr>
          <w:rFonts w:cs="Segoe UI"/>
        </w:rPr>
        <w:t xml:space="preserve">Creator and primary </w:t>
      </w:r>
      <w:r w:rsidR="00947D67">
        <w:rPr>
          <w:rFonts w:cs="Segoe UI"/>
        </w:rPr>
        <w:t>maintainer of a large open source C#/</w:t>
      </w:r>
      <w:r w:rsidR="00947D67" w:rsidRPr="008B0967">
        <w:rPr>
          <w:rFonts w:cs="Segoe UI"/>
        </w:rPr>
        <w:t>.NET package</w:t>
      </w:r>
      <w:r w:rsidR="00947D67">
        <w:rPr>
          <w:rFonts w:cs="Segoe UI"/>
        </w:rPr>
        <w:t xml:space="preserve"> for </w:t>
      </w:r>
      <w:r w:rsidR="00752C56">
        <w:rPr>
          <w:rFonts w:cs="Segoe UI"/>
        </w:rPr>
        <w:t xml:space="preserve">scientific data analysis and visualization </w:t>
      </w:r>
    </w:p>
    <w:p w14:paraId="4D45C7FA" w14:textId="7C8261A9" w:rsidR="00947D67" w:rsidRDefault="00947D67" w:rsidP="00947D67">
      <w:pPr>
        <w:pStyle w:val="ListParagraph"/>
        <w:numPr>
          <w:ilvl w:val="0"/>
          <w:numId w:val="11"/>
        </w:numPr>
        <w:spacing w:after="0"/>
        <w:ind w:left="360" w:hanging="270"/>
        <w:rPr>
          <w:rFonts w:cs="Segoe UI"/>
        </w:rPr>
      </w:pPr>
      <w:r w:rsidRPr="008558BA">
        <w:rPr>
          <w:rFonts w:cs="Segoe UI"/>
        </w:rPr>
        <w:t>2</w:t>
      </w:r>
      <w:r w:rsidR="0094315D">
        <w:rPr>
          <w:rFonts w:cs="Segoe UI"/>
        </w:rPr>
        <w:t xml:space="preserve"> million</w:t>
      </w:r>
      <w:r w:rsidRPr="008558BA">
        <w:rPr>
          <w:rFonts w:cs="Segoe UI"/>
        </w:rPr>
        <w:t xml:space="preserve"> NuGet installs</w:t>
      </w:r>
      <w:r>
        <w:rPr>
          <w:rFonts w:cs="Segoe UI"/>
        </w:rPr>
        <w:t xml:space="preserve">, </w:t>
      </w:r>
      <w:r w:rsidRPr="008558BA">
        <w:rPr>
          <w:rFonts w:cs="Segoe UI"/>
        </w:rPr>
        <w:t>5.5k GitHub stars</w:t>
      </w:r>
      <w:r>
        <w:rPr>
          <w:rFonts w:cs="Segoe UI"/>
        </w:rPr>
        <w:t>, 17</w:t>
      </w:r>
      <w:r w:rsidR="0094315D">
        <w:rPr>
          <w:rFonts w:cs="Segoe UI"/>
        </w:rPr>
        <w:t>3</w:t>
      </w:r>
      <w:r>
        <w:rPr>
          <w:rFonts w:cs="Segoe UI"/>
        </w:rPr>
        <w:t xml:space="preserve"> contributors, used </w:t>
      </w:r>
      <w:r w:rsidR="00103E00">
        <w:rPr>
          <w:rFonts w:cs="Segoe UI"/>
        </w:rPr>
        <w:t>in</w:t>
      </w:r>
      <w:r>
        <w:rPr>
          <w:rFonts w:cs="Segoe UI"/>
        </w:rPr>
        <w:t xml:space="preserve"> 2k GitHub projects, 4.5k resolved issues and PRs</w:t>
      </w:r>
    </w:p>
    <w:p w14:paraId="14B8CE2F" w14:textId="117F66C8" w:rsidR="007F3075" w:rsidRPr="00FB66ED" w:rsidRDefault="007F3075" w:rsidP="008B0967">
      <w:pPr>
        <w:spacing w:before="120" w:after="0"/>
        <w:rPr>
          <w:rFonts w:cs="Segoe UI"/>
        </w:rPr>
      </w:pPr>
      <w:r w:rsidRPr="00FB66ED">
        <w:rPr>
          <w:rFonts w:ascii="Segoe UI Semibold" w:hAnsi="Segoe UI Semibold" w:cs="Segoe UI Semibold"/>
        </w:rPr>
        <w:t>Pre &amp; Postdoctoral Researcher</w:t>
      </w:r>
      <w:r w:rsidRPr="00FB66ED">
        <w:rPr>
          <w:rFonts w:cs="Segoe UI"/>
        </w:rPr>
        <w:t xml:space="preserve"> (2012-2018) University of Florida</w:t>
      </w:r>
    </w:p>
    <w:p w14:paraId="10CAA87C" w14:textId="40B85C7E" w:rsidR="007F3075" w:rsidRDefault="0094315D" w:rsidP="008B0967">
      <w:pPr>
        <w:pStyle w:val="ListParagraph"/>
        <w:numPr>
          <w:ilvl w:val="0"/>
          <w:numId w:val="9"/>
        </w:numPr>
        <w:spacing w:after="0"/>
        <w:ind w:left="360" w:hanging="270"/>
        <w:rPr>
          <w:rFonts w:cs="Segoe UI"/>
        </w:rPr>
      </w:pPr>
      <w:r>
        <w:rPr>
          <w:rFonts w:cs="Segoe UI"/>
        </w:rPr>
        <w:t>Designed, implemented, and maintained data analysis workflows, specializing in multidimensional imaging data</w:t>
      </w:r>
    </w:p>
    <w:p w14:paraId="3116FB43" w14:textId="6BBA079C" w:rsidR="007F3075" w:rsidRDefault="0094315D" w:rsidP="008B0967">
      <w:pPr>
        <w:pStyle w:val="ListParagraph"/>
        <w:numPr>
          <w:ilvl w:val="0"/>
          <w:numId w:val="9"/>
        </w:numPr>
        <w:spacing w:after="0"/>
        <w:ind w:left="360" w:hanging="270"/>
        <w:rPr>
          <w:rFonts w:cs="Segoe UI"/>
        </w:rPr>
      </w:pPr>
      <w:r w:rsidRPr="0094315D">
        <w:rPr>
          <w:rFonts w:cs="Segoe UI"/>
        </w:rPr>
        <w:t>Contributed to projects that culminated in 16 primary and co-author publications in peer-reviewed scientific journals</w:t>
      </w:r>
    </w:p>
    <w:p w14:paraId="7865C014" w14:textId="794306BF" w:rsidR="00303906" w:rsidRPr="000263FF" w:rsidRDefault="00303906" w:rsidP="00A62A34">
      <w:pPr>
        <w:pStyle w:val="Heading1"/>
        <w:spacing w:before="360"/>
      </w:pPr>
      <w:r w:rsidRPr="000263FF">
        <w:t>Projects</w:t>
      </w:r>
    </w:p>
    <w:p w14:paraId="34AA6DD8" w14:textId="50EA9994" w:rsidR="00AE52E1" w:rsidRPr="00AE52E1" w:rsidRDefault="0094315D" w:rsidP="00303906">
      <w:pPr>
        <w:pStyle w:val="ListParagraph"/>
        <w:numPr>
          <w:ilvl w:val="0"/>
          <w:numId w:val="6"/>
        </w:numPr>
        <w:ind w:hanging="270"/>
        <w:rPr>
          <w:rFonts w:ascii="Segoe UI Semibold" w:hAnsi="Segoe UI Semibold" w:cs="Segoe UI Semibold"/>
        </w:rPr>
      </w:pPr>
      <w:hyperlink r:id="rId11" w:history="1">
        <w:r>
          <w:rPr>
            <w:rStyle w:val="Hyperlink"/>
            <w:rFonts w:ascii="Aptos SemiBold" w:hAnsi="Aptos SemiBold" w:cs="Segoe UI"/>
          </w:rPr>
          <w:t>ScottPlot</w:t>
        </w:r>
      </w:hyperlink>
      <w:r>
        <w:t xml:space="preserve"> </w:t>
      </w:r>
      <w:r w:rsidR="00AE52E1" w:rsidRPr="00AE52E1">
        <w:rPr>
          <w:rFonts w:cs="Segoe UI"/>
        </w:rPr>
        <w:t xml:space="preserve">- .NET package for data visualization with </w:t>
      </w:r>
      <w:r w:rsidR="00AE52E1">
        <w:rPr>
          <w:rFonts w:cs="Segoe UI"/>
        </w:rPr>
        <w:t>2</w:t>
      </w:r>
      <w:r w:rsidR="00AE52E1" w:rsidRPr="00AE52E1">
        <w:rPr>
          <w:rFonts w:cs="Segoe UI"/>
        </w:rPr>
        <w:t>.8M installs, 5.</w:t>
      </w:r>
      <w:r w:rsidR="00AE52E1">
        <w:rPr>
          <w:rFonts w:cs="Segoe UI"/>
        </w:rPr>
        <w:t>5</w:t>
      </w:r>
      <w:r w:rsidR="00AE52E1" w:rsidRPr="00AE52E1">
        <w:rPr>
          <w:rFonts w:cs="Segoe UI"/>
        </w:rPr>
        <w:t xml:space="preserve">k GitHub stars, used </w:t>
      </w:r>
      <w:r w:rsidR="00103E00">
        <w:rPr>
          <w:rFonts w:cs="Segoe UI"/>
        </w:rPr>
        <w:t>in</w:t>
      </w:r>
      <w:r w:rsidR="00AE52E1" w:rsidRPr="00AE52E1">
        <w:rPr>
          <w:rFonts w:cs="Segoe UI"/>
        </w:rPr>
        <w:t xml:space="preserve"> </w:t>
      </w:r>
      <w:r w:rsidR="00AE52E1">
        <w:rPr>
          <w:rFonts w:cs="Segoe UI"/>
        </w:rPr>
        <w:t>2</w:t>
      </w:r>
      <w:r w:rsidR="00AE52E1" w:rsidRPr="00AE52E1">
        <w:rPr>
          <w:rFonts w:cs="Segoe UI"/>
        </w:rPr>
        <w:t>k GitHub projects</w:t>
      </w:r>
    </w:p>
    <w:p w14:paraId="34B18442" w14:textId="6D38BCA8" w:rsidR="00303906" w:rsidRPr="00EF3201" w:rsidRDefault="00303906" w:rsidP="00303906">
      <w:pPr>
        <w:pStyle w:val="ListParagraph"/>
        <w:numPr>
          <w:ilvl w:val="0"/>
          <w:numId w:val="6"/>
        </w:numPr>
        <w:ind w:hanging="270"/>
        <w:rPr>
          <w:rFonts w:ascii="Segoe UI Semibold" w:hAnsi="Segoe UI Semibold" w:cs="Segoe UI Semibold"/>
        </w:rPr>
      </w:pPr>
      <w:hyperlink r:id="rId12" w:history="1">
        <w:r w:rsidRPr="00EF3201">
          <w:rPr>
            <w:rStyle w:val="Hyperlink"/>
            <w:rFonts w:ascii="Aptos SemiBold" w:hAnsi="Aptos SemiBold" w:cs="Segoe UI"/>
          </w:rPr>
          <w:t>PyABF</w:t>
        </w:r>
      </w:hyperlink>
      <w:r>
        <w:rPr>
          <w:rFonts w:cs="Segoe UI"/>
        </w:rPr>
        <w:t xml:space="preserve"> - Python package for signal analysis of electrophysiology data, continuously maintained for over 7 years</w:t>
      </w:r>
    </w:p>
    <w:p w14:paraId="192BA6E1" w14:textId="77777777" w:rsidR="00303906" w:rsidRPr="002C2966" w:rsidRDefault="00303906" w:rsidP="00303906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3" w:history="1">
        <w:r w:rsidRPr="00EF3201">
          <w:rPr>
            <w:rStyle w:val="Hyperlink"/>
            <w:rFonts w:ascii="Segoe UI Semibold" w:hAnsi="Segoe UI Semibold" w:cs="Segoe UI Semibold"/>
          </w:rPr>
          <w:t>LJPcalc</w:t>
        </w:r>
      </w:hyperlink>
      <w:r>
        <w:rPr>
          <w:rFonts w:cs="Segoe UI"/>
        </w:rPr>
        <w:t xml:space="preserve"> - Blazor WebAssembly application for calculating liquid junction potential referenced in over 50 publications</w:t>
      </w:r>
    </w:p>
    <w:p w14:paraId="3AADC37B" w14:textId="77777777" w:rsidR="00303906" w:rsidRPr="002C2966" w:rsidRDefault="00303906" w:rsidP="00303906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4" w:history="1">
        <w:r w:rsidRPr="00EF3201">
          <w:rPr>
            <w:rStyle w:val="Hyperlink"/>
            <w:rFonts w:ascii="Aptos SemiBold" w:hAnsi="Aptos SemiBold" w:cs="Segoe UI"/>
          </w:rPr>
          <w:t>QRSS Plus</w:t>
        </w:r>
      </w:hyperlink>
      <w:r>
        <w:rPr>
          <w:rFonts w:cs="Segoe UI"/>
        </w:rPr>
        <w:t xml:space="preserve"> - Cloud native web app for visualizing radio frequency spectrograms continuously maintained since 2013</w:t>
      </w:r>
    </w:p>
    <w:p w14:paraId="373112EF" w14:textId="77777777" w:rsidR="00303906" w:rsidRPr="002C2966" w:rsidRDefault="00303906" w:rsidP="00303906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5" w:history="1">
        <w:r w:rsidRPr="00EF3201">
          <w:rPr>
            <w:rStyle w:val="Hyperlink"/>
            <w:rFonts w:ascii="Segoe UI Semibold" w:hAnsi="Segoe UI Semibold" w:cs="Segoe UI Semibold"/>
          </w:rPr>
          <w:t>FftSharp</w:t>
        </w:r>
      </w:hyperlink>
      <w:r>
        <w:rPr>
          <w:rFonts w:cs="Segoe UI"/>
        </w:rPr>
        <w:t xml:space="preserve"> - .NET package enabling hardware-agnostic fast Fourier transform (FFT) calculation of complex datasets </w:t>
      </w:r>
    </w:p>
    <w:p w14:paraId="70B03F13" w14:textId="77777777" w:rsidR="00303906" w:rsidRDefault="00303906" w:rsidP="00303906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6" w:history="1">
        <w:r w:rsidRPr="00EF3201">
          <w:rPr>
            <w:rStyle w:val="Hyperlink"/>
            <w:rFonts w:ascii="Segoe UI Semibold" w:hAnsi="Segoe UI Semibold" w:cs="Segoe UI Semibold"/>
          </w:rPr>
          <w:t>Spectrogram</w:t>
        </w:r>
      </w:hyperlink>
      <w:r>
        <w:rPr>
          <w:rFonts w:cs="Segoe UI"/>
        </w:rPr>
        <w:t xml:space="preserve"> - .NET package for real-time analysis of streaming signal data</w:t>
      </w:r>
      <w:r w:rsidRPr="008905B4">
        <w:rPr>
          <w:rFonts w:cs="Segoe UI"/>
        </w:rPr>
        <w:t xml:space="preserve"> </w:t>
      </w:r>
      <w:r>
        <w:rPr>
          <w:rFonts w:cs="Segoe UI"/>
        </w:rPr>
        <w:t>in both time and frequency domains</w:t>
      </w:r>
    </w:p>
    <w:p w14:paraId="1F544ACE" w14:textId="5E200750" w:rsidR="00CC144F" w:rsidRPr="00F17E8E" w:rsidRDefault="00CC144F" w:rsidP="00303906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7" w:history="1">
        <w:r w:rsidRPr="00CC144F">
          <w:rPr>
            <w:rStyle w:val="Hyperlink"/>
            <w:rFonts w:ascii="Segoe UI Semibold" w:hAnsi="Segoe UI Semibold" w:cs="Segoe UI Semibold"/>
          </w:rPr>
          <w:t>FSKView</w:t>
        </w:r>
      </w:hyperlink>
      <w:r>
        <w:rPr>
          <w:rFonts w:cs="Segoe UI"/>
        </w:rPr>
        <w:t xml:space="preserve"> </w:t>
      </w:r>
      <w:r w:rsidR="003B53E2">
        <w:rPr>
          <w:rFonts w:cs="Segoe UI"/>
        </w:rPr>
        <w:t>-</w:t>
      </w:r>
      <w:r>
        <w:rPr>
          <w:rFonts w:cs="Segoe UI"/>
        </w:rPr>
        <w:t xml:space="preserve"> Desktop application enabling real time monitoring of ultra narrowband frequency shift keyed radio signals</w:t>
      </w:r>
    </w:p>
    <w:p w14:paraId="6420E73A" w14:textId="50DCCFF5" w:rsidR="00303906" w:rsidRPr="002C2966" w:rsidRDefault="003B53E2" w:rsidP="00303906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8" w:history="1">
        <w:r>
          <w:rPr>
            <w:rStyle w:val="Hyperlink"/>
            <w:rFonts w:ascii="Segoe UI Semibold" w:hAnsi="Segoe UI Semibold" w:cs="Segoe UI Semibold"/>
          </w:rPr>
          <w:t xml:space="preserve">RF </w:t>
        </w:r>
        <w:r w:rsidR="00303906" w:rsidRPr="00EF3201">
          <w:rPr>
            <w:rStyle w:val="Hyperlink"/>
            <w:rFonts w:ascii="Segoe UI Semibold" w:hAnsi="Segoe UI Semibold" w:cs="Segoe UI Semibold"/>
          </w:rPr>
          <w:t>Counter</w:t>
        </w:r>
      </w:hyperlink>
      <w:r w:rsidR="00303906">
        <w:rPr>
          <w:rFonts w:cs="Segoe UI"/>
        </w:rPr>
        <w:t xml:space="preserve"> - Embedded device for precision frequency measurement and pulse counting with a USB interface</w:t>
      </w:r>
    </w:p>
    <w:p w14:paraId="5CF68554" w14:textId="73A73721" w:rsidR="00303906" w:rsidRPr="00303906" w:rsidRDefault="00303906" w:rsidP="00303906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9" w:history="1">
        <w:r w:rsidRPr="003003FE">
          <w:rPr>
            <w:rStyle w:val="Hyperlink"/>
            <w:rFonts w:ascii="Segoe UI Semibold" w:hAnsi="Segoe UI Semibold" w:cs="Segoe UI Semibold"/>
          </w:rPr>
          <w:t>Portfolio</w:t>
        </w:r>
      </w:hyperlink>
      <w:r>
        <w:rPr>
          <w:rFonts w:cs="Segoe UI"/>
        </w:rPr>
        <w:t xml:space="preserve"> - Additional hardware and software projects with links to source code and demos that run in the browser</w:t>
      </w:r>
    </w:p>
    <w:p w14:paraId="559B362A" w14:textId="240D6636" w:rsidR="00CF2899" w:rsidRPr="000263FF" w:rsidRDefault="00CF2899" w:rsidP="00A62A34">
      <w:pPr>
        <w:pStyle w:val="Heading1"/>
        <w:spacing w:before="360"/>
      </w:pPr>
      <w:r w:rsidRPr="000263FF">
        <w:t>Education</w:t>
      </w:r>
    </w:p>
    <w:p w14:paraId="38942712" w14:textId="0A8DA89F" w:rsidR="00CF2899" w:rsidRDefault="0023251B" w:rsidP="00037A02">
      <w:pPr>
        <w:pStyle w:val="ListParagraph"/>
        <w:numPr>
          <w:ilvl w:val="0"/>
          <w:numId w:val="5"/>
        </w:numPr>
        <w:ind w:hanging="270"/>
        <w:rPr>
          <w:rFonts w:cs="Segoe UI"/>
        </w:rPr>
      </w:pPr>
      <w:r w:rsidRPr="002C2966">
        <w:rPr>
          <w:rFonts w:cs="Segoe UI"/>
        </w:rPr>
        <w:t>Doctor of Philosophy</w:t>
      </w:r>
      <w:r w:rsidR="0013124F">
        <w:rPr>
          <w:rFonts w:cs="Segoe UI"/>
        </w:rPr>
        <w:t xml:space="preserve"> (PhD) -</w:t>
      </w:r>
      <w:r w:rsidRPr="002C2966">
        <w:rPr>
          <w:rFonts w:cs="Segoe UI"/>
        </w:rPr>
        <w:t xml:space="preserve"> </w:t>
      </w:r>
      <w:r w:rsidR="005F5419">
        <w:rPr>
          <w:rFonts w:cs="Segoe UI"/>
        </w:rPr>
        <w:t>Biomedical Science</w:t>
      </w:r>
      <w:r w:rsidR="00B8021E">
        <w:rPr>
          <w:rFonts w:cs="Segoe UI"/>
        </w:rPr>
        <w:t xml:space="preserve"> / Neuroscience</w:t>
      </w:r>
      <w:r w:rsidR="00CF2899" w:rsidRPr="002C2966">
        <w:rPr>
          <w:rFonts w:cs="Segoe UI"/>
        </w:rPr>
        <w:t xml:space="preserve"> </w:t>
      </w:r>
      <w:r w:rsidR="00455522">
        <w:rPr>
          <w:rFonts w:cs="Segoe UI"/>
        </w:rPr>
        <w:tab/>
      </w:r>
      <w:r w:rsidR="00DD2957">
        <w:rPr>
          <w:rFonts w:cs="Segoe UI"/>
        </w:rPr>
        <w:t xml:space="preserve">       </w:t>
      </w:r>
      <w:r w:rsidR="00CF2899" w:rsidRPr="002C2966">
        <w:rPr>
          <w:rFonts w:cs="Segoe UI"/>
        </w:rPr>
        <w:t>University of Florida</w:t>
      </w:r>
      <w:r w:rsidR="00485184">
        <w:rPr>
          <w:rFonts w:cs="Segoe UI"/>
        </w:rPr>
        <w:tab/>
      </w:r>
      <w:r w:rsidR="00BF5731">
        <w:rPr>
          <w:rFonts w:cs="Segoe UI"/>
        </w:rPr>
        <w:tab/>
      </w:r>
      <w:r w:rsidR="00BB58D9">
        <w:rPr>
          <w:rFonts w:cs="Segoe UI"/>
        </w:rPr>
        <w:t xml:space="preserve">         </w:t>
      </w:r>
      <w:r w:rsidR="00BF5731">
        <w:rPr>
          <w:rFonts w:cs="Segoe UI"/>
        </w:rPr>
        <w:t>2012-2016</w:t>
      </w:r>
    </w:p>
    <w:p w14:paraId="128CFDB2" w14:textId="7677FAD3" w:rsidR="002E3D64" w:rsidRPr="002C2966" w:rsidRDefault="002E3D64" w:rsidP="00037A02">
      <w:pPr>
        <w:pStyle w:val="ListParagraph"/>
        <w:numPr>
          <w:ilvl w:val="0"/>
          <w:numId w:val="5"/>
        </w:numPr>
        <w:ind w:hanging="270"/>
        <w:rPr>
          <w:rFonts w:cs="Segoe UI"/>
        </w:rPr>
      </w:pPr>
      <w:r>
        <w:rPr>
          <w:rFonts w:cs="Segoe UI"/>
        </w:rPr>
        <w:t>Doctor of Dental Medicine</w:t>
      </w:r>
      <w:r w:rsidR="0013124F">
        <w:rPr>
          <w:rFonts w:cs="Segoe UI"/>
        </w:rPr>
        <w:t xml:space="preserve"> (DMD)</w:t>
      </w:r>
      <w:r w:rsidR="007B79CB">
        <w:rPr>
          <w:rFonts w:cs="Segoe UI"/>
        </w:rPr>
        <w:t xml:space="preserve"> </w:t>
      </w:r>
      <w:r w:rsidR="0013124F">
        <w:rPr>
          <w:rFonts w:cs="Segoe UI"/>
        </w:rPr>
        <w:t xml:space="preserve">- </w:t>
      </w:r>
      <w:r w:rsidR="007B79CB">
        <w:rPr>
          <w:rFonts w:cs="Segoe UI"/>
        </w:rPr>
        <w:t>College</w:t>
      </w:r>
      <w:r w:rsidR="00903CAE">
        <w:rPr>
          <w:rFonts w:cs="Segoe UI"/>
        </w:rPr>
        <w:t>s</w:t>
      </w:r>
      <w:r w:rsidR="007B79CB">
        <w:rPr>
          <w:rFonts w:cs="Segoe UI"/>
        </w:rPr>
        <w:t xml:space="preserve"> of Dentistry</w:t>
      </w:r>
      <w:r w:rsidR="00BF5731">
        <w:rPr>
          <w:rFonts w:cs="Segoe UI"/>
        </w:rPr>
        <w:t xml:space="preserve"> </w:t>
      </w:r>
      <w:r w:rsidR="00903CAE">
        <w:rPr>
          <w:rFonts w:cs="Segoe UI"/>
        </w:rPr>
        <w:t>&amp; Medicine</w:t>
      </w:r>
      <w:r w:rsidR="00455522">
        <w:rPr>
          <w:rFonts w:cs="Segoe UI"/>
        </w:rPr>
        <w:tab/>
      </w:r>
      <w:r w:rsidR="00DD2957">
        <w:rPr>
          <w:rFonts w:cs="Segoe UI"/>
        </w:rPr>
        <w:t xml:space="preserve">       </w:t>
      </w:r>
      <w:r>
        <w:rPr>
          <w:rFonts w:cs="Segoe UI"/>
        </w:rPr>
        <w:t>University of Florida</w:t>
      </w:r>
      <w:r w:rsidR="00BF5731">
        <w:rPr>
          <w:rFonts w:cs="Segoe UI"/>
        </w:rPr>
        <w:tab/>
      </w:r>
      <w:r w:rsidR="00485184">
        <w:rPr>
          <w:rFonts w:cs="Segoe UI"/>
        </w:rPr>
        <w:tab/>
      </w:r>
      <w:r w:rsidR="00BB58D9">
        <w:rPr>
          <w:rFonts w:cs="Segoe UI"/>
        </w:rPr>
        <w:t xml:space="preserve">         </w:t>
      </w:r>
      <w:r w:rsidR="00BF5731">
        <w:rPr>
          <w:rFonts w:cs="Segoe UI"/>
        </w:rPr>
        <w:t>2009-2016</w:t>
      </w:r>
    </w:p>
    <w:p w14:paraId="68EF57EC" w14:textId="5A8FCC0F" w:rsidR="00CF2899" w:rsidRPr="002C2966" w:rsidRDefault="0023251B" w:rsidP="00037A02">
      <w:pPr>
        <w:pStyle w:val="ListParagraph"/>
        <w:numPr>
          <w:ilvl w:val="0"/>
          <w:numId w:val="5"/>
        </w:numPr>
        <w:ind w:hanging="270"/>
        <w:rPr>
          <w:rFonts w:cs="Segoe UI"/>
        </w:rPr>
      </w:pPr>
      <w:r w:rsidRPr="002C2966">
        <w:rPr>
          <w:rFonts w:cs="Segoe UI"/>
        </w:rPr>
        <w:t>Master of Science</w:t>
      </w:r>
      <w:r w:rsidR="0013124F">
        <w:rPr>
          <w:rFonts w:cs="Segoe UI"/>
        </w:rPr>
        <w:t xml:space="preserve"> (MS) - </w:t>
      </w:r>
      <w:r w:rsidR="001A0FBC">
        <w:rPr>
          <w:rFonts w:cs="Segoe UI"/>
        </w:rPr>
        <w:t xml:space="preserve">Molecular Biology </w:t>
      </w:r>
      <w:r w:rsidR="00BF5731">
        <w:rPr>
          <w:rFonts w:cs="Segoe UI"/>
        </w:rPr>
        <w:t>&amp; Microbiology</w:t>
      </w:r>
      <w:r w:rsidR="00455522">
        <w:rPr>
          <w:rFonts w:cs="Segoe UI"/>
        </w:rPr>
        <w:tab/>
      </w:r>
      <w:r w:rsidR="00455522">
        <w:rPr>
          <w:rFonts w:cs="Segoe UI"/>
        </w:rPr>
        <w:tab/>
      </w:r>
      <w:r w:rsidR="00DD2957">
        <w:rPr>
          <w:rFonts w:cs="Segoe UI"/>
        </w:rPr>
        <w:t xml:space="preserve">       </w:t>
      </w:r>
      <w:r w:rsidR="00CF2899" w:rsidRPr="002C2966">
        <w:rPr>
          <w:rFonts w:cs="Segoe UI"/>
        </w:rPr>
        <w:t>University of Central Florida</w:t>
      </w:r>
      <w:r w:rsidR="00757DCF" w:rsidRPr="002C2966">
        <w:rPr>
          <w:rFonts w:cs="Segoe UI"/>
        </w:rPr>
        <w:t xml:space="preserve"> </w:t>
      </w:r>
      <w:r w:rsidR="00BF5731">
        <w:rPr>
          <w:rFonts w:cs="Segoe UI"/>
        </w:rPr>
        <w:tab/>
      </w:r>
      <w:r w:rsidR="00BB58D9">
        <w:rPr>
          <w:rFonts w:cs="Segoe UI"/>
        </w:rPr>
        <w:t xml:space="preserve">         </w:t>
      </w:r>
      <w:r w:rsidR="00BF5731">
        <w:rPr>
          <w:rFonts w:cs="Segoe UI"/>
        </w:rPr>
        <w:t>2007-2009</w:t>
      </w:r>
    </w:p>
    <w:sectPr w:rsidR="00CF2899" w:rsidRPr="002C2966" w:rsidSect="000263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45F9D"/>
    <w:multiLevelType w:val="hybridMultilevel"/>
    <w:tmpl w:val="C50AAC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3356CB"/>
    <w:multiLevelType w:val="hybridMultilevel"/>
    <w:tmpl w:val="D1EA9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C1EC0"/>
    <w:multiLevelType w:val="hybridMultilevel"/>
    <w:tmpl w:val="CD141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97050"/>
    <w:multiLevelType w:val="hybridMultilevel"/>
    <w:tmpl w:val="DB18E0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220726"/>
    <w:multiLevelType w:val="hybridMultilevel"/>
    <w:tmpl w:val="BCFA4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16ABD"/>
    <w:multiLevelType w:val="hybridMultilevel"/>
    <w:tmpl w:val="62B4F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56F70"/>
    <w:multiLevelType w:val="hybridMultilevel"/>
    <w:tmpl w:val="DCA2E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AF3756"/>
    <w:multiLevelType w:val="hybridMultilevel"/>
    <w:tmpl w:val="48882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E149F6"/>
    <w:multiLevelType w:val="hybridMultilevel"/>
    <w:tmpl w:val="34EE0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115571"/>
    <w:multiLevelType w:val="hybridMultilevel"/>
    <w:tmpl w:val="108C4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B71FC7"/>
    <w:multiLevelType w:val="hybridMultilevel"/>
    <w:tmpl w:val="7C1CC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846086">
    <w:abstractNumId w:val="5"/>
  </w:num>
  <w:num w:numId="2" w16cid:durableId="383916216">
    <w:abstractNumId w:val="8"/>
  </w:num>
  <w:num w:numId="3" w16cid:durableId="1252661222">
    <w:abstractNumId w:val="10"/>
  </w:num>
  <w:num w:numId="4" w16cid:durableId="191463230">
    <w:abstractNumId w:val="4"/>
  </w:num>
  <w:num w:numId="5" w16cid:durableId="94519083">
    <w:abstractNumId w:val="3"/>
  </w:num>
  <w:num w:numId="6" w16cid:durableId="100497834">
    <w:abstractNumId w:val="6"/>
  </w:num>
  <w:num w:numId="7" w16cid:durableId="1963533974">
    <w:abstractNumId w:val="0"/>
  </w:num>
  <w:num w:numId="8" w16cid:durableId="1015427831">
    <w:abstractNumId w:val="9"/>
  </w:num>
  <w:num w:numId="9" w16cid:durableId="161438015">
    <w:abstractNumId w:val="2"/>
  </w:num>
  <w:num w:numId="10" w16cid:durableId="747073870">
    <w:abstractNumId w:val="1"/>
  </w:num>
  <w:num w:numId="11" w16cid:durableId="19725893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E0B"/>
    <w:rsid w:val="00011DBC"/>
    <w:rsid w:val="000263FF"/>
    <w:rsid w:val="00027857"/>
    <w:rsid w:val="00035FDC"/>
    <w:rsid w:val="00037A02"/>
    <w:rsid w:val="00072134"/>
    <w:rsid w:val="000A2687"/>
    <w:rsid w:val="000A44EE"/>
    <w:rsid w:val="000B0BF9"/>
    <w:rsid w:val="000B5659"/>
    <w:rsid w:val="000B585B"/>
    <w:rsid w:val="000F268D"/>
    <w:rsid w:val="00103E00"/>
    <w:rsid w:val="001166EC"/>
    <w:rsid w:val="00122F1F"/>
    <w:rsid w:val="00124118"/>
    <w:rsid w:val="0013124F"/>
    <w:rsid w:val="00140CD0"/>
    <w:rsid w:val="00156CF5"/>
    <w:rsid w:val="00165966"/>
    <w:rsid w:val="001770CD"/>
    <w:rsid w:val="00186225"/>
    <w:rsid w:val="0019188E"/>
    <w:rsid w:val="001A0FBC"/>
    <w:rsid w:val="001C436A"/>
    <w:rsid w:val="001D28CA"/>
    <w:rsid w:val="001E35FD"/>
    <w:rsid w:val="002026C9"/>
    <w:rsid w:val="0022273E"/>
    <w:rsid w:val="0022678D"/>
    <w:rsid w:val="0023139B"/>
    <w:rsid w:val="0023251B"/>
    <w:rsid w:val="00241AA0"/>
    <w:rsid w:val="00256310"/>
    <w:rsid w:val="00273D97"/>
    <w:rsid w:val="0029591B"/>
    <w:rsid w:val="002A0675"/>
    <w:rsid w:val="002A4762"/>
    <w:rsid w:val="002A5C42"/>
    <w:rsid w:val="002B6771"/>
    <w:rsid w:val="002C2966"/>
    <w:rsid w:val="002C555F"/>
    <w:rsid w:val="002D0AC9"/>
    <w:rsid w:val="002D5353"/>
    <w:rsid w:val="002E3D64"/>
    <w:rsid w:val="002E7ACB"/>
    <w:rsid w:val="002F183D"/>
    <w:rsid w:val="003003FE"/>
    <w:rsid w:val="00300DE3"/>
    <w:rsid w:val="00303906"/>
    <w:rsid w:val="00304548"/>
    <w:rsid w:val="003238D6"/>
    <w:rsid w:val="00341B21"/>
    <w:rsid w:val="00344AAB"/>
    <w:rsid w:val="00360D29"/>
    <w:rsid w:val="00391FB6"/>
    <w:rsid w:val="0039340C"/>
    <w:rsid w:val="003B53E2"/>
    <w:rsid w:val="00404780"/>
    <w:rsid w:val="0040639B"/>
    <w:rsid w:val="00420025"/>
    <w:rsid w:val="004243FF"/>
    <w:rsid w:val="00430950"/>
    <w:rsid w:val="00453C5D"/>
    <w:rsid w:val="004546CE"/>
    <w:rsid w:val="00455522"/>
    <w:rsid w:val="00457DE9"/>
    <w:rsid w:val="00460818"/>
    <w:rsid w:val="00485184"/>
    <w:rsid w:val="00490764"/>
    <w:rsid w:val="00495413"/>
    <w:rsid w:val="004B50DA"/>
    <w:rsid w:val="004C10E1"/>
    <w:rsid w:val="004C2D5A"/>
    <w:rsid w:val="004D71CF"/>
    <w:rsid w:val="004F200B"/>
    <w:rsid w:val="004F2B69"/>
    <w:rsid w:val="004F7329"/>
    <w:rsid w:val="004F7AED"/>
    <w:rsid w:val="0053226A"/>
    <w:rsid w:val="00535098"/>
    <w:rsid w:val="0056044C"/>
    <w:rsid w:val="00565E0B"/>
    <w:rsid w:val="00570DDF"/>
    <w:rsid w:val="0058772B"/>
    <w:rsid w:val="0059679D"/>
    <w:rsid w:val="00597E6B"/>
    <w:rsid w:val="005A6082"/>
    <w:rsid w:val="005C4343"/>
    <w:rsid w:val="005E57C7"/>
    <w:rsid w:val="005F5016"/>
    <w:rsid w:val="005F5419"/>
    <w:rsid w:val="00602649"/>
    <w:rsid w:val="006217CD"/>
    <w:rsid w:val="0062526F"/>
    <w:rsid w:val="00633AB6"/>
    <w:rsid w:val="006411D2"/>
    <w:rsid w:val="006515D6"/>
    <w:rsid w:val="006526E9"/>
    <w:rsid w:val="00665E63"/>
    <w:rsid w:val="006825A0"/>
    <w:rsid w:val="00687633"/>
    <w:rsid w:val="006C3465"/>
    <w:rsid w:val="006E1C0C"/>
    <w:rsid w:val="006F38E4"/>
    <w:rsid w:val="00705FEB"/>
    <w:rsid w:val="00713458"/>
    <w:rsid w:val="007206DA"/>
    <w:rsid w:val="00737612"/>
    <w:rsid w:val="00741A81"/>
    <w:rsid w:val="00752C56"/>
    <w:rsid w:val="00757DCF"/>
    <w:rsid w:val="007825A6"/>
    <w:rsid w:val="007B79CB"/>
    <w:rsid w:val="007C3666"/>
    <w:rsid w:val="007C3CA2"/>
    <w:rsid w:val="007D73AE"/>
    <w:rsid w:val="007E0B1B"/>
    <w:rsid w:val="007F3075"/>
    <w:rsid w:val="00801CBD"/>
    <w:rsid w:val="00804FED"/>
    <w:rsid w:val="008070D9"/>
    <w:rsid w:val="008113B9"/>
    <w:rsid w:val="00823B52"/>
    <w:rsid w:val="00827EC6"/>
    <w:rsid w:val="008558BA"/>
    <w:rsid w:val="00855BB8"/>
    <w:rsid w:val="0086574D"/>
    <w:rsid w:val="008905B4"/>
    <w:rsid w:val="008A0D59"/>
    <w:rsid w:val="008B0967"/>
    <w:rsid w:val="008D5742"/>
    <w:rsid w:val="008E002B"/>
    <w:rsid w:val="00903CAE"/>
    <w:rsid w:val="00914DE3"/>
    <w:rsid w:val="00927C32"/>
    <w:rsid w:val="0093129A"/>
    <w:rsid w:val="0094315D"/>
    <w:rsid w:val="00943F35"/>
    <w:rsid w:val="00944C8F"/>
    <w:rsid w:val="00944F4A"/>
    <w:rsid w:val="00947D67"/>
    <w:rsid w:val="00966EF1"/>
    <w:rsid w:val="00970C8D"/>
    <w:rsid w:val="009A0BD1"/>
    <w:rsid w:val="009A11A4"/>
    <w:rsid w:val="009D0194"/>
    <w:rsid w:val="009D0514"/>
    <w:rsid w:val="009E594C"/>
    <w:rsid w:val="009F4EED"/>
    <w:rsid w:val="00A02CF3"/>
    <w:rsid w:val="00A03991"/>
    <w:rsid w:val="00A32347"/>
    <w:rsid w:val="00A510FF"/>
    <w:rsid w:val="00A61446"/>
    <w:rsid w:val="00A62A34"/>
    <w:rsid w:val="00A62B6F"/>
    <w:rsid w:val="00A74D14"/>
    <w:rsid w:val="00A76288"/>
    <w:rsid w:val="00A85857"/>
    <w:rsid w:val="00AA0C09"/>
    <w:rsid w:val="00AB0227"/>
    <w:rsid w:val="00AB347F"/>
    <w:rsid w:val="00AB4138"/>
    <w:rsid w:val="00AC72B0"/>
    <w:rsid w:val="00AE52E1"/>
    <w:rsid w:val="00AF2AA3"/>
    <w:rsid w:val="00AF5D82"/>
    <w:rsid w:val="00B01DBD"/>
    <w:rsid w:val="00B32251"/>
    <w:rsid w:val="00B62FAE"/>
    <w:rsid w:val="00B8021E"/>
    <w:rsid w:val="00BA5216"/>
    <w:rsid w:val="00BB58D9"/>
    <w:rsid w:val="00BC272C"/>
    <w:rsid w:val="00BC7365"/>
    <w:rsid w:val="00BC7C49"/>
    <w:rsid w:val="00BF5731"/>
    <w:rsid w:val="00C20A65"/>
    <w:rsid w:val="00C21166"/>
    <w:rsid w:val="00C466F9"/>
    <w:rsid w:val="00C80D1B"/>
    <w:rsid w:val="00CA508B"/>
    <w:rsid w:val="00CC144F"/>
    <w:rsid w:val="00CC1F13"/>
    <w:rsid w:val="00CD0526"/>
    <w:rsid w:val="00CF1836"/>
    <w:rsid w:val="00CF2899"/>
    <w:rsid w:val="00CF6C99"/>
    <w:rsid w:val="00D02ADF"/>
    <w:rsid w:val="00D03FF8"/>
    <w:rsid w:val="00D30971"/>
    <w:rsid w:val="00D34C99"/>
    <w:rsid w:val="00D36311"/>
    <w:rsid w:val="00D41084"/>
    <w:rsid w:val="00D42700"/>
    <w:rsid w:val="00D42C35"/>
    <w:rsid w:val="00D453D1"/>
    <w:rsid w:val="00D536B9"/>
    <w:rsid w:val="00D54824"/>
    <w:rsid w:val="00D870FF"/>
    <w:rsid w:val="00DA5041"/>
    <w:rsid w:val="00DD2957"/>
    <w:rsid w:val="00DD5C4A"/>
    <w:rsid w:val="00DD62FA"/>
    <w:rsid w:val="00DD712F"/>
    <w:rsid w:val="00DF4DD2"/>
    <w:rsid w:val="00DF591C"/>
    <w:rsid w:val="00DF5983"/>
    <w:rsid w:val="00E03A50"/>
    <w:rsid w:val="00E123A5"/>
    <w:rsid w:val="00E13198"/>
    <w:rsid w:val="00E213CC"/>
    <w:rsid w:val="00E50D1D"/>
    <w:rsid w:val="00E63A66"/>
    <w:rsid w:val="00E65AB8"/>
    <w:rsid w:val="00E82EB7"/>
    <w:rsid w:val="00E86489"/>
    <w:rsid w:val="00E97070"/>
    <w:rsid w:val="00EB40AE"/>
    <w:rsid w:val="00EB5AE2"/>
    <w:rsid w:val="00EC4DB1"/>
    <w:rsid w:val="00EC5825"/>
    <w:rsid w:val="00EE1518"/>
    <w:rsid w:val="00EE2B49"/>
    <w:rsid w:val="00EF3201"/>
    <w:rsid w:val="00EF4AA7"/>
    <w:rsid w:val="00F01F00"/>
    <w:rsid w:val="00F077AF"/>
    <w:rsid w:val="00F17C4A"/>
    <w:rsid w:val="00F17E8E"/>
    <w:rsid w:val="00F43BE5"/>
    <w:rsid w:val="00F60B75"/>
    <w:rsid w:val="00F74160"/>
    <w:rsid w:val="00FA31FD"/>
    <w:rsid w:val="00FA63C0"/>
    <w:rsid w:val="00FB0544"/>
    <w:rsid w:val="00FB29D8"/>
    <w:rsid w:val="00FB66ED"/>
    <w:rsid w:val="00FC3EDA"/>
    <w:rsid w:val="00FD01AB"/>
    <w:rsid w:val="00FE7313"/>
    <w:rsid w:val="00FE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65BE3"/>
  <w15:chartTrackingRefBased/>
  <w15:docId w15:val="{4F09E77F-25AD-4383-A80D-3AEDA107B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DE9"/>
    <w:pPr>
      <w:spacing w:line="269" w:lineRule="auto"/>
    </w:pPr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63C0"/>
    <w:pPr>
      <w:keepNext/>
      <w:keepLines/>
      <w:pBdr>
        <w:bottom w:val="single" w:sz="8" w:space="1" w:color="auto"/>
      </w:pBdr>
      <w:spacing w:before="480" w:after="80"/>
      <w:outlineLvl w:val="0"/>
    </w:pPr>
    <w:rPr>
      <w:rFonts w:ascii="Segoe UI Semibold" w:eastAsiaTheme="majorEastAsia" w:hAnsi="Segoe UI Semibold" w:cstheme="majorBidi"/>
      <w:caps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E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E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3C0"/>
    <w:rPr>
      <w:rFonts w:ascii="Segoe UI Semibold" w:eastAsiaTheme="majorEastAsia" w:hAnsi="Segoe UI Semibold" w:cstheme="majorBidi"/>
      <w:caps/>
      <w:sz w:val="2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5E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E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E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E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E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E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E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E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160"/>
    <w:pPr>
      <w:spacing w:after="80" w:line="240" w:lineRule="auto"/>
      <w:contextualSpacing/>
      <w:jc w:val="center"/>
    </w:pPr>
    <w:rPr>
      <w:rFonts w:ascii="Segoe UI Semibold" w:eastAsiaTheme="majorEastAsia" w:hAnsi="Segoe UI Semibold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160"/>
    <w:rPr>
      <w:rFonts w:ascii="Segoe UI Semibold" w:eastAsiaTheme="majorEastAsia" w:hAnsi="Segoe UI Semibold" w:cstheme="majorBidi"/>
      <w:spacing w:val="-10"/>
      <w:kern w:val="28"/>
      <w:sz w:val="4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E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E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E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E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E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E0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6082"/>
    <w:rPr>
      <w:color w:val="0A58CA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F28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F5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50D1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swharden" TargetMode="External"/><Relationship Id="rId13" Type="http://schemas.openxmlformats.org/officeDocument/2006/relationships/hyperlink" Target="https://swharden.com/LJPcalc/" TargetMode="External"/><Relationship Id="rId18" Type="http://schemas.openxmlformats.org/officeDocument/2006/relationships/hyperlink" Target="https://swharden.com/blog/2019-08-03-usb-frequency-counter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www.SWHarden.com" TargetMode="External"/><Relationship Id="rId12" Type="http://schemas.openxmlformats.org/officeDocument/2006/relationships/hyperlink" Target="https://swharden.com/pyabf/" TargetMode="External"/><Relationship Id="rId17" Type="http://schemas.openxmlformats.org/officeDocument/2006/relationships/hyperlink" Target="https://swharden.com/software/FSKview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wharden/Spectrogra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SWHarden@gmail.com" TargetMode="External"/><Relationship Id="rId11" Type="http://schemas.openxmlformats.org/officeDocument/2006/relationships/hyperlink" Target="https://scottplot.ne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wharden/FftSharp" TargetMode="External"/><Relationship Id="rId10" Type="http://schemas.openxmlformats.org/officeDocument/2006/relationships/hyperlink" Target="https://scholar.google.com/citations?user=egCaj-AAAAAJ" TargetMode="External"/><Relationship Id="rId19" Type="http://schemas.openxmlformats.org/officeDocument/2006/relationships/hyperlink" Target="https://swharden.com/portfol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edIn.com/in/swharden" TargetMode="External"/><Relationship Id="rId14" Type="http://schemas.openxmlformats.org/officeDocument/2006/relationships/hyperlink" Target="https://swharden.com/qrss/pl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8098A-F060-4A1B-9FCE-27ADC88C3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Harden, Scott W</dc:creator>
  <cp:keywords/>
  <dc:description/>
  <cp:lastModifiedBy>Harden, Scott W</cp:lastModifiedBy>
  <cp:revision>203</cp:revision>
  <cp:lastPrinted>2025-01-13T16:41:00Z</cp:lastPrinted>
  <dcterms:created xsi:type="dcterms:W3CDTF">2024-12-08T15:02:00Z</dcterms:created>
  <dcterms:modified xsi:type="dcterms:W3CDTF">2025-01-16T00:44:00Z</dcterms:modified>
</cp:coreProperties>
</file>