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EDDB7" w14:textId="33868D04" w:rsidR="00200265" w:rsidRDefault="00EA0133" w:rsidP="00EA0133">
      <w:pPr>
        <w:jc w:val="center"/>
      </w:pPr>
      <w:r>
        <w:rPr>
          <w:noProof/>
        </w:rPr>
        <w:drawing>
          <wp:inline distT="0" distB="0" distL="0" distR="0" wp14:anchorId="4BDC8ED8" wp14:editId="38C3571E">
            <wp:extent cx="909938" cy="851025"/>
            <wp:effectExtent l="0" t="0" r="508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4675" cy="864808"/>
                    </a:xfrm>
                    <a:prstGeom prst="rect">
                      <a:avLst/>
                    </a:prstGeom>
                  </pic:spPr>
                </pic:pic>
              </a:graphicData>
            </a:graphic>
          </wp:inline>
        </w:drawing>
      </w:r>
    </w:p>
    <w:p w14:paraId="3BACC172" w14:textId="77777777" w:rsidR="00200265" w:rsidRDefault="00200265" w:rsidP="00200265">
      <w:pPr>
        <w:jc w:val="center"/>
      </w:pPr>
      <w:r>
        <w:t>The Nest Eatery</w:t>
      </w:r>
    </w:p>
    <w:p w14:paraId="6D8617F0" w14:textId="47B4446C" w:rsidR="00200265" w:rsidRDefault="00200265" w:rsidP="00200265">
      <w:pPr>
        <w:jc w:val="center"/>
      </w:pPr>
      <w:r>
        <w:t xml:space="preserve">12551 </w:t>
      </w:r>
      <w:r w:rsidR="00EA0133">
        <w:t>Glades</w:t>
      </w:r>
      <w:r>
        <w:t xml:space="preserve"> Rd</w:t>
      </w:r>
    </w:p>
    <w:p w14:paraId="4C51571C" w14:textId="18145143" w:rsidR="00200265" w:rsidRDefault="00200265" w:rsidP="00200265">
      <w:pPr>
        <w:jc w:val="center"/>
      </w:pPr>
      <w:r>
        <w:t>Boca Raton, Florida 33498</w:t>
      </w:r>
    </w:p>
    <w:p w14:paraId="5E7E35C1" w14:textId="06A993FE" w:rsidR="00200265" w:rsidRDefault="00200265" w:rsidP="00200265">
      <w:pPr>
        <w:jc w:val="center"/>
      </w:pPr>
    </w:p>
    <w:p w14:paraId="6787B000" w14:textId="2AE112B8" w:rsidR="00200265" w:rsidRDefault="00200265" w:rsidP="00200265">
      <w:r>
        <w:t>December 19, 2022</w:t>
      </w:r>
    </w:p>
    <w:p w14:paraId="2AEA2E34" w14:textId="77777777" w:rsidR="00200265" w:rsidRDefault="00200265" w:rsidP="00200265"/>
    <w:p w14:paraId="5B77E03E" w14:textId="74FB3CD5" w:rsidR="00200265" w:rsidRPr="00EA0133" w:rsidRDefault="00200265" w:rsidP="00200265">
      <w:pPr>
        <w:jc w:val="center"/>
        <w:rPr>
          <w:u w:val="single"/>
        </w:rPr>
      </w:pPr>
      <w:r w:rsidRPr="00EA0133">
        <w:rPr>
          <w:u w:val="single"/>
        </w:rPr>
        <w:t>Catering Contract</w:t>
      </w:r>
    </w:p>
    <w:p w14:paraId="662AF838" w14:textId="77777777" w:rsidR="00200265" w:rsidRDefault="00200265" w:rsidP="00200265">
      <w:pPr>
        <w:jc w:val="center"/>
      </w:pPr>
    </w:p>
    <w:p w14:paraId="0B91238F" w14:textId="586B7043" w:rsidR="00200265" w:rsidRDefault="00200265" w:rsidP="00200265">
      <w:r>
        <w:t xml:space="preserve">THIS CATERING CONTRACT ("Contract") is made and entered into on December 19, 2022, by and between </w:t>
      </w:r>
      <w:proofErr w:type="spellStart"/>
      <w:r>
        <w:t>Hava</w:t>
      </w:r>
      <w:proofErr w:type="spellEnd"/>
      <w:r>
        <w:t xml:space="preserve"> </w:t>
      </w:r>
      <w:proofErr w:type="spellStart"/>
      <w:r>
        <w:t>Holzhauer</w:t>
      </w:r>
      <w:proofErr w:type="spellEnd"/>
      <w:r>
        <w:t>, (hereinafter referred to as "Client"), AND The Nest Eatery, 12551 Glades Rd, Boca Raton, Florida 33498 (hereinafter referred to as "Caterer").</w:t>
      </w:r>
    </w:p>
    <w:p w14:paraId="2CBEA45D" w14:textId="77777777" w:rsidR="00200265" w:rsidRDefault="00200265" w:rsidP="00200265"/>
    <w:p w14:paraId="60799C2A" w14:textId="2BF7BC4C" w:rsidR="00200265" w:rsidRDefault="00200265" w:rsidP="00200265">
      <w:r>
        <w:t xml:space="preserve">NOW, THEREFORE, in consideration of the mutual covenants and promises hereinafter </w:t>
      </w:r>
      <w:proofErr w:type="gramStart"/>
      <w:r>
        <w:t>set</w:t>
      </w:r>
      <w:proofErr w:type="gramEnd"/>
      <w:r>
        <w:t xml:space="preserve"> forth, the parties hereto agree as follows.</w:t>
      </w:r>
    </w:p>
    <w:p w14:paraId="59FF81F4" w14:textId="77777777" w:rsidR="00200265" w:rsidRDefault="00200265" w:rsidP="00200265"/>
    <w:p w14:paraId="3468E0D5" w14:textId="6316896F" w:rsidR="00200265" w:rsidRPr="009C79C1" w:rsidRDefault="00200265" w:rsidP="00200265">
      <w:pPr>
        <w:pStyle w:val="ListParagraph"/>
        <w:numPr>
          <w:ilvl w:val="0"/>
          <w:numId w:val="1"/>
        </w:numPr>
        <w:rPr>
          <w:b/>
          <w:bCs/>
        </w:rPr>
      </w:pPr>
      <w:r w:rsidRPr="009C79C1">
        <w:rPr>
          <w:b/>
          <w:bCs/>
        </w:rPr>
        <w:t>Term</w:t>
      </w:r>
    </w:p>
    <w:p w14:paraId="77C9A3AB" w14:textId="43EEF72A" w:rsidR="00200265" w:rsidRDefault="00200265" w:rsidP="00200265">
      <w:pPr>
        <w:ind w:left="720"/>
      </w:pPr>
      <w:r>
        <w:t>Client and Caterer agree that this Contract between the parties is for catering services that shall commence on December 31, 2022, at 8pm and catering services shall continue until January 01, 2023, at 1am. Said contract may be extended and/or renewed by contract of all parties in writing thereafter.</w:t>
      </w:r>
    </w:p>
    <w:p w14:paraId="418CEC89" w14:textId="77777777" w:rsidR="00200265" w:rsidRDefault="00200265" w:rsidP="00200265">
      <w:pPr>
        <w:ind w:left="720"/>
      </w:pPr>
    </w:p>
    <w:p w14:paraId="0D98BE9A" w14:textId="58CA8139" w:rsidR="00200265" w:rsidRPr="009C79C1" w:rsidRDefault="00200265" w:rsidP="00200265">
      <w:pPr>
        <w:pStyle w:val="ListParagraph"/>
        <w:numPr>
          <w:ilvl w:val="0"/>
          <w:numId w:val="1"/>
        </w:numPr>
        <w:rPr>
          <w:b/>
          <w:bCs/>
        </w:rPr>
      </w:pPr>
      <w:r w:rsidRPr="009C79C1">
        <w:rPr>
          <w:b/>
          <w:bCs/>
        </w:rPr>
        <w:t>Services Provided</w:t>
      </w:r>
    </w:p>
    <w:p w14:paraId="37D4C794" w14:textId="4652B56C" w:rsidR="00200265" w:rsidRDefault="00200265" w:rsidP="00200265">
      <w:pPr>
        <w:pStyle w:val="ListParagraph"/>
        <w:numPr>
          <w:ilvl w:val="1"/>
          <w:numId w:val="1"/>
        </w:numPr>
      </w:pPr>
      <w:r>
        <w:t>Client hereby agrees to engage the Caterer to provide Client with the following services:</w:t>
      </w:r>
    </w:p>
    <w:p w14:paraId="78F943FE" w14:textId="559FAE19" w:rsidR="00200265" w:rsidRDefault="00200265" w:rsidP="00EA0133">
      <w:pPr>
        <w:pStyle w:val="ListParagraph"/>
        <w:numPr>
          <w:ilvl w:val="3"/>
          <w:numId w:val="1"/>
        </w:numPr>
      </w:pPr>
      <w:r>
        <w:t>Cooking and serving the agreed to menu items for the event</w:t>
      </w:r>
    </w:p>
    <w:p w14:paraId="0DB24F34" w14:textId="7A02F3BF" w:rsidR="00200265" w:rsidRDefault="00200265" w:rsidP="00EA0133">
      <w:pPr>
        <w:pStyle w:val="ListParagraph"/>
        <w:numPr>
          <w:ilvl w:val="3"/>
          <w:numId w:val="1"/>
        </w:numPr>
      </w:pPr>
      <w:r>
        <w:t>Provide beverage service, alcohol and non-alcoholic, for the event</w:t>
      </w:r>
    </w:p>
    <w:p w14:paraId="00329F5B" w14:textId="77777777" w:rsidR="00200265" w:rsidRDefault="00200265" w:rsidP="00200265"/>
    <w:p w14:paraId="0C952EF9" w14:textId="359224DD" w:rsidR="00200265" w:rsidRPr="009C79C1" w:rsidRDefault="00200265" w:rsidP="00200265">
      <w:pPr>
        <w:pStyle w:val="ListParagraph"/>
        <w:numPr>
          <w:ilvl w:val="0"/>
          <w:numId w:val="1"/>
        </w:numPr>
        <w:rPr>
          <w:b/>
          <w:bCs/>
        </w:rPr>
      </w:pPr>
      <w:r w:rsidRPr="009C79C1">
        <w:rPr>
          <w:b/>
          <w:bCs/>
        </w:rPr>
        <w:t>Event Details</w:t>
      </w:r>
    </w:p>
    <w:p w14:paraId="5237B8F5" w14:textId="3C41DDE1" w:rsidR="00200265" w:rsidRDefault="00200265" w:rsidP="00200265">
      <w:pPr>
        <w:pStyle w:val="ListParagraph"/>
        <w:numPr>
          <w:ilvl w:val="1"/>
          <w:numId w:val="1"/>
        </w:numPr>
      </w:pPr>
      <w:r>
        <w:t>This event shall take place on December 31, 2022.</w:t>
      </w:r>
    </w:p>
    <w:p w14:paraId="3EBF792D" w14:textId="79CC6363" w:rsidR="00200265" w:rsidRDefault="00200265" w:rsidP="00200265">
      <w:pPr>
        <w:pStyle w:val="ListParagraph"/>
        <w:numPr>
          <w:ilvl w:val="1"/>
          <w:numId w:val="1"/>
        </w:numPr>
      </w:pPr>
      <w:r>
        <w:t>The event will be located at The Nest Eatery.</w:t>
      </w:r>
    </w:p>
    <w:p w14:paraId="72D75405" w14:textId="09D4A2D0" w:rsidR="00200265" w:rsidRDefault="00200265" w:rsidP="00200265">
      <w:pPr>
        <w:pStyle w:val="ListParagraph"/>
        <w:numPr>
          <w:ilvl w:val="1"/>
          <w:numId w:val="1"/>
        </w:numPr>
      </w:pPr>
      <w:r>
        <w:t>The prices quoted in this Contract and the amount of food prepared and any other necessary preparations are made based on an estimate of 60 people in attendance at the event. It is the anticipation of both parties that all food items prepared shall be adequate to satisfy 60 people.</w:t>
      </w:r>
    </w:p>
    <w:p w14:paraId="729E84DB" w14:textId="046BCAF1" w:rsidR="00200265" w:rsidRDefault="00200265" w:rsidP="00200265"/>
    <w:p w14:paraId="3655282A" w14:textId="77777777" w:rsidR="00200265" w:rsidRDefault="00200265" w:rsidP="00200265"/>
    <w:p w14:paraId="49BF357B" w14:textId="23D91888" w:rsidR="00200265" w:rsidRPr="009C79C1" w:rsidRDefault="00200265" w:rsidP="00200265">
      <w:pPr>
        <w:pStyle w:val="ListParagraph"/>
        <w:numPr>
          <w:ilvl w:val="0"/>
          <w:numId w:val="1"/>
        </w:numPr>
        <w:rPr>
          <w:b/>
          <w:bCs/>
        </w:rPr>
      </w:pPr>
      <w:r w:rsidRPr="009C79C1">
        <w:rPr>
          <w:b/>
          <w:bCs/>
        </w:rPr>
        <w:t>Menu to be Served</w:t>
      </w:r>
    </w:p>
    <w:p w14:paraId="39A5E9FB" w14:textId="77777777" w:rsidR="009C79C1" w:rsidRPr="009C79C1" w:rsidRDefault="00200265" w:rsidP="00200265">
      <w:pPr>
        <w:pStyle w:val="ListParagraph"/>
        <w:rPr>
          <w:b/>
          <w:bCs/>
        </w:rPr>
      </w:pPr>
      <w:r w:rsidRPr="009C79C1">
        <w:rPr>
          <w:b/>
          <w:bCs/>
        </w:rPr>
        <w:t>Station 1:</w:t>
      </w:r>
    </w:p>
    <w:p w14:paraId="399A46E2" w14:textId="2D0E0878" w:rsidR="00200265" w:rsidRDefault="00200265" w:rsidP="00200265">
      <w:pPr>
        <w:pStyle w:val="ListParagraph"/>
      </w:pPr>
      <w:r>
        <w:t>Crudité - Hummus, garlic hummus, tahini, carrots, cucumbers, cherry tomatoes, pita bread, celery, variety crackers Assortment - Kalamata olives, diced tomatoes, gouda, cheddar, feta</w:t>
      </w:r>
    </w:p>
    <w:p w14:paraId="3136866C" w14:textId="1D82ED15" w:rsidR="00200265" w:rsidRDefault="00200265" w:rsidP="00200265">
      <w:pPr>
        <w:pStyle w:val="ListParagraph"/>
      </w:pPr>
    </w:p>
    <w:p w14:paraId="42CDFE3E" w14:textId="739F7287" w:rsidR="009C79C1" w:rsidRDefault="009C79C1" w:rsidP="00200265">
      <w:pPr>
        <w:pStyle w:val="ListParagraph"/>
      </w:pPr>
    </w:p>
    <w:p w14:paraId="46F9955C" w14:textId="77777777" w:rsidR="009C79C1" w:rsidRDefault="009C79C1" w:rsidP="00200265">
      <w:pPr>
        <w:pStyle w:val="ListParagraph"/>
      </w:pPr>
    </w:p>
    <w:p w14:paraId="417CB2CC" w14:textId="77777777" w:rsidR="009C79C1" w:rsidRPr="009C79C1" w:rsidRDefault="00200265" w:rsidP="00200265">
      <w:pPr>
        <w:pStyle w:val="ListParagraph"/>
        <w:rPr>
          <w:b/>
          <w:bCs/>
        </w:rPr>
      </w:pPr>
      <w:r w:rsidRPr="009C79C1">
        <w:rPr>
          <w:b/>
          <w:bCs/>
        </w:rPr>
        <w:lastRenderedPageBreak/>
        <w:t>Station 2:</w:t>
      </w:r>
    </w:p>
    <w:p w14:paraId="42E9BD4E" w14:textId="67E40649" w:rsidR="00200265" w:rsidRDefault="00200265" w:rsidP="00200265">
      <w:pPr>
        <w:pStyle w:val="ListParagraph"/>
      </w:pPr>
      <w:r>
        <w:t>Vegetarian ziti (No meat or chicken stock), Guacamole cucumber cups (Cucumber rounds scooped out, guacamole, pinch of chili powder), Caprese skewers (Skewered cherry tomatoes, mozzarella, basil, balsamic drizzle), Garlic parmesan potato wedges</w:t>
      </w:r>
    </w:p>
    <w:p w14:paraId="31D217FB" w14:textId="77777777" w:rsidR="009C79C1" w:rsidRDefault="009C79C1" w:rsidP="00200265">
      <w:pPr>
        <w:pStyle w:val="ListParagraph"/>
      </w:pPr>
    </w:p>
    <w:p w14:paraId="4CEF2AF7" w14:textId="77777777" w:rsidR="009C79C1" w:rsidRPr="009C79C1" w:rsidRDefault="00200265" w:rsidP="00200265">
      <w:pPr>
        <w:pStyle w:val="ListParagraph"/>
        <w:rPr>
          <w:b/>
          <w:bCs/>
        </w:rPr>
      </w:pPr>
      <w:r w:rsidRPr="009C79C1">
        <w:rPr>
          <w:b/>
          <w:bCs/>
        </w:rPr>
        <w:t>Station 3:</w:t>
      </w:r>
    </w:p>
    <w:p w14:paraId="4CB7EC1E" w14:textId="0E501B87" w:rsidR="00200265" w:rsidRDefault="00200265" w:rsidP="00200265">
      <w:pPr>
        <w:pStyle w:val="ListParagraph"/>
      </w:pPr>
      <w:r>
        <w:t>Greek flatbread - Hummus, pesto, tomato, red onion, artichoke hearts, feta, arugula Marinara flatbread (Olive oil, marinara, mozzarella, tomatoes, basil), Brie &amp; fig flatbread (Fig jam, brie, balsamic, arugula, caramelized onion)</w:t>
      </w:r>
    </w:p>
    <w:p w14:paraId="323CBCB2" w14:textId="5F1FCA69" w:rsidR="009C79C1" w:rsidRDefault="009C79C1" w:rsidP="00200265">
      <w:pPr>
        <w:pStyle w:val="ListParagraph"/>
      </w:pPr>
    </w:p>
    <w:p w14:paraId="2E6B2F4E" w14:textId="77777777" w:rsidR="009C79C1" w:rsidRPr="00FC051E" w:rsidRDefault="009C79C1" w:rsidP="009C79C1">
      <w:pPr>
        <w:ind w:left="360" w:firstLine="360"/>
        <w:rPr>
          <w:b/>
          <w:bCs/>
        </w:rPr>
      </w:pPr>
      <w:r w:rsidRPr="00B52A5C">
        <w:rPr>
          <w:b/>
          <w:bCs/>
        </w:rPr>
        <w:t>Alcoholic Beverages:</w:t>
      </w:r>
      <w:r>
        <w:t xml:space="preserve"> (Prices per drink)</w:t>
      </w:r>
    </w:p>
    <w:p w14:paraId="61029D79" w14:textId="77777777" w:rsidR="009C79C1" w:rsidRDefault="009C79C1" w:rsidP="009C79C1">
      <w:pPr>
        <w:ind w:firstLine="720"/>
      </w:pPr>
      <w:r>
        <w:t>Tito’s Vodka - $8</w:t>
      </w:r>
    </w:p>
    <w:p w14:paraId="3C601881" w14:textId="77777777" w:rsidR="009C79C1" w:rsidRDefault="009C79C1" w:rsidP="009C79C1">
      <w:pPr>
        <w:ind w:left="360" w:firstLine="360"/>
      </w:pPr>
      <w:r>
        <w:t>Waterloo Gin - $8</w:t>
      </w:r>
    </w:p>
    <w:p w14:paraId="4D98D5C5" w14:textId="77777777" w:rsidR="009C79C1" w:rsidRDefault="009C79C1" w:rsidP="009C79C1">
      <w:pPr>
        <w:ind w:left="360" w:firstLine="360"/>
      </w:pPr>
      <w:r>
        <w:t>Bacardi Rum - $8</w:t>
      </w:r>
    </w:p>
    <w:p w14:paraId="7B4DB649" w14:textId="77777777" w:rsidR="009C79C1" w:rsidRDefault="009C79C1" w:rsidP="009C79C1">
      <w:pPr>
        <w:ind w:left="360" w:firstLine="360"/>
      </w:pPr>
      <w:r>
        <w:t>Sauza Tequila - $8</w:t>
      </w:r>
    </w:p>
    <w:p w14:paraId="6F5718E9" w14:textId="77777777" w:rsidR="009C79C1" w:rsidRDefault="009C79C1" w:rsidP="009C79C1">
      <w:pPr>
        <w:ind w:left="360" w:firstLine="360"/>
      </w:pPr>
      <w:r>
        <w:t>Jim Beam Bourbon - $8</w:t>
      </w:r>
    </w:p>
    <w:p w14:paraId="357FD234" w14:textId="77777777" w:rsidR="009C79C1" w:rsidRDefault="009C79C1" w:rsidP="009C79C1">
      <w:pPr>
        <w:ind w:left="360" w:firstLine="360"/>
      </w:pPr>
      <w:r>
        <w:t>Budweiser - $5.25</w:t>
      </w:r>
    </w:p>
    <w:p w14:paraId="03AFF2A1" w14:textId="77777777" w:rsidR="009C79C1" w:rsidRDefault="009C79C1" w:rsidP="009C79C1">
      <w:pPr>
        <w:ind w:left="360" w:firstLine="360"/>
      </w:pPr>
      <w:r>
        <w:t>Bud Light - $5.25</w:t>
      </w:r>
    </w:p>
    <w:p w14:paraId="0FFBC6E2" w14:textId="77777777" w:rsidR="009C79C1" w:rsidRDefault="009C79C1" w:rsidP="009C79C1">
      <w:pPr>
        <w:ind w:left="360" w:firstLine="360"/>
      </w:pPr>
      <w:r>
        <w:t>Coors Light - $5.25</w:t>
      </w:r>
    </w:p>
    <w:p w14:paraId="49098F03" w14:textId="77777777" w:rsidR="009C79C1" w:rsidRDefault="009C79C1" w:rsidP="009C79C1">
      <w:pPr>
        <w:ind w:left="360" w:firstLine="360"/>
      </w:pPr>
      <w:r>
        <w:t>Miller Lite - $5.25</w:t>
      </w:r>
    </w:p>
    <w:p w14:paraId="0EC047CD" w14:textId="77777777" w:rsidR="009C79C1" w:rsidRDefault="009C79C1" w:rsidP="009C79C1">
      <w:pPr>
        <w:ind w:left="360" w:firstLine="360"/>
      </w:pPr>
      <w:r>
        <w:t>Stella - $6.25</w:t>
      </w:r>
    </w:p>
    <w:p w14:paraId="018F318F" w14:textId="77777777" w:rsidR="009C79C1" w:rsidRDefault="009C79C1" w:rsidP="009C79C1">
      <w:pPr>
        <w:ind w:left="360" w:firstLine="360"/>
      </w:pPr>
      <w:r>
        <w:t>Corona - $5.50</w:t>
      </w:r>
    </w:p>
    <w:p w14:paraId="6D6CE342" w14:textId="77777777" w:rsidR="009C79C1" w:rsidRDefault="009C79C1" w:rsidP="009C79C1">
      <w:pPr>
        <w:ind w:left="360" w:firstLine="360"/>
      </w:pPr>
      <w:r>
        <w:t>Michelob Ultra - $6.25</w:t>
      </w:r>
    </w:p>
    <w:p w14:paraId="0557508B" w14:textId="77777777" w:rsidR="009C79C1" w:rsidRDefault="009C79C1" w:rsidP="009C79C1">
      <w:pPr>
        <w:ind w:left="360" w:firstLine="360"/>
      </w:pPr>
      <w:r>
        <w:t>House Wine - $6.50</w:t>
      </w:r>
    </w:p>
    <w:p w14:paraId="01B9A35D" w14:textId="77777777" w:rsidR="009C79C1" w:rsidRDefault="009C79C1" w:rsidP="009C79C1">
      <w:pPr>
        <w:ind w:left="360" w:firstLine="360"/>
      </w:pPr>
      <w:r>
        <w:t>All Non-Alcoholic Beverages - $2.75</w:t>
      </w:r>
    </w:p>
    <w:p w14:paraId="111EFAAA" w14:textId="77777777" w:rsidR="00200265" w:rsidRDefault="00200265" w:rsidP="00200265">
      <w:pPr>
        <w:pStyle w:val="ListParagraph"/>
      </w:pPr>
    </w:p>
    <w:p w14:paraId="1F5DCEFD" w14:textId="230F6BB1" w:rsidR="00200265" w:rsidRDefault="00200265" w:rsidP="00200265">
      <w:pPr>
        <w:pStyle w:val="ListParagraph"/>
      </w:pPr>
      <w:r>
        <w:t>Caterer reserves the right to make small changes to the menu only if key ingredients are unable to be sourced due to reasons beyond the control of both parties.</w:t>
      </w:r>
    </w:p>
    <w:p w14:paraId="21A33613" w14:textId="77777777" w:rsidR="00200265" w:rsidRDefault="00200265" w:rsidP="00200265">
      <w:pPr>
        <w:pStyle w:val="ListParagraph"/>
      </w:pPr>
    </w:p>
    <w:p w14:paraId="6CDA70D6" w14:textId="7D566AB8" w:rsidR="00200265" w:rsidRPr="009C79C1" w:rsidRDefault="00200265" w:rsidP="00200265">
      <w:pPr>
        <w:pStyle w:val="ListParagraph"/>
        <w:numPr>
          <w:ilvl w:val="0"/>
          <w:numId w:val="1"/>
        </w:numPr>
        <w:rPr>
          <w:b/>
          <w:bCs/>
        </w:rPr>
      </w:pPr>
      <w:r w:rsidRPr="009C79C1">
        <w:rPr>
          <w:b/>
          <w:bCs/>
        </w:rPr>
        <w:t>Consideration and Payment Terms</w:t>
      </w:r>
    </w:p>
    <w:p w14:paraId="679CBD20" w14:textId="46E8DF51" w:rsidR="00200265" w:rsidRDefault="00200265" w:rsidP="00200265">
      <w:pPr>
        <w:pStyle w:val="ListParagraph"/>
      </w:pPr>
      <w:r>
        <w:t>In exchange for the specified service, the client shall pay the Caterer $24.00 per person in attendance at the event by Credit or Cash. Client agrees to pay Caterer 50% due by 12/26/2022. Remaining balance due 1/1/2023. The Client shall not withhold any amount towards tax from the payment due to the Caterer</w:t>
      </w:r>
    </w:p>
    <w:p w14:paraId="6ECBFF5D" w14:textId="77777777" w:rsidR="009137B5" w:rsidRDefault="009137B5" w:rsidP="00200265">
      <w:pPr>
        <w:pStyle w:val="ListParagraph"/>
      </w:pPr>
    </w:p>
    <w:p w14:paraId="2525EB51" w14:textId="1D186AA8" w:rsidR="00200265" w:rsidRPr="009C79C1" w:rsidRDefault="00200265" w:rsidP="00200265">
      <w:pPr>
        <w:pStyle w:val="ListParagraph"/>
        <w:numPr>
          <w:ilvl w:val="0"/>
          <w:numId w:val="1"/>
        </w:numPr>
        <w:rPr>
          <w:b/>
          <w:bCs/>
        </w:rPr>
      </w:pPr>
      <w:r w:rsidRPr="009C79C1">
        <w:rPr>
          <w:b/>
          <w:bCs/>
        </w:rPr>
        <w:t>Additional Services</w:t>
      </w:r>
    </w:p>
    <w:p w14:paraId="236B6E81" w14:textId="1F784A5C" w:rsidR="00200265" w:rsidRDefault="00200265" w:rsidP="00200265">
      <w:pPr>
        <w:pStyle w:val="ListParagraph"/>
      </w:pPr>
      <w:r>
        <w:t xml:space="preserve">Client agrees to pay for </w:t>
      </w:r>
      <w:proofErr w:type="gramStart"/>
      <w:r>
        <w:t>any and all</w:t>
      </w:r>
      <w:proofErr w:type="gramEnd"/>
      <w:r>
        <w:t xml:space="preserve"> additional services requested by the client not included in this Contract.</w:t>
      </w:r>
    </w:p>
    <w:p w14:paraId="64C97A3F" w14:textId="28FED78E" w:rsidR="00200265" w:rsidRDefault="00200265" w:rsidP="00200265">
      <w:pPr>
        <w:pStyle w:val="ListParagraph"/>
      </w:pPr>
    </w:p>
    <w:p w14:paraId="6B7B2154" w14:textId="53A0201A" w:rsidR="00200265" w:rsidRDefault="00200265" w:rsidP="00200265">
      <w:pPr>
        <w:pStyle w:val="ListParagraph"/>
      </w:pPr>
      <w:r>
        <w:t>Any additional services requested shall be made by the client in writing.</w:t>
      </w:r>
    </w:p>
    <w:p w14:paraId="40FC6428" w14:textId="77777777" w:rsidR="00200265" w:rsidRDefault="00200265" w:rsidP="00200265">
      <w:pPr>
        <w:pStyle w:val="ListParagraph"/>
      </w:pPr>
    </w:p>
    <w:p w14:paraId="2788A533" w14:textId="791AD582" w:rsidR="00200265" w:rsidRPr="009C79C1" w:rsidRDefault="00200265" w:rsidP="00200265">
      <w:pPr>
        <w:pStyle w:val="ListParagraph"/>
        <w:numPr>
          <w:ilvl w:val="0"/>
          <w:numId w:val="1"/>
        </w:numPr>
        <w:rPr>
          <w:b/>
          <w:bCs/>
        </w:rPr>
      </w:pPr>
      <w:r w:rsidRPr="009C79C1">
        <w:rPr>
          <w:b/>
          <w:bCs/>
        </w:rPr>
        <w:t>Independent Contractor</w:t>
      </w:r>
    </w:p>
    <w:p w14:paraId="00251FD0" w14:textId="525D14A3" w:rsidR="00200265" w:rsidRDefault="00200265" w:rsidP="00200265">
      <w:pPr>
        <w:pStyle w:val="ListParagraph"/>
      </w:pPr>
      <w:r>
        <w:t>It is agreed that Caterer shall perform the specified work as an independent contractor. The Caterer shall maintain his or her own independent business and shall use his or her own tools and equipment.</w:t>
      </w:r>
    </w:p>
    <w:p w14:paraId="57ED8E33" w14:textId="6FE3CF0C" w:rsidR="00200265" w:rsidRDefault="00200265" w:rsidP="00200265">
      <w:pPr>
        <w:pStyle w:val="ListParagraph"/>
      </w:pPr>
    </w:p>
    <w:p w14:paraId="118AFD64" w14:textId="1C27ACE3" w:rsidR="009C79C1" w:rsidRDefault="009C79C1" w:rsidP="00200265">
      <w:pPr>
        <w:pStyle w:val="ListParagraph"/>
      </w:pPr>
    </w:p>
    <w:p w14:paraId="392045D9" w14:textId="77777777" w:rsidR="009C79C1" w:rsidRDefault="009C79C1" w:rsidP="00200265">
      <w:pPr>
        <w:pStyle w:val="ListParagraph"/>
      </w:pPr>
    </w:p>
    <w:p w14:paraId="21773E73" w14:textId="41937E32" w:rsidR="00200265" w:rsidRPr="009C79C1" w:rsidRDefault="00200265" w:rsidP="00200265">
      <w:pPr>
        <w:pStyle w:val="ListParagraph"/>
        <w:numPr>
          <w:ilvl w:val="0"/>
          <w:numId w:val="1"/>
        </w:numPr>
        <w:rPr>
          <w:b/>
          <w:bCs/>
        </w:rPr>
      </w:pPr>
      <w:r w:rsidRPr="009C79C1">
        <w:rPr>
          <w:b/>
          <w:bCs/>
        </w:rPr>
        <w:lastRenderedPageBreak/>
        <w:t>Force Majeure</w:t>
      </w:r>
    </w:p>
    <w:p w14:paraId="6E2E2CA0" w14:textId="7E82D853" w:rsidR="00200265" w:rsidRDefault="00200265" w:rsidP="00200265">
      <w:pPr>
        <w:pStyle w:val="ListParagraph"/>
      </w:pPr>
      <w:r>
        <w:t xml:space="preserve">If performance of this Contract or any obligation under this Contract is prevented, restricted, or interfered with by causes beyond either party's reasonable control ("Force Majeure"), and if the party unable to carry out its obligations gives the other party prompt written notice of such event, then the obligations of the party invoking this provision shall be suspended to the extent necessary by such event. The term Force Majeure shall include, without limitation, acts of God, plague, epidemic, pandemic, outbreaks of infectious disease or any other public health crisis, including quarantine or other employee restrictions, fire, explosion, vandalism, storm or other similar occurrence, orders or acts of military or civil authority, or by national emergencies, insurrections, riots, or wars, or strikes, </w:t>
      </w:r>
      <w:r w:rsidR="009137B5">
        <w:t>lockouts</w:t>
      </w:r>
      <w:r>
        <w:t>, work stoppages or other labor disputes, or supplier failures. The excused party shall use reasonable efforts under the circumstances to avoid or remove such causes of non-performance and shall proceed to perform with reasonable dispatch whenever such causes are removed or ceased. An act or omission shall be deemed within the reasonable control of a party if committed, omitted, or caused by such party, or its employees, officers, agents, or affiliates.</w:t>
      </w:r>
    </w:p>
    <w:p w14:paraId="36F25EA4" w14:textId="77777777" w:rsidR="00200265" w:rsidRDefault="00200265" w:rsidP="00200265">
      <w:pPr>
        <w:pStyle w:val="ListParagraph"/>
      </w:pPr>
    </w:p>
    <w:p w14:paraId="7C72EF95" w14:textId="7D0A5BCD" w:rsidR="00200265" w:rsidRPr="009C79C1" w:rsidRDefault="00200265" w:rsidP="00200265">
      <w:pPr>
        <w:pStyle w:val="ListParagraph"/>
        <w:numPr>
          <w:ilvl w:val="0"/>
          <w:numId w:val="1"/>
        </w:numPr>
        <w:rPr>
          <w:b/>
          <w:bCs/>
        </w:rPr>
      </w:pPr>
      <w:r w:rsidRPr="009C79C1">
        <w:rPr>
          <w:b/>
          <w:bCs/>
        </w:rPr>
        <w:t>Cancellation</w:t>
      </w:r>
    </w:p>
    <w:p w14:paraId="13E19E9E" w14:textId="7075A6E3" w:rsidR="00200265" w:rsidRDefault="00200265" w:rsidP="00200265">
      <w:pPr>
        <w:pStyle w:val="ListParagraph"/>
      </w:pPr>
      <w:r>
        <w:t>In the event of cancellation of the function by the Client, Caterer is entitled to liquidated damages equivalent to 30% of the total estimated charges for the cancelled function.</w:t>
      </w:r>
    </w:p>
    <w:p w14:paraId="6C9045A1" w14:textId="77777777" w:rsidR="00200265" w:rsidRDefault="00200265" w:rsidP="00200265">
      <w:pPr>
        <w:pStyle w:val="ListParagraph"/>
      </w:pPr>
    </w:p>
    <w:p w14:paraId="6CD23828" w14:textId="2201B3F4" w:rsidR="00200265" w:rsidRPr="009C79C1" w:rsidRDefault="00200265" w:rsidP="00200265">
      <w:pPr>
        <w:pStyle w:val="ListParagraph"/>
        <w:numPr>
          <w:ilvl w:val="0"/>
          <w:numId w:val="1"/>
        </w:numPr>
        <w:rPr>
          <w:b/>
          <w:bCs/>
        </w:rPr>
      </w:pPr>
      <w:r w:rsidRPr="009C79C1">
        <w:rPr>
          <w:b/>
          <w:bCs/>
        </w:rPr>
        <w:t>Insurance and Indemnification</w:t>
      </w:r>
    </w:p>
    <w:p w14:paraId="2C57EA65" w14:textId="5EA97477" w:rsidR="009137B5" w:rsidRPr="009137B5" w:rsidRDefault="00200265" w:rsidP="009137B5">
      <w:pPr>
        <w:pStyle w:val="ListParagraph"/>
      </w:pPr>
      <w:r>
        <w:t xml:space="preserve">Caterer shall procure and maintain in full force and effect during the term of this Contract a general liability insurance policy. </w:t>
      </w:r>
      <w:r w:rsidR="009137B5" w:rsidRPr="009137B5">
        <w:t xml:space="preserve">Client shall indemnify, hold harmless and defend </w:t>
      </w:r>
      <w:r w:rsidR="009137B5">
        <w:t>The Nest Eatery</w:t>
      </w:r>
      <w:r w:rsidR="009137B5" w:rsidRPr="009137B5">
        <w:t xml:space="preserve">, its officers, directors, members, employees, subcontractors and agents from against any and all losses, claims, liability, damage, action, judgment recovered from or asserted against them, or other expense (including, without limitation, attorneys’ fees and expenses), arising out of or relating to any third-party claim of negligence, property damage, personal injury or death arising from or related to the Event, the Services performed by </w:t>
      </w:r>
      <w:r w:rsidR="009137B5">
        <w:t>the Caterer</w:t>
      </w:r>
      <w:r w:rsidR="009137B5" w:rsidRPr="009137B5">
        <w:t xml:space="preserve">, and/or acts or omissions of Client, its agents, contractors, employees or invitees in connection with the Event. Client assumes all risk of injury to its employees, agents, contractors, invitees, or any attendees at the Event from any cause, and hereby waives all claims in respect thereof against </w:t>
      </w:r>
      <w:r w:rsidR="009137B5">
        <w:t>the Caterer</w:t>
      </w:r>
      <w:r w:rsidR="009137B5" w:rsidRPr="009137B5">
        <w:t xml:space="preserve">. The foregoing indemnification and assumption of risk shall not be effective to the extent that property damage or personal injury results directly from the gross negligence or intentional misconduct of </w:t>
      </w:r>
      <w:r w:rsidR="009137B5">
        <w:t>The Nest Eatery</w:t>
      </w:r>
      <w:r w:rsidR="009137B5" w:rsidRPr="009137B5">
        <w:t xml:space="preserve">. EXCEPT FOR INDEMNIFICATION OBLIGATIONS HEREUNDER, (A) UNDER NO CIRCUMSTANCES SHALL EITHER PARTY BE LIABLE TO THE OTHER PARTY FOR INDIRECT, INCIDENTAL, CONSEQUENTIAL, SPECIAL OR EXEMPLARY DAMAGES (EVEN IF THAT PARTY HAS BEEN ADVISED OF THE POSSIBILITY OF SUCH DAMAGES), ARISING FROM ANY PROVISION OF THIS AGREEMENT AND (B) NEITHER PARTY’S TOTAL LIABILITY TO THE OTHER PARTY FOR ANY CLAIM ARISING UNDER THIS AGREEMENT SHALL EXCEED THE TOTAL AMOUNT PAID BY CLIENT TO </w:t>
      </w:r>
      <w:r w:rsidR="009137B5">
        <w:t>THE CATERER</w:t>
      </w:r>
      <w:r w:rsidR="009137B5" w:rsidRPr="009137B5">
        <w:t xml:space="preserve"> UNDER THIS AGREEMENT. </w:t>
      </w:r>
    </w:p>
    <w:p w14:paraId="136B064F" w14:textId="43C7E02F" w:rsidR="00200265" w:rsidRDefault="00200265" w:rsidP="00200265">
      <w:pPr>
        <w:pStyle w:val="ListParagraph"/>
      </w:pPr>
    </w:p>
    <w:p w14:paraId="6CB17490" w14:textId="77777777" w:rsidR="00200265" w:rsidRDefault="00200265" w:rsidP="00200265">
      <w:pPr>
        <w:pStyle w:val="ListParagraph"/>
      </w:pPr>
    </w:p>
    <w:p w14:paraId="0BDDCC09" w14:textId="101243E5" w:rsidR="00200265" w:rsidRPr="009C79C1" w:rsidRDefault="00200265" w:rsidP="00200265">
      <w:pPr>
        <w:pStyle w:val="ListParagraph"/>
        <w:numPr>
          <w:ilvl w:val="0"/>
          <w:numId w:val="1"/>
        </w:numPr>
        <w:rPr>
          <w:b/>
          <w:bCs/>
        </w:rPr>
      </w:pPr>
      <w:r w:rsidRPr="009C79C1">
        <w:rPr>
          <w:b/>
          <w:bCs/>
        </w:rPr>
        <w:t>Rules and Regulations</w:t>
      </w:r>
    </w:p>
    <w:p w14:paraId="4959FE3B" w14:textId="6CA4B36B" w:rsidR="00200265" w:rsidRDefault="00200265" w:rsidP="00200265">
      <w:pPr>
        <w:pStyle w:val="ListParagraph"/>
      </w:pPr>
      <w:r>
        <w:t xml:space="preserve">Caterer shall work in compliance with all </w:t>
      </w:r>
      <w:r w:rsidR="009137B5">
        <w:t>Palm Beach County</w:t>
      </w:r>
      <w:r>
        <w:t xml:space="preserve"> health department rules and regulations </w:t>
      </w:r>
      <w:proofErr w:type="gramStart"/>
      <w:r>
        <w:t>with regard to</w:t>
      </w:r>
      <w:proofErr w:type="gramEnd"/>
      <w:r>
        <w:t xml:space="preserve"> hygienic preparation and service of food.</w:t>
      </w:r>
    </w:p>
    <w:p w14:paraId="02DD4F33" w14:textId="77777777" w:rsidR="00200265" w:rsidRDefault="00200265" w:rsidP="00200265">
      <w:pPr>
        <w:pStyle w:val="ListParagraph"/>
      </w:pPr>
    </w:p>
    <w:p w14:paraId="1C7B0237" w14:textId="4EF62977" w:rsidR="00200265" w:rsidRPr="009C79C1" w:rsidRDefault="00200265" w:rsidP="00200265">
      <w:pPr>
        <w:pStyle w:val="ListParagraph"/>
        <w:numPr>
          <w:ilvl w:val="0"/>
          <w:numId w:val="1"/>
        </w:numPr>
        <w:rPr>
          <w:b/>
          <w:bCs/>
        </w:rPr>
      </w:pPr>
      <w:r w:rsidRPr="009C79C1">
        <w:rPr>
          <w:b/>
          <w:bCs/>
        </w:rPr>
        <w:t>Assignment</w:t>
      </w:r>
    </w:p>
    <w:p w14:paraId="6DFA7D92" w14:textId="3532340E" w:rsidR="00200265" w:rsidRDefault="00200265" w:rsidP="00200265">
      <w:pPr>
        <w:pStyle w:val="ListParagraph"/>
      </w:pPr>
      <w:r>
        <w:t>This Contract shall not be assignable by either party without the prior written consent of the other party. Subject to the foregoing limitation, this Contract shall inure to the benefit of and be binding on the successors and assigns of the respective parties</w:t>
      </w:r>
    </w:p>
    <w:p w14:paraId="6203D7E6" w14:textId="77777777" w:rsidR="00200265" w:rsidRDefault="00200265" w:rsidP="00200265">
      <w:pPr>
        <w:pStyle w:val="ListParagraph"/>
      </w:pPr>
    </w:p>
    <w:p w14:paraId="4DF48481" w14:textId="066CA3FA" w:rsidR="00200265" w:rsidRPr="009C79C1" w:rsidRDefault="00200265" w:rsidP="00200265">
      <w:pPr>
        <w:pStyle w:val="ListParagraph"/>
        <w:numPr>
          <w:ilvl w:val="0"/>
          <w:numId w:val="1"/>
        </w:numPr>
        <w:rPr>
          <w:b/>
          <w:bCs/>
        </w:rPr>
      </w:pPr>
      <w:r w:rsidRPr="009C79C1">
        <w:rPr>
          <w:b/>
          <w:bCs/>
        </w:rPr>
        <w:t>Entire Contract</w:t>
      </w:r>
    </w:p>
    <w:p w14:paraId="43092E6D" w14:textId="65BCD7C9" w:rsidR="00200265" w:rsidRDefault="00200265" w:rsidP="00200265">
      <w:pPr>
        <w:pStyle w:val="ListParagraph"/>
      </w:pPr>
      <w:r>
        <w:t xml:space="preserve">This Contract constitutes the entire contract of the parties with respect to the subject matter, and supersedes </w:t>
      </w:r>
      <w:proofErr w:type="gramStart"/>
      <w:r>
        <w:t>any and all</w:t>
      </w:r>
      <w:proofErr w:type="gramEnd"/>
      <w:r>
        <w:t xml:space="preserve"> other agreements, understandings, statements, or representations, either oral or in writing.</w:t>
      </w:r>
    </w:p>
    <w:p w14:paraId="18AF1ECD" w14:textId="77777777" w:rsidR="00200265" w:rsidRDefault="00200265" w:rsidP="00200265">
      <w:pPr>
        <w:pStyle w:val="ListParagraph"/>
      </w:pPr>
    </w:p>
    <w:p w14:paraId="5246E2D0" w14:textId="3A12B74A" w:rsidR="00200265" w:rsidRDefault="00200265" w:rsidP="00200265">
      <w:pPr>
        <w:pStyle w:val="ListParagraph"/>
        <w:numPr>
          <w:ilvl w:val="0"/>
          <w:numId w:val="1"/>
        </w:numPr>
      </w:pPr>
      <w:r>
        <w:t>Applicable Law</w:t>
      </w:r>
    </w:p>
    <w:p w14:paraId="3CB03FB1" w14:textId="6FE6CFC1" w:rsidR="00200265" w:rsidRDefault="00200265" w:rsidP="00200265">
      <w:pPr>
        <w:pStyle w:val="ListParagraph"/>
      </w:pPr>
      <w:r>
        <w:t xml:space="preserve">This Contract shall be construed under and in accordance with the laws of Florida. </w:t>
      </w:r>
      <w:proofErr w:type="gramStart"/>
      <w:r>
        <w:t>Any and all</w:t>
      </w:r>
      <w:proofErr w:type="gramEnd"/>
      <w:r>
        <w:t xml:space="preserve"> disputes arising under or related to this Agreement shall take place and have venue in the courts in Palm Beach County, Florida.</w:t>
      </w:r>
    </w:p>
    <w:p w14:paraId="04BD2311" w14:textId="77777777" w:rsidR="00200265" w:rsidRDefault="00200265" w:rsidP="00200265">
      <w:pPr>
        <w:pStyle w:val="ListParagraph"/>
      </w:pPr>
    </w:p>
    <w:p w14:paraId="50883D38" w14:textId="3C7F78F8" w:rsidR="00200265" w:rsidRPr="009C79C1" w:rsidRDefault="00200265" w:rsidP="00200265">
      <w:pPr>
        <w:pStyle w:val="ListParagraph"/>
        <w:numPr>
          <w:ilvl w:val="0"/>
          <w:numId w:val="1"/>
        </w:numPr>
        <w:rPr>
          <w:b/>
          <w:bCs/>
        </w:rPr>
      </w:pPr>
      <w:r w:rsidRPr="009C79C1">
        <w:rPr>
          <w:b/>
          <w:bCs/>
        </w:rPr>
        <w:t>Attorney Fees</w:t>
      </w:r>
    </w:p>
    <w:p w14:paraId="5F69EB48" w14:textId="281957B0" w:rsidR="00200265" w:rsidRDefault="00200265" w:rsidP="00200265">
      <w:pPr>
        <w:pStyle w:val="ListParagraph"/>
      </w:pPr>
      <w:r>
        <w:t>If either party institutes suit or other action against the other to enforce this contract or seek damages with respect to default of obligations hereunder, party ruled in favor shall be entitled to recover all costs and reasonable attorney's fees.</w:t>
      </w:r>
    </w:p>
    <w:p w14:paraId="6F45B1C8" w14:textId="77777777" w:rsidR="00200265" w:rsidRDefault="00200265" w:rsidP="00200265">
      <w:pPr>
        <w:pStyle w:val="ListParagraph"/>
      </w:pPr>
    </w:p>
    <w:p w14:paraId="7D742502" w14:textId="5B4FC8D8" w:rsidR="00200265" w:rsidRPr="009C79C1" w:rsidRDefault="00200265" w:rsidP="00200265">
      <w:pPr>
        <w:pStyle w:val="ListParagraph"/>
        <w:numPr>
          <w:ilvl w:val="0"/>
          <w:numId w:val="1"/>
        </w:numPr>
        <w:rPr>
          <w:b/>
          <w:bCs/>
        </w:rPr>
      </w:pPr>
      <w:r w:rsidRPr="009C79C1">
        <w:rPr>
          <w:b/>
          <w:bCs/>
        </w:rPr>
        <w:t>Signatories</w:t>
      </w:r>
    </w:p>
    <w:p w14:paraId="4441F473" w14:textId="38F1EC18" w:rsidR="00200265" w:rsidRDefault="00200265" w:rsidP="00200265">
      <w:pPr>
        <w:pStyle w:val="ListParagraph"/>
      </w:pPr>
      <w:r>
        <w:t xml:space="preserve">This Contract shall be signed on behalf of </w:t>
      </w:r>
      <w:proofErr w:type="spellStart"/>
      <w:r>
        <w:t>Hava</w:t>
      </w:r>
      <w:proofErr w:type="spellEnd"/>
      <w:r>
        <w:t xml:space="preserve"> </w:t>
      </w:r>
      <w:proofErr w:type="spellStart"/>
      <w:r>
        <w:t>Holzhauer</w:t>
      </w:r>
      <w:proofErr w:type="spellEnd"/>
      <w:r>
        <w:t xml:space="preserve"> by </w:t>
      </w:r>
      <w:proofErr w:type="spellStart"/>
      <w:r>
        <w:t>Hava</w:t>
      </w:r>
      <w:proofErr w:type="spellEnd"/>
      <w:r>
        <w:t xml:space="preserve"> </w:t>
      </w:r>
      <w:proofErr w:type="spellStart"/>
      <w:r>
        <w:t>Holzhauer</w:t>
      </w:r>
      <w:proofErr w:type="spellEnd"/>
      <w:r>
        <w:t xml:space="preserve"> and on behalf of The Nest Eatery by Andy Studebaker, </w:t>
      </w:r>
      <w:r w:rsidR="009137B5">
        <w:t>Partner</w:t>
      </w:r>
      <w:r w:rsidR="00EA0133">
        <w:t>,</w:t>
      </w:r>
      <w:r>
        <w:t xml:space="preserve"> and shall be effective as of the date first written above.</w:t>
      </w:r>
    </w:p>
    <w:p w14:paraId="314BBEB6" w14:textId="77777777" w:rsidR="00200265" w:rsidRDefault="00200265" w:rsidP="00200265"/>
    <w:p w14:paraId="41E02B47" w14:textId="77777777" w:rsidR="00200265" w:rsidRDefault="00200265" w:rsidP="00200265">
      <w:r>
        <w:t xml:space="preserve">  </w:t>
      </w:r>
    </w:p>
    <w:p w14:paraId="4FE9107E" w14:textId="77777777" w:rsidR="00200265" w:rsidRDefault="00200265" w:rsidP="00200265">
      <w:r>
        <w:t xml:space="preserve"> </w:t>
      </w:r>
    </w:p>
    <w:p w14:paraId="6BDFB384" w14:textId="77777777" w:rsidR="009137B5" w:rsidRPr="009137B5" w:rsidRDefault="009137B5" w:rsidP="009137B5">
      <w:pPr>
        <w:spacing w:before="100" w:beforeAutospacing="1" w:after="100" w:afterAutospacing="1"/>
        <w:rPr>
          <w:rFonts w:ascii="Times New Roman" w:eastAsia="Times New Roman" w:hAnsi="Times New Roman" w:cs="Times New Roman"/>
        </w:rPr>
      </w:pPr>
      <w:r w:rsidRPr="009137B5">
        <w:rPr>
          <w:rFonts w:ascii="Calibri" w:eastAsia="Times New Roman" w:hAnsi="Calibri" w:cs="Calibri"/>
        </w:rPr>
        <w:t xml:space="preserve">Executed and delivered by its duly authorized representative as of the date first written above </w:t>
      </w:r>
    </w:p>
    <w:p w14:paraId="65BF2C5F" w14:textId="77777777" w:rsidR="009137B5" w:rsidRDefault="009137B5" w:rsidP="009C79C1">
      <w:pPr>
        <w:spacing w:after="240"/>
        <w:rPr>
          <w:rFonts w:ascii="Calibri" w:eastAsia="Times New Roman" w:hAnsi="Calibri" w:cs="Calibri"/>
        </w:rPr>
      </w:pPr>
      <w:r w:rsidRPr="009137B5">
        <w:rPr>
          <w:rFonts w:ascii="Calibri" w:eastAsia="Times New Roman" w:hAnsi="Calibri" w:cs="Calibri"/>
        </w:rPr>
        <w:t xml:space="preserve">By: _______________________________ Date: _______________________________ </w:t>
      </w:r>
    </w:p>
    <w:p w14:paraId="7FF6CA82" w14:textId="590FD281" w:rsidR="009137B5" w:rsidRDefault="009137B5" w:rsidP="009C79C1">
      <w:pPr>
        <w:spacing w:after="240"/>
        <w:rPr>
          <w:rFonts w:ascii="Calibri" w:eastAsia="Times New Roman" w:hAnsi="Calibri" w:cs="Calibri"/>
        </w:rPr>
      </w:pPr>
      <w:proofErr w:type="spellStart"/>
      <w:r>
        <w:rPr>
          <w:rFonts w:ascii="Calibri" w:eastAsia="Times New Roman" w:hAnsi="Calibri" w:cs="Calibri"/>
        </w:rPr>
        <w:t>Hava</w:t>
      </w:r>
      <w:proofErr w:type="spellEnd"/>
      <w:r>
        <w:rPr>
          <w:rFonts w:ascii="Calibri" w:eastAsia="Times New Roman" w:hAnsi="Calibri" w:cs="Calibri"/>
        </w:rPr>
        <w:t xml:space="preserve"> </w:t>
      </w:r>
      <w:proofErr w:type="spellStart"/>
      <w:r>
        <w:rPr>
          <w:rFonts w:ascii="Calibri" w:eastAsia="Times New Roman" w:hAnsi="Calibri" w:cs="Calibri"/>
        </w:rPr>
        <w:t>Holzhauer</w:t>
      </w:r>
      <w:proofErr w:type="spellEnd"/>
      <w:r w:rsidRPr="009137B5">
        <w:rPr>
          <w:rFonts w:ascii="Calibri" w:eastAsia="Times New Roman" w:hAnsi="Calibri" w:cs="Calibri"/>
        </w:rPr>
        <w:t xml:space="preserve"> </w:t>
      </w:r>
    </w:p>
    <w:p w14:paraId="4F0B7C3A" w14:textId="77777777" w:rsidR="009C79C1" w:rsidRPr="009137B5" w:rsidRDefault="009C79C1" w:rsidP="009C79C1">
      <w:pPr>
        <w:spacing w:after="240"/>
        <w:rPr>
          <w:rFonts w:ascii="Times New Roman" w:eastAsia="Times New Roman" w:hAnsi="Times New Roman" w:cs="Times New Roman"/>
        </w:rPr>
      </w:pPr>
    </w:p>
    <w:p w14:paraId="39C3CB4C" w14:textId="77777777" w:rsidR="009137B5" w:rsidRPr="009137B5" w:rsidRDefault="009137B5" w:rsidP="009C79C1">
      <w:pPr>
        <w:spacing w:after="240"/>
        <w:rPr>
          <w:rFonts w:ascii="Times New Roman" w:eastAsia="Times New Roman" w:hAnsi="Times New Roman" w:cs="Times New Roman"/>
        </w:rPr>
      </w:pPr>
      <w:r w:rsidRPr="009137B5">
        <w:rPr>
          <w:rFonts w:ascii="Calibri" w:eastAsia="Times New Roman" w:hAnsi="Calibri" w:cs="Calibri"/>
        </w:rPr>
        <w:t xml:space="preserve">By: _______________________________ Date: _______________________________ </w:t>
      </w:r>
    </w:p>
    <w:p w14:paraId="0E0F4138" w14:textId="77777777" w:rsidR="00200265" w:rsidRDefault="00200265" w:rsidP="009C79C1">
      <w:pPr>
        <w:spacing w:after="240"/>
      </w:pPr>
      <w:r>
        <w:t>The Nest Eatery</w:t>
      </w:r>
    </w:p>
    <w:p w14:paraId="13A74002" w14:textId="77777777" w:rsidR="00E11DAC" w:rsidRDefault="00E11DAC"/>
    <w:sectPr w:rsidR="00E11DAC" w:rsidSect="00200265">
      <w:pgSz w:w="12240" w:h="15840"/>
      <w:pgMar w:top="720" w:right="1440" w:bottom="80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1012BFF" w:usb1="C101257B" w:usb2="01010109" w:usb3="01010101" w:csb0="010101FF" w:csb1="0101010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2E435F"/>
    <w:multiLevelType w:val="hybridMultilevel"/>
    <w:tmpl w:val="CAACD8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54B1AA">
      <w:start w:val="1"/>
      <w:numFmt w:val="bullet"/>
      <w:lvlText w:val="-"/>
      <w:lvlJc w:val="left"/>
      <w:pPr>
        <w:ind w:left="2880" w:hanging="360"/>
      </w:pPr>
      <w:rPr>
        <w:rFonts w:ascii="Calibri" w:eastAsiaTheme="minorHAnsi"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DB049B"/>
    <w:multiLevelType w:val="hybridMultilevel"/>
    <w:tmpl w:val="E47E3508"/>
    <w:lvl w:ilvl="0" w:tplc="0409000F">
      <w:start w:val="1"/>
      <w:numFmt w:val="decimal"/>
      <w:lvlText w:val="%1."/>
      <w:lvlJc w:val="left"/>
      <w:pPr>
        <w:ind w:left="720" w:hanging="360"/>
      </w:pPr>
      <w:rPr>
        <w:rFonts w:hint="default"/>
      </w:rPr>
    </w:lvl>
    <w:lvl w:ilvl="1" w:tplc="36BC3F90">
      <w:start w:val="1"/>
      <w:numFmt w:val="lowerLetter"/>
      <w:lvlText w:val="%2."/>
      <w:lvlJc w:val="left"/>
      <w:pPr>
        <w:ind w:left="1440" w:hanging="360"/>
      </w:pPr>
      <w:rPr>
        <w:rFonts w:hint="default"/>
      </w:rPr>
    </w:lvl>
    <w:lvl w:ilvl="2" w:tplc="FFA043C4">
      <w:start w:val="1"/>
      <w:numFmt w:val="bullet"/>
      <w:lvlText w:val="-"/>
      <w:lvlJc w:val="left"/>
      <w:pPr>
        <w:ind w:left="234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5593985">
    <w:abstractNumId w:val="0"/>
  </w:num>
  <w:num w:numId="2" w16cid:durableId="1088845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265"/>
    <w:rsid w:val="00200265"/>
    <w:rsid w:val="00276B5D"/>
    <w:rsid w:val="009137B5"/>
    <w:rsid w:val="009C79C1"/>
    <w:rsid w:val="009E3321"/>
    <w:rsid w:val="00E11DAC"/>
    <w:rsid w:val="00EA0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5550C"/>
  <w15:chartTrackingRefBased/>
  <w15:docId w15:val="{DF5AF7EB-C569-2E43-B201-94853D38A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265"/>
    <w:pPr>
      <w:ind w:left="720"/>
      <w:contextualSpacing/>
    </w:pPr>
  </w:style>
  <w:style w:type="paragraph" w:styleId="NormalWeb">
    <w:name w:val="Normal (Web)"/>
    <w:basedOn w:val="Normal"/>
    <w:uiPriority w:val="99"/>
    <w:semiHidden/>
    <w:unhideWhenUsed/>
    <w:rsid w:val="002002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584847">
      <w:bodyDiv w:val="1"/>
      <w:marLeft w:val="0"/>
      <w:marRight w:val="0"/>
      <w:marTop w:val="0"/>
      <w:marBottom w:val="0"/>
      <w:divBdr>
        <w:top w:val="none" w:sz="0" w:space="0" w:color="auto"/>
        <w:left w:val="none" w:sz="0" w:space="0" w:color="auto"/>
        <w:bottom w:val="none" w:sz="0" w:space="0" w:color="auto"/>
        <w:right w:val="none" w:sz="0" w:space="0" w:color="auto"/>
      </w:divBdr>
      <w:divsChild>
        <w:div w:id="847720389">
          <w:marLeft w:val="0"/>
          <w:marRight w:val="0"/>
          <w:marTop w:val="0"/>
          <w:marBottom w:val="0"/>
          <w:divBdr>
            <w:top w:val="none" w:sz="0" w:space="0" w:color="auto"/>
            <w:left w:val="none" w:sz="0" w:space="0" w:color="auto"/>
            <w:bottom w:val="none" w:sz="0" w:space="0" w:color="auto"/>
            <w:right w:val="none" w:sz="0" w:space="0" w:color="auto"/>
          </w:divBdr>
          <w:divsChild>
            <w:div w:id="502628295">
              <w:marLeft w:val="0"/>
              <w:marRight w:val="0"/>
              <w:marTop w:val="0"/>
              <w:marBottom w:val="0"/>
              <w:divBdr>
                <w:top w:val="none" w:sz="0" w:space="0" w:color="auto"/>
                <w:left w:val="none" w:sz="0" w:space="0" w:color="auto"/>
                <w:bottom w:val="none" w:sz="0" w:space="0" w:color="auto"/>
                <w:right w:val="none" w:sz="0" w:space="0" w:color="auto"/>
              </w:divBdr>
              <w:divsChild>
                <w:div w:id="20984266">
                  <w:marLeft w:val="0"/>
                  <w:marRight w:val="0"/>
                  <w:marTop w:val="0"/>
                  <w:marBottom w:val="0"/>
                  <w:divBdr>
                    <w:top w:val="none" w:sz="0" w:space="0" w:color="auto"/>
                    <w:left w:val="none" w:sz="0" w:space="0" w:color="auto"/>
                    <w:bottom w:val="none" w:sz="0" w:space="0" w:color="auto"/>
                    <w:right w:val="none" w:sz="0" w:space="0" w:color="auto"/>
                  </w:divBdr>
                  <w:divsChild>
                    <w:div w:id="60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897012">
      <w:bodyDiv w:val="1"/>
      <w:marLeft w:val="0"/>
      <w:marRight w:val="0"/>
      <w:marTop w:val="0"/>
      <w:marBottom w:val="0"/>
      <w:divBdr>
        <w:top w:val="none" w:sz="0" w:space="0" w:color="auto"/>
        <w:left w:val="none" w:sz="0" w:space="0" w:color="auto"/>
        <w:bottom w:val="none" w:sz="0" w:space="0" w:color="auto"/>
        <w:right w:val="none" w:sz="0" w:space="0" w:color="auto"/>
      </w:divBdr>
      <w:divsChild>
        <w:div w:id="19168624">
          <w:marLeft w:val="0"/>
          <w:marRight w:val="0"/>
          <w:marTop w:val="0"/>
          <w:marBottom w:val="0"/>
          <w:divBdr>
            <w:top w:val="none" w:sz="0" w:space="0" w:color="auto"/>
            <w:left w:val="none" w:sz="0" w:space="0" w:color="auto"/>
            <w:bottom w:val="none" w:sz="0" w:space="0" w:color="auto"/>
            <w:right w:val="none" w:sz="0" w:space="0" w:color="auto"/>
          </w:divBdr>
          <w:divsChild>
            <w:div w:id="1478260754">
              <w:marLeft w:val="0"/>
              <w:marRight w:val="0"/>
              <w:marTop w:val="0"/>
              <w:marBottom w:val="0"/>
              <w:divBdr>
                <w:top w:val="none" w:sz="0" w:space="0" w:color="auto"/>
                <w:left w:val="none" w:sz="0" w:space="0" w:color="auto"/>
                <w:bottom w:val="none" w:sz="0" w:space="0" w:color="auto"/>
                <w:right w:val="none" w:sz="0" w:space="0" w:color="auto"/>
              </w:divBdr>
              <w:divsChild>
                <w:div w:id="4726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487058">
      <w:bodyDiv w:val="1"/>
      <w:marLeft w:val="0"/>
      <w:marRight w:val="0"/>
      <w:marTop w:val="0"/>
      <w:marBottom w:val="0"/>
      <w:divBdr>
        <w:top w:val="none" w:sz="0" w:space="0" w:color="auto"/>
        <w:left w:val="none" w:sz="0" w:space="0" w:color="auto"/>
        <w:bottom w:val="none" w:sz="0" w:space="0" w:color="auto"/>
        <w:right w:val="none" w:sz="0" w:space="0" w:color="auto"/>
      </w:divBdr>
      <w:divsChild>
        <w:div w:id="778069895">
          <w:marLeft w:val="0"/>
          <w:marRight w:val="0"/>
          <w:marTop w:val="0"/>
          <w:marBottom w:val="0"/>
          <w:divBdr>
            <w:top w:val="none" w:sz="0" w:space="0" w:color="auto"/>
            <w:left w:val="none" w:sz="0" w:space="0" w:color="auto"/>
            <w:bottom w:val="none" w:sz="0" w:space="0" w:color="auto"/>
            <w:right w:val="none" w:sz="0" w:space="0" w:color="auto"/>
          </w:divBdr>
          <w:divsChild>
            <w:div w:id="13196479">
              <w:marLeft w:val="0"/>
              <w:marRight w:val="0"/>
              <w:marTop w:val="0"/>
              <w:marBottom w:val="0"/>
              <w:divBdr>
                <w:top w:val="none" w:sz="0" w:space="0" w:color="auto"/>
                <w:left w:val="none" w:sz="0" w:space="0" w:color="auto"/>
                <w:bottom w:val="none" w:sz="0" w:space="0" w:color="auto"/>
                <w:right w:val="none" w:sz="0" w:space="0" w:color="auto"/>
              </w:divBdr>
              <w:divsChild>
                <w:div w:id="14813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499958">
      <w:bodyDiv w:val="1"/>
      <w:marLeft w:val="0"/>
      <w:marRight w:val="0"/>
      <w:marTop w:val="0"/>
      <w:marBottom w:val="0"/>
      <w:divBdr>
        <w:top w:val="none" w:sz="0" w:space="0" w:color="auto"/>
        <w:left w:val="none" w:sz="0" w:space="0" w:color="auto"/>
        <w:bottom w:val="none" w:sz="0" w:space="0" w:color="auto"/>
        <w:right w:val="none" w:sz="0" w:space="0" w:color="auto"/>
      </w:divBdr>
      <w:divsChild>
        <w:div w:id="1906642881">
          <w:marLeft w:val="0"/>
          <w:marRight w:val="0"/>
          <w:marTop w:val="0"/>
          <w:marBottom w:val="0"/>
          <w:divBdr>
            <w:top w:val="none" w:sz="0" w:space="0" w:color="auto"/>
            <w:left w:val="none" w:sz="0" w:space="0" w:color="auto"/>
            <w:bottom w:val="none" w:sz="0" w:space="0" w:color="auto"/>
            <w:right w:val="none" w:sz="0" w:space="0" w:color="auto"/>
          </w:divBdr>
          <w:divsChild>
            <w:div w:id="1729646083">
              <w:marLeft w:val="0"/>
              <w:marRight w:val="0"/>
              <w:marTop w:val="0"/>
              <w:marBottom w:val="0"/>
              <w:divBdr>
                <w:top w:val="none" w:sz="0" w:space="0" w:color="auto"/>
                <w:left w:val="none" w:sz="0" w:space="0" w:color="auto"/>
                <w:bottom w:val="none" w:sz="0" w:space="0" w:color="auto"/>
                <w:right w:val="none" w:sz="0" w:space="0" w:color="auto"/>
              </w:divBdr>
              <w:divsChild>
                <w:div w:id="1169709815">
                  <w:marLeft w:val="0"/>
                  <w:marRight w:val="0"/>
                  <w:marTop w:val="0"/>
                  <w:marBottom w:val="0"/>
                  <w:divBdr>
                    <w:top w:val="none" w:sz="0" w:space="0" w:color="auto"/>
                    <w:left w:val="none" w:sz="0" w:space="0" w:color="auto"/>
                    <w:bottom w:val="none" w:sz="0" w:space="0" w:color="auto"/>
                    <w:right w:val="none" w:sz="0" w:space="0" w:color="auto"/>
                  </w:divBdr>
                  <w:divsChild>
                    <w:div w:id="633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399481">
      <w:bodyDiv w:val="1"/>
      <w:marLeft w:val="0"/>
      <w:marRight w:val="0"/>
      <w:marTop w:val="0"/>
      <w:marBottom w:val="0"/>
      <w:divBdr>
        <w:top w:val="none" w:sz="0" w:space="0" w:color="auto"/>
        <w:left w:val="none" w:sz="0" w:space="0" w:color="auto"/>
        <w:bottom w:val="none" w:sz="0" w:space="0" w:color="auto"/>
        <w:right w:val="none" w:sz="0" w:space="0" w:color="auto"/>
      </w:divBdr>
      <w:divsChild>
        <w:div w:id="1042897519">
          <w:marLeft w:val="0"/>
          <w:marRight w:val="0"/>
          <w:marTop w:val="0"/>
          <w:marBottom w:val="0"/>
          <w:divBdr>
            <w:top w:val="none" w:sz="0" w:space="0" w:color="auto"/>
            <w:left w:val="none" w:sz="0" w:space="0" w:color="auto"/>
            <w:bottom w:val="none" w:sz="0" w:space="0" w:color="auto"/>
            <w:right w:val="none" w:sz="0" w:space="0" w:color="auto"/>
          </w:divBdr>
          <w:divsChild>
            <w:div w:id="230702109">
              <w:marLeft w:val="0"/>
              <w:marRight w:val="0"/>
              <w:marTop w:val="0"/>
              <w:marBottom w:val="0"/>
              <w:divBdr>
                <w:top w:val="none" w:sz="0" w:space="0" w:color="auto"/>
                <w:left w:val="none" w:sz="0" w:space="0" w:color="auto"/>
                <w:bottom w:val="none" w:sz="0" w:space="0" w:color="auto"/>
                <w:right w:val="none" w:sz="0" w:space="0" w:color="auto"/>
              </w:divBdr>
              <w:divsChild>
                <w:div w:id="155218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Studebaker</dc:creator>
  <cp:keywords/>
  <dc:description/>
  <cp:lastModifiedBy>Anderson Studebaker</cp:lastModifiedBy>
  <cp:revision>2</cp:revision>
  <cp:lastPrinted>2022-12-24T00:07:00Z</cp:lastPrinted>
  <dcterms:created xsi:type="dcterms:W3CDTF">2022-12-24T00:07:00Z</dcterms:created>
  <dcterms:modified xsi:type="dcterms:W3CDTF">2022-12-24T00:07:00Z</dcterms:modified>
</cp:coreProperties>
</file>