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F41BBD" w14:textId="77777777" w:rsidR="00EE7873" w:rsidRDefault="00EE7873" w:rsidP="00EE7873">
      <w:r>
        <w:t>Scott White</w:t>
      </w:r>
    </w:p>
    <w:p w14:paraId="68D8E10C" w14:textId="77777777" w:rsidR="00EE7873" w:rsidRDefault="00EE7873" w:rsidP="00EE7873">
      <w:r>
        <w:t>EECE 490A</w:t>
      </w:r>
    </w:p>
    <w:p w14:paraId="633E7CD2" w14:textId="77777777" w:rsidR="00EE7873" w:rsidRDefault="00EE7873" w:rsidP="00EE7873">
      <w:r>
        <w:t>8/25/2017</w:t>
      </w:r>
    </w:p>
    <w:p w14:paraId="6F4780F8" w14:textId="77777777" w:rsidR="00336E80" w:rsidRPr="00EE7873" w:rsidRDefault="00336E80" w:rsidP="00EE7873">
      <w:bookmarkStart w:id="0" w:name="_GoBack"/>
      <w:bookmarkEnd w:id="0"/>
    </w:p>
    <w:tbl>
      <w:tblPr>
        <w:tblStyle w:val="TableGrid"/>
        <w:tblpPr w:leftFromText="180" w:rightFromText="180" w:vertAnchor="page" w:horzAnchor="page" w:tblpX="2269" w:tblpY="3241"/>
        <w:tblW w:w="7572" w:type="dxa"/>
        <w:tblLook w:val="04A0" w:firstRow="1" w:lastRow="0" w:firstColumn="1" w:lastColumn="0" w:noHBand="0" w:noVBand="1"/>
      </w:tblPr>
      <w:tblGrid>
        <w:gridCol w:w="2730"/>
        <w:gridCol w:w="4842"/>
      </w:tblGrid>
      <w:tr w:rsidR="00336E80" w14:paraId="62EF6866" w14:textId="77777777" w:rsidTr="00336E80">
        <w:trPr>
          <w:trHeight w:val="950"/>
        </w:trPr>
        <w:tc>
          <w:tcPr>
            <w:tcW w:w="2730" w:type="dxa"/>
          </w:tcPr>
          <w:p w14:paraId="252B8D87" w14:textId="77777777" w:rsidR="00336E80" w:rsidRDefault="00336E80" w:rsidP="00336E80">
            <w:r>
              <w:t>Product Description</w:t>
            </w:r>
          </w:p>
        </w:tc>
        <w:tc>
          <w:tcPr>
            <w:tcW w:w="4842" w:type="dxa"/>
          </w:tcPr>
          <w:p w14:paraId="12E12905" w14:textId="77777777" w:rsidR="00336E80" w:rsidRDefault="00336E80" w:rsidP="00336E80">
            <w:pPr>
              <w:pStyle w:val="ListParagraph"/>
              <w:numPr>
                <w:ilvl w:val="0"/>
                <w:numId w:val="1"/>
              </w:numPr>
            </w:pPr>
            <w:r>
              <w:t>Autonomous coffee machine that can be controlled remotely</w:t>
            </w:r>
          </w:p>
        </w:tc>
      </w:tr>
      <w:tr w:rsidR="00336E80" w14:paraId="7A367142" w14:textId="77777777" w:rsidTr="00336E80">
        <w:trPr>
          <w:trHeight w:val="950"/>
        </w:trPr>
        <w:tc>
          <w:tcPr>
            <w:tcW w:w="2730" w:type="dxa"/>
          </w:tcPr>
          <w:p w14:paraId="15850B1E" w14:textId="77777777" w:rsidR="00336E80" w:rsidRDefault="00336E80" w:rsidP="00336E80">
            <w:r>
              <w:t>Benefit Proposition</w:t>
            </w:r>
          </w:p>
        </w:tc>
        <w:tc>
          <w:tcPr>
            <w:tcW w:w="4842" w:type="dxa"/>
          </w:tcPr>
          <w:p w14:paraId="2C082D41" w14:textId="77777777" w:rsidR="00336E80" w:rsidRDefault="00336E80" w:rsidP="00336E80">
            <w:pPr>
              <w:pStyle w:val="ListParagraph"/>
              <w:numPr>
                <w:ilvl w:val="0"/>
                <w:numId w:val="1"/>
              </w:numPr>
            </w:pPr>
            <w:r>
              <w:t>Remote control of when and how you want your coffee brewed</w:t>
            </w:r>
          </w:p>
          <w:p w14:paraId="50BCE8A9" w14:textId="77777777" w:rsidR="00336E80" w:rsidRDefault="00336E80" w:rsidP="00336E80">
            <w:pPr>
              <w:pStyle w:val="ListParagraph"/>
              <w:numPr>
                <w:ilvl w:val="0"/>
                <w:numId w:val="1"/>
              </w:numPr>
            </w:pPr>
            <w:r>
              <w:t>Hands free way to brew coffee</w:t>
            </w:r>
          </w:p>
        </w:tc>
      </w:tr>
      <w:tr w:rsidR="00336E80" w14:paraId="446EFC04" w14:textId="77777777" w:rsidTr="00336E80">
        <w:trPr>
          <w:trHeight w:val="995"/>
        </w:trPr>
        <w:tc>
          <w:tcPr>
            <w:tcW w:w="2730" w:type="dxa"/>
          </w:tcPr>
          <w:p w14:paraId="15A3F753" w14:textId="77777777" w:rsidR="00336E80" w:rsidRDefault="00336E80" w:rsidP="00336E80">
            <w:r>
              <w:t>Key Business Goals</w:t>
            </w:r>
          </w:p>
        </w:tc>
        <w:tc>
          <w:tcPr>
            <w:tcW w:w="4842" w:type="dxa"/>
          </w:tcPr>
          <w:p w14:paraId="4E53F8DA" w14:textId="77777777" w:rsidR="00336E80" w:rsidRDefault="00336E80" w:rsidP="00336E80">
            <w:pPr>
              <w:pStyle w:val="ListParagraph"/>
              <w:numPr>
                <w:ilvl w:val="0"/>
                <w:numId w:val="2"/>
              </w:numPr>
            </w:pPr>
            <w:r>
              <w:t>Sell to every home owner in America</w:t>
            </w:r>
          </w:p>
          <w:p w14:paraId="067EAAE6" w14:textId="77777777" w:rsidR="00336E80" w:rsidRDefault="00336E80" w:rsidP="00336E80">
            <w:pPr>
              <w:pStyle w:val="ListParagraph"/>
              <w:numPr>
                <w:ilvl w:val="0"/>
                <w:numId w:val="2"/>
              </w:numPr>
            </w:pPr>
            <w:r>
              <w:t>Deliver low cost coffee machine with more functionality than the competition</w:t>
            </w:r>
          </w:p>
        </w:tc>
      </w:tr>
      <w:tr w:rsidR="00336E80" w14:paraId="4FB9F497" w14:textId="77777777" w:rsidTr="00336E80">
        <w:trPr>
          <w:trHeight w:val="950"/>
        </w:trPr>
        <w:tc>
          <w:tcPr>
            <w:tcW w:w="2730" w:type="dxa"/>
          </w:tcPr>
          <w:p w14:paraId="70C703B6" w14:textId="77777777" w:rsidR="00336E80" w:rsidRDefault="00336E80" w:rsidP="00336E80">
            <w:r>
              <w:t>Primary Market</w:t>
            </w:r>
          </w:p>
        </w:tc>
        <w:tc>
          <w:tcPr>
            <w:tcW w:w="4842" w:type="dxa"/>
          </w:tcPr>
          <w:p w14:paraId="1DE64A4A" w14:textId="77777777" w:rsidR="00336E80" w:rsidRDefault="00336E80" w:rsidP="00336E80">
            <w:pPr>
              <w:pStyle w:val="ListParagraph"/>
              <w:numPr>
                <w:ilvl w:val="0"/>
                <w:numId w:val="3"/>
              </w:numPr>
            </w:pPr>
            <w:r>
              <w:t>Home Owners</w:t>
            </w:r>
          </w:p>
          <w:p w14:paraId="26BCC563" w14:textId="77777777" w:rsidR="00336E80" w:rsidRDefault="00336E80" w:rsidP="00336E80">
            <w:pPr>
              <w:pStyle w:val="ListParagraph"/>
              <w:numPr>
                <w:ilvl w:val="0"/>
                <w:numId w:val="3"/>
              </w:numPr>
            </w:pPr>
            <w:r>
              <w:t>Small Businesses</w:t>
            </w:r>
          </w:p>
          <w:p w14:paraId="32ED2BE6" w14:textId="77777777" w:rsidR="00336E80" w:rsidRDefault="00336E80" w:rsidP="00336E80">
            <w:pPr>
              <w:ind w:left="360"/>
            </w:pPr>
          </w:p>
        </w:tc>
      </w:tr>
      <w:tr w:rsidR="00336E80" w14:paraId="312950D2" w14:textId="77777777" w:rsidTr="00336E80">
        <w:trPr>
          <w:trHeight w:val="950"/>
        </w:trPr>
        <w:tc>
          <w:tcPr>
            <w:tcW w:w="2730" w:type="dxa"/>
          </w:tcPr>
          <w:p w14:paraId="2BE91D1F" w14:textId="77777777" w:rsidR="00336E80" w:rsidRDefault="00336E80" w:rsidP="00336E80">
            <w:r>
              <w:t>Secondary Market</w:t>
            </w:r>
          </w:p>
        </w:tc>
        <w:tc>
          <w:tcPr>
            <w:tcW w:w="4842" w:type="dxa"/>
          </w:tcPr>
          <w:p w14:paraId="290F070E" w14:textId="77777777" w:rsidR="00336E80" w:rsidRDefault="00336E80" w:rsidP="00336E80">
            <w:pPr>
              <w:pStyle w:val="ListParagraph"/>
              <w:numPr>
                <w:ilvl w:val="0"/>
                <w:numId w:val="4"/>
              </w:numPr>
            </w:pPr>
            <w:r>
              <w:t>Large Corporate Offices</w:t>
            </w:r>
          </w:p>
          <w:p w14:paraId="408E60EE" w14:textId="77777777" w:rsidR="00336E80" w:rsidRDefault="00336E80" w:rsidP="00336E80">
            <w:pPr>
              <w:pStyle w:val="ListParagraph"/>
              <w:numPr>
                <w:ilvl w:val="0"/>
                <w:numId w:val="4"/>
              </w:numPr>
            </w:pPr>
            <w:r>
              <w:t>Gas Stations &amp; Coffee Shops</w:t>
            </w:r>
          </w:p>
        </w:tc>
      </w:tr>
      <w:tr w:rsidR="00336E80" w14:paraId="77D0689D" w14:textId="77777777" w:rsidTr="00336E80">
        <w:trPr>
          <w:trHeight w:val="995"/>
        </w:trPr>
        <w:tc>
          <w:tcPr>
            <w:tcW w:w="2730" w:type="dxa"/>
          </w:tcPr>
          <w:p w14:paraId="190E5146" w14:textId="77777777" w:rsidR="00336E80" w:rsidRDefault="00336E80" w:rsidP="00336E80">
            <w:r>
              <w:t>Assumptions and Constraints</w:t>
            </w:r>
          </w:p>
        </w:tc>
        <w:tc>
          <w:tcPr>
            <w:tcW w:w="4842" w:type="dxa"/>
          </w:tcPr>
          <w:p w14:paraId="55509AC2" w14:textId="77777777" w:rsidR="00336E80" w:rsidRDefault="00336E80" w:rsidP="00336E80">
            <w:pPr>
              <w:pStyle w:val="ListParagraph"/>
              <w:numPr>
                <w:ilvl w:val="0"/>
                <w:numId w:val="5"/>
              </w:numPr>
            </w:pPr>
            <w:r>
              <w:t>High Cost to produce</w:t>
            </w:r>
          </w:p>
          <w:p w14:paraId="104DE463" w14:textId="77777777" w:rsidR="00336E80" w:rsidRDefault="00336E80" w:rsidP="00336E80">
            <w:pPr>
              <w:pStyle w:val="ListParagraph"/>
              <w:numPr>
                <w:ilvl w:val="0"/>
                <w:numId w:val="5"/>
              </w:numPr>
            </w:pPr>
            <w:r>
              <w:t xml:space="preserve">Requires </w:t>
            </w:r>
            <w:proofErr w:type="spellStart"/>
            <w:r>
              <w:t>WiFi</w:t>
            </w:r>
            <w:proofErr w:type="spellEnd"/>
            <w:r>
              <w:t xml:space="preserve"> on both Client and Server side</w:t>
            </w:r>
          </w:p>
          <w:p w14:paraId="173F70A0" w14:textId="77777777" w:rsidR="00336E80" w:rsidRDefault="00336E80" w:rsidP="00336E80">
            <w:pPr>
              <w:pStyle w:val="ListParagraph"/>
              <w:numPr>
                <w:ilvl w:val="0"/>
                <w:numId w:val="5"/>
              </w:numPr>
            </w:pPr>
            <w:r>
              <w:t>Size of machine must be compact</w:t>
            </w:r>
          </w:p>
        </w:tc>
      </w:tr>
    </w:tbl>
    <w:p w14:paraId="114A3B9C" w14:textId="77777777" w:rsidR="00336E80" w:rsidRPr="00336E80" w:rsidRDefault="00EE7873" w:rsidP="00336E80">
      <w:pPr>
        <w:jc w:val="center"/>
        <w:rPr>
          <w:b/>
          <w:sz w:val="32"/>
          <w:szCs w:val="32"/>
        </w:rPr>
      </w:pPr>
      <w:r w:rsidRPr="00336E80">
        <w:rPr>
          <w:b/>
          <w:sz w:val="32"/>
          <w:szCs w:val="32"/>
        </w:rPr>
        <w:t>Project Mission Statement</w:t>
      </w:r>
      <w:r w:rsidR="00336E80" w:rsidRPr="00336E80">
        <w:rPr>
          <w:b/>
          <w:sz w:val="32"/>
          <w:szCs w:val="32"/>
        </w:rPr>
        <w:t>: Autonomous Coffee Machine</w:t>
      </w:r>
    </w:p>
    <w:sectPr w:rsidR="00336E80" w:rsidRPr="00336E80" w:rsidSect="007B18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522D8"/>
    <w:multiLevelType w:val="hybridMultilevel"/>
    <w:tmpl w:val="FE106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95927"/>
    <w:multiLevelType w:val="hybridMultilevel"/>
    <w:tmpl w:val="2550E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13AB6"/>
    <w:multiLevelType w:val="hybridMultilevel"/>
    <w:tmpl w:val="1F904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440529"/>
    <w:multiLevelType w:val="hybridMultilevel"/>
    <w:tmpl w:val="6F48B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847600"/>
    <w:multiLevelType w:val="hybridMultilevel"/>
    <w:tmpl w:val="61B03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BC8"/>
    <w:rsid w:val="000473BF"/>
    <w:rsid w:val="00336E80"/>
    <w:rsid w:val="007B184B"/>
    <w:rsid w:val="00EE7873"/>
    <w:rsid w:val="00F0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224D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0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0B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0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0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97</Words>
  <Characters>554</Characters>
  <Application>Microsoft Macintosh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White</dc:creator>
  <cp:keywords/>
  <dc:description/>
  <cp:lastModifiedBy>Scott White</cp:lastModifiedBy>
  <cp:revision>2</cp:revision>
  <dcterms:created xsi:type="dcterms:W3CDTF">2017-08-25T22:29:00Z</dcterms:created>
  <dcterms:modified xsi:type="dcterms:W3CDTF">2017-08-29T17:11:00Z</dcterms:modified>
</cp:coreProperties>
</file>