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193C6" w14:textId="77777777" w:rsidR="00F83DD2" w:rsidRDefault="00F83DD2" w:rsidP="00F83DD2">
      <w:pPr>
        <w:jc w:val="center"/>
        <w:rPr>
          <w:b/>
          <w:sz w:val="40"/>
          <w:szCs w:val="40"/>
        </w:rPr>
      </w:pPr>
    </w:p>
    <w:p w14:paraId="4DFEB6D2" w14:textId="77777777" w:rsidR="00F83DD2" w:rsidRDefault="00F83DD2" w:rsidP="00F83DD2">
      <w:pPr>
        <w:jc w:val="center"/>
        <w:rPr>
          <w:b/>
          <w:sz w:val="40"/>
          <w:szCs w:val="40"/>
        </w:rPr>
      </w:pPr>
    </w:p>
    <w:p w14:paraId="3FB8705A" w14:textId="77777777" w:rsidR="00F83DD2" w:rsidRDefault="00F83DD2" w:rsidP="00F83DD2">
      <w:pPr>
        <w:jc w:val="center"/>
        <w:rPr>
          <w:b/>
          <w:sz w:val="40"/>
          <w:szCs w:val="40"/>
        </w:rPr>
      </w:pPr>
    </w:p>
    <w:p w14:paraId="21BB1346" w14:textId="77777777" w:rsidR="00F83DD2" w:rsidRDefault="00F83DD2" w:rsidP="00F83DD2">
      <w:pPr>
        <w:jc w:val="center"/>
        <w:rPr>
          <w:b/>
          <w:sz w:val="40"/>
          <w:szCs w:val="40"/>
        </w:rPr>
      </w:pPr>
    </w:p>
    <w:p w14:paraId="20DF3175" w14:textId="77777777" w:rsidR="00F83DD2" w:rsidRDefault="00F83DD2" w:rsidP="00F83DD2">
      <w:pPr>
        <w:jc w:val="center"/>
        <w:rPr>
          <w:b/>
          <w:sz w:val="40"/>
          <w:szCs w:val="40"/>
        </w:rPr>
      </w:pPr>
    </w:p>
    <w:p w14:paraId="2D7924DB" w14:textId="77777777" w:rsidR="00F83DD2" w:rsidRDefault="00F83DD2" w:rsidP="00F83DD2">
      <w:pPr>
        <w:jc w:val="center"/>
        <w:rPr>
          <w:b/>
          <w:sz w:val="40"/>
          <w:szCs w:val="40"/>
        </w:rPr>
      </w:pPr>
    </w:p>
    <w:p w14:paraId="1B87A6C0" w14:textId="77777777" w:rsidR="00F83DD2" w:rsidRDefault="00F83DD2" w:rsidP="00F83DD2">
      <w:pPr>
        <w:jc w:val="center"/>
        <w:rPr>
          <w:b/>
          <w:sz w:val="40"/>
          <w:szCs w:val="40"/>
        </w:rPr>
      </w:pPr>
    </w:p>
    <w:p w14:paraId="3E14C846" w14:textId="77777777" w:rsidR="00F83DD2" w:rsidRDefault="00F83DD2" w:rsidP="00F83DD2">
      <w:pPr>
        <w:jc w:val="center"/>
        <w:rPr>
          <w:b/>
          <w:sz w:val="40"/>
          <w:szCs w:val="40"/>
        </w:rPr>
      </w:pPr>
    </w:p>
    <w:p w14:paraId="3E540BEF" w14:textId="77777777" w:rsidR="00F83DD2" w:rsidRDefault="00F83DD2" w:rsidP="00F83DD2">
      <w:pPr>
        <w:spacing w:line="480" w:lineRule="auto"/>
        <w:jc w:val="center"/>
        <w:rPr>
          <w:b/>
          <w:sz w:val="40"/>
          <w:szCs w:val="40"/>
        </w:rPr>
      </w:pPr>
    </w:p>
    <w:p w14:paraId="395A95E2" w14:textId="77777777" w:rsidR="00F83DD2" w:rsidRPr="00DE2F86" w:rsidRDefault="00F83DD2" w:rsidP="00F83DD2">
      <w:pPr>
        <w:spacing w:line="480" w:lineRule="auto"/>
        <w:jc w:val="center"/>
        <w:rPr>
          <w:b/>
          <w:sz w:val="40"/>
          <w:szCs w:val="40"/>
        </w:rPr>
      </w:pPr>
      <w:r>
        <w:rPr>
          <w:b/>
          <w:sz w:val="40"/>
          <w:szCs w:val="40"/>
        </w:rPr>
        <w:t>Product Test Plan (PTP</w:t>
      </w:r>
      <w:r w:rsidRPr="00DE2F86">
        <w:rPr>
          <w:b/>
          <w:sz w:val="40"/>
          <w:szCs w:val="40"/>
        </w:rPr>
        <w:t>)</w:t>
      </w:r>
    </w:p>
    <w:p w14:paraId="6334D292" w14:textId="77777777" w:rsidR="00F83DD2" w:rsidRDefault="00F83DD2" w:rsidP="00F83DD2">
      <w:pPr>
        <w:spacing w:line="480" w:lineRule="auto"/>
        <w:jc w:val="center"/>
        <w:rPr>
          <w:b/>
          <w:sz w:val="40"/>
          <w:szCs w:val="40"/>
        </w:rPr>
      </w:pPr>
      <w:r w:rsidRPr="00DE2F86">
        <w:rPr>
          <w:b/>
          <w:sz w:val="40"/>
          <w:szCs w:val="40"/>
        </w:rPr>
        <w:t>Autonomous Coffee Machine</w:t>
      </w:r>
    </w:p>
    <w:p w14:paraId="7C7F1236" w14:textId="77777777" w:rsidR="00F83DD2" w:rsidRPr="00DE2F86" w:rsidRDefault="00F83DD2" w:rsidP="00F83DD2">
      <w:pPr>
        <w:spacing w:line="480" w:lineRule="auto"/>
        <w:jc w:val="center"/>
        <w:rPr>
          <w:b/>
          <w:sz w:val="40"/>
          <w:szCs w:val="40"/>
        </w:rPr>
      </w:pPr>
    </w:p>
    <w:p w14:paraId="31EAA664" w14:textId="77777777" w:rsidR="00F83DD2" w:rsidRDefault="00F83DD2" w:rsidP="00F83DD2">
      <w:pPr>
        <w:spacing w:line="276" w:lineRule="auto"/>
        <w:jc w:val="center"/>
        <w:rPr>
          <w:b/>
          <w:sz w:val="32"/>
          <w:szCs w:val="32"/>
        </w:rPr>
      </w:pPr>
    </w:p>
    <w:p w14:paraId="11FE1F13" w14:textId="77777777" w:rsidR="00F83DD2" w:rsidRDefault="00F83DD2" w:rsidP="00F83DD2">
      <w:pPr>
        <w:spacing w:line="276" w:lineRule="auto"/>
        <w:rPr>
          <w:b/>
          <w:sz w:val="32"/>
          <w:szCs w:val="32"/>
        </w:rPr>
      </w:pPr>
      <w:r>
        <w:rPr>
          <w:b/>
          <w:sz w:val="32"/>
          <w:szCs w:val="32"/>
        </w:rPr>
        <w:t>Author: Scott White</w:t>
      </w:r>
    </w:p>
    <w:p w14:paraId="5CFAE016" w14:textId="77777777" w:rsidR="00F83DD2" w:rsidRDefault="00F83DD2" w:rsidP="00F83DD2">
      <w:pPr>
        <w:spacing w:line="276" w:lineRule="auto"/>
        <w:rPr>
          <w:b/>
          <w:sz w:val="32"/>
          <w:szCs w:val="32"/>
        </w:rPr>
      </w:pPr>
      <w:r>
        <w:rPr>
          <w:b/>
          <w:sz w:val="32"/>
          <w:szCs w:val="32"/>
        </w:rPr>
        <w:t>Date: 11/1/2017</w:t>
      </w:r>
    </w:p>
    <w:p w14:paraId="1F739113" w14:textId="77777777" w:rsidR="00F83DD2" w:rsidRDefault="00F83DD2" w:rsidP="00F83DD2">
      <w:pPr>
        <w:spacing w:line="276" w:lineRule="auto"/>
        <w:rPr>
          <w:b/>
          <w:sz w:val="32"/>
          <w:szCs w:val="32"/>
        </w:rPr>
      </w:pPr>
    </w:p>
    <w:p w14:paraId="2F913AA7" w14:textId="2CECA7D1" w:rsidR="00F83DD2" w:rsidRDefault="00F83DD2" w:rsidP="00F83DD2">
      <w:pPr>
        <w:spacing w:line="276" w:lineRule="auto"/>
        <w:rPr>
          <w:b/>
          <w:sz w:val="32"/>
          <w:szCs w:val="32"/>
        </w:rPr>
      </w:pPr>
      <w:r>
        <w:rPr>
          <w:b/>
          <w:sz w:val="32"/>
          <w:szCs w:val="32"/>
        </w:rPr>
        <w:t>Revision 1 Date:</w:t>
      </w:r>
      <w:r w:rsidR="00981816">
        <w:rPr>
          <w:b/>
          <w:sz w:val="32"/>
          <w:szCs w:val="32"/>
        </w:rPr>
        <w:t xml:space="preserve"> 12/5/2017</w:t>
      </w:r>
    </w:p>
    <w:p w14:paraId="7183EDB5" w14:textId="77777777" w:rsidR="00F83DD2" w:rsidRDefault="00F83DD2" w:rsidP="00F83DD2">
      <w:pPr>
        <w:spacing w:line="276" w:lineRule="auto"/>
        <w:rPr>
          <w:b/>
          <w:sz w:val="32"/>
          <w:szCs w:val="32"/>
        </w:rPr>
      </w:pPr>
      <w:r>
        <w:rPr>
          <w:b/>
          <w:sz w:val="32"/>
          <w:szCs w:val="32"/>
        </w:rPr>
        <w:t>Revision 2 Date:</w:t>
      </w:r>
    </w:p>
    <w:p w14:paraId="6D433F2C" w14:textId="77777777" w:rsidR="00F83DD2" w:rsidRDefault="00F83DD2" w:rsidP="00F83DD2">
      <w:pPr>
        <w:spacing w:line="276" w:lineRule="auto"/>
        <w:rPr>
          <w:b/>
          <w:sz w:val="32"/>
          <w:szCs w:val="32"/>
        </w:rPr>
      </w:pPr>
      <w:r>
        <w:rPr>
          <w:b/>
          <w:sz w:val="32"/>
          <w:szCs w:val="32"/>
        </w:rPr>
        <w:t>Revision 3 Date:</w:t>
      </w:r>
    </w:p>
    <w:p w14:paraId="47DB7617" w14:textId="77777777" w:rsidR="00F83DD2" w:rsidRDefault="00F83DD2" w:rsidP="00F83DD2">
      <w:pPr>
        <w:spacing w:line="276" w:lineRule="auto"/>
        <w:rPr>
          <w:b/>
          <w:sz w:val="32"/>
          <w:szCs w:val="32"/>
        </w:rPr>
      </w:pPr>
    </w:p>
    <w:p w14:paraId="494E3AFA" w14:textId="77777777" w:rsidR="00F83DD2" w:rsidRDefault="00F83DD2" w:rsidP="00F83DD2">
      <w:pPr>
        <w:spacing w:line="276" w:lineRule="auto"/>
        <w:rPr>
          <w:b/>
          <w:sz w:val="32"/>
          <w:szCs w:val="32"/>
        </w:rPr>
      </w:pPr>
    </w:p>
    <w:p w14:paraId="593974DE" w14:textId="77777777" w:rsidR="00F83DD2" w:rsidRDefault="00F83DD2" w:rsidP="00F83DD2">
      <w:pPr>
        <w:spacing w:line="276" w:lineRule="auto"/>
        <w:rPr>
          <w:b/>
          <w:sz w:val="32"/>
          <w:szCs w:val="32"/>
        </w:rPr>
      </w:pPr>
    </w:p>
    <w:p w14:paraId="0C453FA5" w14:textId="77777777" w:rsidR="00F83DD2" w:rsidRDefault="00F83DD2" w:rsidP="00F83DD2">
      <w:pPr>
        <w:rPr>
          <w:b/>
          <w:sz w:val="32"/>
          <w:szCs w:val="32"/>
        </w:rPr>
      </w:pPr>
    </w:p>
    <w:p w14:paraId="57A74BFF" w14:textId="77777777" w:rsidR="00F83DD2" w:rsidRDefault="00F83DD2" w:rsidP="00F83DD2">
      <w:pPr>
        <w:rPr>
          <w:b/>
          <w:sz w:val="32"/>
          <w:szCs w:val="32"/>
        </w:rPr>
      </w:pPr>
    </w:p>
    <w:p w14:paraId="72E23870" w14:textId="77777777" w:rsidR="004173ED" w:rsidRDefault="004173ED" w:rsidP="00F83DD2">
      <w:pPr>
        <w:rPr>
          <w:b/>
          <w:sz w:val="32"/>
          <w:szCs w:val="32"/>
        </w:rPr>
      </w:pPr>
    </w:p>
    <w:p w14:paraId="6B9C1A4B" w14:textId="77777777" w:rsidR="004173ED" w:rsidRDefault="004173ED" w:rsidP="00F83DD2">
      <w:pPr>
        <w:rPr>
          <w:b/>
          <w:sz w:val="32"/>
          <w:szCs w:val="32"/>
        </w:rPr>
      </w:pPr>
    </w:p>
    <w:p w14:paraId="338AC76E" w14:textId="77777777" w:rsidR="0020799F" w:rsidRDefault="0020799F" w:rsidP="00F83DD2">
      <w:pPr>
        <w:rPr>
          <w:b/>
          <w:sz w:val="32"/>
          <w:szCs w:val="32"/>
        </w:rPr>
      </w:pPr>
    </w:p>
    <w:p w14:paraId="481B522C" w14:textId="77777777" w:rsidR="00F83DD2" w:rsidRDefault="00F83DD2" w:rsidP="00F83DD2"/>
    <w:p w14:paraId="5B2C4856" w14:textId="77777777" w:rsidR="00F83DD2" w:rsidRPr="0020799F" w:rsidRDefault="00F83DD2" w:rsidP="0020799F">
      <w:pPr>
        <w:pStyle w:val="ListParagraph"/>
        <w:numPr>
          <w:ilvl w:val="0"/>
          <w:numId w:val="2"/>
        </w:numPr>
        <w:spacing w:line="480" w:lineRule="auto"/>
        <w:rPr>
          <w:b/>
          <w:sz w:val="28"/>
          <w:szCs w:val="28"/>
        </w:rPr>
      </w:pPr>
      <w:r w:rsidRPr="0020799F">
        <w:rPr>
          <w:b/>
          <w:sz w:val="28"/>
          <w:szCs w:val="28"/>
        </w:rPr>
        <w:lastRenderedPageBreak/>
        <w:t>Information Required for Execution</w:t>
      </w:r>
    </w:p>
    <w:p w14:paraId="4CDFE9BA" w14:textId="77777777" w:rsidR="00F83DD2" w:rsidRDefault="00F83DD2" w:rsidP="00F83DD2">
      <w:pPr>
        <w:pStyle w:val="ListParagraph"/>
        <w:numPr>
          <w:ilvl w:val="0"/>
          <w:numId w:val="4"/>
        </w:numPr>
        <w:spacing w:line="480" w:lineRule="auto"/>
        <w:rPr>
          <w:b/>
        </w:rPr>
      </w:pPr>
      <w:r w:rsidRPr="00F83DD2">
        <w:rPr>
          <w:b/>
        </w:rPr>
        <w:t>Purpose</w:t>
      </w:r>
    </w:p>
    <w:p w14:paraId="45166048" w14:textId="77777777" w:rsidR="00F83DD2" w:rsidRPr="00F83DD2" w:rsidRDefault="00F83DD2" w:rsidP="00F83DD2">
      <w:pPr>
        <w:pStyle w:val="ListParagraph"/>
        <w:spacing w:line="480" w:lineRule="auto"/>
        <w:ind w:left="1080"/>
      </w:pPr>
      <w:r>
        <w:t>The purpose of this test protocol is to verify the full and complete operation of Scott’s Autonomous Coffee Machine.</w:t>
      </w:r>
    </w:p>
    <w:p w14:paraId="06789096" w14:textId="77777777" w:rsidR="00F83DD2" w:rsidRDefault="00F83DD2" w:rsidP="00F83DD2">
      <w:pPr>
        <w:pStyle w:val="ListParagraph"/>
        <w:numPr>
          <w:ilvl w:val="0"/>
          <w:numId w:val="4"/>
        </w:numPr>
        <w:spacing w:line="480" w:lineRule="auto"/>
        <w:rPr>
          <w:b/>
        </w:rPr>
      </w:pPr>
      <w:r w:rsidRPr="00F83DD2">
        <w:rPr>
          <w:b/>
        </w:rPr>
        <w:t>Scope</w:t>
      </w:r>
    </w:p>
    <w:p w14:paraId="5A4F8995" w14:textId="2D9D2D75" w:rsidR="00F83DD2" w:rsidRPr="00F83DD2" w:rsidRDefault="004173ED" w:rsidP="00F83DD2">
      <w:pPr>
        <w:pStyle w:val="ListParagraph"/>
        <w:spacing w:line="480" w:lineRule="auto"/>
        <w:ind w:left="1080"/>
      </w:pPr>
      <w:r>
        <w:t>This test</w:t>
      </w:r>
      <w:r w:rsidR="00F83DD2">
        <w:t xml:space="preserve"> protocol should be executed to verify that each feature and function performs within specification lined out in the engineering requirement document. In addition, other necessary specifications shall be tested such</w:t>
      </w:r>
      <w:r w:rsidR="003B6CDE">
        <w:t xml:space="preserve"> as specific and necessary user,</w:t>
      </w:r>
      <w:r w:rsidR="00F83DD2">
        <w:t xml:space="preserve"> installation</w:t>
      </w:r>
      <w:r w:rsidR="003B6CDE">
        <w:t>,</w:t>
      </w:r>
      <w:r w:rsidR="00F83DD2">
        <w:t xml:space="preserve"> and power requirements. </w:t>
      </w:r>
    </w:p>
    <w:p w14:paraId="385DF0B9" w14:textId="77777777" w:rsidR="00F83DD2" w:rsidRDefault="00F83DD2" w:rsidP="00F83DD2">
      <w:pPr>
        <w:pStyle w:val="ListParagraph"/>
        <w:numPr>
          <w:ilvl w:val="0"/>
          <w:numId w:val="4"/>
        </w:numPr>
        <w:spacing w:line="480" w:lineRule="auto"/>
        <w:rPr>
          <w:b/>
        </w:rPr>
      </w:pPr>
      <w:r w:rsidRPr="00F83DD2">
        <w:rPr>
          <w:b/>
        </w:rPr>
        <w:t>Responsibilities</w:t>
      </w:r>
    </w:p>
    <w:p w14:paraId="06E8A9A6" w14:textId="77777777" w:rsidR="003B6CDE" w:rsidRPr="003B6CDE" w:rsidRDefault="003B6CDE" w:rsidP="003B6CDE">
      <w:pPr>
        <w:pStyle w:val="ListParagraph"/>
        <w:spacing w:line="480" w:lineRule="auto"/>
        <w:ind w:left="1080"/>
      </w:pPr>
      <w:r>
        <w:t>It is the responsibility of the assigned test engineer to execute all tests included herein to the best of their ability.</w:t>
      </w:r>
    </w:p>
    <w:p w14:paraId="26C100E0" w14:textId="77777777" w:rsidR="00F83DD2" w:rsidRDefault="00F83DD2" w:rsidP="00F83DD2">
      <w:pPr>
        <w:pStyle w:val="ListParagraph"/>
        <w:numPr>
          <w:ilvl w:val="0"/>
          <w:numId w:val="4"/>
        </w:numPr>
        <w:spacing w:line="480" w:lineRule="auto"/>
        <w:rPr>
          <w:b/>
        </w:rPr>
      </w:pPr>
      <w:r w:rsidRPr="00F83DD2">
        <w:rPr>
          <w:b/>
        </w:rPr>
        <w:t>References</w:t>
      </w:r>
    </w:p>
    <w:p w14:paraId="554B545C" w14:textId="56CE2370" w:rsidR="003B6CDE" w:rsidRPr="003B6CDE" w:rsidRDefault="004173ED" w:rsidP="003B6CDE">
      <w:pPr>
        <w:pStyle w:val="ListParagraph"/>
        <w:spacing w:line="480" w:lineRule="auto"/>
        <w:ind w:left="1080"/>
      </w:pPr>
      <w:hyperlink r:id="rId6" w:history="1">
        <w:r w:rsidRPr="000E75A9">
          <w:rPr>
            <w:rStyle w:val="Hyperlink"/>
          </w:rPr>
          <w:t>https://www.sciencebuddies.org/science-fair-projects/references/how-to-use-a-multimeter</w:t>
        </w:r>
      </w:hyperlink>
      <w:r>
        <w:t xml:space="preserve"> </w:t>
      </w:r>
    </w:p>
    <w:p w14:paraId="45F03619" w14:textId="77777777" w:rsidR="00F83DD2" w:rsidRDefault="00F83DD2" w:rsidP="00F83DD2">
      <w:pPr>
        <w:pStyle w:val="ListParagraph"/>
        <w:numPr>
          <w:ilvl w:val="0"/>
          <w:numId w:val="4"/>
        </w:numPr>
        <w:spacing w:line="480" w:lineRule="auto"/>
        <w:rPr>
          <w:b/>
        </w:rPr>
      </w:pPr>
      <w:r w:rsidRPr="00F83DD2">
        <w:rPr>
          <w:b/>
        </w:rPr>
        <w:t>Definitions</w:t>
      </w:r>
    </w:p>
    <w:p w14:paraId="3D327480" w14:textId="470393C0" w:rsidR="004173ED" w:rsidRDefault="004173ED" w:rsidP="004173ED">
      <w:pPr>
        <w:pStyle w:val="ListParagraph"/>
        <w:spacing w:line="480" w:lineRule="auto"/>
        <w:ind w:left="1080"/>
      </w:pPr>
      <w:r>
        <w:rPr>
          <w:u w:val="single"/>
        </w:rPr>
        <w:t>Digital Multi-meter</w:t>
      </w:r>
      <w:r>
        <w:t>: An instrument designed to measure electric current, voltage, and resistance.</w:t>
      </w:r>
    </w:p>
    <w:p w14:paraId="3822F172" w14:textId="054522AB" w:rsidR="005D73C6" w:rsidRDefault="005D73C6" w:rsidP="004173ED">
      <w:pPr>
        <w:pStyle w:val="ListParagraph"/>
        <w:spacing w:line="480" w:lineRule="auto"/>
        <w:ind w:left="1080"/>
      </w:pPr>
      <w:r>
        <w:rPr>
          <w:u w:val="single"/>
        </w:rPr>
        <w:t>Router</w:t>
      </w:r>
      <w:r w:rsidRPr="005D73C6">
        <w:t>:</w:t>
      </w:r>
      <w:r>
        <w:t xml:space="preserve"> A device that routes and forwards data packets to the appropriate hosts of a computer network.</w:t>
      </w:r>
    </w:p>
    <w:p w14:paraId="484FAD72" w14:textId="2BC3135C" w:rsidR="005D73C6" w:rsidRDefault="005D73C6" w:rsidP="004173ED">
      <w:pPr>
        <w:pStyle w:val="ListParagraph"/>
        <w:spacing w:line="480" w:lineRule="auto"/>
        <w:ind w:left="1080"/>
      </w:pPr>
      <w:r>
        <w:rPr>
          <w:u w:val="single"/>
        </w:rPr>
        <w:t>Port Forwarding</w:t>
      </w:r>
      <w:r w:rsidRPr="005D73C6">
        <w:t>:</w:t>
      </w:r>
      <w:r w:rsidR="00922E7F">
        <w:t xml:space="preserve"> Mapping a port on a default gateway router to an IP address within the local area network.</w:t>
      </w:r>
    </w:p>
    <w:p w14:paraId="2DDC5401" w14:textId="77777777" w:rsidR="00512257" w:rsidRDefault="00512257" w:rsidP="004173ED">
      <w:pPr>
        <w:pStyle w:val="ListParagraph"/>
        <w:spacing w:line="480" w:lineRule="auto"/>
        <w:ind w:left="1080"/>
      </w:pPr>
    </w:p>
    <w:p w14:paraId="788F7E81" w14:textId="77777777" w:rsidR="00512257" w:rsidRDefault="00512257" w:rsidP="004173ED">
      <w:pPr>
        <w:pStyle w:val="ListParagraph"/>
        <w:spacing w:line="480" w:lineRule="auto"/>
        <w:ind w:left="1080"/>
      </w:pPr>
    </w:p>
    <w:p w14:paraId="33F51A64" w14:textId="77777777" w:rsidR="00512257" w:rsidRPr="004173ED" w:rsidRDefault="00512257" w:rsidP="004173ED">
      <w:pPr>
        <w:pStyle w:val="ListParagraph"/>
        <w:spacing w:line="480" w:lineRule="auto"/>
        <w:ind w:left="1080"/>
      </w:pPr>
    </w:p>
    <w:p w14:paraId="70D2BDD4" w14:textId="77777777" w:rsidR="00F83DD2" w:rsidRDefault="00F83DD2" w:rsidP="00F83DD2">
      <w:pPr>
        <w:pStyle w:val="ListParagraph"/>
        <w:numPr>
          <w:ilvl w:val="0"/>
          <w:numId w:val="4"/>
        </w:numPr>
        <w:spacing w:line="480" w:lineRule="auto"/>
        <w:rPr>
          <w:b/>
        </w:rPr>
      </w:pPr>
      <w:r w:rsidRPr="00F83DD2">
        <w:rPr>
          <w:b/>
        </w:rPr>
        <w:t>Equipment/Supplies</w:t>
      </w:r>
    </w:p>
    <w:p w14:paraId="65A4D27E" w14:textId="4F64FE09" w:rsidR="000F53B9" w:rsidRDefault="000F53B9" w:rsidP="000F53B9">
      <w:pPr>
        <w:pStyle w:val="ListParagraph"/>
        <w:numPr>
          <w:ilvl w:val="0"/>
          <w:numId w:val="5"/>
        </w:numPr>
        <w:spacing w:line="480" w:lineRule="auto"/>
      </w:pPr>
      <w:r>
        <w:t>Digital Multi-meter</w:t>
      </w:r>
    </w:p>
    <w:p w14:paraId="580DFC20" w14:textId="733DF199" w:rsidR="000F53B9" w:rsidRDefault="000F53B9" w:rsidP="000F53B9">
      <w:pPr>
        <w:pStyle w:val="ListParagraph"/>
        <w:numPr>
          <w:ilvl w:val="0"/>
          <w:numId w:val="5"/>
        </w:numPr>
        <w:spacing w:line="480" w:lineRule="auto"/>
      </w:pPr>
      <w:r>
        <w:t>Assembled Machine</w:t>
      </w:r>
    </w:p>
    <w:p w14:paraId="70727D4D" w14:textId="2A6A79E3" w:rsidR="000F53B9" w:rsidRDefault="000F53B9" w:rsidP="000F53B9">
      <w:pPr>
        <w:pStyle w:val="ListParagraph"/>
        <w:numPr>
          <w:ilvl w:val="0"/>
          <w:numId w:val="5"/>
        </w:numPr>
        <w:spacing w:line="480" w:lineRule="auto"/>
      </w:pPr>
      <w:r>
        <w:t>Power Supply &amp; Access to wall outlet</w:t>
      </w:r>
    </w:p>
    <w:p w14:paraId="505760EE" w14:textId="1530E233" w:rsidR="000F53B9" w:rsidRDefault="000F53B9" w:rsidP="00821065">
      <w:pPr>
        <w:pStyle w:val="ListParagraph"/>
        <w:numPr>
          <w:ilvl w:val="0"/>
          <w:numId w:val="5"/>
        </w:numPr>
        <w:spacing w:line="480" w:lineRule="auto"/>
      </w:pPr>
      <w:r>
        <w:t>Router with Port Forwarding Capabilities</w:t>
      </w:r>
    </w:p>
    <w:p w14:paraId="0DEEA2A0" w14:textId="4D099872" w:rsidR="00D35D46" w:rsidRPr="000F53B9" w:rsidRDefault="00821065" w:rsidP="005D73C6">
      <w:pPr>
        <w:pStyle w:val="ListParagraph"/>
        <w:numPr>
          <w:ilvl w:val="0"/>
          <w:numId w:val="5"/>
        </w:numPr>
        <w:spacing w:line="480" w:lineRule="auto"/>
      </w:pPr>
      <w:r>
        <w:t>Device with web browser to test the user interface</w:t>
      </w:r>
    </w:p>
    <w:p w14:paraId="5A9E6BEA" w14:textId="02C840A4" w:rsidR="0020799F" w:rsidRDefault="00F83DD2" w:rsidP="0020799F">
      <w:pPr>
        <w:pStyle w:val="ListParagraph"/>
        <w:numPr>
          <w:ilvl w:val="0"/>
          <w:numId w:val="4"/>
        </w:numPr>
        <w:spacing w:line="480" w:lineRule="auto"/>
        <w:rPr>
          <w:b/>
        </w:rPr>
      </w:pPr>
      <w:r w:rsidRPr="00F83DD2">
        <w:rPr>
          <w:b/>
        </w:rPr>
        <w:t>Precautions &amp; Warnings</w:t>
      </w:r>
    </w:p>
    <w:p w14:paraId="57647525" w14:textId="3F2B59DA" w:rsidR="008665DE" w:rsidRDefault="008665DE" w:rsidP="008665DE">
      <w:pPr>
        <w:pStyle w:val="ListParagraph"/>
        <w:numPr>
          <w:ilvl w:val="0"/>
          <w:numId w:val="6"/>
        </w:numPr>
        <w:spacing w:line="480" w:lineRule="auto"/>
      </w:pPr>
      <w:r>
        <w:t>High Voltage and Current around power source and outlet</w:t>
      </w:r>
    </w:p>
    <w:p w14:paraId="4F2AFCA6" w14:textId="3A89BA2B" w:rsidR="008665DE" w:rsidRDefault="008665DE" w:rsidP="008665DE">
      <w:pPr>
        <w:pStyle w:val="ListParagraph"/>
        <w:numPr>
          <w:ilvl w:val="0"/>
          <w:numId w:val="6"/>
        </w:numPr>
        <w:spacing w:line="480" w:lineRule="auto"/>
      </w:pPr>
      <w:r>
        <w:t>Exposed moving parts</w:t>
      </w:r>
    </w:p>
    <w:p w14:paraId="7D22C919" w14:textId="50B7E7A6" w:rsidR="008665DE" w:rsidRPr="008665DE" w:rsidRDefault="008665DE" w:rsidP="008665DE">
      <w:pPr>
        <w:pStyle w:val="ListParagraph"/>
        <w:numPr>
          <w:ilvl w:val="0"/>
          <w:numId w:val="6"/>
        </w:numPr>
        <w:spacing w:line="480" w:lineRule="auto"/>
      </w:pPr>
      <w:r>
        <w:t>Pot warmer will be very hot</w:t>
      </w:r>
    </w:p>
    <w:p w14:paraId="61DD0382" w14:textId="77777777" w:rsidR="00BF28A0" w:rsidRDefault="00BF28A0" w:rsidP="00BF28A0">
      <w:pPr>
        <w:pStyle w:val="ListParagraph"/>
        <w:numPr>
          <w:ilvl w:val="0"/>
          <w:numId w:val="2"/>
        </w:numPr>
        <w:spacing w:line="480" w:lineRule="auto"/>
        <w:rPr>
          <w:b/>
          <w:sz w:val="28"/>
          <w:szCs w:val="28"/>
        </w:rPr>
      </w:pPr>
      <w:r>
        <w:rPr>
          <w:b/>
          <w:sz w:val="28"/>
          <w:szCs w:val="28"/>
        </w:rPr>
        <w:t>Testing Features &amp; Functions</w:t>
      </w:r>
    </w:p>
    <w:p w14:paraId="41570ED1" w14:textId="7D8BAF3C" w:rsidR="009B7A79" w:rsidRPr="00FC76E3" w:rsidRDefault="00947FBC" w:rsidP="009B7A79">
      <w:pPr>
        <w:pStyle w:val="ListParagraph"/>
        <w:spacing w:line="480" w:lineRule="auto"/>
        <w:rPr>
          <w:b/>
        </w:rPr>
      </w:pPr>
      <w:r w:rsidRPr="00FC76E3">
        <w:rPr>
          <w:b/>
        </w:rPr>
        <w:t>2.1 Equipment Required</w:t>
      </w:r>
    </w:p>
    <w:p w14:paraId="489B7A57" w14:textId="2D8CE9AA" w:rsidR="009B7A79" w:rsidRPr="009B7A79" w:rsidRDefault="009B7A79" w:rsidP="009B7A79">
      <w:pPr>
        <w:pStyle w:val="ListParagraph"/>
        <w:numPr>
          <w:ilvl w:val="0"/>
          <w:numId w:val="8"/>
        </w:numPr>
        <w:spacing w:line="480" w:lineRule="auto"/>
        <w:rPr>
          <w:b/>
        </w:rPr>
      </w:pPr>
      <w:r>
        <w:t>Assembled Machine</w:t>
      </w:r>
    </w:p>
    <w:p w14:paraId="08BBF404" w14:textId="11ECD8AE" w:rsidR="009B7A79" w:rsidRPr="009B7A79" w:rsidRDefault="009B7A79" w:rsidP="009B7A79">
      <w:pPr>
        <w:pStyle w:val="ListParagraph"/>
        <w:numPr>
          <w:ilvl w:val="0"/>
          <w:numId w:val="8"/>
        </w:numPr>
        <w:spacing w:line="480" w:lineRule="auto"/>
        <w:rPr>
          <w:b/>
        </w:rPr>
      </w:pPr>
      <w:r>
        <w:t>Device with access to a web browser</w:t>
      </w:r>
    </w:p>
    <w:p w14:paraId="37B65F5F" w14:textId="1469ED98" w:rsidR="00947FBC" w:rsidRDefault="00947FBC" w:rsidP="00947FBC">
      <w:pPr>
        <w:pStyle w:val="ListParagraph"/>
        <w:spacing w:line="480" w:lineRule="auto"/>
        <w:rPr>
          <w:b/>
        </w:rPr>
      </w:pPr>
      <w:r>
        <w:rPr>
          <w:b/>
        </w:rPr>
        <w:t>2.2 Input</w:t>
      </w:r>
    </w:p>
    <w:p w14:paraId="46414E59" w14:textId="605A3BDE" w:rsidR="009B7A79" w:rsidRPr="009B7A79" w:rsidRDefault="009B7A79" w:rsidP="009B7A79">
      <w:pPr>
        <w:pStyle w:val="ListParagraph"/>
        <w:spacing w:line="480" w:lineRule="auto"/>
        <w:ind w:left="1080"/>
      </w:pPr>
      <w:r>
        <w:t>Input will be user selected brewing parameters selected via the products webpage.</w:t>
      </w:r>
    </w:p>
    <w:p w14:paraId="39588819" w14:textId="48DACA61" w:rsidR="00947FBC" w:rsidRDefault="00947FBC" w:rsidP="00947FBC">
      <w:pPr>
        <w:pStyle w:val="ListParagraph"/>
        <w:spacing w:line="480" w:lineRule="auto"/>
        <w:rPr>
          <w:b/>
        </w:rPr>
      </w:pPr>
      <w:r>
        <w:rPr>
          <w:b/>
        </w:rPr>
        <w:t>2.3 Output</w:t>
      </w:r>
    </w:p>
    <w:p w14:paraId="28FF4CDC" w14:textId="13C4A4A3" w:rsidR="00810F6E" w:rsidRPr="00810F6E" w:rsidRDefault="00810F6E" w:rsidP="00633471">
      <w:pPr>
        <w:pStyle w:val="ListParagraph"/>
        <w:spacing w:line="480" w:lineRule="auto"/>
        <w:ind w:left="1080" w:firstLine="360"/>
      </w:pPr>
      <w:r>
        <w:t>Output will include everything required to brew the amount of coffee the user wants brewed.</w:t>
      </w:r>
      <w:r w:rsidR="008401CD">
        <w:t xml:space="preserve"> Initially sensors will be checked to make sure the brew is possible. Then grounds </w:t>
      </w:r>
      <w:r w:rsidR="00284C8E">
        <w:t>will be added to the first available filter. Then water will be added to the reservoir. Then the brew will start. The pot burner will remain warm for an hour after the brew finishes.</w:t>
      </w:r>
    </w:p>
    <w:p w14:paraId="3ECC90C6" w14:textId="76A4F62A" w:rsidR="00947FBC" w:rsidRDefault="00947FBC" w:rsidP="00947FBC">
      <w:pPr>
        <w:pStyle w:val="ListParagraph"/>
        <w:spacing w:line="480" w:lineRule="auto"/>
        <w:rPr>
          <w:b/>
        </w:rPr>
      </w:pPr>
      <w:r>
        <w:rPr>
          <w:b/>
        </w:rPr>
        <w:t>2.4 Test Description</w:t>
      </w:r>
    </w:p>
    <w:p w14:paraId="79ECAC72" w14:textId="3D8EE2A0" w:rsidR="00284C8E" w:rsidRDefault="00284C8E" w:rsidP="00633471">
      <w:pPr>
        <w:pStyle w:val="ListParagraph"/>
        <w:spacing w:line="480" w:lineRule="auto"/>
        <w:ind w:left="1080" w:firstLine="360"/>
      </w:pPr>
      <w:r>
        <w:t xml:space="preserve">Test Engineer will need to run multiple tests for when a brew is possible and all the cases for when a brew is not possible. (Such as not enough grounds, not enough water, no available filter, coffee pot busy, as well as all the different pot sizes </w:t>
      </w:r>
      <w:r w:rsidR="00816923">
        <w:t xml:space="preserve">including 2-12 cups in 2 </w:t>
      </w:r>
      <w:r>
        <w:t>cup intervals.)</w:t>
      </w:r>
      <w:r w:rsidR="00816923">
        <w:t xml:space="preserve"> This document only outlines how to test the cases when a brew is possible, but the Test Engineer should verify that the user is notified of the proper message when a brew is not possible.</w:t>
      </w:r>
      <w:r w:rsidR="00030A10">
        <w:t xml:space="preserve"> </w:t>
      </w:r>
    </w:p>
    <w:p w14:paraId="06E2366D" w14:textId="42A60299" w:rsidR="00954FCF" w:rsidRPr="00284C8E" w:rsidRDefault="00954FCF" w:rsidP="00633471">
      <w:pPr>
        <w:pStyle w:val="ListParagraph"/>
        <w:spacing w:line="480" w:lineRule="auto"/>
        <w:ind w:left="1080" w:firstLine="360"/>
      </w:pPr>
      <w:r>
        <w:t>Test Engineer will (1) open up the product webpage and navigate to the brew page. Once there select the brew parameters you are testing for</w:t>
      </w:r>
      <w:r w:rsidR="00091CD5">
        <w:t xml:space="preserve"> and press the start brew button. (2) Ensure the sensors read an appropriate value for the coffee ground reservoir, water reservoir, coffee pot, and the sensor checking for a clean filter. (3) Ensure the carousel spins the appropriate amount checking for clean filters, and placing the filter below the </w:t>
      </w:r>
      <w:r w:rsidR="00BB4692">
        <w:t>water spigo</w:t>
      </w:r>
      <w:r w:rsidR="00D379DB">
        <w:t>t.</w:t>
      </w:r>
      <w:r w:rsidR="00514E0B">
        <w:t xml:space="preserve"> (4) Ensure the amount of water and coffee added from the reservoirs corresponds to the amount of coffee selected by the user.</w:t>
      </w:r>
      <w:r w:rsidR="00171E34">
        <w:t xml:space="preserve"> (5) Ensure the pot burner remains warm for an hour after the brew finishes.</w:t>
      </w:r>
      <w:r w:rsidR="00091CD5">
        <w:t xml:space="preserve"> </w:t>
      </w:r>
    </w:p>
    <w:p w14:paraId="0C92CBE6" w14:textId="4A9F3771" w:rsidR="00947FBC" w:rsidRDefault="00947FBC" w:rsidP="00947FBC">
      <w:pPr>
        <w:pStyle w:val="ListParagraph"/>
        <w:spacing w:line="480" w:lineRule="auto"/>
        <w:rPr>
          <w:b/>
        </w:rPr>
      </w:pPr>
      <w:r>
        <w:rPr>
          <w:b/>
        </w:rPr>
        <w:t>2.5 Tests Results</w:t>
      </w:r>
    </w:p>
    <w:tbl>
      <w:tblPr>
        <w:tblStyle w:val="TableGrid"/>
        <w:tblW w:w="0" w:type="auto"/>
        <w:tblLook w:val="04A0" w:firstRow="1" w:lastRow="0" w:firstColumn="1" w:lastColumn="0" w:noHBand="0" w:noVBand="1"/>
      </w:tblPr>
      <w:tblGrid>
        <w:gridCol w:w="2976"/>
        <w:gridCol w:w="3512"/>
        <w:gridCol w:w="3888"/>
      </w:tblGrid>
      <w:tr w:rsidR="0052235D" w:rsidRPr="0052235D" w14:paraId="29BB5513" w14:textId="77777777" w:rsidTr="0052235D">
        <w:trPr>
          <w:trHeight w:val="300"/>
        </w:trPr>
        <w:tc>
          <w:tcPr>
            <w:tcW w:w="3000" w:type="dxa"/>
            <w:noWrap/>
            <w:hideMark/>
          </w:tcPr>
          <w:p w14:paraId="20649FC5" w14:textId="77777777" w:rsidR="0052235D" w:rsidRPr="0052235D" w:rsidRDefault="0052235D" w:rsidP="0052235D">
            <w:pPr>
              <w:pStyle w:val="ListParagraph"/>
              <w:spacing w:line="480" w:lineRule="auto"/>
            </w:pPr>
            <w:r w:rsidRPr="0052235D">
              <w:t>Test</w:t>
            </w:r>
          </w:p>
        </w:tc>
        <w:tc>
          <w:tcPr>
            <w:tcW w:w="3540" w:type="dxa"/>
            <w:noWrap/>
            <w:hideMark/>
          </w:tcPr>
          <w:p w14:paraId="4F521870" w14:textId="77777777" w:rsidR="0052235D" w:rsidRPr="0052235D" w:rsidRDefault="0052235D" w:rsidP="0052235D">
            <w:pPr>
              <w:pStyle w:val="ListParagraph"/>
              <w:spacing w:line="480" w:lineRule="auto"/>
            </w:pPr>
            <w:r w:rsidRPr="0052235D">
              <w:t>Pass/Fail</w:t>
            </w:r>
          </w:p>
        </w:tc>
        <w:tc>
          <w:tcPr>
            <w:tcW w:w="3920" w:type="dxa"/>
            <w:noWrap/>
            <w:hideMark/>
          </w:tcPr>
          <w:p w14:paraId="1B8072A8" w14:textId="77777777" w:rsidR="0052235D" w:rsidRPr="0052235D" w:rsidRDefault="0052235D" w:rsidP="0052235D">
            <w:pPr>
              <w:pStyle w:val="ListParagraph"/>
              <w:spacing w:line="480" w:lineRule="auto"/>
            </w:pPr>
            <w:r w:rsidRPr="0052235D">
              <w:t>Notes</w:t>
            </w:r>
          </w:p>
        </w:tc>
      </w:tr>
      <w:tr w:rsidR="0052235D" w:rsidRPr="0052235D" w14:paraId="750D0FDB" w14:textId="77777777" w:rsidTr="0052235D">
        <w:trPr>
          <w:trHeight w:val="1200"/>
        </w:trPr>
        <w:tc>
          <w:tcPr>
            <w:tcW w:w="3000" w:type="dxa"/>
            <w:hideMark/>
          </w:tcPr>
          <w:p w14:paraId="12BB7CAB" w14:textId="77777777" w:rsidR="0052235D" w:rsidRPr="0052235D" w:rsidRDefault="0052235D" w:rsidP="0052235D">
            <w:pPr>
              <w:spacing w:line="480" w:lineRule="auto"/>
            </w:pPr>
            <w:r w:rsidRPr="0052235D">
              <w:t xml:space="preserve">(1) User interface works - Webpage running and sending form data correctly to server </w:t>
            </w:r>
          </w:p>
        </w:tc>
        <w:tc>
          <w:tcPr>
            <w:tcW w:w="3540" w:type="dxa"/>
            <w:hideMark/>
          </w:tcPr>
          <w:p w14:paraId="3DAA5987" w14:textId="3E658A7C" w:rsidR="0052235D" w:rsidRPr="0052235D" w:rsidRDefault="0052235D" w:rsidP="0052235D">
            <w:pPr>
              <w:spacing w:line="480" w:lineRule="auto"/>
            </w:pPr>
            <w:r w:rsidRPr="0052235D">
              <w:t xml:space="preserve">__ Sending Proper Data to Server        </w:t>
            </w:r>
            <w:r>
              <w:t xml:space="preserve">                                       __ User interface</w:t>
            </w:r>
            <w:r w:rsidRPr="0052235D">
              <w:t xml:space="preserve"> is easy to use      </w:t>
            </w:r>
          </w:p>
        </w:tc>
        <w:tc>
          <w:tcPr>
            <w:tcW w:w="3920" w:type="dxa"/>
            <w:hideMark/>
          </w:tcPr>
          <w:p w14:paraId="4B396CBB" w14:textId="77777777" w:rsidR="0052235D" w:rsidRPr="0052235D" w:rsidRDefault="0052235D" w:rsidP="0052235D">
            <w:pPr>
              <w:pStyle w:val="ListParagraph"/>
              <w:spacing w:line="480" w:lineRule="auto"/>
            </w:pPr>
          </w:p>
        </w:tc>
      </w:tr>
      <w:tr w:rsidR="0052235D" w:rsidRPr="0052235D" w14:paraId="32554B91" w14:textId="77777777" w:rsidTr="0052235D">
        <w:trPr>
          <w:trHeight w:val="1200"/>
        </w:trPr>
        <w:tc>
          <w:tcPr>
            <w:tcW w:w="3000" w:type="dxa"/>
            <w:hideMark/>
          </w:tcPr>
          <w:p w14:paraId="1126412B" w14:textId="77777777" w:rsidR="0052235D" w:rsidRPr="0052235D" w:rsidRDefault="0052235D" w:rsidP="0052235D">
            <w:pPr>
              <w:spacing w:line="480" w:lineRule="auto"/>
            </w:pPr>
            <w:r w:rsidRPr="0052235D">
              <w:t>(2) Sensors working - Resource availability sensors reading appropraite values</w:t>
            </w:r>
          </w:p>
        </w:tc>
        <w:tc>
          <w:tcPr>
            <w:tcW w:w="3540" w:type="dxa"/>
            <w:hideMark/>
          </w:tcPr>
          <w:p w14:paraId="039EC4CC" w14:textId="31830D47" w:rsidR="0052235D" w:rsidRPr="0052235D" w:rsidRDefault="0052235D" w:rsidP="0052235D">
            <w:pPr>
              <w:spacing w:line="480" w:lineRule="auto"/>
            </w:pPr>
            <w:r w:rsidRPr="0052235D">
              <w:t xml:space="preserve">__ Ground reservoir sensor               </w:t>
            </w:r>
            <w:r>
              <w:t xml:space="preserve">       </w:t>
            </w:r>
            <w:r w:rsidRPr="0052235D">
              <w:t>__ Water reservoir sensor                 __ Available filter sensor                   __ Coffee pot sensor</w:t>
            </w:r>
          </w:p>
        </w:tc>
        <w:tc>
          <w:tcPr>
            <w:tcW w:w="3920" w:type="dxa"/>
            <w:hideMark/>
          </w:tcPr>
          <w:p w14:paraId="7CF08618" w14:textId="77777777" w:rsidR="0052235D" w:rsidRPr="0052235D" w:rsidRDefault="0052235D" w:rsidP="0052235D">
            <w:pPr>
              <w:pStyle w:val="ListParagraph"/>
              <w:spacing w:line="480" w:lineRule="auto"/>
            </w:pPr>
          </w:p>
        </w:tc>
      </w:tr>
      <w:tr w:rsidR="0052235D" w:rsidRPr="0052235D" w14:paraId="193CA274" w14:textId="77777777" w:rsidTr="0052235D">
        <w:trPr>
          <w:trHeight w:val="1500"/>
        </w:trPr>
        <w:tc>
          <w:tcPr>
            <w:tcW w:w="3000" w:type="dxa"/>
            <w:hideMark/>
          </w:tcPr>
          <w:p w14:paraId="0D40D577" w14:textId="77777777" w:rsidR="0052235D" w:rsidRPr="0052235D" w:rsidRDefault="0052235D" w:rsidP="0052235D">
            <w:pPr>
              <w:spacing w:line="480" w:lineRule="auto"/>
            </w:pPr>
            <w:r w:rsidRPr="0052235D">
              <w:t>(3) Carousel working - Spinning the correct amount and checking for available sensor and preparing for brew</w:t>
            </w:r>
          </w:p>
        </w:tc>
        <w:tc>
          <w:tcPr>
            <w:tcW w:w="3540" w:type="dxa"/>
            <w:hideMark/>
          </w:tcPr>
          <w:p w14:paraId="0B49FD44" w14:textId="77777777" w:rsidR="0052235D" w:rsidRPr="0052235D" w:rsidRDefault="0052235D" w:rsidP="0052235D">
            <w:pPr>
              <w:spacing w:line="480" w:lineRule="auto"/>
            </w:pPr>
            <w:r w:rsidRPr="0052235D">
              <w:t>__ Carousel spins 360 degrees or until a clean filter is found                __ Carousel places filter directly under the water spigot</w:t>
            </w:r>
          </w:p>
        </w:tc>
        <w:tc>
          <w:tcPr>
            <w:tcW w:w="3920" w:type="dxa"/>
            <w:hideMark/>
          </w:tcPr>
          <w:p w14:paraId="3085D4AC" w14:textId="77777777" w:rsidR="0052235D" w:rsidRPr="0052235D" w:rsidRDefault="0052235D" w:rsidP="0052235D">
            <w:pPr>
              <w:pStyle w:val="ListParagraph"/>
              <w:spacing w:line="480" w:lineRule="auto"/>
            </w:pPr>
          </w:p>
        </w:tc>
      </w:tr>
      <w:tr w:rsidR="0052235D" w:rsidRPr="0052235D" w14:paraId="771ED33B" w14:textId="77777777" w:rsidTr="0052235D">
        <w:trPr>
          <w:trHeight w:val="1200"/>
        </w:trPr>
        <w:tc>
          <w:tcPr>
            <w:tcW w:w="3000" w:type="dxa"/>
            <w:hideMark/>
          </w:tcPr>
          <w:p w14:paraId="4630F90F" w14:textId="77777777" w:rsidR="0052235D" w:rsidRPr="0052235D" w:rsidRDefault="0052235D" w:rsidP="0052235D">
            <w:pPr>
              <w:spacing w:line="480" w:lineRule="auto"/>
            </w:pPr>
            <w:r w:rsidRPr="0052235D">
              <w:t>(4) Resources added correctly - Correct amount of coffee and water is added based on user input</w:t>
            </w:r>
          </w:p>
        </w:tc>
        <w:tc>
          <w:tcPr>
            <w:tcW w:w="3540" w:type="dxa"/>
            <w:hideMark/>
          </w:tcPr>
          <w:p w14:paraId="5FCF81C6" w14:textId="30748388" w:rsidR="0052235D" w:rsidRPr="0052235D" w:rsidRDefault="0052235D" w:rsidP="0052235D">
            <w:pPr>
              <w:spacing w:line="480" w:lineRule="auto"/>
            </w:pPr>
            <w:r w:rsidRPr="0052235D">
              <w:t xml:space="preserve">__ Amount of coffee added correct </w:t>
            </w:r>
            <w:r>
              <w:t xml:space="preserve">                                             </w:t>
            </w:r>
            <w:r w:rsidRPr="0052235D">
              <w:t>__ Amount of water added correct</w:t>
            </w:r>
          </w:p>
        </w:tc>
        <w:tc>
          <w:tcPr>
            <w:tcW w:w="3920" w:type="dxa"/>
            <w:hideMark/>
          </w:tcPr>
          <w:p w14:paraId="36B27427" w14:textId="77777777" w:rsidR="0052235D" w:rsidRPr="0052235D" w:rsidRDefault="0052235D" w:rsidP="0052235D">
            <w:pPr>
              <w:pStyle w:val="ListParagraph"/>
              <w:spacing w:line="480" w:lineRule="auto"/>
            </w:pPr>
          </w:p>
        </w:tc>
      </w:tr>
      <w:tr w:rsidR="0052235D" w:rsidRPr="0052235D" w14:paraId="32E5FD71" w14:textId="77777777" w:rsidTr="0052235D">
        <w:trPr>
          <w:trHeight w:val="600"/>
        </w:trPr>
        <w:tc>
          <w:tcPr>
            <w:tcW w:w="3000" w:type="dxa"/>
            <w:hideMark/>
          </w:tcPr>
          <w:p w14:paraId="749A812E" w14:textId="77777777" w:rsidR="0052235D" w:rsidRPr="0052235D" w:rsidRDefault="0052235D" w:rsidP="0052235D">
            <w:pPr>
              <w:spacing w:line="480" w:lineRule="auto"/>
            </w:pPr>
            <w:r w:rsidRPr="0052235D">
              <w:t>(5) Coffee remains hot after brew</w:t>
            </w:r>
          </w:p>
        </w:tc>
        <w:tc>
          <w:tcPr>
            <w:tcW w:w="3540" w:type="dxa"/>
            <w:hideMark/>
          </w:tcPr>
          <w:p w14:paraId="665AC090" w14:textId="77777777" w:rsidR="0052235D" w:rsidRPr="0052235D" w:rsidRDefault="0052235D" w:rsidP="0052235D">
            <w:pPr>
              <w:spacing w:line="480" w:lineRule="auto"/>
            </w:pPr>
            <w:r w:rsidRPr="0052235D">
              <w:t>__ Pot burner remains on 1 hour after brew finishes</w:t>
            </w:r>
          </w:p>
        </w:tc>
        <w:tc>
          <w:tcPr>
            <w:tcW w:w="3920" w:type="dxa"/>
            <w:hideMark/>
          </w:tcPr>
          <w:p w14:paraId="429A4215" w14:textId="77777777" w:rsidR="0052235D" w:rsidRPr="0052235D" w:rsidRDefault="0052235D" w:rsidP="0052235D">
            <w:pPr>
              <w:pStyle w:val="ListParagraph"/>
              <w:spacing w:line="480" w:lineRule="auto"/>
            </w:pPr>
          </w:p>
        </w:tc>
      </w:tr>
    </w:tbl>
    <w:p w14:paraId="25EA67A7" w14:textId="77777777" w:rsidR="0052235D" w:rsidRPr="0052235D" w:rsidRDefault="0052235D" w:rsidP="00947FBC">
      <w:pPr>
        <w:pStyle w:val="ListParagraph"/>
        <w:spacing w:line="480" w:lineRule="auto"/>
      </w:pPr>
    </w:p>
    <w:p w14:paraId="3184B1A1" w14:textId="591ECE9A" w:rsidR="00947FBC" w:rsidRDefault="00947FBC" w:rsidP="00947FBC">
      <w:pPr>
        <w:pStyle w:val="ListParagraph"/>
        <w:spacing w:line="480" w:lineRule="auto"/>
        <w:rPr>
          <w:b/>
        </w:rPr>
      </w:pPr>
      <w:r>
        <w:rPr>
          <w:b/>
        </w:rPr>
        <w:t>2.6 Test Analysis/Results</w:t>
      </w:r>
    </w:p>
    <w:p w14:paraId="17420B12" w14:textId="67349D16" w:rsidR="00883CF1" w:rsidRPr="00883CF1" w:rsidRDefault="00883CF1" w:rsidP="00883CF1">
      <w:pPr>
        <w:pStyle w:val="ListParagraph"/>
        <w:spacing w:line="480" w:lineRule="auto"/>
        <w:ind w:left="1080"/>
      </w:pPr>
      <w:r>
        <w:t>Not applicable at this time.</w:t>
      </w:r>
    </w:p>
    <w:p w14:paraId="6FE754AD" w14:textId="459B459B" w:rsidR="00BF28A0" w:rsidRDefault="00BF28A0" w:rsidP="00BF28A0">
      <w:pPr>
        <w:pStyle w:val="ListParagraph"/>
        <w:numPr>
          <w:ilvl w:val="0"/>
          <w:numId w:val="2"/>
        </w:numPr>
        <w:spacing w:line="480" w:lineRule="auto"/>
        <w:rPr>
          <w:b/>
          <w:sz w:val="28"/>
          <w:szCs w:val="28"/>
        </w:rPr>
      </w:pPr>
      <w:r>
        <w:rPr>
          <w:b/>
          <w:sz w:val="28"/>
          <w:szCs w:val="28"/>
        </w:rPr>
        <w:t>Testing</w:t>
      </w:r>
      <w:r w:rsidR="00947FBC">
        <w:rPr>
          <w:b/>
          <w:sz w:val="28"/>
          <w:szCs w:val="28"/>
        </w:rPr>
        <w:t xml:space="preserve"> Power Source</w:t>
      </w:r>
    </w:p>
    <w:p w14:paraId="195DFC0D" w14:textId="0BAB331E" w:rsidR="00947FBC" w:rsidRDefault="00947FBC" w:rsidP="00947FBC">
      <w:pPr>
        <w:pStyle w:val="ListParagraph"/>
        <w:spacing w:line="480" w:lineRule="auto"/>
        <w:rPr>
          <w:b/>
        </w:rPr>
      </w:pPr>
      <w:r>
        <w:rPr>
          <w:b/>
        </w:rPr>
        <w:t>3.1 Equipment Required</w:t>
      </w:r>
    </w:p>
    <w:p w14:paraId="4C67264A" w14:textId="02D3131B" w:rsidR="009B7A79" w:rsidRPr="009B7A79" w:rsidRDefault="00810F6E" w:rsidP="009B7A79">
      <w:pPr>
        <w:pStyle w:val="ListParagraph"/>
        <w:numPr>
          <w:ilvl w:val="0"/>
          <w:numId w:val="8"/>
        </w:numPr>
        <w:spacing w:line="480" w:lineRule="auto"/>
      </w:pPr>
      <w:r>
        <w:t xml:space="preserve">Digital </w:t>
      </w:r>
      <w:r w:rsidR="009B7A79">
        <w:t>Multi</w:t>
      </w:r>
      <w:r>
        <w:t>-</w:t>
      </w:r>
      <w:r w:rsidR="009B7A79">
        <w:t>meter</w:t>
      </w:r>
    </w:p>
    <w:p w14:paraId="1508BF9A" w14:textId="180692FE" w:rsidR="00947FBC" w:rsidRDefault="00947FBC" w:rsidP="00947FBC">
      <w:pPr>
        <w:pStyle w:val="ListParagraph"/>
        <w:spacing w:line="480" w:lineRule="auto"/>
        <w:rPr>
          <w:b/>
        </w:rPr>
      </w:pPr>
      <w:r>
        <w:rPr>
          <w:b/>
        </w:rPr>
        <w:t xml:space="preserve">3.2 Input </w:t>
      </w:r>
    </w:p>
    <w:p w14:paraId="53418644" w14:textId="177726EB" w:rsidR="009B7A79" w:rsidRPr="009B7A79" w:rsidRDefault="009B7A79" w:rsidP="009B7A79">
      <w:pPr>
        <w:pStyle w:val="ListParagraph"/>
        <w:tabs>
          <w:tab w:val="left" w:pos="1080"/>
        </w:tabs>
        <w:spacing w:line="480" w:lineRule="auto"/>
        <w:ind w:left="1080"/>
      </w:pPr>
      <w:r>
        <w:t>120 V 60hz</w:t>
      </w:r>
      <w:r w:rsidR="00FB3021">
        <w:t xml:space="preserve"> power</w:t>
      </w:r>
      <w:r>
        <w:t xml:space="preserve"> from a household outlet.</w:t>
      </w:r>
    </w:p>
    <w:p w14:paraId="41D4B3E8" w14:textId="2984FBAD" w:rsidR="00947FBC" w:rsidRDefault="00947FBC" w:rsidP="00947FBC">
      <w:pPr>
        <w:pStyle w:val="ListParagraph"/>
        <w:spacing w:line="480" w:lineRule="auto"/>
        <w:rPr>
          <w:b/>
        </w:rPr>
      </w:pPr>
      <w:r>
        <w:rPr>
          <w:b/>
        </w:rPr>
        <w:t>3.3 Output</w:t>
      </w:r>
    </w:p>
    <w:p w14:paraId="0CCF5351" w14:textId="28661542" w:rsidR="009B7A79" w:rsidRDefault="00625268" w:rsidP="00F445BD">
      <w:pPr>
        <w:pStyle w:val="ListParagraph"/>
        <w:spacing w:line="480" w:lineRule="auto"/>
        <w:ind w:left="1080"/>
      </w:pPr>
      <w:r w:rsidRPr="00625268">
        <w:t xml:space="preserve">Different voltage rails </w:t>
      </w:r>
      <w:r>
        <w:t>necessary to power all the perip</w:t>
      </w:r>
      <w:r w:rsidR="00F445BD">
        <w:t>h</w:t>
      </w:r>
      <w:r>
        <w:t>erals</w:t>
      </w:r>
      <w:r w:rsidR="00F445BD">
        <w:t xml:space="preserve"> on the machine.</w:t>
      </w:r>
    </w:p>
    <w:p w14:paraId="45A58F7F" w14:textId="49430076" w:rsidR="00840B11" w:rsidRDefault="00840B11" w:rsidP="00840B11">
      <w:pPr>
        <w:pStyle w:val="ListParagraph"/>
        <w:numPr>
          <w:ilvl w:val="0"/>
          <w:numId w:val="9"/>
        </w:numPr>
        <w:spacing w:line="480" w:lineRule="auto"/>
      </w:pPr>
      <w:r>
        <w:t>120 V AC rail to power the machine’s burner</w:t>
      </w:r>
    </w:p>
    <w:p w14:paraId="747739E6" w14:textId="78CB47C7" w:rsidR="00840B11" w:rsidRDefault="00840B11" w:rsidP="00840B11">
      <w:pPr>
        <w:pStyle w:val="ListParagraph"/>
        <w:numPr>
          <w:ilvl w:val="0"/>
          <w:numId w:val="9"/>
        </w:numPr>
        <w:spacing w:line="480" w:lineRule="auto"/>
      </w:pPr>
      <w:r>
        <w:t>12 V DC rail to power solenoid valves</w:t>
      </w:r>
    </w:p>
    <w:p w14:paraId="2A758064" w14:textId="298D9A20" w:rsidR="00840B11" w:rsidRPr="00625268" w:rsidRDefault="00840B11" w:rsidP="00840B11">
      <w:pPr>
        <w:pStyle w:val="ListParagraph"/>
        <w:numPr>
          <w:ilvl w:val="0"/>
          <w:numId w:val="9"/>
        </w:numPr>
        <w:spacing w:line="480" w:lineRule="auto"/>
      </w:pPr>
      <w:r>
        <w:t>5 V DC rail to power motor and raspberry pi</w:t>
      </w:r>
    </w:p>
    <w:p w14:paraId="4F41C73B" w14:textId="4184FEB6" w:rsidR="00947FBC" w:rsidRDefault="00947FBC" w:rsidP="00947FBC">
      <w:pPr>
        <w:pStyle w:val="ListParagraph"/>
        <w:spacing w:line="480" w:lineRule="auto"/>
        <w:rPr>
          <w:b/>
        </w:rPr>
      </w:pPr>
      <w:r>
        <w:rPr>
          <w:b/>
        </w:rPr>
        <w:t>3.4 Test Description</w:t>
      </w:r>
    </w:p>
    <w:p w14:paraId="4F47C20F" w14:textId="3F94C1C3" w:rsidR="00F445BD" w:rsidRPr="00F445BD" w:rsidRDefault="00840B11" w:rsidP="00840B11">
      <w:pPr>
        <w:pStyle w:val="ListParagraph"/>
        <w:spacing w:line="480" w:lineRule="auto"/>
        <w:ind w:left="1080" w:firstLine="360"/>
      </w:pPr>
      <w:r>
        <w:t xml:space="preserve">Test Engineer will (1) measure the voltage across the 120 V AC rail to ensure the coffee machine is getting the appropriate voltage. (2) Then the Engineer will test the 12 </w:t>
      </w:r>
      <w:r w:rsidR="00910AF2">
        <w:t>V</w:t>
      </w:r>
      <w:r>
        <w:t xml:space="preserve">olt rail to ensure the transformer is operating as it </w:t>
      </w:r>
      <w:r w:rsidR="00910AF2">
        <w:t>is supposed to. (3) Test the 5 V</w:t>
      </w:r>
      <w:r>
        <w:t>olt rail to ensure the voltage regulator is working as it is supposed to. (4) Connect raspberry pi and make sure it is getting power whenever connected.</w:t>
      </w:r>
    </w:p>
    <w:p w14:paraId="6DB7DC22" w14:textId="262C576C" w:rsidR="00947FBC" w:rsidRDefault="00947FBC" w:rsidP="00947FBC">
      <w:pPr>
        <w:pStyle w:val="ListParagraph"/>
        <w:spacing w:line="480" w:lineRule="auto"/>
        <w:rPr>
          <w:b/>
        </w:rPr>
      </w:pPr>
      <w:r>
        <w:rPr>
          <w:b/>
        </w:rPr>
        <w:t>3.5 Test Results</w:t>
      </w:r>
    </w:p>
    <w:tbl>
      <w:tblPr>
        <w:tblStyle w:val="TableGrid"/>
        <w:tblW w:w="0" w:type="auto"/>
        <w:tblLook w:val="04A0" w:firstRow="1" w:lastRow="0" w:firstColumn="1" w:lastColumn="0" w:noHBand="0" w:noVBand="1"/>
      </w:tblPr>
      <w:tblGrid>
        <w:gridCol w:w="2976"/>
        <w:gridCol w:w="3512"/>
        <w:gridCol w:w="3888"/>
      </w:tblGrid>
      <w:tr w:rsidR="00910AF2" w:rsidRPr="0052235D" w14:paraId="66245673" w14:textId="77777777" w:rsidTr="0081601E">
        <w:trPr>
          <w:trHeight w:val="300"/>
        </w:trPr>
        <w:tc>
          <w:tcPr>
            <w:tcW w:w="2976" w:type="dxa"/>
            <w:noWrap/>
            <w:hideMark/>
          </w:tcPr>
          <w:p w14:paraId="75A00541" w14:textId="77777777" w:rsidR="00910AF2" w:rsidRPr="0052235D" w:rsidRDefault="00910AF2" w:rsidP="00D45D71">
            <w:pPr>
              <w:pStyle w:val="ListParagraph"/>
              <w:spacing w:line="480" w:lineRule="auto"/>
            </w:pPr>
            <w:r w:rsidRPr="0052235D">
              <w:t>Test</w:t>
            </w:r>
          </w:p>
        </w:tc>
        <w:tc>
          <w:tcPr>
            <w:tcW w:w="3512" w:type="dxa"/>
            <w:noWrap/>
            <w:hideMark/>
          </w:tcPr>
          <w:p w14:paraId="16F69689" w14:textId="77777777" w:rsidR="00910AF2" w:rsidRPr="0052235D" w:rsidRDefault="00910AF2" w:rsidP="00D45D71">
            <w:pPr>
              <w:pStyle w:val="ListParagraph"/>
              <w:spacing w:line="480" w:lineRule="auto"/>
            </w:pPr>
            <w:r w:rsidRPr="0052235D">
              <w:t>Pass/Fail</w:t>
            </w:r>
          </w:p>
        </w:tc>
        <w:tc>
          <w:tcPr>
            <w:tcW w:w="3888" w:type="dxa"/>
            <w:noWrap/>
            <w:hideMark/>
          </w:tcPr>
          <w:p w14:paraId="0CF9CC6E" w14:textId="77777777" w:rsidR="00910AF2" w:rsidRPr="0052235D" w:rsidRDefault="00910AF2" w:rsidP="00D45D71">
            <w:pPr>
              <w:pStyle w:val="ListParagraph"/>
              <w:spacing w:line="480" w:lineRule="auto"/>
            </w:pPr>
            <w:r w:rsidRPr="0052235D">
              <w:t>Notes</w:t>
            </w:r>
          </w:p>
        </w:tc>
      </w:tr>
      <w:tr w:rsidR="00910AF2" w:rsidRPr="0052235D" w14:paraId="12ABA061" w14:textId="77777777" w:rsidTr="0081601E">
        <w:trPr>
          <w:trHeight w:val="1200"/>
        </w:trPr>
        <w:tc>
          <w:tcPr>
            <w:tcW w:w="2976" w:type="dxa"/>
            <w:hideMark/>
          </w:tcPr>
          <w:p w14:paraId="1B15665A" w14:textId="3027F7E4" w:rsidR="00910AF2" w:rsidRPr="0052235D" w:rsidRDefault="00910AF2" w:rsidP="00910AF2">
            <w:pPr>
              <w:spacing w:line="480" w:lineRule="auto"/>
            </w:pPr>
            <w:r>
              <w:t>(1) 120 Volt AC rail is functioning and enclosed</w:t>
            </w:r>
          </w:p>
        </w:tc>
        <w:tc>
          <w:tcPr>
            <w:tcW w:w="3512" w:type="dxa"/>
            <w:hideMark/>
          </w:tcPr>
          <w:p w14:paraId="1F0445BE" w14:textId="176DB807" w:rsidR="00910AF2" w:rsidRPr="0052235D" w:rsidRDefault="00910AF2" w:rsidP="00D45D71">
            <w:pPr>
              <w:spacing w:line="480" w:lineRule="auto"/>
            </w:pPr>
            <w:r>
              <w:t>__ 120 V AC on rail</w:t>
            </w:r>
            <w:r w:rsidRPr="0052235D">
              <w:t xml:space="preserve">    </w:t>
            </w:r>
            <w:r>
              <w:t xml:space="preserve">                        </w:t>
            </w:r>
            <w:r>
              <w:t xml:space="preserve">               __ No exposed wire(s)</w:t>
            </w:r>
            <w:r w:rsidRPr="0052235D">
              <w:t xml:space="preserve">      </w:t>
            </w:r>
          </w:p>
        </w:tc>
        <w:tc>
          <w:tcPr>
            <w:tcW w:w="3888" w:type="dxa"/>
            <w:hideMark/>
          </w:tcPr>
          <w:p w14:paraId="01F44299" w14:textId="77777777" w:rsidR="00910AF2" w:rsidRPr="0052235D" w:rsidRDefault="00910AF2" w:rsidP="00D45D71">
            <w:pPr>
              <w:pStyle w:val="ListParagraph"/>
              <w:spacing w:line="480" w:lineRule="auto"/>
            </w:pPr>
          </w:p>
        </w:tc>
      </w:tr>
      <w:tr w:rsidR="00910AF2" w:rsidRPr="0052235D" w14:paraId="503DA693" w14:textId="77777777" w:rsidTr="0081601E">
        <w:trPr>
          <w:trHeight w:val="1200"/>
        </w:trPr>
        <w:tc>
          <w:tcPr>
            <w:tcW w:w="2976" w:type="dxa"/>
            <w:hideMark/>
          </w:tcPr>
          <w:p w14:paraId="5D3476F1" w14:textId="05F35ABC" w:rsidR="00910AF2" w:rsidRPr="0052235D" w:rsidRDefault="00960913" w:rsidP="00960913">
            <w:pPr>
              <w:spacing w:line="480" w:lineRule="auto"/>
            </w:pPr>
            <w:r>
              <w:t>(2) 12 Volt DC rails is functioning and enclosed</w:t>
            </w:r>
          </w:p>
        </w:tc>
        <w:tc>
          <w:tcPr>
            <w:tcW w:w="3512" w:type="dxa"/>
            <w:hideMark/>
          </w:tcPr>
          <w:p w14:paraId="40C3D3E4" w14:textId="0FFA77B3" w:rsidR="00910AF2" w:rsidRPr="0052235D" w:rsidRDefault="00960913" w:rsidP="00960913">
            <w:pPr>
              <w:spacing w:line="480" w:lineRule="auto"/>
            </w:pPr>
            <w:r>
              <w:t>__ 12 V D</w:t>
            </w:r>
            <w:r>
              <w:t>C on rail</w:t>
            </w:r>
            <w:r w:rsidRPr="0052235D">
              <w:t xml:space="preserve">    </w:t>
            </w:r>
            <w:r>
              <w:t xml:space="preserve">                                       __ No exposed wire(s)</w:t>
            </w:r>
            <w:r w:rsidRPr="0052235D">
              <w:t xml:space="preserve">      </w:t>
            </w:r>
          </w:p>
        </w:tc>
        <w:tc>
          <w:tcPr>
            <w:tcW w:w="3888" w:type="dxa"/>
            <w:hideMark/>
          </w:tcPr>
          <w:p w14:paraId="33A4B196" w14:textId="77777777" w:rsidR="00910AF2" w:rsidRPr="0052235D" w:rsidRDefault="00910AF2" w:rsidP="00D45D71">
            <w:pPr>
              <w:pStyle w:val="ListParagraph"/>
              <w:spacing w:line="480" w:lineRule="auto"/>
            </w:pPr>
          </w:p>
        </w:tc>
      </w:tr>
      <w:tr w:rsidR="00910AF2" w:rsidRPr="0052235D" w14:paraId="0BA91BED" w14:textId="77777777" w:rsidTr="0081601E">
        <w:trPr>
          <w:trHeight w:val="1500"/>
        </w:trPr>
        <w:tc>
          <w:tcPr>
            <w:tcW w:w="2976" w:type="dxa"/>
            <w:hideMark/>
          </w:tcPr>
          <w:p w14:paraId="682C427F" w14:textId="298BC787" w:rsidR="00910AF2" w:rsidRPr="0052235D" w:rsidRDefault="00960913" w:rsidP="00960913">
            <w:pPr>
              <w:spacing w:line="480" w:lineRule="auto"/>
            </w:pPr>
            <w:r>
              <w:t>(3) 5 Volt DC rail is functioning and enclosed</w:t>
            </w:r>
          </w:p>
        </w:tc>
        <w:tc>
          <w:tcPr>
            <w:tcW w:w="3512" w:type="dxa"/>
            <w:hideMark/>
          </w:tcPr>
          <w:p w14:paraId="04FFEDF6" w14:textId="5A176A3B" w:rsidR="00910AF2" w:rsidRPr="0052235D" w:rsidRDefault="00960913" w:rsidP="00960913">
            <w:pPr>
              <w:spacing w:line="480" w:lineRule="auto"/>
            </w:pPr>
            <w:r>
              <w:t>__ 5</w:t>
            </w:r>
            <w:r>
              <w:t xml:space="preserve"> V AC on rail</w:t>
            </w:r>
            <w:r w:rsidRPr="0052235D">
              <w:t xml:space="preserve">    </w:t>
            </w:r>
            <w:r>
              <w:t xml:space="preserve">                                       __ No exposed wire(s)</w:t>
            </w:r>
            <w:r w:rsidRPr="0052235D">
              <w:t xml:space="preserve">      </w:t>
            </w:r>
          </w:p>
        </w:tc>
        <w:tc>
          <w:tcPr>
            <w:tcW w:w="3888" w:type="dxa"/>
            <w:hideMark/>
          </w:tcPr>
          <w:p w14:paraId="6958B874" w14:textId="77777777" w:rsidR="00910AF2" w:rsidRPr="0052235D" w:rsidRDefault="00910AF2" w:rsidP="00D45D71">
            <w:pPr>
              <w:pStyle w:val="ListParagraph"/>
              <w:spacing w:line="480" w:lineRule="auto"/>
            </w:pPr>
          </w:p>
        </w:tc>
      </w:tr>
      <w:tr w:rsidR="00910AF2" w:rsidRPr="0052235D" w14:paraId="6FE3A899" w14:textId="77777777" w:rsidTr="0081601E">
        <w:trPr>
          <w:trHeight w:val="1200"/>
        </w:trPr>
        <w:tc>
          <w:tcPr>
            <w:tcW w:w="2976" w:type="dxa"/>
            <w:hideMark/>
          </w:tcPr>
          <w:p w14:paraId="71A10825" w14:textId="6684D8BE" w:rsidR="00910AF2" w:rsidRPr="0052235D" w:rsidRDefault="00DE0490" w:rsidP="00DE0490">
            <w:pPr>
              <w:spacing w:line="480" w:lineRule="auto"/>
            </w:pPr>
            <w:r>
              <w:t>(4) Raspberry Pi is being powered properly and functioning</w:t>
            </w:r>
          </w:p>
        </w:tc>
        <w:tc>
          <w:tcPr>
            <w:tcW w:w="3512" w:type="dxa"/>
            <w:hideMark/>
          </w:tcPr>
          <w:p w14:paraId="0AF1ED8E" w14:textId="77777777" w:rsidR="00910AF2" w:rsidRDefault="00910AF2" w:rsidP="00DE0490">
            <w:pPr>
              <w:spacing w:line="480" w:lineRule="auto"/>
            </w:pPr>
            <w:r w:rsidRPr="0052235D">
              <w:t xml:space="preserve">__ </w:t>
            </w:r>
            <w:r w:rsidR="00DE0490">
              <w:t>Raspberry Pi has power</w:t>
            </w:r>
          </w:p>
          <w:p w14:paraId="49C2645C" w14:textId="4A862DC6" w:rsidR="00DE0490" w:rsidRPr="0052235D" w:rsidRDefault="00DE0490" w:rsidP="00DE0490">
            <w:pPr>
              <w:spacing w:line="480" w:lineRule="auto"/>
            </w:pPr>
            <w:r w:rsidRPr="0052235D">
              <w:t xml:space="preserve">__ </w:t>
            </w:r>
            <w:r>
              <w:t xml:space="preserve">Raspberry Pi </w:t>
            </w:r>
            <w:r>
              <w:t>functioning properly</w:t>
            </w:r>
            <w:bookmarkStart w:id="0" w:name="_GoBack"/>
            <w:bookmarkEnd w:id="0"/>
          </w:p>
        </w:tc>
        <w:tc>
          <w:tcPr>
            <w:tcW w:w="3888" w:type="dxa"/>
            <w:hideMark/>
          </w:tcPr>
          <w:p w14:paraId="4190ED12" w14:textId="77777777" w:rsidR="00910AF2" w:rsidRPr="0052235D" w:rsidRDefault="00910AF2" w:rsidP="00D45D71">
            <w:pPr>
              <w:pStyle w:val="ListParagraph"/>
              <w:spacing w:line="480" w:lineRule="auto"/>
            </w:pPr>
          </w:p>
        </w:tc>
      </w:tr>
    </w:tbl>
    <w:p w14:paraId="12F08BEE" w14:textId="341A724F" w:rsidR="00F445BD" w:rsidRPr="00F445BD" w:rsidRDefault="00F445BD" w:rsidP="0081601E">
      <w:pPr>
        <w:spacing w:line="480" w:lineRule="auto"/>
      </w:pPr>
    </w:p>
    <w:p w14:paraId="0DE8E102" w14:textId="38D45605" w:rsidR="00947FBC" w:rsidRDefault="00AA0CC7" w:rsidP="00AA0CC7">
      <w:pPr>
        <w:pStyle w:val="ListParagraph"/>
        <w:spacing w:line="480" w:lineRule="auto"/>
        <w:rPr>
          <w:b/>
        </w:rPr>
      </w:pPr>
      <w:r>
        <w:rPr>
          <w:b/>
        </w:rPr>
        <w:t>3.6 Test Analysis/Results</w:t>
      </w:r>
    </w:p>
    <w:p w14:paraId="593EED5C" w14:textId="77777777" w:rsidR="00883CF1" w:rsidRPr="003B6CDE" w:rsidRDefault="00883CF1" w:rsidP="00883CF1">
      <w:pPr>
        <w:pStyle w:val="ListParagraph"/>
        <w:spacing w:line="480" w:lineRule="auto"/>
        <w:ind w:left="1080"/>
      </w:pPr>
      <w:r>
        <w:t>Not applicable at this time.</w:t>
      </w:r>
    </w:p>
    <w:p w14:paraId="687B3220" w14:textId="77777777" w:rsidR="00883CF1" w:rsidRPr="00BB4692" w:rsidRDefault="00883CF1" w:rsidP="00BB4692">
      <w:pPr>
        <w:spacing w:line="480" w:lineRule="auto"/>
        <w:rPr>
          <w:b/>
        </w:rPr>
        <w:sectPr w:rsidR="00883CF1" w:rsidRPr="00BB4692">
          <w:pgSz w:w="12240" w:h="15840"/>
          <w:pgMar w:top="1360" w:right="1060" w:bottom="280" w:left="1020" w:header="1179" w:footer="720" w:gutter="0"/>
          <w:cols w:space="720"/>
        </w:sectPr>
      </w:pPr>
    </w:p>
    <w:p w14:paraId="2B2D0140" w14:textId="56520AF7" w:rsidR="007B184B" w:rsidRPr="00AA0CC7" w:rsidRDefault="007B184B" w:rsidP="00AA0CC7">
      <w:pPr>
        <w:spacing w:line="480" w:lineRule="auto"/>
        <w:rPr>
          <w:b/>
        </w:rPr>
      </w:pPr>
    </w:p>
    <w:sectPr w:rsidR="007B184B" w:rsidRPr="00AA0CC7" w:rsidSect="007B18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5502F"/>
    <w:multiLevelType w:val="hybridMultilevel"/>
    <w:tmpl w:val="1752299C"/>
    <w:lvl w:ilvl="0" w:tplc="FA72A54E">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8E06FB"/>
    <w:multiLevelType w:val="hybridMultilevel"/>
    <w:tmpl w:val="C2083FE4"/>
    <w:lvl w:ilvl="0" w:tplc="5C0238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AC5AD9"/>
    <w:multiLevelType w:val="hybridMultilevel"/>
    <w:tmpl w:val="DC647F44"/>
    <w:lvl w:ilvl="0" w:tplc="A9FEE452">
      <w:start w:val="3"/>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29C2AB4"/>
    <w:multiLevelType w:val="multilevel"/>
    <w:tmpl w:val="C5108A54"/>
    <w:lvl w:ilvl="0">
      <w:start w:val="1"/>
      <w:numFmt w:val="decimal"/>
      <w:lvlText w:val="%1."/>
      <w:lvlJc w:val="left"/>
      <w:pPr>
        <w:ind w:left="72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43DF0D0E"/>
    <w:multiLevelType w:val="hybridMultilevel"/>
    <w:tmpl w:val="F260FF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3EE412C"/>
    <w:multiLevelType w:val="hybridMultilevel"/>
    <w:tmpl w:val="F8C665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25F1214"/>
    <w:multiLevelType w:val="hybridMultilevel"/>
    <w:tmpl w:val="086EE4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EA685A"/>
    <w:multiLevelType w:val="multilevel"/>
    <w:tmpl w:val="2794D2A4"/>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7BB63786"/>
    <w:multiLevelType w:val="hybridMultilevel"/>
    <w:tmpl w:val="5868F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7"/>
  </w:num>
  <w:num w:numId="4">
    <w:abstractNumId w:val="1"/>
  </w:num>
  <w:num w:numId="5">
    <w:abstractNumId w:val="0"/>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D2"/>
    <w:rsid w:val="00030A10"/>
    <w:rsid w:val="00091CD5"/>
    <w:rsid w:val="000F53B9"/>
    <w:rsid w:val="00171E34"/>
    <w:rsid w:val="0020799F"/>
    <w:rsid w:val="00225F64"/>
    <w:rsid w:val="00284C8E"/>
    <w:rsid w:val="003B6CDE"/>
    <w:rsid w:val="004173ED"/>
    <w:rsid w:val="00512257"/>
    <w:rsid w:val="00514E0B"/>
    <w:rsid w:val="0052235D"/>
    <w:rsid w:val="005D73C6"/>
    <w:rsid w:val="00625268"/>
    <w:rsid w:val="00633471"/>
    <w:rsid w:val="007B184B"/>
    <w:rsid w:val="00810F6E"/>
    <w:rsid w:val="0081601E"/>
    <w:rsid w:val="00816923"/>
    <w:rsid w:val="00821065"/>
    <w:rsid w:val="008401CD"/>
    <w:rsid w:val="00840B11"/>
    <w:rsid w:val="008665DE"/>
    <w:rsid w:val="00883CF1"/>
    <w:rsid w:val="00910AF2"/>
    <w:rsid w:val="00922E7F"/>
    <w:rsid w:val="00947FBC"/>
    <w:rsid w:val="00954FCF"/>
    <w:rsid w:val="00960913"/>
    <w:rsid w:val="00981816"/>
    <w:rsid w:val="009B7A79"/>
    <w:rsid w:val="00AA0CC7"/>
    <w:rsid w:val="00BB4692"/>
    <w:rsid w:val="00BF28A0"/>
    <w:rsid w:val="00D35D46"/>
    <w:rsid w:val="00D379DB"/>
    <w:rsid w:val="00DE0490"/>
    <w:rsid w:val="00F445BD"/>
    <w:rsid w:val="00F83DD2"/>
    <w:rsid w:val="00FB3021"/>
    <w:rsid w:val="00FC7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F972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DD2"/>
    <w:pPr>
      <w:ind w:left="720"/>
      <w:contextualSpacing/>
    </w:pPr>
  </w:style>
  <w:style w:type="paragraph" w:styleId="BalloonText">
    <w:name w:val="Balloon Text"/>
    <w:basedOn w:val="Normal"/>
    <w:link w:val="BalloonTextChar"/>
    <w:uiPriority w:val="99"/>
    <w:semiHidden/>
    <w:unhideWhenUsed/>
    <w:rsid w:val="00F83DD2"/>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DD2"/>
    <w:rPr>
      <w:rFonts w:ascii="Lucida Grande" w:hAnsi="Lucida Grande"/>
      <w:sz w:val="18"/>
      <w:szCs w:val="18"/>
    </w:rPr>
  </w:style>
  <w:style w:type="paragraph" w:styleId="BodyText">
    <w:name w:val="Body Text"/>
    <w:basedOn w:val="Normal"/>
    <w:next w:val="Normal"/>
    <w:link w:val="BodyTextChar"/>
    <w:rsid w:val="000F53B9"/>
    <w:pPr>
      <w:widowControl w:val="0"/>
      <w:suppressAutoHyphens/>
      <w:autoSpaceDE w:val="0"/>
      <w:ind w:left="112"/>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0F53B9"/>
    <w:rPr>
      <w:rFonts w:ascii="Times New Roman" w:eastAsia="Times New Roman" w:hAnsi="Times New Roman" w:cs="Times New Roman"/>
      <w:sz w:val="20"/>
      <w:szCs w:val="20"/>
    </w:rPr>
  </w:style>
  <w:style w:type="table" w:styleId="TableGrid">
    <w:name w:val="Table Grid"/>
    <w:basedOn w:val="TableNormal"/>
    <w:uiPriority w:val="59"/>
    <w:rsid w:val="005223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173E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DD2"/>
    <w:pPr>
      <w:ind w:left="720"/>
      <w:contextualSpacing/>
    </w:pPr>
  </w:style>
  <w:style w:type="paragraph" w:styleId="BalloonText">
    <w:name w:val="Balloon Text"/>
    <w:basedOn w:val="Normal"/>
    <w:link w:val="BalloonTextChar"/>
    <w:uiPriority w:val="99"/>
    <w:semiHidden/>
    <w:unhideWhenUsed/>
    <w:rsid w:val="00F83DD2"/>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DD2"/>
    <w:rPr>
      <w:rFonts w:ascii="Lucida Grande" w:hAnsi="Lucida Grande"/>
      <w:sz w:val="18"/>
      <w:szCs w:val="18"/>
    </w:rPr>
  </w:style>
  <w:style w:type="paragraph" w:styleId="BodyText">
    <w:name w:val="Body Text"/>
    <w:basedOn w:val="Normal"/>
    <w:next w:val="Normal"/>
    <w:link w:val="BodyTextChar"/>
    <w:rsid w:val="000F53B9"/>
    <w:pPr>
      <w:widowControl w:val="0"/>
      <w:suppressAutoHyphens/>
      <w:autoSpaceDE w:val="0"/>
      <w:ind w:left="112"/>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0F53B9"/>
    <w:rPr>
      <w:rFonts w:ascii="Times New Roman" w:eastAsia="Times New Roman" w:hAnsi="Times New Roman" w:cs="Times New Roman"/>
      <w:sz w:val="20"/>
      <w:szCs w:val="20"/>
    </w:rPr>
  </w:style>
  <w:style w:type="table" w:styleId="TableGrid">
    <w:name w:val="Table Grid"/>
    <w:basedOn w:val="TableNormal"/>
    <w:uiPriority w:val="59"/>
    <w:rsid w:val="005223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173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720036">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ciencebuddies.org/science-fair-projects/references/how-to-use-a-multimete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869</Words>
  <Characters>4955</Characters>
  <Application>Microsoft Macintosh Word</Application>
  <DocSecurity>0</DocSecurity>
  <Lines>41</Lines>
  <Paragraphs>11</Paragraphs>
  <ScaleCrop>false</ScaleCrop>
  <Company/>
  <LinksUpToDate>false</LinksUpToDate>
  <CharactersWithSpaces>5813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White</dc:creator>
  <cp:keywords/>
  <dc:description/>
  <cp:lastModifiedBy>Scott White</cp:lastModifiedBy>
  <cp:revision>34</cp:revision>
  <dcterms:created xsi:type="dcterms:W3CDTF">2017-11-02T21:18:00Z</dcterms:created>
  <dcterms:modified xsi:type="dcterms:W3CDTF">2017-12-05T20:22:00Z</dcterms:modified>
</cp:coreProperties>
</file>