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생각이 책이 되는 순간</w:t>
      </w:r>
    </w:p>
    <w:p>
      <w:pPr>
        <w:jc w:val="center"/>
      </w:pPr>
      <w:r>
        <w:rPr>
          <w:b/>
          <w:color w:val="5B4BC4"/>
          <w:sz w:val="26"/>
        </w:rPr>
        <w:t>Coffeecong Books 변환 및 리더 테스트 문서</w:t>
      </w:r>
    </w:p>
    <w:p>
      <w:pPr>
        <w:jc w:val="center"/>
      </w:pPr>
      <w:r>
        <w:rPr>
          <w:i/>
          <w:color w:val="6E6455"/>
          <w:sz w:val="24"/>
        </w:rPr>
        <w:t>내 생각을 책으로, 세상과 나누다</w:t>
      </w:r>
    </w:p>
    <w:p/>
    <w:p/>
    <w:p/>
    <w:p/>
    <w:p>
      <w:pPr>
        <w:jc w:val="center"/>
      </w:pPr>
      <w:r>
        <w:rPr>
          <w:sz w:val="22"/>
        </w:rPr>
        <w:t>이 문서는 DOCX → HTML 변환, 제목 구조, 문단 분할, 목록, 인용문, 굵은 글씨 및 반응형 페이지 재구성을 시험하기 위해 제작되었습니다.</w:t>
      </w:r>
    </w:p>
    <w:p>
      <w:r>
        <w:br w:type="page"/>
      </w:r>
    </w:p>
    <w:p>
      <w:pPr>
        <w:pStyle w:val="Heading1"/>
      </w:pPr>
      <w:r>
        <w:t>1장  작은 생각을 붙잡는 일</w:t>
      </w:r>
    </w:p>
    <w:p>
      <w:pPr>
        <w:ind w:firstLine="397"/>
      </w:pPr>
      <w:r>
        <w:t>우리는 하루에도 수많은 생각을 떠올린다. 아침에 창문을 열며 느낀 공기의 온도, 길을 걷다가 문득 떠오른 오래된 기억, 누군가의 한마디 때문에 달라진 마음처럼 생각은 아주 작은 모습으로 찾아온다. 대부분의 생각은 붙잡지 않으면 금세 사라진다. 그러나 짧은 문장이라도 기록해 두면, 그 생각은 다시 돌아와 더 큰 이야기의 시작점이 된다.</w:t>
      </w:r>
    </w:p>
    <w:p>
      <w:pPr>
        <w:ind w:firstLine="397"/>
      </w:pPr>
      <w:r>
        <w:t>글을 쓰는 일은 특별한 사람만 할 수 있는 작업이 아니다. 완벽한 표현을 찾기 전에 지금 마음속에 있는 것을 솔직하게 적어 보는 것이 먼저다. 처음의 문장은 거칠 수 있고, 문단의 순서도 어색할 수 있다. 중요한 것은 생각이 사라지기 전에 형태를 주는 일이다. 기록된 생각은 시간이 지나면서 새로운 의미를 얻고, 서로 연결되며, 하나의 목소리를 만든다.</w:t>
      </w:r>
    </w:p>
    <w:p>
      <w:pPr>
        <w:ind w:firstLine="397"/>
      </w:pPr>
      <w:r>
        <w:t>어떤 사람은 여행 중에 메모를 남기고, 어떤 사람은 수업을 준비하며 설명을 정리한다. 또 어떤 사람은 가족에게 전하고 싶은 이야기를 글로 남긴다. 시작은 모두 다르지만, 글이 쌓이면 그 안에는 한 사람의 시선과 시간이 담긴다. 바로 그때 평범한 문서는 한 권의 책이 될 가능성을 갖기 시작한다.</w:t>
      </w:r>
    </w:p>
    <w:p>
      <w:pPr>
        <w:pStyle w:val="인용"/>
      </w:pPr>
      <w:r>
        <w:t>“기록은 사라질 생각에게 머물 자리를 만들어 준다.”</w:t>
      </w:r>
    </w:p>
    <w:p>
      <w:pPr>
        <w:pStyle w:val="Heading1"/>
      </w:pPr>
      <w:r>
        <w:t>2장  문서에서 이야기로</w:t>
      </w:r>
    </w:p>
    <w:p>
      <w:pPr>
        <w:ind w:firstLine="397"/>
      </w:pPr>
      <w:r>
        <w:t>문서는 정보를 담지만, 책은 독자와 관계를 만든다. 같은 내용이라도 제목과 소제목을 세우고, 문단 사이에 충분한 호흡을 주며, 중요한 문장을 강조하면 독자는 훨씬 편안하게 내용을 따라갈 수 있다. 따라서 문서를 Ebook으로 바꾸는 과정은 단순한 파일 변환이 아니라 읽기의 흐름을 다시 설계하는 일이다.</w:t>
      </w:r>
    </w:p>
    <w:p>
      <w:pPr>
        <w:ind w:firstLine="397"/>
      </w:pPr>
      <w:r>
        <w:t>좋은 디지털 책은 화면 크기가 달라져도 내용을 놓치지 않게 한다. 데스크톱에서는 두 페이지를 펼쳐 읽는 느낌을 줄 수 있고, 모바일에서는 한 페이지에 집중하도록 구성할 수 있다. 글자는 무조건 작아지는 대신 적절한 크기를 유지하고, 문장은 화면 너비에 맞춰 다시 줄바꿈되어야 한다. 독자는 기기를 의식하기보다 이야기 자체에 집중할 수 있어야 한다.</w:t>
      </w:r>
    </w:p>
    <w:p>
      <w:pPr>
        <w:ind w:firstLine="397"/>
      </w:pPr>
      <w:r>
        <w:t>이 과정에서 제목, 본문, 인용문, 목록, 이미지 같은 요소는 각각의 의미를 유지해야 한다. Word의 제목 스타일은 Ebook의 목차가 되고, 문단은 화면 높이에 맞춰 새로운 페이지로 나뉜다. 원본의 고정된 종이 페이지보다, 독자가 선택한 글자 크기와 줄 간격에 따라 유연하게 움직이는 구조가 더 중요하다.</w:t>
      </w:r>
    </w:p>
    <w:p>
      <w:pPr>
        <w:pStyle w:val="Heading2"/>
      </w:pPr>
      <w:r>
        <w:t>반응형 Ebook이 지켜야 할 기본 원칙</w:t>
      </w:r>
    </w:p>
    <w:p>
      <w:pPr>
        <w:pStyle w:val="ListBullet"/>
      </w:pPr>
      <w:r>
        <w:t>화면이 작아져도 본문 글자를 지나치게 축소하지 않는다.</w:t>
      </w:r>
    </w:p>
    <w:p>
      <w:pPr>
        <w:pStyle w:val="ListBullet"/>
      </w:pPr>
      <w:r>
        <w:t>문장과 문단을 화면 너비에 맞춰 다시 배치한다.</w:t>
      </w:r>
    </w:p>
    <w:p>
      <w:pPr>
        <w:pStyle w:val="ListBullet"/>
      </w:pPr>
      <w:r>
        <w:t>글자 크기와 줄 간격이 바뀌면 페이지를 다시 계산한다.</w:t>
      </w:r>
    </w:p>
    <w:p>
      <w:pPr>
        <w:pStyle w:val="ListBullet"/>
      </w:pPr>
      <w:r>
        <w:t>읽던 위치는 페이지 번호가 아니라 콘텐츠 위치로 기억한다.</w:t>
      </w:r>
    </w:p>
    <w:p>
      <w:pPr>
        <w:pStyle w:val="Heading1"/>
      </w:pPr>
      <w:r>
        <w:t>3장  읽는 사람을 생각하는 디자인</w:t>
      </w:r>
    </w:p>
    <w:p>
      <w:pPr>
        <w:ind w:firstLine="397"/>
      </w:pPr>
      <w:r>
        <w:t>읽기 좋은 화면은 화려한 화면과 다르다. 배경은 눈을 피로하게 하지 않아야 하고, 본문과 배경 사이에는 충분한 대비가 필요하다. 페이지 주변의 그림자나 책등 표현은 실제 책의 감각을 더해 주지만, 장식이 글보다 먼저 보이면 오히려 집중을 방해한다. 디자인은 내용을 돋보이게 하는 조용한 무대가 되어야 한다.</w:t>
      </w:r>
    </w:p>
    <w:p>
      <w:pPr>
        <w:ind w:firstLine="397"/>
      </w:pPr>
      <w:r>
        <w:t>독자는 각자 다른 환경에서 책을 연다. 밝은 낮에는 흰색 배경을 선호할 수 있고, 늦은 밤에는 어두운 테마가 더 편안할 수 있다. 누군가는 큰 글자를 원하고, 누군가는 넓은 줄 간격을 원한다. 이러한 선택을 허용하는 것은 단순한 편의 기능이 아니라, 더 많은 사람이 같은 이야기에 접근하도록 돕는 방법이다.</w:t>
      </w:r>
    </w:p>
    <w:p>
      <w:pPr>
        <w:ind w:firstLine="397"/>
      </w:pPr>
      <w:r>
        <w:t>페이지를 넘기는 움직임도 자연스러워야 한다. 클릭, 키보드 방향키, 화면 가장자리 터치, 좌우 스와이프가 모두 같은 결과로 이어져야 한다. 애니메이션은 부드럽되 기다림을 만들지 않아야 하며, 움직임을 줄여야 하는 사용자를 위해 즉시 전환 방식도 제공할 수 있어야 한다.</w:t>
      </w:r>
    </w:p>
    <w:p>
      <w:pPr>
        <w:pStyle w:val="인용"/>
      </w:pPr>
      <w:r>
        <w:t>디자인은 독자의 시선을 붙잡는 것이 아니라, 글에 머물게 해야 한다.</w:t>
      </w:r>
    </w:p>
    <w:p>
      <w:pPr>
        <w:pStyle w:val="Heading1"/>
      </w:pPr>
      <w:r>
        <w:t>4장  링크 하나가 만드는 연결</w:t>
      </w:r>
    </w:p>
    <w:p>
      <w:pPr>
        <w:ind w:firstLine="397"/>
      </w:pPr>
      <w:r>
        <w:t>책을 완성하는 것만큼 중요한 일은 독자에게 전달하는 것이다. 파일을 내려받아 다시 열도록 요구하면 공유 과정이 복잡해진다. 반면 하나의 링크로 책을 열 수 있다면, 메시지나 이메일, 소셜미디어를 통해 즉시 전달할 수 있다. 링크를 받은 사람은 별도의 앱을 설치하지 않고 브라우저에서 바로 읽을 수 있다.</w:t>
      </w:r>
    </w:p>
    <w:p>
      <w:pPr>
        <w:ind w:firstLine="397"/>
      </w:pPr>
      <w:r>
        <w:t>공개 방식은 목적에 따라 달라질 수 있다. 누구나 도서관에서 발견할 수 있는 공개 책이 있는가 하면, 링크를 받은 사람에게만 보여 주고 싶은 책도 있다. 아직 작성 중인 초안이나 개인적인 자료는 관리자만 볼 수 있어야 한다. 공개, 링크 전용, 비공개의 구분은 콘텐츠를 안전하게 관리하면서도 공유의 장점을 살려 준다.</w:t>
      </w:r>
    </w:p>
    <w:p>
      <w:pPr>
        <w:ind w:firstLine="397"/>
      </w:pPr>
      <w:r>
        <w:t>공유 화면에는 책의 표지와 제목, 짧은 설명이 함께 나타나는 것이 좋다. 독자는 링크를 클릭하기 전에도 어떤 책인지 짐작할 수 있다. QR 코드는 인쇄물이나 발표 화면에서 유용하고, 모바일의 기본 공유 기능은 사용자가 익숙한 앱으로 곧바로 전달할 수 있게 한다.</w:t>
      </w:r>
    </w:p>
    <w:p>
      <w:pPr>
        <w:pStyle w:val="Heading2"/>
      </w:pPr>
      <w:r>
        <w:t>공유 방식의 예</w:t>
      </w:r>
    </w:p>
    <w:p>
      <w:pPr>
        <w:pStyle w:val="ListNumber"/>
      </w:pPr>
      <w:r>
        <w:t>공개: 도서관과 검색을 통해 누구나 발견할 수 있음</w:t>
      </w:r>
    </w:p>
    <w:p>
      <w:pPr>
        <w:pStyle w:val="ListNumber"/>
      </w:pPr>
      <w:r>
        <w:t>링크 전용: 목록에는 나타나지 않지만 링크를 가진 사람은 열람 가능</w:t>
      </w:r>
    </w:p>
    <w:p>
      <w:pPr>
        <w:pStyle w:val="ListNumber"/>
      </w:pPr>
      <w:r>
        <w:t>비공개: 관리자 또는 허용된 사용자만 접근 가능</w:t>
      </w:r>
    </w:p>
    <w:p>
      <w:pPr>
        <w:pStyle w:val="Heading1"/>
      </w:pPr>
      <w:r>
        <w:t>5장  생각이 세상으로 나아가는 순간</w:t>
      </w:r>
    </w:p>
    <w:p>
      <w:pPr>
        <w:ind w:firstLine="397"/>
      </w:pPr>
      <w:r>
        <w:t>한 권의 책은 반드시 길고 거창할 필요가 없다. 짧은 에세이, 수업 자료, 여행 기록, 프로젝트 보고서, 가족의 이야기, 작은 연구 노트도 충분히 책이 될 수 있다. 중요한 것은 내용의 크기가 아니라 그것을 읽을 사람에게 닿을 수 있는 형태로 만드는 일이다.</w:t>
      </w:r>
    </w:p>
    <w:p>
      <w:pPr>
        <w:ind w:firstLine="397"/>
      </w:pPr>
      <w:r>
        <w:t>처음에는 개인의 메모였던 글이 구조를 얻고, 표지를 입고, 링크를 통해 다른 사람에게 전해질 때 생각은 새로운 생명을 얻는다. 독자는 같은 문장을 자신의 경험과 연결하며 다른 의미를 발견한다. 글을 쓴 사람과 읽는 사람 사이에 생기는 이 조용한 연결이 책이 가진 가장 큰 힘이다.</w:t>
      </w:r>
    </w:p>
    <w:p>
      <w:pPr>
        <w:ind w:firstLine="397"/>
      </w:pPr>
      <w:r>
        <w:t>Coffeecong Books가 만들고자 하는 경험도 여기에 있다. 복잡한 출판 과정 없이 문서를 올리고, 읽기 좋은 Ebook으로 바꾸고, 링크 하나로 세상과 나누는 것. 생각이 기록에 머물지 않고 누군가에게 도착하는 순간, 문서는 비로소 책이 된다.</w:t>
      </w:r>
    </w:p>
    <w:p>
      <w:pPr>
        <w:pStyle w:val="인용"/>
      </w:pPr>
      <w:r>
        <w:t>내 생각을 책으로, 세상과 나누다.</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8"/>
      </w:rPr>
      <w:t>Coffeecong Books · 테스트 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20" w:lineRule="auto" w:after="140"/>
    </w:pPr>
    <w:rPr>
      <w:rFonts w:ascii="Noto Sans CJK KR" w:hAnsi="Noto Sans CJK KR" w:eastAsia="Noto Sans CJK K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5B4B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인용">
    <w:name w:val="인용"/>
    <w:pPr>
      <w:spacing w:before="160" w:after="200" w:line="372" w:lineRule="auto"/>
      <w:ind w:left="567" w:right="454"/>
    </w:pPr>
    <w:rPr>
      <w:rFonts w:ascii="Noto Serif CJK KR" w:hAnsi="Noto Serif CJK KR" w:eastAsia="Noto Serif CJK KR"/>
      <w:i/>
      <w:color w:val="5A4E3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생각이 책이 되는 순간</dc:title>
  <dc:subject>Coffeecong Books DOCX 변환 및 Ebook Reader 테스트 문서</dc:subject>
  <dc:creator>Coffeecong Books</dc:creator>
  <cp:keywords>DOCX, Ebook, 테스트, 반응형 리더</cp:keywords>
  <dc:description>generated by python-docx</dc:description>
  <cp:lastModifiedBy/>
  <cp:revision>1</cp:revision>
  <dcterms:created xsi:type="dcterms:W3CDTF">2013-12-23T23:15:00Z</dcterms:created>
  <dcterms:modified xsi:type="dcterms:W3CDTF">2013-12-23T23:15:00Z</dcterms:modified>
  <cp:category/>
</cp:coreProperties>
</file>