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9de6044fcf34c7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A9E4" w14:textId="77777777" w:rsidR="00B77051" w:rsidRDefault="00B77051">
      <w:r>
        <w:t xml:space="preserve">DO NOT USES THE 10” DESIGN PER R&amp;D </w:t>
      </w:r>
    </w:p>
    <w:p w14:paraId="0E2CC501" w14:textId="24CD43E7" w:rsidR="00E25C39" w:rsidRDefault="00B77051">
      <w:r>
        <w:t>USE 12” DESIGN</w:t>
      </w:r>
    </w:p>
    <w:p w14:paraId="1B4AB24A" w14:textId="2A38D687" w:rsidR="00B77051" w:rsidRDefault="00B77051">
      <w:r>
        <w:t>IT HAS LESS VIBRATION</w:t>
      </w:r>
    </w:p>
    <w:p w14:paraId="618ABBF4" w14:textId="77777777" w:rsidR="00B77051" w:rsidRDefault="00B77051"/>
    <w:sectPr w:rsidR="00B7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51"/>
    <w:rsid w:val="00B77051"/>
    <w:rsid w:val="00E2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70D3"/>
  <w15:chartTrackingRefBased/>
  <w15:docId w15:val="{01F8F872-F4F4-4926-8470-1F160E25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Marc</dc:creator>
  <cp:keywords/>
  <dc:description/>
  <cp:lastModifiedBy>Orr, Marc</cp:lastModifiedBy>
  <cp:revision>1</cp:revision>
  <dcterms:created xsi:type="dcterms:W3CDTF">2020-12-04T17:15:00Z</dcterms:created>
  <dcterms:modified xsi:type="dcterms:W3CDTF">2020-12-04T17:18:00Z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ervice">
    <vt:lpwstr>
    </vt:lpwstr>
  </property>
  <property fmtid="{D5CDD505-2E9C-101B-9397-08002B2CF9AE}" pid="3" name="ItemNo">
    <vt:lpwstr>
    </vt:lpwstr>
  </property>
  <property fmtid="{D5CDD505-2E9C-101B-9397-08002B2CF9AE}" pid="4" name="StatusHeader">
    <vt:lpwstr>
    </vt:lpwstr>
  </property>
  <property fmtid="{D5CDD505-2E9C-101B-9397-08002B2CF9AE}" pid="5" name="CustomerTag">
    <vt:lpwstr>
    </vt:lpwstr>
  </property>
  <property fmtid="{D5CDD505-2E9C-101B-9397-08002B2CF9AE}" pid="6" name="EngFirm">
    <vt:lpwstr>
    </vt:lpwstr>
  </property>
  <property fmtid="{D5CDD505-2E9C-101B-9397-08002B2CF9AE}" pid="7" name="StatusCert">
    <vt:lpwstr>08/07/2017 09:28:41.674</vt:lpwstr>
  </property>
  <property fmtid="{D5CDD505-2E9C-101B-9397-08002B2CF9AE}" pid="8" name="StatusStructure">
    <vt:lpwstr>
    </vt:lpwstr>
  </property>
  <property fmtid="{D5CDD505-2E9C-101B-9397-08002B2CF9AE}" pid="9" name="Model">
    <vt:lpwstr>
    </vt:lpwstr>
  </property>
  <property fmtid="{D5CDD505-2E9C-101B-9397-08002B2CF9AE}" pid="10" name="ProjectLocation">
    <vt:lpwstr>United States</vt:lpwstr>
  </property>
  <property fmtid="{D5CDD505-2E9C-101B-9397-08002B2CF9AE}" pid="11" name="JobNumber">
    <vt:lpwstr>
    </vt:lpwstr>
  </property>
  <property fmtid="{D5CDD505-2E9C-101B-9397-08002B2CF9AE}" pid="12" name="CustomerPO">
    <vt:lpwstr>
    </vt:lpwstr>
  </property>
  <property fmtid="{D5CDD505-2E9C-101B-9397-08002B2CF9AE}" pid="13" name="StatusPaperwork">
    <vt:lpwstr>
    </vt:lpwstr>
  </property>
  <property fmtid="{D5CDD505-2E9C-101B-9397-08002B2CF9AE}" pid="14" name="Unit_Quantity">
    <vt:lpwstr>
    </vt:lpwstr>
  </property>
  <property fmtid="{D5CDD505-2E9C-101B-9397-08002B2CF9AE}" pid="15" name="Customer Project">
    <vt:lpwstr>
    </vt:lpwstr>
  </property>
  <property fmtid="{D5CDD505-2E9C-101B-9397-08002B2CF9AE}" pid="16" name="Customer">
    <vt:lpwstr>
    </vt:lpwstr>
  </property>
  <property fmtid="{D5CDD505-2E9C-101B-9397-08002B2CF9AE}" pid="17" name="SalesRep">
    <vt:lpwstr>
    </vt:lpwstr>
  </property>
  <property fmtid="{D5CDD505-2E9C-101B-9397-08002B2CF9AE}" pid="18" name="ProjectEng">
    <vt:lpwstr>
    </vt:lpwstr>
  </property>
  <property fmtid="{D5CDD505-2E9C-101B-9397-08002B2CF9AE}" pid="19" name="ProjectMgr">
    <vt:lpwstr>
    </vt:lpwstr>
  </property>
  <property fmtid="{D5CDD505-2E9C-101B-9397-08002B2CF9AE}" pid="20" name="Revision">
    <vt:lpwstr>1</vt:lpwstr>
  </property>
</Properties>
</file>