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31512c71227d432a"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1A03A" w14:textId="77777777" w:rsidR="008A5370" w:rsidRDefault="008A5370" w:rsidP="008A5370">
      <w:pPr>
        <w:outlineLvl w:val="0"/>
      </w:pPr>
      <w:r>
        <w:rPr>
          <w:b/>
          <w:bCs/>
        </w:rPr>
        <w:t>From:</w:t>
      </w:r>
      <w:r>
        <w:t xml:space="preserve"> Grubb, Cody &lt;</w:t>
      </w:r>
      <w:hyperlink r:id="rId4" w:history="1">
        <w:r>
          <w:rPr>
            <w:rStyle w:val="Hyperlink"/>
          </w:rPr>
          <w:t>Cody.Grubb01@chartindustries.com</w:t>
        </w:r>
      </w:hyperlink>
      <w:r>
        <w:t xml:space="preserve">&gt; </w:t>
      </w:r>
      <w:r>
        <w:br/>
      </w:r>
      <w:r>
        <w:rPr>
          <w:b/>
          <w:bCs/>
        </w:rPr>
        <w:t>Sent:</w:t>
      </w:r>
      <w:r>
        <w:t xml:space="preserve"> Monday, March 22, 2021 10:08 AM</w:t>
      </w:r>
      <w:r>
        <w:br/>
      </w:r>
      <w:r>
        <w:rPr>
          <w:b/>
          <w:bCs/>
        </w:rPr>
        <w:t>To:</w:t>
      </w:r>
      <w:r>
        <w:t xml:space="preserve"> Orr, Marc &lt;</w:t>
      </w:r>
      <w:hyperlink r:id="rId5" w:history="1">
        <w:r>
          <w:rPr>
            <w:rStyle w:val="Hyperlink"/>
          </w:rPr>
          <w:t>Marc.Orr@chartindustries.com</w:t>
        </w:r>
      </w:hyperlink>
      <w:r>
        <w:t>&gt;</w:t>
      </w:r>
      <w:r>
        <w:br/>
      </w:r>
      <w:r>
        <w:rPr>
          <w:b/>
          <w:bCs/>
        </w:rPr>
        <w:t>Cc:</w:t>
      </w:r>
      <w:r>
        <w:t xml:space="preserve"> Eggimann, Kyle &lt;</w:t>
      </w:r>
      <w:hyperlink r:id="rId6" w:history="1">
        <w:r>
          <w:rPr>
            <w:rStyle w:val="Hyperlink"/>
          </w:rPr>
          <w:t>Kyle.Eggimann@chartindustries.com</w:t>
        </w:r>
      </w:hyperlink>
      <w:r>
        <w:t>&gt;</w:t>
      </w:r>
      <w:r>
        <w:br/>
      </w:r>
      <w:r>
        <w:rPr>
          <w:b/>
          <w:bCs/>
        </w:rPr>
        <w:t>Subject:</w:t>
      </w:r>
      <w:r>
        <w:t xml:space="preserve"> FW: Nozzle Template for 204026</w:t>
      </w:r>
    </w:p>
    <w:p w14:paraId="68FC91A8" w14:textId="77777777" w:rsidR="008A5370" w:rsidRDefault="008A5370" w:rsidP="008A5370"/>
    <w:p w14:paraId="3C6CC9E6" w14:textId="77777777" w:rsidR="008A5370" w:rsidRDefault="008A5370" w:rsidP="008A5370">
      <w:r>
        <w:t>Marc,</w:t>
      </w:r>
    </w:p>
    <w:p w14:paraId="348A5DAA" w14:textId="77777777" w:rsidR="008A5370" w:rsidRDefault="008A5370" w:rsidP="008A5370"/>
    <w:p w14:paraId="3B3805D2" w14:textId="0C55662F" w:rsidR="008A5370" w:rsidRDefault="008A5370" w:rsidP="008A5370">
      <w:r>
        <w:t>Please see below and attached.  We are in a bind on shipping date and we need to ship this cooler less sections.  In order to do this, we need to mount a piping template for them in the location of the current nozzles.  Will you please look into this and see if we can get something similar to the attached bolted onto the cooler so the customer has something to pipe up to in the field while they are waiting on the sections?</w:t>
      </w:r>
    </w:p>
    <w:p w14:paraId="433DC535" w14:textId="33C35B92" w:rsidR="008A5370" w:rsidRDefault="008A5370" w:rsidP="008A5370"/>
    <w:p w14:paraId="33C2C8D9" w14:textId="77777777" w:rsidR="008A5370" w:rsidRDefault="008A5370" w:rsidP="008A5370">
      <w:r>
        <w:t xml:space="preserve">Marco, </w:t>
      </w:r>
    </w:p>
    <w:p w14:paraId="52A00A0B" w14:textId="77777777" w:rsidR="008A5370" w:rsidRDefault="008A5370" w:rsidP="008A5370">
      <w:r>
        <w:t xml:space="preserve">Below is a sample of a nozzle template that we have previously provided. </w:t>
      </w:r>
    </w:p>
    <w:p w14:paraId="35BB0C17" w14:textId="608F15D0" w:rsidR="008A5370" w:rsidRDefault="008A5370"/>
    <w:p w14:paraId="6C44A37B" w14:textId="3B51D74C" w:rsidR="008A5370" w:rsidRDefault="008A5370">
      <w:r>
        <w:rPr>
          <w:noProof/>
        </w:rPr>
        <w:drawing>
          <wp:inline distT="0" distB="0" distL="0" distR="0" wp14:anchorId="558247B3" wp14:editId="78AFD398">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p>
    <w:p w14:paraId="15488BA0" w14:textId="77777777" w:rsidR="008A5370" w:rsidRDefault="008A5370"/>
    <w:p w14:paraId="3ECF860B" w14:textId="63CB9CBB" w:rsidR="003F3B0D" w:rsidRDefault="008A5370">
      <w:r>
        <w:rPr>
          <w:noProof/>
        </w:rPr>
        <w:lastRenderedPageBreak/>
        <w:drawing>
          <wp:inline distT="0" distB="0" distL="0" distR="0" wp14:anchorId="389EFDEA" wp14:editId="2E95EFEC">
            <wp:extent cx="5943600"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sectPr w:rsidR="003F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70"/>
    <w:rsid w:val="003F3B0D"/>
    <w:rsid w:val="008A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1E5B"/>
  <w15:chartTrackingRefBased/>
  <w15:docId w15:val="{7CFD6344-CAF3-4871-A040-AAFD494E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7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537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564958">
      <w:bodyDiv w:val="1"/>
      <w:marLeft w:val="0"/>
      <w:marRight w:val="0"/>
      <w:marTop w:val="0"/>
      <w:marBottom w:val="0"/>
      <w:divBdr>
        <w:top w:val="none" w:sz="0" w:space="0" w:color="auto"/>
        <w:left w:val="none" w:sz="0" w:space="0" w:color="auto"/>
        <w:bottom w:val="none" w:sz="0" w:space="0" w:color="auto"/>
        <w:right w:val="none" w:sz="0" w:space="0" w:color="auto"/>
      </w:divBdr>
    </w:div>
    <w:div w:id="166743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71FEE.ED60F1B0"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yle.Eggimann@chartindustries.com" TargetMode="External"/><Relationship Id="rId11" Type="http://schemas.openxmlformats.org/officeDocument/2006/relationships/fontTable" Target="fontTable.xml"/><Relationship Id="rId5" Type="http://schemas.openxmlformats.org/officeDocument/2006/relationships/hyperlink" Target="mailto:Marc.Orr@chartindustries.com" TargetMode="External"/><Relationship Id="rId10" Type="http://schemas.openxmlformats.org/officeDocument/2006/relationships/image" Target="cid:image001.jpg@01D71FEE.ED60F1B0" TargetMode="External"/><Relationship Id="rId4" Type="http://schemas.openxmlformats.org/officeDocument/2006/relationships/hyperlink" Target="mailto:Cody.Grubb01@chartindustries.com"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Marc</dc:creator>
  <cp:keywords/>
  <dc:description/>
  <cp:lastModifiedBy>Orr, Marc</cp:lastModifiedBy>
  <cp:revision>1</cp:revision>
  <dcterms:created xsi:type="dcterms:W3CDTF">2021-03-24T14:35:00Z</dcterms:created>
  <dcterms:modified xsi:type="dcterms:W3CDTF">2021-03-24T14:38:00Z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Service">
    <vt:lpwstr>
    </vt:lpwstr>
  </property>
  <property fmtid="{D5CDD505-2E9C-101B-9397-08002B2CF9AE}" pid="3" name="ItemNo">
    <vt:lpwstr>
    </vt:lpwstr>
  </property>
  <property fmtid="{D5CDD505-2E9C-101B-9397-08002B2CF9AE}" pid="4" name="StatusHeader">
    <vt:lpwstr>
    </vt:lpwstr>
  </property>
  <property fmtid="{D5CDD505-2E9C-101B-9397-08002B2CF9AE}" pid="5" name="CustomerTag">
    <vt:lpwstr>
    </vt:lpwstr>
  </property>
  <property fmtid="{D5CDD505-2E9C-101B-9397-08002B2CF9AE}" pid="6" name="EngFirm">
    <vt:lpwstr>
    </vt:lpwstr>
  </property>
  <property fmtid="{D5CDD505-2E9C-101B-9397-08002B2CF9AE}" pid="7" name="StatusCert">
    <vt:lpwstr>08/07/2017 09:28:41.674</vt:lpwstr>
  </property>
  <property fmtid="{D5CDD505-2E9C-101B-9397-08002B2CF9AE}" pid="8" name="StatusStructure">
    <vt:lpwstr>
    </vt:lpwstr>
  </property>
  <property fmtid="{D5CDD505-2E9C-101B-9397-08002B2CF9AE}" pid="9" name="Model">
    <vt:lpwstr>
    </vt:lpwstr>
  </property>
  <property fmtid="{D5CDD505-2E9C-101B-9397-08002B2CF9AE}" pid="10" name="ProjectLocation">
    <vt:lpwstr>United States</vt:lpwstr>
  </property>
  <property fmtid="{D5CDD505-2E9C-101B-9397-08002B2CF9AE}" pid="11" name="JobNumber">
    <vt:lpwstr>
    </vt:lpwstr>
  </property>
  <property fmtid="{D5CDD505-2E9C-101B-9397-08002B2CF9AE}" pid="12" name="CustomerPO">
    <vt:lpwstr>
    </vt:lpwstr>
  </property>
  <property fmtid="{D5CDD505-2E9C-101B-9397-08002B2CF9AE}" pid="13" name="StatusPaperwork">
    <vt:lpwstr>
    </vt:lpwstr>
  </property>
  <property fmtid="{D5CDD505-2E9C-101B-9397-08002B2CF9AE}" pid="14" name="Unit_Quantity">
    <vt:lpwstr>
    </vt:lpwstr>
  </property>
  <property fmtid="{D5CDD505-2E9C-101B-9397-08002B2CF9AE}" pid="15" name="Customer Project">
    <vt:lpwstr>
    </vt:lpwstr>
  </property>
  <property fmtid="{D5CDD505-2E9C-101B-9397-08002B2CF9AE}" pid="16" name="Customer">
    <vt:lpwstr>
    </vt:lpwstr>
  </property>
  <property fmtid="{D5CDD505-2E9C-101B-9397-08002B2CF9AE}" pid="17" name="SalesRep">
    <vt:lpwstr>
    </vt:lpwstr>
  </property>
  <property fmtid="{D5CDD505-2E9C-101B-9397-08002B2CF9AE}" pid="18" name="ProjectEng">
    <vt:lpwstr>
    </vt:lpwstr>
  </property>
  <property fmtid="{D5CDD505-2E9C-101B-9397-08002B2CF9AE}" pid="19" name="ProjectMgr">
    <vt:lpwstr>
    </vt:lpwstr>
  </property>
  <property fmtid="{D5CDD505-2E9C-101B-9397-08002B2CF9AE}" pid="20" name="Revision">
    <vt:lpwstr>0</vt:lpwstr>
  </property>
</Properties>
</file>