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高级-ai-培训-授课讲义l4-规划治理层"/>
    <w:p>
      <w:pPr>
        <w:pStyle w:val="Heading1"/>
      </w:pPr>
      <w:r>
        <w:rPr>
          <w:rFonts w:hint="eastAsia"/>
        </w:rPr>
        <w:t xml:space="preserve">高级</w:t>
      </w:r>
      <w:r>
        <w:t xml:space="preserve"> AI </w:t>
      </w:r>
      <w:r>
        <w:rPr>
          <w:rFonts w:hint="eastAsia"/>
        </w:rPr>
        <w:t xml:space="preserve">培训</w:t>
      </w:r>
      <w:r>
        <w:t xml:space="preserve"> · </w:t>
      </w:r>
      <w:r>
        <w:rPr>
          <w:rFonts w:hint="eastAsia"/>
        </w:rPr>
        <w:t xml:space="preserve">授课讲义（L4</w:t>
      </w:r>
      <w:r>
        <w:t xml:space="preserve"> </w:t>
      </w:r>
      <w:r>
        <w:rPr>
          <w:rFonts w:hint="eastAsia"/>
        </w:rPr>
        <w:t xml:space="preserve">规划治理层）</w:t>
      </w:r>
    </w:p>
    <w:p>
      <w:pPr>
        <w:pStyle w:val="BlockText"/>
      </w:pPr>
      <w:r>
        <w:rPr>
          <w:rFonts w:hint="eastAsia"/>
        </w:rPr>
        <w:t xml:space="preserve">使用说明：以下为高管视角的教学脚本，口语化但专业，全程不写代码。每模块含</w:t>
      </w:r>
      <w:r>
        <w:t xml:space="preserve"> 6 </w:t>
      </w:r>
      <w:r>
        <w:rPr>
          <w:rFonts w:hint="eastAsia"/>
        </w:rPr>
        <w:t xml:space="preserve">个固定板块：模块目标</w:t>
      </w:r>
      <w:r>
        <w:t xml:space="preserve"> / </w:t>
      </w:r>
      <w:r>
        <w:rPr>
          <w:rFonts w:hint="eastAsia"/>
        </w:rPr>
        <w:t xml:space="preserve">讲授脚本</w:t>
      </w:r>
      <w:r>
        <w:t xml:space="preserve"> / </w:t>
      </w:r>
      <w:r>
        <w:rPr>
          <w:rFonts w:hint="eastAsia"/>
        </w:rPr>
        <w:t xml:space="preserve">课堂讨论·沙盘活动</w:t>
      </w:r>
      <w:r>
        <w:t xml:space="preserve"> / </w:t>
      </w:r>
      <w:r>
        <w:rPr>
          <w:rFonts w:hint="eastAsia"/>
        </w:rPr>
        <w:t xml:space="preserve">板书·幻灯片要点</w:t>
      </w:r>
      <w:r>
        <w:t xml:space="preserve"> / </w:t>
      </w:r>
      <w:r>
        <w:rPr>
          <w:rFonts w:hint="eastAsia"/>
        </w:rPr>
        <w:t xml:space="preserve">高管常见质疑&amp;应答</w:t>
      </w:r>
      <w:r>
        <w:t xml:space="preserve"> / </w:t>
      </w:r>
      <w:r>
        <w:rPr>
          <w:rFonts w:hint="eastAsia"/>
        </w:rPr>
        <w:t xml:space="preserve">模块产出物。</w:t>
      </w:r>
    </w:p>
    <w:p>
      <w:r>
        <w:pict>
          <v:rect style="width:0;height:1.5pt" o:hralign="center" o:hrstd="t" o:hr="t"/>
        </w:pict>
      </w:r>
    </w:p>
    <w:bookmarkStart w:id="15" w:name="h1-智能工厂梯度与战略讲义"/>
    <w:p>
      <w:pPr>
        <w:pStyle w:val="Heading2"/>
      </w:pPr>
      <w:r>
        <w:t xml:space="preserve">H1 </w:t>
      </w:r>
      <w:r>
        <w:rPr>
          <w:rFonts w:hint="eastAsia"/>
        </w:rPr>
        <w:t xml:space="preserve">智能工厂梯度与战略（讲义）</w:t>
      </w:r>
    </w:p>
    <w:bookmarkStart w:id="9" w:name="模块目标战略层语言"/>
    <w:p>
      <w:pPr>
        <w:pStyle w:val="Heading3"/>
      </w:pPr>
      <w:r>
        <w:t xml:space="preserve">1. </w:t>
      </w:r>
      <w:r>
        <w:rPr>
          <w:rFonts w:hint="eastAsia"/>
        </w:rPr>
        <w:t xml:space="preserve">模块目标（战略层语言）</w:t>
      </w:r>
    </w:p>
    <w:p>
      <w:pPr>
        <w:pStyle w:val="FirstParagraph"/>
      </w:pPr>
      <w:r>
        <w:rPr>
          <w:rFonts w:hint="eastAsia"/>
        </w:rPr>
        <w:t xml:space="preserve">让高管建立”智能工厂不是买设备，而是梯度晋级的能力建设”的战略认知；能用国家</w:t>
      </w:r>
      <w:r>
        <w:t xml:space="preserve"> 2027 </w:t>
      </w:r>
      <w:r>
        <w:rPr>
          <w:rFonts w:hint="eastAsia"/>
        </w:rPr>
        <w:t xml:space="preserve">目标和企业自身位置校准方向，知道”我现在在哪一级、下一步去哪一级、凭什么晋级”。</w:t>
      </w:r>
    </w:p>
    <w:bookmarkEnd w:id="9"/>
    <w:bookmarkStart w:id="10" w:name="讲授脚本"/>
    <w:p>
      <w:pPr>
        <w:pStyle w:val="Heading3"/>
      </w:pPr>
      <w:r>
        <w:t xml:space="preserve">2. </w:t>
      </w:r>
      <w:r>
        <w:rPr>
          <w:rFonts w:hint="eastAsia"/>
        </w:rPr>
        <w:t xml:space="preserve">讲授脚本</w:t>
      </w:r>
    </w:p>
    <w:p>
      <w:pPr>
        <w:pStyle w:val="FirstParagraph"/>
      </w:pPr>
      <w:r>
        <w:rPr>
          <w:rFonts w:hint="eastAsia"/>
        </w:rPr>
        <w:t xml:space="preserve">各位厂长、各位</w:t>
      </w:r>
      <w:r>
        <w:t xml:space="preserve"> </w:t>
      </w:r>
      <w:r>
        <w:rPr>
          <w:rFonts w:hint="eastAsia"/>
        </w:rPr>
        <w:t xml:space="preserve">CIO、CDO，咱们先不聊技术。作为厂长，你最该操心的不是”今年要不要上</w:t>
      </w:r>
      <w:r>
        <w:t xml:space="preserve"> </w:t>
      </w:r>
      <w:r>
        <w:rPr>
          <w:rFonts w:hint="eastAsia"/>
        </w:rPr>
        <w:t xml:space="preserve">AI”，而是</w:t>
      </w:r>
      <w:r>
        <w:rPr>
          <w:rFonts w:hint="eastAsia"/>
          <w:b/>
          <w:bCs/>
        </w:rPr>
        <w:t xml:space="preserve">“三年后我的厂在行业里是第几梯队，凭什么不掉队”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我先把框架摆出来——国家把智能工厂分三级：</w:t>
      </w:r>
      <w:r>
        <w:rPr>
          <w:rFonts w:hint="eastAsia"/>
          <w:b/>
          <w:bCs/>
        </w:rPr>
        <w:t xml:space="preserve">基础级、卓越级、领航级</w:t>
      </w:r>
      <w:r>
        <w:rPr>
          <w:rFonts w:hint="eastAsia"/>
        </w:rPr>
        <w:t xml:space="preserve">。基础级，是产线单点上了数字化、能采集数据；卓越级，是数据打通、关键场景用</w:t>
      </w:r>
      <w:r>
        <w:t xml:space="preserve"> AI </w:t>
      </w:r>
      <w:r>
        <w:rPr>
          <w:rFonts w:hint="eastAsia"/>
        </w:rPr>
        <w:t xml:space="preserve">决策、能自我优化；领航级，是全产业链协同、AI</w:t>
      </w:r>
      <w:r>
        <w:t xml:space="preserve"> </w:t>
      </w:r>
      <w:r>
        <w:rPr>
          <w:rFonts w:hint="eastAsia"/>
        </w:rPr>
        <w:t xml:space="preserve">深度嵌入研发-制造-服务、成为行业范式。这不是形容词，是工信部明确的梯度。</w:t>
      </w:r>
    </w:p>
    <w:p>
      <w:pPr>
        <w:pStyle w:val="BodyText"/>
      </w:pPr>
      <w:r>
        <w:rPr>
          <w:rFonts w:hint="eastAsia"/>
        </w:rPr>
        <w:t xml:space="preserve">给大家一个真实的晋级样本——</w:t>
      </w:r>
      <w:r>
        <w:rPr>
          <w:rFonts w:hint="eastAsia"/>
          <w:b/>
          <w:bCs/>
        </w:rPr>
        <w:t xml:space="preserve">陕汽</w:t>
      </w:r>
      <w:r>
        <w:rPr>
          <w:rFonts w:hint="eastAsia"/>
        </w:rPr>
        <w:t xml:space="preserve">。陕汽不是一夜之间变智能的，它走的是”AI</w:t>
      </w:r>
      <w:r>
        <w:t xml:space="preserve"> </w:t>
      </w:r>
      <w:r>
        <w:rPr>
          <w:rFonts w:hint="eastAsia"/>
        </w:rPr>
        <w:t xml:space="preserve">赋能、共学共进”的群众路线：一边建”数字工匠”人才梯队，一边搭”青蓝蓄能站”做知识与人才平台，让老师傅的经验和年轻人的</w:t>
      </w:r>
      <w:r>
        <w:t xml:space="preserve"> AI </w:t>
      </w:r>
      <w:r>
        <w:rPr>
          <w:rFonts w:hint="eastAsia"/>
        </w:rPr>
        <w:t xml:space="preserve">工具互相喂养。它的晋级，靠的不是买一套最贵的系统，而是</w:t>
      </w:r>
      <w:r>
        <w:rPr>
          <w:rFonts w:hint="eastAsia"/>
          <w:b/>
          <w:bCs/>
        </w:rPr>
        <w:t xml:space="preserve">人才密度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 xml:space="preserve">场景节奏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 xml:space="preserve">数据沉淀</w:t>
      </w:r>
      <w:r>
        <w:rPr>
          <w:rFonts w:hint="eastAsia"/>
        </w:rPr>
        <w:t xml:space="preserve">三件事</w:t>
      </w:r>
      <w:r>
        <w:t xml:space="preserve"> </w:t>
      </w:r>
      <w:r>
        <w:rPr>
          <w:rFonts w:hint="eastAsia"/>
        </w:rPr>
        <w:t xml:space="preserve">simultaneous（同时）推进。</w:t>
      </w:r>
    </w:p>
    <w:p>
      <w:pPr>
        <w:pStyle w:val="BodyText"/>
      </w:pPr>
      <w:r>
        <w:rPr>
          <w:rFonts w:hint="eastAsia"/>
        </w:rPr>
        <w:t xml:space="preserve">再看国家给的”锚”——到</w:t>
      </w:r>
      <w:r>
        <w:t xml:space="preserve"> 2027 </w:t>
      </w:r>
      <w:r>
        <w:rPr>
          <w:rFonts w:hint="eastAsia"/>
        </w:rPr>
        <w:t xml:space="preserve">年，</w:t>
      </w:r>
      <w:r>
        <w:rPr>
          <w:b/>
          <w:bCs/>
        </w:rPr>
        <w:t xml:space="preserve">1000 </w:t>
      </w:r>
      <w:r>
        <w:rPr>
          <w:rFonts w:hint="eastAsia"/>
          <w:b/>
          <w:bCs/>
        </w:rPr>
        <w:t xml:space="preserve">个工业智能体、500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个典型场景、1000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家标杆企业</w:t>
      </w:r>
      <w:r>
        <w:rPr>
          <w:rFonts w:hint="eastAsia"/>
        </w:rPr>
        <w:t xml:space="preserve">。这串数字什么意思？意思是政策红利的窗口就在这两三年，申报标杆、拿试点、进供应链白名单，越早定位越主动。十五五期间，AI</w:t>
      </w:r>
      <w:r>
        <w:t xml:space="preserve"> </w:t>
      </w:r>
      <w:r>
        <w:rPr>
          <w:rFonts w:hint="eastAsia"/>
        </w:rPr>
        <w:t xml:space="preserve">与制造业的融合会从”示范”走向”强制基线”——以后招投标、大客户准入，会看你有没有智能化梯度认证。</w:t>
      </w:r>
    </w:p>
    <w:p>
      <w:pPr>
        <w:pStyle w:val="BodyText"/>
      </w:pPr>
      <w:r>
        <w:rPr>
          <w:rFonts w:hint="eastAsia"/>
        </w:rPr>
        <w:t xml:space="preserve">现在，请你在心里给本企业定位：你是</w:t>
      </w:r>
      <w:r>
        <w:rPr>
          <w:rFonts w:hint="eastAsia"/>
          <w:b/>
          <w:bCs/>
        </w:rPr>
        <w:t xml:space="preserve">基础级</w:t>
      </w:r>
      <w:r>
        <w:rPr>
          <w:rFonts w:hint="eastAsia"/>
        </w:rPr>
        <w:t xml:space="preserve">（有数据但没打通）、</w:t>
      </w:r>
      <w:r>
        <w:rPr>
          <w:rFonts w:hint="eastAsia"/>
          <w:b/>
          <w:bCs/>
        </w:rPr>
        <w:t xml:space="preserve">卓越级</w:t>
      </w:r>
      <w:r>
        <w:rPr>
          <w:rFonts w:hint="eastAsia"/>
        </w:rPr>
        <w:t xml:space="preserve">（关键场景</w:t>
      </w:r>
      <w:r>
        <w:t xml:space="preserve"> AI </w:t>
      </w:r>
      <w:r>
        <w:rPr>
          <w:rFonts w:hint="eastAsia"/>
        </w:rPr>
        <w:t xml:space="preserve">决策）、还是</w:t>
      </w:r>
      <w:r>
        <w:rPr>
          <w:rFonts w:hint="eastAsia"/>
          <w:b/>
          <w:bCs/>
        </w:rPr>
        <w:t xml:space="preserve">领航级</w:t>
      </w:r>
      <w:r>
        <w:rPr>
          <w:rFonts w:hint="eastAsia"/>
        </w:rPr>
        <w:t xml:space="preserve">（全链协同）？我见过太多厂长，设备投了不少，但数据散在十几个系统里谁也调不动——这叫”有基础级的花钱，没基础级的能力”。</w:t>
      </w:r>
    </w:p>
    <w:p>
      <w:pPr>
        <w:pStyle w:val="BodyText"/>
      </w:pPr>
      <w:r>
        <w:rPr>
          <w:rFonts w:hint="eastAsia"/>
        </w:rPr>
        <w:t xml:space="preserve">工具上，我给你们一张</w:t>
      </w:r>
      <w:r>
        <w:rPr>
          <w:rFonts w:hint="eastAsia"/>
          <w:b/>
          <w:bCs/>
        </w:rPr>
        <w:t xml:space="preserve">梯度自评表</w:t>
      </w:r>
      <w:r>
        <w:rPr>
          <w:rFonts w:hint="eastAsia"/>
        </w:rPr>
        <w:t xml:space="preserve">（四维度：数字化基础、数据贯通度、智能化深度、组织就绪度，每维</w:t>
      </w:r>
      <w:r>
        <w:t xml:space="preserve"> 1–5 </w:t>
      </w:r>
      <w:r>
        <w:rPr>
          <w:rFonts w:hint="eastAsia"/>
        </w:rPr>
        <w:t xml:space="preserve">分）。别拍脑袋，回去让信息化和车间各打一次分，差距就是你的路线图起点。</w:t>
      </w:r>
    </w:p>
    <w:p>
      <w:pPr>
        <w:pStyle w:val="BodyText"/>
      </w:pPr>
      <w:r>
        <w:rPr>
          <w:rFonts w:hint="eastAsia"/>
        </w:rPr>
        <w:t xml:space="preserve">最后说一个误区：</w:t>
      </w:r>
      <w:r>
        <w:rPr>
          <w:rFonts w:hint="eastAsia"/>
          <w:b/>
          <w:bCs/>
        </w:rPr>
        <w:t xml:space="preserve">把”智能化”等同于”自动化”</w:t>
      </w:r>
      <w:r>
        <w:rPr>
          <w:rFonts w:hint="eastAsia"/>
        </w:rPr>
        <w:t xml:space="preserve">。自动化是把人从重复劳动里替掉，智能化是让系统替你做不确定性决策。很多厂自动化很高、智能化很低——机器人满地跑，但排产还得靠老师傅拍脑门。梯度晋级，晋级的是”决策智能”，不是”机器数量”。</w:t>
      </w:r>
    </w:p>
    <w:bookmarkEnd w:id="10"/>
    <w:bookmarkStart w:id="11" w:name="课堂讨论-沙盘活动"/>
    <w:p>
      <w:pPr>
        <w:pStyle w:val="Heading3"/>
      </w:pPr>
      <w:r>
        <w:t xml:space="preserve">3. </w:t>
      </w:r>
      <w:r>
        <w:rPr>
          <w:rFonts w:hint="eastAsia"/>
        </w:rPr>
        <w:t xml:space="preserve">课堂讨论</w:t>
      </w:r>
      <w:r>
        <w:t xml:space="preserve"> / </w:t>
      </w:r>
      <w:r>
        <w:rPr>
          <w:rFonts w:hint="eastAsia"/>
        </w:rPr>
        <w:t xml:space="preserve">沙盘活动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活动</w:t>
      </w:r>
      <w:r>
        <w:rPr>
          <w:b/>
          <w:bCs/>
        </w:rPr>
        <w:t xml:space="preserve"> A</w:t>
      </w:r>
      <w:r>
        <w:rPr>
          <w:rFonts w:hint="eastAsia"/>
        </w:rPr>
        <w:t xml:space="preserve">：用”梯度自评表”四人组给本企业打分，标注”最强维度”和”最短木板”。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活动</w:t>
      </w:r>
      <w:r>
        <w:rPr>
          <w:b/>
          <w:bCs/>
        </w:rPr>
        <w:t xml:space="preserve"> B</w:t>
      </w:r>
      <w:r>
        <w:rPr>
          <w:rFonts w:hint="eastAsia"/>
        </w:rPr>
        <w:t xml:space="preserve">：对照国家</w:t>
      </w:r>
      <w:r>
        <w:t xml:space="preserve"> 2027 </w:t>
      </w:r>
      <w:r>
        <w:rPr>
          <w:rFonts w:hint="eastAsia"/>
        </w:rPr>
        <w:t xml:space="preserve">目标（1000</w:t>
      </w:r>
      <w:r>
        <w:t xml:space="preserve"> </w:t>
      </w:r>
      <w:r>
        <w:rPr>
          <w:rFonts w:hint="eastAsia"/>
        </w:rPr>
        <w:t xml:space="preserve">智能体/500</w:t>
      </w:r>
      <w:r>
        <w:t xml:space="preserve"> </w:t>
      </w:r>
      <w:r>
        <w:rPr>
          <w:rFonts w:hint="eastAsia"/>
        </w:rPr>
        <w:t xml:space="preserve">场景/1000</w:t>
      </w:r>
      <w:r>
        <w:t xml:space="preserve"> </w:t>
      </w:r>
      <w:r>
        <w:rPr>
          <w:rFonts w:hint="eastAsia"/>
        </w:rPr>
        <w:t xml:space="preserve">标杆），讨论”本企业哪些场景有资格冲标杆”，列出</w:t>
      </w:r>
      <w:r>
        <w:t xml:space="preserve"> Top3 </w:t>
      </w:r>
      <w:r>
        <w:rPr>
          <w:rFonts w:hint="eastAsia"/>
        </w:rPr>
        <w:t xml:space="preserve">候选。</w:t>
      </w:r>
    </w:p>
    <w:bookmarkEnd w:id="11"/>
    <w:bookmarkStart w:id="12" w:name="板书-幻灯片要点"/>
    <w:p>
      <w:pPr>
        <w:pStyle w:val="Heading3"/>
      </w:pPr>
      <w:r>
        <w:t xml:space="preserve">4. </w:t>
      </w:r>
      <w:r>
        <w:rPr>
          <w:rFonts w:hint="eastAsia"/>
        </w:rPr>
        <w:t xml:space="preserve">板书</w:t>
      </w:r>
      <w:r>
        <w:t xml:space="preserve"> / </w:t>
      </w:r>
      <w:r>
        <w:rPr>
          <w:rFonts w:hint="eastAsia"/>
        </w:rPr>
        <w:t xml:space="preserve">幻灯片要点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页标题：</w:t>
      </w:r>
      <w:r>
        <w:rPr>
          <w:rFonts w:hint="eastAsia"/>
          <w:b/>
          <w:bCs/>
        </w:rPr>
        <w:t xml:space="preserve">智能工厂三级梯度——你厂在第几层？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金句：</w:t>
      </w:r>
      <w:r>
        <w:rPr>
          <w:rFonts w:hint="eastAsia"/>
          <w:b/>
          <w:bCs/>
        </w:rPr>
        <w:t xml:space="preserve">“晋级的是决策智能，不是机器数量。”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三柱：基础级（单点数字）→</w:t>
      </w:r>
      <w:r>
        <w:t xml:space="preserve"> </w:t>
      </w:r>
      <w:r>
        <w:rPr>
          <w:rFonts w:hint="eastAsia"/>
        </w:rPr>
        <w:t xml:space="preserve">卓越级（数据打通+AI决策）→</w:t>
      </w:r>
      <w:r>
        <w:t xml:space="preserve"> </w:t>
      </w:r>
      <w:r>
        <w:rPr>
          <w:rFonts w:hint="eastAsia"/>
        </w:rPr>
        <w:t xml:space="preserve">领航级（全链协同）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国家锚点：2027</w:t>
      </w:r>
      <w:r>
        <w:t xml:space="preserve"> = 1000 </w:t>
      </w:r>
      <w:r>
        <w:rPr>
          <w:rFonts w:hint="eastAsia"/>
        </w:rPr>
        <w:t xml:space="preserve">智能体</w:t>
      </w:r>
      <w:r>
        <w:t xml:space="preserve"> / 500 </w:t>
      </w:r>
      <w:r>
        <w:rPr>
          <w:rFonts w:hint="eastAsia"/>
        </w:rPr>
        <w:t xml:space="preserve">场景</w:t>
      </w:r>
      <w:r>
        <w:t xml:space="preserve"> / 1000 </w:t>
      </w:r>
      <w:r>
        <w:rPr>
          <w:rFonts w:hint="eastAsia"/>
        </w:rPr>
        <w:t xml:space="preserve">标杆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陕汽样本：数字工匠</w:t>
      </w:r>
      <w:r>
        <w:t xml:space="preserve"> × </w:t>
      </w:r>
      <w:r>
        <w:rPr>
          <w:rFonts w:hint="eastAsia"/>
        </w:rPr>
        <w:t xml:space="preserve">青蓝蓄能站</w:t>
      </w:r>
      <w:r>
        <w:t xml:space="preserve"> = </w:t>
      </w:r>
      <w:r>
        <w:rPr>
          <w:rFonts w:hint="eastAsia"/>
        </w:rPr>
        <w:t xml:space="preserve">人才密度×场景节奏×数据沉淀</w:t>
      </w:r>
    </w:p>
    <w:bookmarkEnd w:id="12"/>
    <w:bookmarkStart w:id="13" w:name="高管常见质疑-应答"/>
    <w:p>
      <w:pPr>
        <w:pStyle w:val="Heading3"/>
      </w:pPr>
      <w:r>
        <w:t xml:space="preserve">5. </w:t>
      </w:r>
      <w:r>
        <w:rPr>
          <w:rFonts w:hint="eastAsia"/>
        </w:rPr>
        <w:t xml:space="preserve">高管常见质疑</w:t>
      </w:r>
      <w:r>
        <w:t xml:space="preserve"> &amp; </w:t>
      </w:r>
      <w:r>
        <w:rPr>
          <w:rFonts w:hint="eastAsia"/>
        </w:rPr>
        <w:t xml:space="preserve">应答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“我们厂小，冲不了标杆，这跟我有啥关系？”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标杆是头部示范，但梯度认证是普惠的。小厂可以先冲”基础级→卓越级”的局部场景（如一台关键设备的预测维护），照样进供应链优选名单。政策不是只给大厂发糖。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“晋级要花多少钱？”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晋级的成本主要在组织和数据，不在硬件。陕汽的经验是”先共学、再试点、慢投入”，用人才密度摊薄技术采购风险。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“国家目标会不会又是一阵风？”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十五五已把</w:t>
      </w:r>
      <w:r>
        <w:t xml:space="preserve"> </w:t>
      </w:r>
      <w:r>
        <w:rPr>
          <w:rFonts w:hint="eastAsia"/>
        </w:rPr>
        <w:t xml:space="preserve">AI+制造写进强制基线逻辑，大客户准入、招投标会逐步挂钩。窗口期红利是真金白银。</w:t>
      </w:r>
    </w:p>
    <w:bookmarkEnd w:id="13"/>
    <w:bookmarkStart w:id="14" w:name="模块产出物"/>
    <w:p>
      <w:pPr>
        <w:pStyle w:val="Heading3"/>
      </w:pPr>
      <w:r>
        <w:t xml:space="preserve">6. </w:t>
      </w:r>
      <w:r>
        <w:rPr>
          <w:rFonts w:hint="eastAsia"/>
        </w:rPr>
        <w:t xml:space="preserve">模块产出物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本企业《智能工厂梯度自评表》（四维度打分</w:t>
      </w:r>
      <w:r>
        <w:t xml:space="preserve"> + </w:t>
      </w:r>
      <w:r>
        <w:rPr>
          <w:rFonts w:hint="eastAsia"/>
        </w:rPr>
        <w:t xml:space="preserve">短板标注）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候选”冲标杆场景”Top3</w:t>
      </w:r>
      <w:r>
        <w:t xml:space="preserve"> </w:t>
      </w:r>
      <w:r>
        <w:rPr>
          <w:rFonts w:hint="eastAsia"/>
        </w:rPr>
        <w:t xml:space="preserve">清单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2" w:name="h2-技术架构选型讲义"/>
    <w:p>
      <w:pPr>
        <w:pStyle w:val="Heading2"/>
      </w:pPr>
      <w:r>
        <w:t xml:space="preserve">H2 </w:t>
      </w:r>
      <w:r>
        <w:rPr>
          <w:rFonts w:hint="eastAsia"/>
        </w:rPr>
        <w:t xml:space="preserve">技术架构选型（讲义）</w:t>
      </w:r>
    </w:p>
    <w:bookmarkStart w:id="16" w:name="模块目标"/>
    <w:p>
      <w:pPr>
        <w:pStyle w:val="Heading3"/>
      </w:pPr>
      <w:r>
        <w:t xml:space="preserve">1. </w:t>
      </w:r>
      <w:r>
        <w:rPr>
          <w:rFonts w:hint="eastAsia"/>
        </w:rPr>
        <w:t xml:space="preserve">模块目标</w:t>
      </w:r>
    </w:p>
    <w:p>
      <w:pPr>
        <w:pStyle w:val="FirstParagraph"/>
      </w:pPr>
      <w:r>
        <w:rPr>
          <w:rFonts w:hint="eastAsia"/>
        </w:rPr>
        <w:t xml:space="preserve">让高管掌握”技术选型不追新、看匹配”的决策框架；能基于本企业业态，判断云-边-端如何分工、大模型与小模型怎么配、数字孪生/工业智能体/5G+AI</w:t>
      </w:r>
      <w:r>
        <w:t xml:space="preserve"> </w:t>
      </w:r>
      <w:r>
        <w:rPr>
          <w:rFonts w:hint="eastAsia"/>
        </w:rPr>
        <w:t xml:space="preserve">在哪些环节真正有价值。</w:t>
      </w:r>
    </w:p>
    <w:bookmarkEnd w:id="16"/>
    <w:bookmarkStart w:id="17" w:name="讲授脚本-1"/>
    <w:p>
      <w:pPr>
        <w:pStyle w:val="Heading3"/>
      </w:pPr>
      <w:r>
        <w:t xml:space="preserve">2. </w:t>
      </w:r>
      <w:r>
        <w:rPr>
          <w:rFonts w:hint="eastAsia"/>
        </w:rPr>
        <w:t xml:space="preserve">讲授脚本</w:t>
      </w:r>
    </w:p>
    <w:p>
      <w:pPr>
        <w:pStyle w:val="FirstParagraph"/>
      </w:pPr>
      <w:r>
        <w:rPr>
          <w:rFonts w:hint="eastAsia"/>
        </w:rPr>
        <w:t xml:space="preserve">这一模块不教你们写架构图，但教你们</w:t>
      </w:r>
      <w:r>
        <w:rPr>
          <w:rFonts w:hint="eastAsia"/>
          <w:b/>
          <w:bCs/>
        </w:rPr>
        <w:t xml:space="preserve">拍板架构图</w:t>
      </w:r>
      <w:r>
        <w:rPr>
          <w:rFonts w:hint="eastAsia"/>
        </w:rPr>
        <w:t xml:space="preserve">。技术选型最大的坑，是”看别人上了大模型，我也上”，结果钱花了、场景没匹配上。</w:t>
      </w:r>
    </w:p>
    <w:p>
      <w:pPr>
        <w:pStyle w:val="BodyText"/>
      </w:pPr>
      <w:r>
        <w:rPr>
          <w:rFonts w:hint="eastAsia"/>
        </w:rPr>
        <w:t xml:space="preserve">第一根柱子：</w:t>
      </w:r>
      <w:r>
        <w:rPr>
          <w:rFonts w:hint="eastAsia"/>
          <w:b/>
          <w:bCs/>
        </w:rPr>
        <w:t xml:space="preserve">云-边-端</w:t>
      </w:r>
      <w:r>
        <w:rPr>
          <w:rFonts w:hint="eastAsia"/>
        </w:rPr>
        <w:t xml:space="preserve">。云端算得强、但时延高；边缘（产线旁的服务器/网关）时延低、适合实时控制；终端（设备本身）最靠近数据。规则很简单——</w:t>
      </w:r>
      <w:r>
        <w:rPr>
          <w:rFonts w:hint="eastAsia"/>
          <w:b/>
          <w:bCs/>
        </w:rPr>
        <w:t xml:space="preserve">要实时、要安全、要低时延的，下沉到边和端；要复杂推理、要跨域协同的，放云端</w:t>
      </w:r>
      <w:r>
        <w:rPr>
          <w:rFonts w:hint="eastAsia"/>
        </w:rPr>
        <w:t xml:space="preserve">。比如视觉质检要在产线边</w:t>
      </w:r>
      <w:r>
        <w:t xml:space="preserve"> 30 </w:t>
      </w:r>
      <w:r>
        <w:rPr>
          <w:rFonts w:hint="eastAsia"/>
        </w:rPr>
        <w:t xml:space="preserve">秒内判缺陷，就必须边缘推理；而跨工厂的排产优化，可以放云端。</w:t>
      </w:r>
    </w:p>
    <w:p>
      <w:pPr>
        <w:pStyle w:val="BodyText"/>
      </w:pPr>
      <w:r>
        <w:rPr>
          <w:rFonts w:hint="eastAsia"/>
        </w:rPr>
        <w:t xml:space="preserve">第二根柱子：</w:t>
      </w:r>
      <w:r>
        <w:rPr>
          <w:rFonts w:hint="eastAsia"/>
          <w:b/>
          <w:bCs/>
        </w:rPr>
        <w:t xml:space="preserve">工业大模型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小模型</w:t>
      </w:r>
      <w:r>
        <w:rPr>
          <w:rFonts w:hint="eastAsia"/>
        </w:rPr>
        <w:t xml:space="preserve">。记住一句口诀——</w:t>
      </w:r>
      <w:r>
        <w:t xml:space="preserve">“</w:t>
      </w:r>
      <w:r>
        <w:rPr>
          <w:rFonts w:hint="eastAsia"/>
          <w:b/>
          <w:bCs/>
        </w:rPr>
        <w:t xml:space="preserve">用能可靠解决问题的最简方法，别一上来就上大模型</w:t>
      </w:r>
      <w:r>
        <w:t xml:space="preserve">”</w:t>
      </w:r>
      <w:r>
        <w:rPr>
          <w:rFonts w:hint="eastAsia"/>
        </w:rPr>
        <w:t xml:space="preserve">。大模型擅长认知协同：读手册、写报告、做知识问答；小模型（机理模型、统计模型、视觉分类模型）擅长确定性控制：预测故障、判缺陷、控参数。陕汽设备</w:t>
      </w:r>
      <w:r>
        <w:t xml:space="preserve"> AI </w:t>
      </w:r>
      <w:r>
        <w:rPr>
          <w:rFonts w:hint="eastAsia"/>
        </w:rPr>
        <w:t xml:space="preserve">预维护，是振动信号的小模型在</w:t>
      </w:r>
      <w:r>
        <w:t xml:space="preserve"> 10 </w:t>
      </w:r>
      <w:r>
        <w:rPr>
          <w:rFonts w:hint="eastAsia"/>
        </w:rPr>
        <w:t xml:space="preserve">秒内预警，不是大模型在写诗。高阶打法是两者结合：小模型报警</w:t>
      </w:r>
      <w:r>
        <w:t xml:space="preserve"> + </w:t>
      </w:r>
      <w:r>
        <w:rPr>
          <w:rFonts w:hint="eastAsia"/>
        </w:rPr>
        <w:t xml:space="preserve">大模型把证据翻译成人话给老师傅看。</w:t>
      </w:r>
    </w:p>
    <w:p>
      <w:pPr>
        <w:pStyle w:val="BodyText"/>
      </w:pPr>
      <w:r>
        <w:rPr>
          <w:rFonts w:hint="eastAsia"/>
        </w:rPr>
        <w:t xml:space="preserve">第三根：</w:t>
      </w:r>
      <w:r>
        <w:rPr>
          <w:rFonts w:hint="eastAsia"/>
          <w:b/>
          <w:bCs/>
        </w:rPr>
        <w:t xml:space="preserve">数字孪生</w:t>
      </w:r>
      <w:r>
        <w:rPr>
          <w:rFonts w:hint="eastAsia"/>
        </w:rPr>
        <w:t xml:space="preserve">。物理改动前先仿真——新产线布局、新工艺参数，先在虚拟里跑一万次，再落到实地。这能省下的，是试错成本和停机损失。</w:t>
      </w:r>
    </w:p>
    <w:p>
      <w:pPr>
        <w:pStyle w:val="BodyText"/>
      </w:pPr>
      <w:r>
        <w:rPr>
          <w:rFonts w:hint="eastAsia"/>
        </w:rPr>
        <w:t xml:space="preserve">第四根：</w:t>
      </w:r>
      <w:r>
        <w:rPr>
          <w:rFonts w:hint="eastAsia"/>
          <w:b/>
          <w:bCs/>
        </w:rPr>
        <w:t xml:space="preserve">工业智能体</w:t>
      </w:r>
      <w:r>
        <w:rPr>
          <w:rFonts w:hint="eastAsia"/>
        </w:rPr>
        <w:t xml:space="preserve">。它是”感知-规划-行动-观察”的闭环，能编排多个工具自动完成一段流程，比如”发现异常→调数据→生成工单→通知人”。但它不是万能工，关键处置权必须留在人手里。</w:t>
      </w:r>
    </w:p>
    <w:p>
      <w:pPr>
        <w:pStyle w:val="BodyText"/>
      </w:pPr>
      <w:r>
        <w:rPr>
          <w:rFonts w:hint="eastAsia"/>
        </w:rPr>
        <w:t xml:space="preserve">第五根：</w:t>
      </w:r>
      <w:r>
        <w:rPr>
          <w:b/>
          <w:bCs/>
        </w:rPr>
        <w:t xml:space="preserve">5G+AI</w:t>
      </w:r>
      <w:r>
        <w:rPr>
          <w:rFonts w:hint="eastAsia"/>
        </w:rPr>
        <w:t xml:space="preserve">。柔性产线要设备随时重组、移动装备要实时回传，靠的是</w:t>
      </w:r>
      <w:r>
        <w:t xml:space="preserve"> 5G </w:t>
      </w:r>
      <w:r>
        <w:rPr>
          <w:rFonts w:hint="eastAsia"/>
        </w:rPr>
        <w:t xml:space="preserve">的低时延广连接。如果你的业态是固定流水线，5G</w:t>
      </w:r>
      <w:r>
        <w:t xml:space="preserve"> </w:t>
      </w:r>
      <w:r>
        <w:rPr>
          <w:rFonts w:hint="eastAsia"/>
        </w:rPr>
        <w:t xml:space="preserve">价值有限；如果是仓储</w:t>
      </w:r>
      <w:r>
        <w:t xml:space="preserve"> </w:t>
      </w:r>
      <w:r>
        <w:rPr>
          <w:rFonts w:hint="eastAsia"/>
        </w:rPr>
        <w:t xml:space="preserve">AGV、移动检测，5G</w:t>
      </w:r>
      <w:r>
        <w:t xml:space="preserve"> </w:t>
      </w:r>
      <w:r>
        <w:rPr>
          <w:rFonts w:hint="eastAsia"/>
        </w:rPr>
        <w:t xml:space="preserve">就是刚需。</w:t>
      </w:r>
    </w:p>
    <w:p>
      <w:pPr>
        <w:pStyle w:val="BodyText"/>
      </w:pPr>
      <w:r>
        <w:rPr>
          <w:rFonts w:hint="eastAsia"/>
          <w:b/>
          <w:bCs/>
        </w:rPr>
        <w:t xml:space="preserve">双线提醒</w:t>
      </w:r>
      <w:r>
        <w:rPr>
          <w:rFonts w:hint="eastAsia"/>
        </w:rPr>
        <w:t xml:space="preserve">：技术线讲原理，行业线讲匹配——离散制造（多品种小批量）和流程制造（连续生产）选型完全不同。别用一套架构套所有厂。</w:t>
      </w:r>
    </w:p>
    <w:bookmarkEnd w:id="17"/>
    <w:bookmarkStart w:id="18" w:name="课堂讨论-沙盘活动-1"/>
    <w:p>
      <w:pPr>
        <w:pStyle w:val="Heading3"/>
      </w:pPr>
      <w:r>
        <w:t xml:space="preserve">3. </w:t>
      </w:r>
      <w:r>
        <w:rPr>
          <w:rFonts w:hint="eastAsia"/>
        </w:rPr>
        <w:t xml:space="preserve">课堂讨论</w:t>
      </w:r>
      <w:r>
        <w:t xml:space="preserve"> / </w:t>
      </w:r>
      <w:r>
        <w:rPr>
          <w:rFonts w:hint="eastAsia"/>
        </w:rPr>
        <w:t xml:space="preserve">沙盘活动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活动</w:t>
      </w:r>
      <w:r>
        <w:rPr>
          <w:rFonts w:hint="eastAsia"/>
        </w:rPr>
        <w:t xml:space="preserve">：给定三个虚构业态（汽车零部件离散厂</w:t>
      </w:r>
      <w:r>
        <w:t xml:space="preserve"> / </w:t>
      </w:r>
      <w:r>
        <w:rPr>
          <w:rFonts w:hint="eastAsia"/>
        </w:rPr>
        <w:t xml:space="preserve">化工流程厂</w:t>
      </w:r>
      <w:r>
        <w:t xml:space="preserve"> / </w:t>
      </w:r>
      <w:r>
        <w:rPr>
          <w:rFonts w:hint="eastAsia"/>
        </w:rPr>
        <w:t xml:space="preserve">电子装配厂），各组选一个，用”云-边-端分工</w:t>
      </w:r>
      <w:r>
        <w:t xml:space="preserve"> + </w:t>
      </w:r>
      <w:r>
        <w:rPr>
          <w:rFonts w:hint="eastAsia"/>
        </w:rPr>
        <w:t xml:space="preserve">大/小模型配比”画一张一页纸选型草图，并说明”哪里不能上大模型”。</w:t>
      </w:r>
    </w:p>
    <w:bookmarkEnd w:id="18"/>
    <w:bookmarkStart w:id="19" w:name="板书-幻灯片要点-1"/>
    <w:p>
      <w:pPr>
        <w:pStyle w:val="Heading3"/>
      </w:pPr>
      <w:r>
        <w:t xml:space="preserve">4. </w:t>
      </w:r>
      <w:r>
        <w:rPr>
          <w:rFonts w:hint="eastAsia"/>
        </w:rPr>
        <w:t xml:space="preserve">板书</w:t>
      </w:r>
      <w:r>
        <w:t xml:space="preserve"> / </w:t>
      </w:r>
      <w:r>
        <w:rPr>
          <w:rFonts w:hint="eastAsia"/>
        </w:rPr>
        <w:t xml:space="preserve">幻灯片要点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页标题：</w:t>
      </w:r>
      <w:r>
        <w:rPr>
          <w:rFonts w:hint="eastAsia"/>
          <w:b/>
          <w:bCs/>
        </w:rPr>
        <w:t xml:space="preserve">选型不追新，看匹配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金句：</w:t>
      </w:r>
      <w:r>
        <w:rPr>
          <w:rFonts w:hint="eastAsia"/>
          <w:b/>
          <w:bCs/>
        </w:rPr>
        <w:t xml:space="preserve">“能用小模型解决，就别上大模型。”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云-边-端：实时/安全→边端；复杂推理/跨域→云端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大模型：认知协同；小模型：确定性控制；组合：小模型报警+大模型翻译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数字孪生：先仿真后落地；工业智能体：闭环编排但人留处置权</w:t>
      </w:r>
    </w:p>
    <w:bookmarkEnd w:id="19"/>
    <w:bookmarkStart w:id="20" w:name="高管常见质疑-应答-1"/>
    <w:p>
      <w:pPr>
        <w:pStyle w:val="Heading3"/>
      </w:pPr>
      <w:r>
        <w:t xml:space="preserve">5. </w:t>
      </w:r>
      <w:r>
        <w:rPr>
          <w:rFonts w:hint="eastAsia"/>
        </w:rPr>
        <w:t xml:space="preserve">高管常见质疑</w:t>
      </w:r>
      <w:r>
        <w:t xml:space="preserve"> &amp; </w:t>
      </w:r>
      <w:r>
        <w:rPr>
          <w:rFonts w:hint="eastAsia"/>
        </w:rPr>
        <w:t xml:space="preserve">应答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“大模型这么火，不上是不是落后？”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火不等于匹配。大模型的强项是认知协同，制造现场的确定性控制它干不过小模型。上错地方才是真落后。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“我们</w:t>
      </w:r>
      <w:r>
        <w:rPr>
          <w:b/>
          <w:bCs/>
        </w:rPr>
        <w:t xml:space="preserve"> IT </w:t>
      </w:r>
      <w:r>
        <w:rPr>
          <w:rFonts w:hint="eastAsia"/>
          <w:b/>
          <w:bCs/>
        </w:rPr>
        <w:t xml:space="preserve">弱，架构搞得定吗？”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架构拍板是你们的事，落地可以借力集成商和平台。你们要做的，是把”哪些下沉、哪些上云、哪些不能上大模型”这条决策线定清楚。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“数字孪生听起来很贵？”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分场景。关键产线、高价值工艺才值得建孪生；非关键环节用简单仿真即可。孪生是省钱工具，不是烧钱摆设。</w:t>
      </w:r>
    </w:p>
    <w:bookmarkEnd w:id="20"/>
    <w:bookmarkStart w:id="21" w:name="模块产出物-1"/>
    <w:p>
      <w:pPr>
        <w:pStyle w:val="Heading3"/>
      </w:pPr>
      <w:r>
        <w:t xml:space="preserve">6. </w:t>
      </w:r>
      <w:r>
        <w:rPr>
          <w:rFonts w:hint="eastAsia"/>
        </w:rPr>
        <w:t xml:space="preserve">模块产出物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本企业一页纸《技术架构选型草图》（云边端分工</w:t>
      </w:r>
      <w:r>
        <w:t xml:space="preserve"> + </w:t>
      </w:r>
      <w:r>
        <w:rPr>
          <w:rFonts w:hint="eastAsia"/>
        </w:rPr>
        <w:t xml:space="preserve">大/小模型配比</w:t>
      </w:r>
      <w:r>
        <w:t xml:space="preserve"> + </w:t>
      </w:r>
      <w:r>
        <w:rPr>
          <w:rFonts w:hint="eastAsia"/>
        </w:rPr>
        <w:t xml:space="preserve">不能上大模型的红线）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h3-数据治理与首席数据官讲义"/>
    <w:p>
      <w:pPr>
        <w:pStyle w:val="Heading2"/>
      </w:pPr>
      <w:r>
        <w:t xml:space="preserve">H3 </w:t>
      </w:r>
      <w:r>
        <w:rPr>
          <w:rFonts w:hint="eastAsia"/>
        </w:rPr>
        <w:t xml:space="preserve">数据治理与首席数据官（讲义）</w:t>
      </w:r>
    </w:p>
    <w:bookmarkStart w:id="23" w:name="模块目标-1"/>
    <w:p>
      <w:pPr>
        <w:pStyle w:val="Heading3"/>
      </w:pPr>
      <w:r>
        <w:t xml:space="preserve">1. </w:t>
      </w:r>
      <w:r>
        <w:rPr>
          <w:rFonts w:hint="eastAsia"/>
        </w:rPr>
        <w:t xml:space="preserve">模块目标</w:t>
      </w:r>
    </w:p>
    <w:p>
      <w:pPr>
        <w:pStyle w:val="FirstParagraph"/>
      </w:pPr>
      <w:r>
        <w:rPr>
          <w:rFonts w:hint="eastAsia"/>
        </w:rPr>
        <w:t xml:space="preserve">让高管理解”数据治理是</w:t>
      </w:r>
      <w:r>
        <w:t xml:space="preserve"> AI </w:t>
      </w:r>
      <w:r>
        <w:rPr>
          <w:rFonts w:hint="eastAsia"/>
        </w:rPr>
        <w:t xml:space="preserve">的地基，不是</w:t>
      </w:r>
      <w:r>
        <w:t xml:space="preserve"> IT </w:t>
      </w:r>
      <w:r>
        <w:rPr>
          <w:rFonts w:hint="eastAsia"/>
        </w:rPr>
        <w:t xml:space="preserve">的家务事”；能说清</w:t>
      </w:r>
      <w:r>
        <w:t xml:space="preserve"> CDO </w:t>
      </w:r>
      <w:r>
        <w:rPr>
          <w:rFonts w:hint="eastAsia"/>
        </w:rPr>
        <w:t xml:space="preserve">制度怎么设、数据成熟度怎么评、</w:t>
      </w:r>
      <w:r>
        <w:rPr>
          <w:rFonts w:hint="eastAsia"/>
        </w:rPr>
        <w:t xml:space="preserve">“模数共振”</w:t>
      </w:r>
      <w:r>
        <w:rPr>
          <w:rFonts w:hint="eastAsia"/>
        </w:rPr>
        <w:t xml:space="preserve">飞轮怎么转。</w:t>
      </w:r>
    </w:p>
    <w:bookmarkEnd w:id="23"/>
    <w:bookmarkStart w:id="24" w:name="讲授脚本-2"/>
    <w:p>
      <w:pPr>
        <w:pStyle w:val="Heading3"/>
      </w:pPr>
      <w:r>
        <w:t xml:space="preserve">2. </w:t>
      </w:r>
      <w:r>
        <w:rPr>
          <w:rFonts w:hint="eastAsia"/>
        </w:rPr>
        <w:t xml:space="preserve">讲授脚本</w:t>
      </w:r>
    </w:p>
    <w:p>
      <w:pPr>
        <w:pStyle w:val="FirstParagraph"/>
      </w:pPr>
      <w:r>
        <w:rPr>
          <w:rFonts w:hint="eastAsia"/>
        </w:rPr>
        <w:t xml:space="preserve">各位，前面讲梯度、讲架构，但有一件事会让你前面所有规划归零——</w:t>
      </w:r>
      <w:r>
        <w:rPr>
          <w:rFonts w:hint="eastAsia"/>
          <w:b/>
          <w:bCs/>
        </w:rPr>
        <w:t xml:space="preserve">数据烂</w:t>
      </w:r>
      <w:r>
        <w:rPr>
          <w:rFonts w:hint="eastAsia"/>
        </w:rPr>
        <w:t xml:space="preserve">。模型再聪明，喂的是脏数据，出来的就是脏决策。所以这一模块，讲最容易被高管忽视、却最致命的地基：数据治理。</w:t>
      </w:r>
    </w:p>
    <w:p>
      <w:pPr>
        <w:pStyle w:val="BodyText"/>
      </w:pPr>
      <w:r>
        <w:rPr>
          <w:rFonts w:hint="eastAsia"/>
        </w:rPr>
        <w:t xml:space="preserve">先讲</w:t>
      </w:r>
      <w:r>
        <w:rPr>
          <w:rFonts w:hint="eastAsia"/>
          <w:b/>
          <w:bCs/>
        </w:rPr>
        <w:t xml:space="preserve">数据管理能力成熟度</w:t>
      </w:r>
      <w:r>
        <w:rPr>
          <w:rFonts w:hint="eastAsia"/>
        </w:rPr>
        <w:t xml:space="preserve">。国家有</w:t>
      </w:r>
      <w:r>
        <w:t xml:space="preserve"> DCMM </w:t>
      </w:r>
      <w:r>
        <w:rPr>
          <w:rFonts w:hint="eastAsia"/>
        </w:rPr>
        <w:t xml:space="preserve">标准，从”初始级”到”优化级”五档。我见过不少厂，数据采集了一堆，但跨部门对不上、口径不一致、历史缺失——这叫”初始级堆数据，优化级没影”。成熟度不是比谁数据多，是比谁数据</w:t>
      </w:r>
      <w:r>
        <w:rPr>
          <w:rFonts w:hint="eastAsia"/>
          <w:b/>
          <w:bCs/>
        </w:rPr>
        <w:t xml:space="preserve">可信、可通、可用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再讲</w:t>
      </w:r>
      <w:r>
        <w:rPr>
          <w:b/>
          <w:bCs/>
        </w:rPr>
        <w:t xml:space="preserve">CDO </w:t>
      </w:r>
      <w:r>
        <w:rPr>
          <w:rFonts w:hint="eastAsia"/>
          <w:b/>
          <w:bCs/>
        </w:rPr>
        <w:t xml:space="preserve">首席数据官</w:t>
      </w:r>
      <w:r>
        <w:rPr>
          <w:rFonts w:hint="eastAsia"/>
        </w:rPr>
        <w:t xml:space="preserve">。很多厂把数据的事扔给</w:t>
      </w:r>
      <w:r>
        <w:t xml:space="preserve"> </w:t>
      </w:r>
      <w:r>
        <w:rPr>
          <w:rFonts w:hint="eastAsia"/>
        </w:rPr>
        <w:t xml:space="preserve">CIO，但</w:t>
      </w:r>
      <w:r>
        <w:t xml:space="preserve"> CIO </w:t>
      </w:r>
      <w:r>
        <w:rPr>
          <w:rFonts w:hint="eastAsia"/>
        </w:rPr>
        <w:t xml:space="preserve">管的是系统，CDO</w:t>
      </w:r>
      <w:r>
        <w:t xml:space="preserve"> </w:t>
      </w:r>
      <w:r>
        <w:rPr>
          <w:rFonts w:hint="eastAsia"/>
        </w:rPr>
        <w:t xml:space="preserve">管的是”数据作为资产”。两者要分开：CIO</w:t>
      </w:r>
      <w:r>
        <w:t xml:space="preserve"> </w:t>
      </w:r>
      <w:r>
        <w:rPr>
          <w:rFonts w:hint="eastAsia"/>
        </w:rPr>
        <w:t xml:space="preserve">保证数据采得来、传得动；CDO</w:t>
      </w:r>
      <w:r>
        <w:t xml:space="preserve"> </w:t>
      </w:r>
      <w:r>
        <w:rPr>
          <w:rFonts w:hint="eastAsia"/>
        </w:rPr>
        <w:t xml:space="preserve">保证数据说得清、用得准、合规守得住。CDO</w:t>
      </w:r>
      <w:r>
        <w:t xml:space="preserve"> </w:t>
      </w:r>
      <w:r>
        <w:rPr>
          <w:rFonts w:hint="eastAsia"/>
        </w:rPr>
        <w:t xml:space="preserve">最好直接向</w:t>
      </w:r>
      <w:r>
        <w:t xml:space="preserve"> CEO </w:t>
      </w:r>
      <w:r>
        <w:rPr>
          <w:rFonts w:hint="eastAsia"/>
        </w:rPr>
        <w:t xml:space="preserve">或</w:t>
      </w:r>
      <w:r>
        <w:t xml:space="preserve"> CDO </w:t>
      </w:r>
      <w:r>
        <w:rPr>
          <w:rFonts w:hint="eastAsia"/>
        </w:rPr>
        <w:t xml:space="preserve">委员会汇报，否则跨部门的”数据不愿共享”永远破不了。</w:t>
      </w:r>
    </w:p>
    <w:p>
      <w:pPr>
        <w:pStyle w:val="BodyText"/>
      </w:pPr>
      <w:r>
        <w:rPr>
          <w:rFonts w:hint="eastAsia"/>
        </w:rPr>
        <w:t xml:space="preserve">核心概念叫</w:t>
      </w:r>
      <w:r>
        <w:rPr>
          <w:rFonts w:hint="eastAsia"/>
          <w:b/>
          <w:bCs/>
        </w:rPr>
        <w:t xml:space="preserve">“模数共振”</w:t>
      </w:r>
      <w:r>
        <w:rPr>
          <w:rFonts w:hint="eastAsia"/>
        </w:rPr>
        <w:t xml:space="preserve">。模型和数据的飞轮：数据越干净、越贯通，模型越准；模型越准，业务越愿意用，反过来产生更高质量的数据。这是正循环。但飞轮起不来，往往卡在两头——要么数据没人管（脏），要么模型没人信（黑箱）。CDO</w:t>
      </w:r>
      <w:r>
        <w:t xml:space="preserve"> </w:t>
      </w:r>
      <w:r>
        <w:rPr>
          <w:rFonts w:hint="eastAsia"/>
        </w:rPr>
        <w:t xml:space="preserve">就是那个让飞轮转起来的人。</w:t>
      </w:r>
    </w:p>
    <w:p>
      <w:pPr>
        <w:pStyle w:val="BodyText"/>
      </w:pPr>
      <w:r>
        <w:rPr>
          <w:rFonts w:hint="eastAsia"/>
        </w:rPr>
        <w:t xml:space="preserve">最后补一句合规底座：数据分类分级、主数据统一、数据资产入表——这些不是财务游戏，是</w:t>
      </w:r>
      <w:r>
        <w:t xml:space="preserve"> AI </w:t>
      </w:r>
      <w:r>
        <w:rPr>
          <w:rFonts w:hint="eastAsia"/>
        </w:rPr>
        <w:t xml:space="preserve">治理的合规前提。高级层的政策前瞻里，数据/算法合规治理是十五五的重点。</w:t>
      </w:r>
    </w:p>
    <w:bookmarkEnd w:id="24"/>
    <w:bookmarkStart w:id="25" w:name="课堂讨论-沙盘活动-2"/>
    <w:p>
      <w:pPr>
        <w:pStyle w:val="Heading3"/>
      </w:pPr>
      <w:r>
        <w:t xml:space="preserve">3. </w:t>
      </w:r>
      <w:r>
        <w:rPr>
          <w:rFonts w:hint="eastAsia"/>
        </w:rPr>
        <w:t xml:space="preserve">课堂讨论</w:t>
      </w:r>
      <w:r>
        <w:t xml:space="preserve"> / </w:t>
      </w:r>
      <w:r>
        <w:rPr>
          <w:rFonts w:hint="eastAsia"/>
        </w:rPr>
        <w:t xml:space="preserve">沙盘活动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活动</w:t>
      </w:r>
      <w:r>
        <w:rPr>
          <w:rFonts w:hint="eastAsia"/>
        </w:rPr>
        <w:t xml:space="preserve">：各组用</w:t>
      </w:r>
      <w:r>
        <w:t xml:space="preserve"> DCMM </w:t>
      </w:r>
      <w:r>
        <w:rPr>
          <w:rFonts w:hint="eastAsia"/>
        </w:rPr>
        <w:t xml:space="preserve">五档，给本企业数据治理成熟度定位，找出”最该先补的一级”（如主数据混乱、跨部门不通、无数据责任人）。</w:t>
      </w:r>
    </w:p>
    <w:bookmarkEnd w:id="25"/>
    <w:bookmarkStart w:id="26" w:name="板书-幻灯片要点-2"/>
    <w:p>
      <w:pPr>
        <w:pStyle w:val="Heading3"/>
      </w:pPr>
      <w:r>
        <w:t xml:space="preserve">4. </w:t>
      </w:r>
      <w:r>
        <w:rPr>
          <w:rFonts w:hint="eastAsia"/>
        </w:rPr>
        <w:t xml:space="preserve">板书</w:t>
      </w:r>
      <w:r>
        <w:t xml:space="preserve"> / </w:t>
      </w:r>
      <w:r>
        <w:rPr>
          <w:rFonts w:hint="eastAsia"/>
        </w:rPr>
        <w:t xml:space="preserve">幻灯片要点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页标题：</w:t>
      </w:r>
      <w:r>
        <w:rPr>
          <w:rFonts w:hint="eastAsia"/>
          <w:b/>
          <w:bCs/>
        </w:rPr>
        <w:t xml:space="preserve">数据治理是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的地基，不是</w:t>
      </w:r>
      <w:r>
        <w:rPr>
          <w:b/>
          <w:bCs/>
        </w:rPr>
        <w:t xml:space="preserve"> IT </w:t>
      </w:r>
      <w:r>
        <w:rPr>
          <w:rFonts w:hint="eastAsia"/>
          <w:b/>
          <w:bCs/>
        </w:rPr>
        <w:t xml:space="preserve">家务事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金句：</w:t>
      </w:r>
      <w:r>
        <w:rPr>
          <w:rFonts w:hint="eastAsia"/>
          <w:b/>
          <w:bCs/>
        </w:rPr>
        <w:t xml:space="preserve">“模型再聪明，喂脏数据出脏决策。”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DCMM：初始→受管理→稳健→量化→优化（比谁可信可通可用）</w:t>
      </w:r>
    </w:p>
    <w:p>
      <w:pPr>
        <w:pStyle w:val="Compact"/>
        <w:numPr>
          <w:ilvl w:val="0"/>
          <w:numId w:val="1010"/>
        </w:numPr>
      </w:pPr>
      <w:r>
        <w:t xml:space="preserve">CDO ≠ </w:t>
      </w:r>
      <w:r>
        <w:rPr>
          <w:rFonts w:hint="eastAsia"/>
        </w:rPr>
        <w:t xml:space="preserve">CIO：CIO</w:t>
      </w:r>
      <w:r>
        <w:t xml:space="preserve"> </w:t>
      </w:r>
      <w:r>
        <w:rPr>
          <w:rFonts w:hint="eastAsia"/>
        </w:rPr>
        <w:t xml:space="preserve">管系统，CDO</w:t>
      </w:r>
      <w:r>
        <w:t xml:space="preserve"> </w:t>
      </w:r>
      <w:r>
        <w:rPr>
          <w:rFonts w:hint="eastAsia"/>
        </w:rPr>
        <w:t xml:space="preserve">管数据资产，宜直汇报</w:t>
      </w:r>
      <w:r>
        <w:t xml:space="preserve"> CEO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模数共振：数据干净→模型准→业务用→更好数据（正循环）</w:t>
      </w:r>
    </w:p>
    <w:bookmarkEnd w:id="26"/>
    <w:bookmarkStart w:id="27" w:name="高管常见质疑-应答-2"/>
    <w:p>
      <w:pPr>
        <w:pStyle w:val="Heading3"/>
      </w:pPr>
      <w:r>
        <w:t xml:space="preserve">5. </w:t>
      </w:r>
      <w:r>
        <w:rPr>
          <w:rFonts w:hint="eastAsia"/>
        </w:rPr>
        <w:t xml:space="preserve">高管常见质疑</w:t>
      </w:r>
      <w:r>
        <w:t xml:space="preserve"> &amp; </w:t>
      </w:r>
      <w:r>
        <w:rPr>
          <w:rFonts w:hint="eastAsia"/>
        </w:rPr>
        <w:t xml:space="preserve">应答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“设</w:t>
      </w:r>
      <w:r>
        <w:rPr>
          <w:b/>
          <w:bCs/>
        </w:rPr>
        <w:t xml:space="preserve"> CDO </w:t>
      </w:r>
      <w:r>
        <w:rPr>
          <w:rFonts w:hint="eastAsia"/>
          <w:b/>
          <w:bCs/>
        </w:rPr>
        <w:t xml:space="preserve">是不是又加官？”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不一定新设岗，可先在</w:t>
      </w:r>
      <w:r>
        <w:t xml:space="preserve"> CIO </w:t>
      </w:r>
      <w:r>
        <w:rPr>
          <w:rFonts w:hint="eastAsia"/>
        </w:rPr>
        <w:t xml:space="preserve">下明确数据资产职责线，但必须有唯一责任人。没责任人，数据治理永远是口号。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“我们数据太乱，治理要几年？”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不用等全治理完才上</w:t>
      </w:r>
      <w:r>
        <w:t xml:space="preserve"> </w:t>
      </w:r>
      <w:r>
        <w:rPr>
          <w:rFonts w:hint="eastAsia"/>
        </w:rPr>
        <w:t xml:space="preserve">AI。按”数据就绪门槛”挑一个干净场景先试点，治理随场景滚动推进。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“数据资产入表跟我有啥关系？”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它让数据投入从成本变资产，直接影响财报和融资估值，是高管该懂的资本语言。</w:t>
      </w:r>
    </w:p>
    <w:bookmarkEnd w:id="27"/>
    <w:bookmarkStart w:id="28" w:name="模块产出物-2"/>
    <w:p>
      <w:pPr>
        <w:pStyle w:val="Heading3"/>
      </w:pPr>
      <w:r>
        <w:t xml:space="preserve">6. </w:t>
      </w:r>
      <w:r>
        <w:rPr>
          <w:rFonts w:hint="eastAsia"/>
        </w:rPr>
        <w:t xml:space="preserve">模块产出物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本企业《数据治理成熟度定位</w:t>
      </w:r>
      <w:r>
        <w:t xml:space="preserve"> + </w:t>
      </w:r>
      <w:r>
        <w:rPr>
          <w:rFonts w:hint="eastAsia"/>
        </w:rPr>
        <w:t xml:space="preserve">最优先补强项》一页纸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h4-ai-项目-roi-与指标讲义"/>
    <w:p>
      <w:pPr>
        <w:pStyle w:val="Heading2"/>
      </w:pPr>
      <w:r>
        <w:t xml:space="preserve">H4 AI </w:t>
      </w:r>
      <w:r>
        <w:rPr>
          <w:rFonts w:hint="eastAsia"/>
        </w:rPr>
        <w:t xml:space="preserve">项目</w:t>
      </w:r>
      <w:r>
        <w:t xml:space="preserve"> ROI </w:t>
      </w:r>
      <w:r>
        <w:rPr>
          <w:rFonts w:hint="eastAsia"/>
        </w:rPr>
        <w:t xml:space="preserve">与指标（讲义）</w:t>
      </w:r>
    </w:p>
    <w:bookmarkStart w:id="30" w:name="模块目标-2"/>
    <w:p>
      <w:pPr>
        <w:pStyle w:val="Heading3"/>
      </w:pPr>
      <w:r>
        <w:t xml:space="preserve">1. </w:t>
      </w:r>
      <w:r>
        <w:rPr>
          <w:rFonts w:hint="eastAsia"/>
        </w:rPr>
        <w:t xml:space="preserve">模块目标</w:t>
      </w:r>
    </w:p>
    <w:p>
      <w:pPr>
        <w:pStyle w:val="FirstParagraph"/>
      </w:pPr>
      <w:r>
        <w:rPr>
          <w:rFonts w:hint="eastAsia"/>
        </w:rPr>
        <w:t xml:space="preserve">让高管掌握”算清</w:t>
      </w:r>
      <w:r>
        <w:t xml:space="preserve"> AI </w:t>
      </w:r>
      <w:r>
        <w:rPr>
          <w:rFonts w:hint="eastAsia"/>
        </w:rPr>
        <w:t xml:space="preserve">账”的指标体系与测算框架；能把制造现场指标（OEE/MTBF/MTTR/不良率/能耗）与组织采纳指标（MAU/MEU、用户分层、业务影响）打通，破解”AI</w:t>
      </w:r>
      <w:r>
        <w:t xml:space="preserve"> </w:t>
      </w:r>
      <w:r>
        <w:rPr>
          <w:rFonts w:hint="eastAsia"/>
        </w:rPr>
        <w:t xml:space="preserve">投入产出比说不清”的高管噩梦。</w:t>
      </w:r>
    </w:p>
    <w:bookmarkEnd w:id="30"/>
    <w:bookmarkStart w:id="31" w:name="讲授脚本-3"/>
    <w:p>
      <w:pPr>
        <w:pStyle w:val="Heading3"/>
      </w:pPr>
      <w:r>
        <w:t xml:space="preserve">2. </w:t>
      </w:r>
      <w:r>
        <w:rPr>
          <w:rFonts w:hint="eastAsia"/>
        </w:rPr>
        <w:t xml:space="preserve">讲授脚本</w:t>
      </w:r>
    </w:p>
    <w:p>
      <w:pPr>
        <w:pStyle w:val="FirstParagraph"/>
      </w:pPr>
      <w:r>
        <w:rPr>
          <w:rFonts w:hint="eastAsia"/>
        </w:rPr>
        <w:t xml:space="preserve">厂长们，今天这堂课，是解决你们夜里睡不着的那件事——</w:t>
      </w:r>
      <w:r>
        <w:rPr>
          <w:b/>
          <w:bCs/>
        </w:rPr>
        <w:t xml:space="preserve">“AI </w:t>
      </w:r>
      <w:r>
        <w:rPr>
          <w:rFonts w:hint="eastAsia"/>
          <w:b/>
          <w:bCs/>
        </w:rPr>
        <w:t xml:space="preserve">投进去，到底值不值？”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我先泼盆冷水：绝大多数</w:t>
      </w:r>
      <w:r>
        <w:t xml:space="preserve"> AI </w:t>
      </w:r>
      <w:r>
        <w:rPr>
          <w:rFonts w:hint="eastAsia"/>
        </w:rPr>
        <w:t xml:space="preserve">项目算不清</w:t>
      </w:r>
      <w:r>
        <w:t xml:space="preserve"> </w:t>
      </w:r>
      <w:r>
        <w:rPr>
          <w:rFonts w:hint="eastAsia"/>
        </w:rPr>
        <w:t xml:space="preserve">ROI，不是因为没价值，是因为</w:t>
      </w:r>
      <w:r>
        <w:rPr>
          <w:rFonts w:hint="eastAsia"/>
          <w:b/>
          <w:bCs/>
        </w:rPr>
        <w:t xml:space="preserve">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baseline（基线）</w:t>
      </w:r>
      <w:r>
        <w:rPr>
          <w:rFonts w:hint="eastAsia"/>
        </w:rPr>
        <w:t xml:space="preserve">。你连”上</w:t>
      </w:r>
      <w:r>
        <w:t xml:space="preserve"> AI </w:t>
      </w:r>
      <w:r>
        <w:rPr>
          <w:rFonts w:hint="eastAsia"/>
        </w:rPr>
        <w:t xml:space="preserve">之前停机多少小时”都不知道，上完怎么证明省了？所以第一课：先建指标，再谈投入。</w:t>
      </w:r>
    </w:p>
    <w:p>
      <w:pPr>
        <w:pStyle w:val="BodyText"/>
      </w:pPr>
      <w:r>
        <w:rPr>
          <w:rFonts w:hint="eastAsia"/>
        </w:rPr>
        <w:t xml:space="preserve">制造现场的硬指标，五个你必须挂在墙上的：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OEE（设备综合效率）=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可用率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 xml:space="preserve">性能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 xml:space="preserve">质量</w:t>
      </w:r>
      <w:r>
        <w:rPr>
          <w:rFonts w:hint="eastAsia"/>
        </w:rPr>
        <w:t xml:space="preserve">。这是工厂的”总血压”，低于</w:t>
      </w:r>
      <w:r>
        <w:t xml:space="preserve"> 60% </w:t>
      </w:r>
      <w:r>
        <w:rPr>
          <w:rFonts w:hint="eastAsia"/>
        </w:rPr>
        <w:t xml:space="preserve">基本在失血。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MTBF（平均无故障时间）</w:t>
      </w:r>
      <w:r>
        <w:rPr>
          <w:rFonts w:hint="eastAsia"/>
        </w:rPr>
        <w:t xml:space="preserve">：越长越好，代表设备稳。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MTTR（平均修复时间）</w:t>
      </w:r>
      <w:r>
        <w:rPr>
          <w:rFonts w:hint="eastAsia"/>
        </w:rPr>
        <w:t xml:space="preserve">：越短越好，代表抢修快。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不良率</w:t>
      </w:r>
      <w:r>
        <w:rPr>
          <w:rFonts w:hint="eastAsia"/>
        </w:rPr>
        <w:t xml:space="preserve">：质量红线。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单位能耗</w:t>
      </w:r>
      <w:r>
        <w:rPr>
          <w:rFonts w:hint="eastAsia"/>
        </w:rPr>
        <w:t xml:space="preserve">：双碳压力下的硬约束。</w:t>
      </w:r>
    </w:p>
    <w:p>
      <w:pPr>
        <w:pStyle w:val="BodyText"/>
      </w:pPr>
      <w:r>
        <w:rPr>
          <w:rFonts w:hint="eastAsia"/>
        </w:rPr>
        <w:t xml:space="preserve">举个真实对标：</w:t>
      </w:r>
      <w:r>
        <w:rPr>
          <w:rFonts w:hint="eastAsia"/>
          <w:b/>
          <w:bCs/>
        </w:rPr>
        <w:t xml:space="preserve">西门子</w:t>
      </w:r>
      <w:r>
        <w:rPr>
          <w:b/>
          <w:bCs/>
        </w:rPr>
        <w:t xml:space="preserve"> Senseye</w:t>
      </w:r>
      <w:r>
        <w:t xml:space="preserve"> </w:t>
      </w:r>
      <w:r>
        <w:rPr>
          <w:rFonts w:hint="eastAsia"/>
        </w:rPr>
        <w:t xml:space="preserve">做预测性维护，把非计划停机降了</w:t>
      </w:r>
      <w:r>
        <w:t xml:space="preserve"> </w:t>
      </w:r>
      <w:r>
        <w:rPr>
          <w:rFonts w:hint="eastAsia"/>
        </w:rPr>
        <w:t xml:space="preserve">50%、维护成本降了</w:t>
      </w:r>
      <w:r>
        <w:t xml:space="preserve"> </w:t>
      </w:r>
      <w:r>
        <w:rPr>
          <w:rFonts w:hint="eastAsia"/>
        </w:rPr>
        <w:t xml:space="preserve">25%；</w:t>
      </w:r>
      <w:r>
        <w:rPr>
          <w:rFonts w:hint="eastAsia"/>
          <w:b/>
          <w:bCs/>
        </w:rPr>
        <w:t xml:space="preserve">博世</w:t>
      </w:r>
      <w:r>
        <w:t xml:space="preserve"> </w:t>
      </w:r>
      <w:r>
        <w:rPr>
          <w:rFonts w:hint="eastAsia"/>
        </w:rPr>
        <w:t xml:space="preserve">用</w:t>
      </w:r>
      <w:r>
        <w:t xml:space="preserve"> AI </w:t>
      </w:r>
      <w:r>
        <w:rPr>
          <w:rFonts w:hint="eastAsia"/>
        </w:rPr>
        <w:t xml:space="preserve">视觉，产线缺陷降了</w:t>
      </w:r>
      <w:r>
        <w:t xml:space="preserve"> </w:t>
      </w:r>
      <w:r>
        <w:rPr>
          <w:rFonts w:hint="eastAsia"/>
        </w:rPr>
        <w:t xml:space="preserve">40%。这些不是</w:t>
      </w:r>
      <w:r>
        <w:t xml:space="preserve"> PPT </w:t>
      </w:r>
      <w:r>
        <w:rPr>
          <w:rFonts w:hint="eastAsia"/>
        </w:rPr>
        <w:t xml:space="preserve">数字，是</w:t>
      </w:r>
      <w:r>
        <w:t xml:space="preserve"> OEE </w:t>
      </w:r>
      <w:r>
        <w:rPr>
          <w:rFonts w:hint="eastAsia"/>
        </w:rPr>
        <w:t xml:space="preserve">和</w:t>
      </w:r>
      <w:r>
        <w:t xml:space="preserve"> MTTR </w:t>
      </w:r>
      <w:r>
        <w:rPr>
          <w:rFonts w:hint="eastAsia"/>
        </w:rPr>
        <w:t xml:space="preserve">实打实的改善。</w:t>
      </w:r>
    </w:p>
    <w:p>
      <w:pPr>
        <w:pStyle w:val="BodyText"/>
      </w:pPr>
      <w:r>
        <w:rPr>
          <w:rFonts w:hint="eastAsia"/>
        </w:rPr>
        <w:t xml:space="preserve">但光看制造指标不够。你们推组织级</w:t>
      </w:r>
      <w:r>
        <w:t xml:space="preserve"> </w:t>
      </w:r>
      <w:r>
        <w:rPr>
          <w:rFonts w:hint="eastAsia"/>
        </w:rPr>
        <w:t xml:space="preserve">AI，还得看”人用没用”。这里对标</w:t>
      </w:r>
      <w:r>
        <w:t xml:space="preserve"> </w:t>
      </w:r>
      <w:r>
        <w:rPr>
          <w:b/>
          <w:bCs/>
        </w:rPr>
        <w:t xml:space="preserve">GitHub </w:t>
      </w:r>
      <w:r>
        <w:rPr>
          <w:rFonts w:hint="eastAsia"/>
          <w:b/>
          <w:bCs/>
        </w:rPr>
        <w:t xml:space="preserve">的采纳指标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MAU（月活用户）/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MEU（月活跃工程用户）</w:t>
      </w:r>
      <w:r>
        <w:rPr>
          <w:rFonts w:hint="eastAsia"/>
        </w:rPr>
        <w:t xml:space="preserve">：多少人真在用。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用户分层</w:t>
      </w:r>
      <w:r>
        <w:rPr>
          <w:rFonts w:hint="eastAsia"/>
        </w:rPr>
        <w:t xml:space="preserve">：铁粉（天天用）、偶尔（任务驱动）、尝鲜（试过就走）。你要的是铁粉比例往上走。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业务影响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到底带来了多少</w:t>
      </w:r>
      <w:r>
        <w:t xml:space="preserve"> OEE </w:t>
      </w:r>
      <w:r>
        <w:rPr>
          <w:rFonts w:hint="eastAsia"/>
        </w:rPr>
        <w:t xml:space="preserve">提升、停机下降、不良降低。</w:t>
      </w:r>
    </w:p>
    <w:p>
      <w:pPr>
        <w:pStyle w:val="BodyText"/>
      </w:pPr>
      <w:r>
        <w:t xml:space="preserve">GitHub </w:t>
      </w:r>
      <w:r>
        <w:rPr>
          <w:rFonts w:hint="eastAsia"/>
        </w:rPr>
        <w:t xml:space="preserve">自己的”AI</w:t>
      </w:r>
      <w:r>
        <w:t xml:space="preserve"> for </w:t>
      </w:r>
      <w:r>
        <w:rPr>
          <w:rFonts w:hint="eastAsia"/>
        </w:rPr>
        <w:t xml:space="preserve">Everyone”计划，做到</w:t>
      </w:r>
      <w:r>
        <w:t xml:space="preserve"> </w:t>
      </w:r>
      <w:r>
        <w:rPr>
          <w:b/>
          <w:bCs/>
        </w:rPr>
        <w:t xml:space="preserve">90% </w:t>
      </w:r>
      <w:r>
        <w:rPr>
          <w:rFonts w:hint="eastAsia"/>
          <w:b/>
          <w:bCs/>
        </w:rPr>
        <w:t xml:space="preserve">员工用</w:t>
      </w:r>
      <w:r>
        <w:rPr>
          <w:b/>
          <w:bCs/>
        </w:rPr>
        <w:t xml:space="preserve"> AI、77% </w:t>
      </w:r>
      <w:r>
        <w:rPr>
          <w:rFonts w:hint="eastAsia"/>
          <w:b/>
          <w:bCs/>
        </w:rPr>
        <w:t xml:space="preserve">持续回归、月互动增长</w:t>
      </w:r>
      <w:r>
        <w:rPr>
          <w:b/>
          <w:bCs/>
        </w:rPr>
        <w:t xml:space="preserve"> 140%</w:t>
      </w:r>
      <w:r>
        <w:rPr>
          <w:rFonts w:hint="eastAsia"/>
        </w:rPr>
        <w:t xml:space="preserve">——这就是组织级采纳的样板。</w:t>
      </w:r>
    </w:p>
    <w:p>
      <w:pPr>
        <w:pStyle w:val="BodyText"/>
      </w:pPr>
      <w:r>
        <w:rPr>
          <w:b/>
          <w:bCs/>
        </w:rPr>
        <w:t xml:space="preserve">ROI </w:t>
      </w:r>
      <w:r>
        <w:rPr>
          <w:rFonts w:hint="eastAsia"/>
          <w:b/>
          <w:bCs/>
        </w:rPr>
        <w:t xml:space="preserve">测算框架</w:t>
      </w:r>
      <w:r>
        <w:rPr>
          <w:rFonts w:hint="eastAsia"/>
        </w:rPr>
        <w:t xml:space="preserve">我给你们一个模板：基线</w:t>
      </w:r>
      <w:r>
        <w:t xml:space="preserve"> → </w:t>
      </w:r>
      <w:r>
        <w:rPr>
          <w:rFonts w:hint="eastAsia"/>
        </w:rPr>
        <w:t xml:space="preserve">小实验</w:t>
      </w:r>
      <w:r>
        <w:t xml:space="preserve"> → </w:t>
      </w:r>
      <w:r>
        <w:rPr>
          <w:rFonts w:hint="eastAsia"/>
        </w:rPr>
        <w:t xml:space="preserve">价值量化（省了多少停机/不良/人力）→</w:t>
      </w:r>
      <w:r>
        <w:t xml:space="preserve"> </w:t>
      </w:r>
      <w:r>
        <w:rPr>
          <w:rFonts w:hint="eastAsia"/>
        </w:rPr>
        <w:t xml:space="preserve">减掉成本与危害（误报、培训、治理）→</w:t>
      </w:r>
      <w:r>
        <w:t xml:space="preserve"> </w:t>
      </w:r>
      <w:r>
        <w:rPr>
          <w:rFonts w:hint="eastAsia"/>
        </w:rPr>
        <w:t xml:space="preserve">算投资回收期。记住，</w:t>
      </w:r>
      <w:r>
        <w:rPr>
          <w:rFonts w:hint="eastAsia"/>
          <w:b/>
          <w:bCs/>
        </w:rPr>
        <w:t xml:space="preserve">先有指标看板，再谈投入</w:t>
      </w:r>
      <w:r>
        <w:rPr>
          <w:rFonts w:hint="eastAsia"/>
        </w:rPr>
        <w:t xml:space="preserve">，顺序反了就永远算不清。</w:t>
      </w:r>
    </w:p>
    <w:p>
      <w:pPr>
        <w:pStyle w:val="BodyText"/>
      </w:pPr>
      <w:r>
        <w:rPr>
          <w:rFonts w:hint="eastAsia"/>
        </w:rPr>
        <w:t xml:space="preserve">误区提醒：别用”效率提升</w:t>
      </w:r>
      <w:r>
        <w:t xml:space="preserve"> 30%</w:t>
      </w:r>
      <w:r>
        <w:rPr>
          <w:rFonts w:hint="eastAsia"/>
        </w:rPr>
        <w:t xml:space="preserve">“这种虚词汇报董事会。董事会要的是”</w:t>
      </w:r>
      <w:r>
        <w:t xml:space="preserve">MTTR </w:t>
      </w:r>
      <w:r>
        <w:rPr>
          <w:rFonts w:hint="eastAsia"/>
        </w:rPr>
        <w:t xml:space="preserve">从</w:t>
      </w:r>
      <w:r>
        <w:t xml:space="preserve"> 8 </w:t>
      </w:r>
      <w:r>
        <w:rPr>
          <w:rFonts w:hint="eastAsia"/>
        </w:rPr>
        <w:t xml:space="preserve">小时降到</w:t>
      </w:r>
      <w:r>
        <w:t xml:space="preserve"> 3 </w:t>
      </w:r>
      <w:r>
        <w:rPr>
          <w:rFonts w:hint="eastAsia"/>
        </w:rPr>
        <w:t xml:space="preserve">小时，一年省</w:t>
      </w:r>
      <w:r>
        <w:t xml:space="preserve"> 270 </w:t>
      </w:r>
      <w:r>
        <w:rPr>
          <w:rFonts w:hint="eastAsia"/>
        </w:rPr>
        <w:t xml:space="preserve">万”。把</w:t>
      </w:r>
      <w:r>
        <w:t xml:space="preserve"> AI </w:t>
      </w:r>
      <w:r>
        <w:rPr>
          <w:rFonts w:hint="eastAsia"/>
        </w:rPr>
        <w:t xml:space="preserve">价值翻成财务语言，才是高管该干的事。</w:t>
      </w:r>
    </w:p>
    <w:bookmarkEnd w:id="31"/>
    <w:bookmarkStart w:id="32" w:name="课堂讨论-沙盘活动-3"/>
    <w:p>
      <w:pPr>
        <w:pStyle w:val="Heading3"/>
      </w:pPr>
      <w:r>
        <w:t xml:space="preserve">3. </w:t>
      </w:r>
      <w:r>
        <w:rPr>
          <w:rFonts w:hint="eastAsia"/>
        </w:rPr>
        <w:t xml:space="preserve">课堂讨论</w:t>
      </w:r>
      <w:r>
        <w:t xml:space="preserve"> / </w:t>
      </w:r>
      <w:r>
        <w:rPr>
          <w:rFonts w:hint="eastAsia"/>
        </w:rPr>
        <w:t xml:space="preserve">沙盘活动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活动</w:t>
      </w:r>
      <w:r>
        <w:rPr>
          <w:rFonts w:hint="eastAsia"/>
        </w:rPr>
        <w:t xml:space="preserve">：发《ROI</w:t>
      </w:r>
      <w:r>
        <w:t xml:space="preserve"> </w:t>
      </w:r>
      <w:r>
        <w:rPr>
          <w:rFonts w:hint="eastAsia"/>
        </w:rPr>
        <w:t xml:space="preserve">测算模板》，各组选一个”预测性维护”项目，填基线（当前</w:t>
      </w:r>
      <w:r>
        <w:t xml:space="preserve"> </w:t>
      </w:r>
      <w:r>
        <w:rPr>
          <w:rFonts w:hint="eastAsia"/>
        </w:rPr>
        <w:t xml:space="preserve">MTBF/MTTR/OEE）、预期改善、成本项，算出投资回收期并演练用财务语言向董事会汇报</w:t>
      </w:r>
      <w:r>
        <w:t xml:space="preserve"> 30 </w:t>
      </w:r>
      <w:r>
        <w:rPr>
          <w:rFonts w:hint="eastAsia"/>
        </w:rPr>
        <w:t xml:space="preserve">秒。</w:t>
      </w:r>
    </w:p>
    <w:bookmarkEnd w:id="32"/>
    <w:bookmarkStart w:id="33" w:name="板书-幻灯片要点-3"/>
    <w:p>
      <w:pPr>
        <w:pStyle w:val="Heading3"/>
      </w:pPr>
      <w:r>
        <w:t xml:space="preserve">4. </w:t>
      </w:r>
      <w:r>
        <w:rPr>
          <w:rFonts w:hint="eastAsia"/>
        </w:rPr>
        <w:t xml:space="preserve">板书</w:t>
      </w:r>
      <w:r>
        <w:t xml:space="preserve"> / </w:t>
      </w:r>
      <w:r>
        <w:rPr>
          <w:rFonts w:hint="eastAsia"/>
        </w:rPr>
        <w:t xml:space="preserve">幻灯片要点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页标题：</w:t>
      </w:r>
      <w:r>
        <w:rPr>
          <w:rFonts w:hint="eastAsia"/>
          <w:b/>
          <w:bCs/>
        </w:rPr>
        <w:t xml:space="preserve">先建指标，再谈投入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金句：</w:t>
      </w:r>
      <w:r>
        <w:rPr>
          <w:rFonts w:hint="eastAsia"/>
          <w:b/>
          <w:bCs/>
        </w:rPr>
        <w:t xml:space="preserve">“没有基线，就没有</w:t>
      </w:r>
      <w:r>
        <w:rPr>
          <w:b/>
          <w:bCs/>
        </w:rPr>
        <w:t xml:space="preserve"> ROI。”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制造五硬指标：OEE</w:t>
      </w:r>
      <w:r>
        <w:t xml:space="preserve"> / MTBF↑ / MTTR↓ / </w:t>
      </w:r>
      <w:r>
        <w:rPr>
          <w:rFonts w:hint="eastAsia"/>
        </w:rPr>
        <w:t xml:space="preserve">不良率↓</w:t>
      </w:r>
      <w:r>
        <w:t xml:space="preserve"> / </w:t>
      </w:r>
      <w:r>
        <w:rPr>
          <w:rFonts w:hint="eastAsia"/>
        </w:rPr>
        <w:t xml:space="preserve">能耗↓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对标：西门子(-50%停机,-25%维护)、博世(-40%缺陷)、GitHub(90%员工用AI)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采纳三件套：MAU/MEU</w:t>
      </w:r>
      <w:r>
        <w:t xml:space="preserve"> + </w:t>
      </w:r>
      <w:r>
        <w:rPr>
          <w:rFonts w:hint="eastAsia"/>
        </w:rPr>
        <w:t xml:space="preserve">用户分层(铁粉/偶尔/尝鲜)</w:t>
      </w:r>
      <w:r>
        <w:t xml:space="preserve"> + </w:t>
      </w:r>
      <w:r>
        <w:rPr>
          <w:rFonts w:hint="eastAsia"/>
        </w:rPr>
        <w:t xml:space="preserve">业务影响</w:t>
      </w:r>
    </w:p>
    <w:p>
      <w:pPr>
        <w:pStyle w:val="Compact"/>
        <w:numPr>
          <w:ilvl w:val="0"/>
          <w:numId w:val="1014"/>
        </w:numPr>
      </w:pPr>
      <w:r>
        <w:t xml:space="preserve">ROI </w:t>
      </w:r>
      <w:r>
        <w:rPr>
          <w:rFonts w:hint="eastAsia"/>
        </w:rPr>
        <w:t xml:space="preserve">模板：基线→实验→量化→扣成本危害→回收期</w:t>
      </w:r>
    </w:p>
    <w:bookmarkEnd w:id="33"/>
    <w:bookmarkStart w:id="34" w:name="高管常见质疑-应答-3"/>
    <w:p>
      <w:pPr>
        <w:pStyle w:val="Heading3"/>
      </w:pPr>
      <w:r>
        <w:t xml:space="preserve">5. </w:t>
      </w:r>
      <w:r>
        <w:rPr>
          <w:rFonts w:hint="eastAsia"/>
        </w:rPr>
        <w:t xml:space="preserve">高管常见质疑</w:t>
      </w:r>
      <w:r>
        <w:t xml:space="preserve"> &amp; </w:t>
      </w:r>
      <w:r>
        <w:rPr>
          <w:rFonts w:hint="eastAsia"/>
        </w:rPr>
        <w:t xml:space="preserve">应答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“AI </w:t>
      </w:r>
      <w:r>
        <w:rPr>
          <w:rFonts w:hint="eastAsia"/>
          <w:b/>
          <w:bCs/>
        </w:rPr>
        <w:t xml:space="preserve">投入产出比就是算不清，怎么办？”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不是算不清，是没基线。从今天起，任何</w:t>
      </w:r>
      <w:r>
        <w:t xml:space="preserve"> AI </w:t>
      </w:r>
      <w:r>
        <w:rPr>
          <w:rFonts w:hint="eastAsia"/>
        </w:rPr>
        <w:t xml:space="preserve">试点前先锁</w:t>
      </w:r>
      <w:r>
        <w:t xml:space="preserve"> </w:t>
      </w:r>
      <w:r>
        <w:rPr>
          <w:rFonts w:hint="eastAsia"/>
        </w:rPr>
        <w:t xml:space="preserve">baseline，用</w:t>
      </w:r>
      <w:r>
        <w:t xml:space="preserve"> ROI </w:t>
      </w:r>
      <w:r>
        <w:rPr>
          <w:rFonts w:hint="eastAsia"/>
        </w:rPr>
        <w:t xml:space="preserve">模板强制量化。算不清的项目，不立项。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“省的人力怎么算钱？人又没裁。”</w:t>
      </w:r>
      <w:r>
        <w:t xml:space="preserve"> </w:t>
      </w:r>
      <w:r>
        <w:t xml:space="preserve">→ </w:t>
      </w:r>
      <w:r>
        <w:rPr>
          <w:rFonts w:hint="eastAsia"/>
        </w:rPr>
        <w:t xml:space="preserve">人力价值不在裁人，在”同样的活少加班、同样的班产更多、同样的人做更高价值事”。用</w:t>
      </w:r>
      <w:r>
        <w:t xml:space="preserve"> OEE </w:t>
      </w:r>
      <w:r>
        <w:rPr>
          <w:rFonts w:hint="eastAsia"/>
        </w:rPr>
        <w:t xml:space="preserve">提升、交付缩短、质量返工减少来折算。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“员工用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但产出没变，算成功吗？”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看用户分层。若只是尝鲜，不算；若铁粉比例上升且业务指标改善，算。MAU</w:t>
      </w:r>
      <w:r>
        <w:t xml:space="preserve"> </w:t>
      </w:r>
      <w:r>
        <w:rPr>
          <w:rFonts w:hint="eastAsia"/>
        </w:rPr>
        <w:t xml:space="preserve">高但无业务影响，是”热闹型”失败。</w:t>
      </w:r>
    </w:p>
    <w:bookmarkEnd w:id="34"/>
    <w:bookmarkStart w:id="35" w:name="模块产出物-3"/>
    <w:p>
      <w:pPr>
        <w:pStyle w:val="Heading3"/>
      </w:pPr>
      <w:r>
        <w:t xml:space="preserve">6. </w:t>
      </w:r>
      <w:r>
        <w:rPr>
          <w:rFonts w:hint="eastAsia"/>
        </w:rPr>
        <w:t xml:space="preserve">模块产出物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一个完整《AI</w:t>
      </w:r>
      <w:r>
        <w:t xml:space="preserve"> </w:t>
      </w:r>
      <w:r>
        <w:rPr>
          <w:rFonts w:hint="eastAsia"/>
        </w:rPr>
        <w:t xml:space="preserve">项目</w:t>
      </w:r>
      <w:r>
        <w:t xml:space="preserve"> ROI </w:t>
      </w:r>
      <w:r>
        <w:rPr>
          <w:rFonts w:hint="eastAsia"/>
        </w:rPr>
        <w:t xml:space="preserve">测算表》（预测性维护场景，含基线/改善/成本/回收期）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一句”董事会版”价值陈述（财务语言）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3" w:name="h5-组织级赋能操作系统讲义-核心模块"/>
    <w:p>
      <w:pPr>
        <w:pStyle w:val="Heading2"/>
      </w:pPr>
      <w:r>
        <w:t xml:space="preserve">H5 </w:t>
      </w:r>
      <w:r>
        <w:rPr>
          <w:rFonts w:hint="eastAsia"/>
        </w:rPr>
        <w:t xml:space="preserve">组织级赋能操作系统（讲义</w:t>
      </w:r>
      <w:r>
        <w:t xml:space="preserve"> · </w:t>
      </w:r>
      <w:r>
        <w:rPr>
          <w:rFonts w:hint="eastAsia"/>
        </w:rPr>
        <w:t xml:space="preserve">核心模块）</w:t>
      </w:r>
    </w:p>
    <w:bookmarkStart w:id="37" w:name="模块目标-3"/>
    <w:p>
      <w:pPr>
        <w:pStyle w:val="Heading3"/>
      </w:pPr>
      <w:r>
        <w:t xml:space="preserve">1. </w:t>
      </w:r>
      <w:r>
        <w:rPr>
          <w:rFonts w:hint="eastAsia"/>
        </w:rPr>
        <w:t xml:space="preserve">模块目标</w:t>
      </w:r>
    </w:p>
    <w:p>
      <w:pPr>
        <w:pStyle w:val="FirstParagraph"/>
      </w:pPr>
      <w:r>
        <w:rPr>
          <w:rFonts w:hint="eastAsia"/>
        </w:rPr>
        <w:t xml:space="preserve">让高管掌握”AI</w:t>
      </w:r>
      <w:r>
        <w:t xml:space="preserve"> </w:t>
      </w:r>
      <w:r>
        <w:rPr>
          <w:rFonts w:hint="eastAsia"/>
        </w:rPr>
        <w:t xml:space="preserve">落地不是技术问题，是组织操作系统问题”；能照</w:t>
      </w:r>
      <w:r>
        <w:t xml:space="preserve"> GitHub </w:t>
      </w:r>
      <w:r>
        <w:rPr>
          <w:rFonts w:hint="eastAsia"/>
        </w:rPr>
        <w:t xml:space="preserve">八支柱搭建本企业的</w:t>
      </w:r>
      <w:r>
        <w:t xml:space="preserve"> AI </w:t>
      </w:r>
      <w:r>
        <w:rPr>
          <w:rFonts w:hint="eastAsia"/>
        </w:rPr>
        <w:t xml:space="preserve">赋能操作系统，并落地”0–30</w:t>
      </w:r>
      <w:r>
        <w:t xml:space="preserve"> </w:t>
      </w:r>
      <w:r>
        <w:rPr>
          <w:rFonts w:hint="eastAsia"/>
        </w:rPr>
        <w:t xml:space="preserve">天奠基</w:t>
      </w:r>
      <w:r>
        <w:t xml:space="preserve"> / 30–90 </w:t>
      </w:r>
      <w:r>
        <w:rPr>
          <w:rFonts w:hint="eastAsia"/>
        </w:rPr>
        <w:t xml:space="preserve">天起势</w:t>
      </w:r>
      <w:r>
        <w:t xml:space="preserve"> / </w:t>
      </w:r>
      <w:r>
        <w:rPr>
          <w:rFonts w:hint="eastAsia"/>
        </w:rPr>
        <w:t xml:space="preserve">持续规模化”三阶段节奏与指标看板。</w:t>
      </w:r>
    </w:p>
    <w:bookmarkEnd w:id="37"/>
    <w:bookmarkStart w:id="38" w:name="讲授脚本-4"/>
    <w:p>
      <w:pPr>
        <w:pStyle w:val="Heading3"/>
      </w:pPr>
      <w:r>
        <w:t xml:space="preserve">2. </w:t>
      </w:r>
      <w:r>
        <w:rPr>
          <w:rFonts w:hint="eastAsia"/>
        </w:rPr>
        <w:t xml:space="preserve">讲授脚本</w:t>
      </w:r>
    </w:p>
    <w:p>
      <w:pPr>
        <w:pStyle w:val="FirstParagraph"/>
      </w:pPr>
      <w:r>
        <w:rPr>
          <w:rFonts w:hint="eastAsia"/>
        </w:rPr>
        <w:t xml:space="preserve">各位，前面四个模块讲战略、架构、数据、ROI——都是”想清楚”。但企业</w:t>
      </w:r>
      <w:r>
        <w:t xml:space="preserve"> AI </w:t>
      </w:r>
      <w:r>
        <w:rPr>
          <w:rFonts w:hint="eastAsia"/>
        </w:rPr>
        <w:t xml:space="preserve">失败，八成不是想不清，是</w:t>
      </w:r>
      <w:r>
        <w:rPr>
          <w:rFonts w:hint="eastAsia"/>
          <w:b/>
          <w:bCs/>
        </w:rPr>
        <w:t xml:space="preserve">推不动</w:t>
      </w:r>
      <w:r>
        <w:rPr>
          <w:rFonts w:hint="eastAsia"/>
        </w:rPr>
        <w:t xml:space="preserve">。这一模块是整套高级培训的核心：</w:t>
      </w:r>
      <w:r>
        <w:rPr>
          <w:rFonts w:hint="eastAsia"/>
          <w:b/>
          <w:bCs/>
        </w:rPr>
        <w:t xml:space="preserve">组织级赋能操作系统</w:t>
      </w:r>
      <w:r>
        <w:rPr>
          <w:rFonts w:hint="eastAsia"/>
        </w:rPr>
        <w:t xml:space="preserve">，改编自</w:t>
      </w:r>
      <w:r>
        <w:t xml:space="preserve"> GitHub </w:t>
      </w:r>
      <w:r>
        <w:rPr>
          <w:rFonts w:hint="eastAsia"/>
        </w:rPr>
        <w:t xml:space="preserve">的八支柱。</w:t>
      </w:r>
    </w:p>
    <w:p>
      <w:pPr>
        <w:pStyle w:val="BodyText"/>
      </w:pPr>
      <w:r>
        <w:rPr>
          <w:rFonts w:hint="eastAsia"/>
        </w:rPr>
        <w:t xml:space="preserve">我先讲一个反直觉的事实。GitHub</w:t>
      </w:r>
      <w:r>
        <w:t xml:space="preserve"> </w:t>
      </w:r>
      <w:r>
        <w:rPr>
          <w:rFonts w:hint="eastAsia"/>
        </w:rPr>
        <w:t xml:space="preserve">推”AI</w:t>
      </w:r>
      <w:r>
        <w:t xml:space="preserve"> for </w:t>
      </w:r>
      <w:r>
        <w:rPr>
          <w:rFonts w:hint="eastAsia"/>
        </w:rPr>
        <w:t xml:space="preserve">Everyone”，靠的不是买最牛的工具，而是搭了一套</w:t>
      </w:r>
      <w:r>
        <w:rPr>
          <w:rFonts w:hint="eastAsia"/>
          <w:b/>
          <w:bCs/>
        </w:rPr>
        <w:t xml:space="preserve">组织操作系统</w:t>
      </w:r>
      <w:r>
        <w:rPr>
          <w:rFonts w:hint="eastAsia"/>
        </w:rPr>
        <w:t xml:space="preserve">——让</w:t>
      </w:r>
      <w:r>
        <w:t xml:space="preserve"> 90% </w:t>
      </w:r>
      <w:r>
        <w:rPr>
          <w:rFonts w:hint="eastAsia"/>
        </w:rPr>
        <w:t xml:space="preserve">员工用上</w:t>
      </w:r>
      <w:r>
        <w:t xml:space="preserve"> AI、77% </w:t>
      </w:r>
      <w:r>
        <w:rPr>
          <w:rFonts w:hint="eastAsia"/>
        </w:rPr>
        <w:t xml:space="preserve">持续回归。工具谁都能买，操作系统你未必有。</w:t>
      </w:r>
    </w:p>
    <w:p>
      <w:pPr>
        <w:pStyle w:val="BodyText"/>
      </w:pPr>
      <w:r>
        <w:rPr>
          <w:rFonts w:hint="eastAsia"/>
        </w:rPr>
        <w:t xml:space="preserve">八根支柱，我一根根讲：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高管背书（Exec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Sponsorship）</w:t>
      </w:r>
      <w:r>
        <w:rPr>
          <w:rFonts w:hint="eastAsia"/>
        </w:rPr>
        <w:t xml:space="preserve">。一把手不发声、不兜底资源，AI</w:t>
      </w:r>
      <w:r>
        <w:t xml:space="preserve"> </w:t>
      </w:r>
      <w:r>
        <w:rPr>
          <w:rFonts w:hint="eastAsia"/>
        </w:rPr>
        <w:t xml:space="preserve">永远是</w:t>
      </w:r>
      <w:r>
        <w:t xml:space="preserve"> IT </w:t>
      </w:r>
      <w:r>
        <w:rPr>
          <w:rFonts w:hint="eastAsia"/>
        </w:rPr>
        <w:t xml:space="preserve">部门自娱自乐。你们厂长、CIO</w:t>
      </w:r>
      <w:r>
        <w:t xml:space="preserve"> </w:t>
      </w:r>
      <w:r>
        <w:rPr>
          <w:rFonts w:hint="eastAsia"/>
        </w:rPr>
        <w:t xml:space="preserve">要持续在大会上讲、在考核里体现。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倡导者（Advocates）</w:t>
      </w:r>
      <w:r>
        <w:rPr>
          <w:rFonts w:hint="eastAsia"/>
        </w:rPr>
        <w:t xml:space="preserve">。从业务一线提拔”火种”——不是</w:t>
      </w:r>
      <w:r>
        <w:t xml:space="preserve"> IT </w:t>
      </w:r>
      <w:r>
        <w:rPr>
          <w:rFonts w:hint="eastAsia"/>
        </w:rPr>
        <w:t xml:space="preserve">专家，是那些愿意尝新、在部门里有威信的人。他们带动同伴，比发</w:t>
      </w:r>
      <w:r>
        <w:t xml:space="preserve"> 100 </w:t>
      </w:r>
      <w:r>
        <w:rPr>
          <w:rFonts w:hint="eastAsia"/>
        </w:rPr>
        <w:t xml:space="preserve">封邮件管用。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实践社区（CoP）</w:t>
      </w:r>
      <w:r>
        <w:rPr>
          <w:rFonts w:hint="eastAsia"/>
        </w:rPr>
        <w:t xml:space="preserve">。跨部门的</w:t>
      </w:r>
      <w:r>
        <w:t xml:space="preserve"> AI </w:t>
      </w:r>
      <w:r>
        <w:rPr>
          <w:rFonts w:hint="eastAsia"/>
        </w:rPr>
        <w:t xml:space="preserve">用法共享场：谁用</w:t>
      </w:r>
      <w:r>
        <w:t xml:space="preserve"> AI </w:t>
      </w:r>
      <w:r>
        <w:rPr>
          <w:rFonts w:hint="eastAsia"/>
        </w:rPr>
        <w:t xml:space="preserve">解决了排产，晒出来；谁踩了坑，也晒出来。知识在民间流动，比集中培训快。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L&amp;D </w:t>
      </w:r>
      <w:r>
        <w:rPr>
          <w:rFonts w:hint="eastAsia"/>
          <w:b/>
          <w:bCs/>
        </w:rPr>
        <w:t xml:space="preserve">学习发展</w:t>
      </w:r>
      <w:r>
        <w:rPr>
          <w:rFonts w:hint="eastAsia"/>
        </w:rPr>
        <w:t xml:space="preserve">。把</w:t>
      </w:r>
      <w:r>
        <w:t xml:space="preserve"> AI </w:t>
      </w:r>
      <w:r>
        <w:rPr>
          <w:rFonts w:hint="eastAsia"/>
        </w:rPr>
        <w:t xml:space="preserve">素养写进人才供应链——新人入职要过</w:t>
      </w:r>
      <w:r>
        <w:t xml:space="preserve"> AI </w:t>
      </w:r>
      <w:r>
        <w:rPr>
          <w:rFonts w:hint="eastAsia"/>
        </w:rPr>
        <w:t xml:space="preserve">基础，骨干要会找场景。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分级工具政策（Tiered</w:t>
      </w:r>
      <w:r>
        <w:rPr>
          <w:b/>
          <w:bCs/>
        </w:rPr>
        <w:t xml:space="preserve"> Tooling </w:t>
      </w:r>
      <w:r>
        <w:rPr>
          <w:rFonts w:hint="eastAsia"/>
          <w:b/>
          <w:bCs/>
        </w:rPr>
        <w:t xml:space="preserve">Policy）</w:t>
      </w:r>
      <w:r>
        <w:rPr>
          <w:rFonts w:hint="eastAsia"/>
        </w:rPr>
        <w:t xml:space="preserve">。按数据敏感度分级开放：公开数据用通用工具，核心工艺数据用受控内网工具。这是安全和效率的平衡阀，对标</w:t>
      </w:r>
      <w:r>
        <w:t xml:space="preserve"> GitHub </w:t>
      </w:r>
      <w:r>
        <w:rPr>
          <w:rFonts w:hint="eastAsia"/>
        </w:rPr>
        <w:t xml:space="preserve">的两级工具政策。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DRI </w:t>
      </w:r>
      <w:r>
        <w:rPr>
          <w:rFonts w:hint="eastAsia"/>
          <w:b/>
          <w:bCs/>
        </w:rPr>
        <w:t xml:space="preserve">专职（Directly</w:t>
      </w:r>
      <w:r>
        <w:rPr>
          <w:b/>
          <w:bCs/>
        </w:rPr>
        <w:t xml:space="preserve"> Responsible </w:t>
      </w:r>
      <w:r>
        <w:rPr>
          <w:rFonts w:hint="eastAsia"/>
          <w:b/>
          <w:bCs/>
        </w:rPr>
        <w:t xml:space="preserve">Individual）</w:t>
      </w:r>
      <w:r>
        <w:rPr>
          <w:rFonts w:hint="eastAsia"/>
        </w:rPr>
        <w:t xml:space="preserve">。每个关键举措有唯一责任人——</w:t>
      </w:r>
      <w:r>
        <w:rPr>
          <w:rFonts w:hint="eastAsia"/>
        </w:rPr>
        <w:t xml:space="preserve">“全员赋能”</w:t>
      </w:r>
      <w:r>
        <w:rPr>
          <w:rFonts w:hint="eastAsia"/>
        </w:rPr>
        <w:t xml:space="preserve">最容易变成”没人负责”，DRI</w:t>
      </w:r>
      <w:r>
        <w:t xml:space="preserve"> </w:t>
      </w:r>
      <w:r>
        <w:rPr>
          <w:rFonts w:hint="eastAsia"/>
        </w:rPr>
        <w:t xml:space="preserve">就是解药。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数据驱动指标（Metrics）</w:t>
      </w:r>
      <w:r>
        <w:rPr>
          <w:rFonts w:hint="eastAsia"/>
        </w:rPr>
        <w:t xml:space="preserve">。用</w:t>
      </w:r>
      <w:r>
        <w:t xml:space="preserve"> </w:t>
      </w:r>
      <w:r>
        <w:rPr>
          <w:rFonts w:hint="eastAsia"/>
        </w:rPr>
        <w:t xml:space="preserve">MAU/MEU、用户分层、业务影响看板度量，别靠感觉。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负责任使用（Responsible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Use）</w:t>
      </w:r>
      <w:r>
        <w:rPr>
          <w:rFonts w:hint="eastAsia"/>
        </w:rPr>
        <w:t xml:space="preserve">。合规、安全、伦理护栏，没有这根，前面七根越快越危险。</w:t>
      </w:r>
    </w:p>
    <w:p>
      <w:pPr>
        <w:pStyle w:val="FirstParagraph"/>
      </w:pPr>
      <w:r>
        <w:rPr>
          <w:rFonts w:hint="eastAsia"/>
        </w:rPr>
        <w:t xml:space="preserve">怎么落地？分三阶段：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0–30 </w:t>
      </w:r>
      <w:r>
        <w:rPr>
          <w:rFonts w:hint="eastAsia"/>
          <w:b/>
          <w:bCs/>
        </w:rPr>
        <w:t xml:space="preserve">天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奠基</w:t>
      </w:r>
      <w:r>
        <w:rPr>
          <w:rFonts w:hint="eastAsia"/>
        </w:rPr>
        <w:t xml:space="preserve">：高管赞助就位</w:t>
      </w:r>
      <w:r>
        <w:t xml:space="preserve"> + DRI </w:t>
      </w:r>
      <w:r>
        <w:rPr>
          <w:rFonts w:hint="eastAsia"/>
        </w:rPr>
        <w:t xml:space="preserve">任命</w:t>
      </w:r>
      <w:r>
        <w:t xml:space="preserve"> + </w:t>
      </w:r>
      <w:r>
        <w:rPr>
          <w:rFonts w:hint="eastAsia"/>
        </w:rPr>
        <w:t xml:space="preserve">分级工具政策发布</w:t>
      </w:r>
      <w:r>
        <w:t xml:space="preserve"> + </w:t>
      </w:r>
      <w:r>
        <w:rPr>
          <w:rFonts w:hint="eastAsia"/>
        </w:rPr>
        <w:t xml:space="preserve">指标基线拉齐</w:t>
      </w:r>
      <w:r>
        <w:t xml:space="preserve"> + </w:t>
      </w:r>
      <w:r>
        <w:rPr>
          <w:rFonts w:hint="eastAsia"/>
        </w:rPr>
        <w:t xml:space="preserve">全员发布启动。这</w:t>
      </w:r>
      <w:r>
        <w:t xml:space="preserve"> 30 </w:t>
      </w:r>
      <w:r>
        <w:rPr>
          <w:rFonts w:hint="eastAsia"/>
        </w:rPr>
        <w:t xml:space="preserve">天不追求用得多，追求”旗子插上、责任到人、底线画清”。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30–90 </w:t>
      </w:r>
      <w:r>
        <w:rPr>
          <w:rFonts w:hint="eastAsia"/>
          <w:b/>
          <w:bCs/>
        </w:rPr>
        <w:t xml:space="preserve">天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起势</w:t>
      </w:r>
      <w:r>
        <w:rPr>
          <w:rFonts w:hint="eastAsia"/>
        </w:rPr>
        <w:t xml:space="preserve">：倡导者计划铺开</w:t>
      </w:r>
      <w:r>
        <w:t xml:space="preserve"> + </w:t>
      </w:r>
      <w:r>
        <w:rPr>
          <w:rFonts w:hint="eastAsia"/>
        </w:rPr>
        <w:t xml:space="preserve">实践社区上线</w:t>
      </w:r>
      <w:r>
        <w:t xml:space="preserve"> + </w:t>
      </w:r>
      <w:r>
        <w:rPr>
          <w:rFonts w:hint="eastAsia"/>
        </w:rPr>
        <w:t xml:space="preserve">资源中心（模板/案例库）建好</w:t>
      </w:r>
      <w:r>
        <w:t xml:space="preserve"> + </w:t>
      </w:r>
      <w:r>
        <w:rPr>
          <w:rFonts w:hint="eastAsia"/>
        </w:rPr>
        <w:t xml:space="preserve">办一场标杆秀（showcase），让早期成果被看见。这</w:t>
      </w:r>
      <w:r>
        <w:t xml:space="preserve"> 60 </w:t>
      </w:r>
      <w:r>
        <w:rPr>
          <w:rFonts w:hint="eastAsia"/>
        </w:rPr>
        <w:t xml:space="preserve">天要出”第一批铁粉”。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持续规模化</w:t>
      </w:r>
      <w:r>
        <w:rPr>
          <w:rFonts w:hint="eastAsia"/>
        </w:rPr>
        <w:t xml:space="preserve">：培训培训师（Train-the-Trainer，让倡导者去培养更多人）+</w:t>
      </w:r>
      <w:r>
        <w:t xml:space="preserve"> ROI </w:t>
      </w:r>
      <w:r>
        <w:rPr>
          <w:rFonts w:hint="eastAsia"/>
        </w:rPr>
        <w:t xml:space="preserve">看板常态化</w:t>
      </w:r>
      <w:r>
        <w:t xml:space="preserve"> + </w:t>
      </w:r>
      <w:r>
        <w:rPr>
          <w:rFonts w:hint="eastAsia"/>
        </w:rPr>
        <w:t xml:space="preserve">定期问卷迭代。从”项目制”变”操作系统常年转”。</w:t>
      </w:r>
    </w:p>
    <w:p>
      <w:pPr>
        <w:pStyle w:val="FirstParagraph"/>
      </w:pPr>
      <w:r>
        <w:rPr>
          <w:rFonts w:hint="eastAsia"/>
          <w:b/>
          <w:bCs/>
        </w:rPr>
        <w:t xml:space="preserve">指标看板</w:t>
      </w:r>
      <w:r>
        <w:rPr>
          <w:rFonts w:hint="eastAsia"/>
        </w:rPr>
        <w:t xml:space="preserve">就三块：采纳率（MAU/MEU）、用户分层（铁粉/偶尔/尝鲜）、业务影响（OEE、停机、不良、能耗）。每月看一次，红黄绿标注。</w:t>
      </w:r>
    </w:p>
    <w:p>
      <w:pPr>
        <w:pStyle w:val="BodyText"/>
      </w:pPr>
      <w:r>
        <w:rPr>
          <w:rFonts w:hint="eastAsia"/>
        </w:rPr>
        <w:t xml:space="preserve">标杆再看一眼陕汽——它的”青蓝蓄能站”本质就是一个实践社区</w:t>
      </w:r>
      <w:r>
        <w:t xml:space="preserve"> + </w:t>
      </w:r>
      <w:r>
        <w:rPr>
          <w:rFonts w:hint="eastAsia"/>
        </w:rPr>
        <w:t xml:space="preserve">倡导者平台，老师傅（青）带新人（蓝），知识在站里蓄能。这不就是八支柱的本土样本吗？西门子、博世、WEF</w:t>
      </w:r>
      <w:r>
        <w:t xml:space="preserve"> </w:t>
      </w:r>
      <w:r>
        <w:rPr>
          <w:rFonts w:hint="eastAsia"/>
        </w:rPr>
        <w:t xml:space="preserve">灯塔工厂（220+</w:t>
      </w:r>
      <w:r>
        <w:t xml:space="preserve"> </w:t>
      </w:r>
      <w:r>
        <w:rPr>
          <w:rFonts w:hint="eastAsia"/>
        </w:rPr>
        <w:t xml:space="preserve">站点）的共性，也是”组织操作系统”先于”技术堆砌”。</w:t>
      </w:r>
    </w:p>
    <w:p>
      <w:pPr>
        <w:pStyle w:val="BodyText"/>
      </w:pPr>
      <w:r>
        <w:rPr>
          <w:rFonts w:hint="eastAsia"/>
        </w:rPr>
        <w:t xml:space="preserve">最后说误区：</w:t>
      </w:r>
      <w:r>
        <w:rPr>
          <w:rFonts w:hint="eastAsia"/>
          <w:b/>
          <w:bCs/>
        </w:rPr>
        <w:t xml:space="preserve">把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赋能当成一次培训</w:t>
      </w:r>
      <w:r>
        <w:rPr>
          <w:rFonts w:hint="eastAsia"/>
        </w:rPr>
        <w:t xml:space="preserve">。培训是事件，操作系统是机制。你办一场课，热度三天就没；你建了倡导者+社区+指标看板，热度自己转。</w:t>
      </w:r>
    </w:p>
    <w:bookmarkEnd w:id="38"/>
    <w:bookmarkStart w:id="39" w:name="课堂讨论-沙盘活动-4"/>
    <w:p>
      <w:pPr>
        <w:pStyle w:val="Heading3"/>
      </w:pPr>
      <w:r>
        <w:t xml:space="preserve">3. </w:t>
      </w:r>
      <w:r>
        <w:rPr>
          <w:rFonts w:hint="eastAsia"/>
        </w:rPr>
        <w:t xml:space="preserve">课堂讨论</w:t>
      </w:r>
      <w:r>
        <w:t xml:space="preserve"> / </w:t>
      </w:r>
      <w:r>
        <w:rPr>
          <w:rFonts w:hint="eastAsia"/>
        </w:rPr>
        <w:t xml:space="preserve">沙盘活动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活动</w:t>
      </w:r>
      <w:r>
        <w:rPr>
          <w:b/>
          <w:bCs/>
        </w:rPr>
        <w:t xml:space="preserve"> A</w:t>
      </w:r>
      <w:r>
        <w:rPr>
          <w:rFonts w:hint="eastAsia"/>
        </w:rPr>
        <w:t xml:space="preserve">：各组认领八支柱，对照本企业，标”已有</w:t>
      </w:r>
      <w:r>
        <w:t xml:space="preserve"> / </w:t>
      </w:r>
      <w:r>
        <w:rPr>
          <w:rFonts w:hint="eastAsia"/>
        </w:rPr>
        <w:t xml:space="preserve">缺失</w:t>
      </w:r>
      <w:r>
        <w:t xml:space="preserve"> / </w:t>
      </w:r>
      <w:r>
        <w:rPr>
          <w:rFonts w:hint="eastAsia"/>
        </w:rPr>
        <w:t xml:space="preserve">伪装有”（如挂着社区名但无人发言）。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活动</w:t>
      </w:r>
      <w:r>
        <w:rPr>
          <w:b/>
          <w:bCs/>
        </w:rPr>
        <w:t xml:space="preserve"> B</w:t>
      </w:r>
      <w:r>
        <w:rPr>
          <w:rFonts w:hint="eastAsia"/>
        </w:rPr>
        <w:t xml:space="preserve">：用三阶段模板，制定本企业”0–30</w:t>
      </w:r>
      <w:r>
        <w:t xml:space="preserve"> </w:t>
      </w:r>
      <w:r>
        <w:rPr>
          <w:rFonts w:hint="eastAsia"/>
        </w:rPr>
        <w:t xml:space="preserve">天”行动清单（谁当</w:t>
      </w:r>
      <w:r>
        <w:t xml:space="preserve"> </w:t>
      </w:r>
      <w:r>
        <w:rPr>
          <w:rFonts w:hint="eastAsia"/>
        </w:rPr>
        <w:t xml:space="preserve">DRI、分级政策怎么分、指标基线取哪几个）。</w:t>
      </w:r>
    </w:p>
    <w:bookmarkEnd w:id="39"/>
    <w:bookmarkStart w:id="40" w:name="板书-幻灯片要点-4"/>
    <w:p>
      <w:pPr>
        <w:pStyle w:val="Heading3"/>
      </w:pPr>
      <w:r>
        <w:t xml:space="preserve">4. </w:t>
      </w:r>
      <w:r>
        <w:rPr>
          <w:rFonts w:hint="eastAsia"/>
        </w:rPr>
        <w:t xml:space="preserve">板书</w:t>
      </w:r>
      <w:r>
        <w:t xml:space="preserve"> / </w:t>
      </w:r>
      <w:r>
        <w:rPr>
          <w:rFonts w:hint="eastAsia"/>
        </w:rPr>
        <w:t xml:space="preserve">幻灯片要点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页标题：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落地不是技术问题，是组织操作系统问题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金句：</w:t>
      </w:r>
      <w:r>
        <w:rPr>
          <w:rFonts w:hint="eastAsia"/>
          <w:b/>
          <w:bCs/>
        </w:rPr>
        <w:t xml:space="preserve">“工具谁都能买，操作系统你未必有。”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八支柱：高管背书</w:t>
      </w:r>
      <w:r>
        <w:t xml:space="preserve"> / </w:t>
      </w:r>
      <w:r>
        <w:rPr>
          <w:rFonts w:hint="eastAsia"/>
        </w:rPr>
        <w:t xml:space="preserve">倡导者</w:t>
      </w:r>
      <w:r>
        <w:t xml:space="preserve"> / </w:t>
      </w:r>
      <w:r>
        <w:rPr>
          <w:rFonts w:hint="eastAsia"/>
        </w:rPr>
        <w:t xml:space="preserve">实践社区</w:t>
      </w:r>
      <w:r>
        <w:t xml:space="preserve"> / L&amp;D / </w:t>
      </w:r>
      <w:r>
        <w:rPr>
          <w:rFonts w:hint="eastAsia"/>
        </w:rPr>
        <w:t xml:space="preserve">分级工具政策</w:t>
      </w:r>
      <w:r>
        <w:t xml:space="preserve"> / </w:t>
      </w:r>
      <w:r>
        <w:rPr>
          <w:rFonts w:hint="eastAsia"/>
        </w:rPr>
        <w:t xml:space="preserve">DRI专职</w:t>
      </w:r>
      <w:r>
        <w:t xml:space="preserve"> / </w:t>
      </w:r>
      <w:r>
        <w:rPr>
          <w:rFonts w:hint="eastAsia"/>
        </w:rPr>
        <w:t xml:space="preserve">数据指标</w:t>
      </w:r>
      <w:r>
        <w:t xml:space="preserve"> / </w:t>
      </w:r>
      <w:r>
        <w:rPr>
          <w:rFonts w:hint="eastAsia"/>
        </w:rPr>
        <w:t xml:space="preserve">负责任使用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三阶段：0–30天奠基</w:t>
      </w:r>
      <w:r>
        <w:t xml:space="preserve"> → </w:t>
      </w:r>
      <w:r>
        <w:rPr>
          <w:rFonts w:hint="eastAsia"/>
        </w:rPr>
        <w:t xml:space="preserve">30–90天起势(出铁粉)</w:t>
      </w:r>
      <w:r>
        <w:t xml:space="preserve"> → </w:t>
      </w:r>
      <w:r>
        <w:rPr>
          <w:rFonts w:hint="eastAsia"/>
        </w:rPr>
        <w:t xml:space="preserve">持续规模化(操作系统常年转)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看板三块：MAU/MEU</w:t>
      </w:r>
      <w:r>
        <w:t xml:space="preserve"> + </w:t>
      </w:r>
      <w:r>
        <w:rPr>
          <w:rFonts w:hint="eastAsia"/>
        </w:rPr>
        <w:t xml:space="preserve">用户分层</w:t>
      </w:r>
      <w:r>
        <w:t xml:space="preserve"> + </w:t>
      </w:r>
      <w:r>
        <w:rPr>
          <w:rFonts w:hint="eastAsia"/>
        </w:rPr>
        <w:t xml:space="preserve">业务影响(OEE/停机/不良/能耗)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本土样本：陕汽青蓝蓄能站</w:t>
      </w:r>
      <w:r>
        <w:t xml:space="preserve"> = </w:t>
      </w:r>
      <w:r>
        <w:rPr>
          <w:rFonts w:hint="eastAsia"/>
        </w:rPr>
        <w:t xml:space="preserve">社区+倡导者平台</w:t>
      </w:r>
    </w:p>
    <w:bookmarkEnd w:id="40"/>
    <w:bookmarkStart w:id="41" w:name="高管常见质疑-应答-4"/>
    <w:p>
      <w:pPr>
        <w:pStyle w:val="Heading3"/>
      </w:pPr>
      <w:r>
        <w:t xml:space="preserve">5. </w:t>
      </w:r>
      <w:r>
        <w:rPr>
          <w:rFonts w:hint="eastAsia"/>
        </w:rPr>
        <w:t xml:space="preserve">高管常见质疑</w:t>
      </w:r>
      <w:r>
        <w:t xml:space="preserve"> &amp; </w:t>
      </w:r>
      <w:r>
        <w:rPr>
          <w:rFonts w:hint="eastAsia"/>
        </w:rPr>
        <w:t xml:space="preserve">应答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“员工抵触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AI，怕被替代，怎么办？”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八支柱里”高管背书+倡导者+负责任使用”专门治这个。明确”AI</w:t>
      </w:r>
      <w:r>
        <w:t xml:space="preserve"> </w:t>
      </w:r>
      <w:r>
        <w:rPr>
          <w:rFonts w:hint="eastAsia"/>
        </w:rPr>
        <w:t xml:space="preserve">是副驾不是替代”，处置权归人；用倡导者（身边人）示范”用了更轻松”，比行政命令有效。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“我们推过几次都凉了，为什么？”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多半只做了”培训事件”没建”操作系统”。缺</w:t>
      </w:r>
      <w:r>
        <w:t xml:space="preserve"> </w:t>
      </w:r>
      <w:r>
        <w:rPr>
          <w:rFonts w:hint="eastAsia"/>
        </w:rPr>
        <w:t xml:space="preserve">DRI（没人负责）、缺指标看板（不知成败）、缺社区（知识不流动）。按三阶段重来。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“八支柱全上是不是太重？”</w:t>
      </w:r>
      <w:r>
        <w:t xml:space="preserve"> </w:t>
      </w:r>
      <w:r>
        <w:t xml:space="preserve">→ 0–30 </w:t>
      </w:r>
      <w:r>
        <w:rPr>
          <w:rFonts w:hint="eastAsia"/>
        </w:rPr>
        <w:t xml:space="preserve">天只落”赞助+DRI+分级政策+基线”四件，其余随阶段补。先转动，再完善。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“数据安全怎么兼顾？”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分级工具政策就是答案：公开级用通用工具提速，核心级用受控内网工具守底。效率和安全不二选一。</w:t>
      </w:r>
    </w:p>
    <w:bookmarkEnd w:id="41"/>
    <w:bookmarkStart w:id="42" w:name="模块产出物-4"/>
    <w:p>
      <w:pPr>
        <w:pStyle w:val="Heading3"/>
      </w:pPr>
      <w:r>
        <w:t xml:space="preserve">6. </w:t>
      </w:r>
      <w:r>
        <w:rPr>
          <w:rFonts w:hint="eastAsia"/>
        </w:rPr>
        <w:t xml:space="preserve">模块产出物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本企业《八支柱现状盘点表》（已有/缺失/伪装）</w:t>
      </w:r>
    </w:p>
    <w:p>
      <w:pPr>
        <w:pStyle w:val="Compact"/>
        <w:numPr>
          <w:ilvl w:val="0"/>
          <w:numId w:val="1022"/>
        </w:numPr>
      </w:pPr>
      <w:r>
        <w:t xml:space="preserve">《0–30 </w:t>
      </w:r>
      <w:r>
        <w:rPr>
          <w:rFonts w:hint="eastAsia"/>
        </w:rPr>
        <w:t xml:space="preserve">天奠基行动清单》（DRI、分级政策、指标基线）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指标看板草样（MAU/MEU、用户分层、业务影响三块）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0" w:name="h6-安全伦理与治理讲义"/>
    <w:p>
      <w:pPr>
        <w:pStyle w:val="Heading2"/>
      </w:pPr>
      <w:r>
        <w:t xml:space="preserve">H6 </w:t>
      </w:r>
      <w:r>
        <w:rPr>
          <w:rFonts w:hint="eastAsia"/>
        </w:rPr>
        <w:t xml:space="preserve">安全、伦理与治理（讲义）</w:t>
      </w:r>
    </w:p>
    <w:bookmarkStart w:id="44" w:name="模块目标-4"/>
    <w:p>
      <w:pPr>
        <w:pStyle w:val="Heading3"/>
      </w:pPr>
      <w:r>
        <w:t xml:space="preserve">1. </w:t>
      </w:r>
      <w:r>
        <w:rPr>
          <w:rFonts w:hint="eastAsia"/>
        </w:rPr>
        <w:t xml:space="preserve">模块目标</w:t>
      </w:r>
    </w:p>
    <w:p>
      <w:pPr>
        <w:pStyle w:val="FirstParagraph"/>
      </w:pPr>
      <w:r>
        <w:rPr>
          <w:rFonts w:hint="eastAsia"/>
        </w:rPr>
        <w:t xml:space="preserve">让高管建立”AI</w:t>
      </w:r>
      <w:r>
        <w:t xml:space="preserve"> </w:t>
      </w:r>
      <w:r>
        <w:rPr>
          <w:rFonts w:hint="eastAsia"/>
        </w:rPr>
        <w:t xml:space="preserve">治理是方向盘不是刹车”的认知；能说清分类分级、幻觉防控、AI</w:t>
      </w:r>
      <w:r>
        <w:t xml:space="preserve"> </w:t>
      </w:r>
      <w:r>
        <w:rPr>
          <w:rFonts w:hint="eastAsia"/>
        </w:rPr>
        <w:t xml:space="preserve">伦理与合规四件事怎么落地，知道十五五算法/数据合规的走向。</w:t>
      </w:r>
    </w:p>
    <w:bookmarkEnd w:id="44"/>
    <w:bookmarkStart w:id="45" w:name="讲授脚本-5"/>
    <w:p>
      <w:pPr>
        <w:pStyle w:val="Heading3"/>
      </w:pPr>
      <w:r>
        <w:t xml:space="preserve">2. </w:t>
      </w:r>
      <w:r>
        <w:rPr>
          <w:rFonts w:hint="eastAsia"/>
        </w:rPr>
        <w:t xml:space="preserve">讲授脚本</w:t>
      </w:r>
    </w:p>
    <w:p>
      <w:pPr>
        <w:pStyle w:val="FirstParagraph"/>
      </w:pPr>
      <w:r>
        <w:rPr>
          <w:rFonts w:hint="eastAsia"/>
        </w:rPr>
        <w:t xml:space="preserve">各位，最后一门面授课，讲”别翻车”。AI</w:t>
      </w:r>
      <w:r>
        <w:t xml:space="preserve"> </w:t>
      </w:r>
      <w:r>
        <w:rPr>
          <w:rFonts w:hint="eastAsia"/>
        </w:rPr>
        <w:t xml:space="preserve">治理常被当成刹车——一管就死。但我想换个说法：</w:t>
      </w:r>
      <w:r>
        <w:rPr>
          <w:rFonts w:hint="eastAsia"/>
          <w:b/>
          <w:bCs/>
        </w:rPr>
        <w:t xml:space="preserve">治理是方向盘，不是刹车</w:t>
      </w:r>
      <w:r>
        <w:rPr>
          <w:rFonts w:hint="eastAsia"/>
        </w:rPr>
        <w:t xml:space="preserve">。没有方向盘，车越快越危险；有了它，你才敢踩油门。</w:t>
      </w:r>
    </w:p>
    <w:p>
      <w:pPr>
        <w:pStyle w:val="BodyText"/>
      </w:pPr>
      <w:r>
        <w:rPr>
          <w:rFonts w:hint="eastAsia"/>
        </w:rPr>
        <w:t xml:space="preserve">第一件事：</w:t>
      </w:r>
      <w:r>
        <w:rPr>
          <w:rFonts w:hint="eastAsia"/>
          <w:b/>
          <w:bCs/>
        </w:rPr>
        <w:t xml:space="preserve">分类分级</w:t>
      </w:r>
      <w:r>
        <w:rPr>
          <w:rFonts w:hint="eastAsia"/>
        </w:rPr>
        <w:t xml:space="preserve">。数据要分（公开/内部/核心/绝密），模型要分（通用辅助/关键决策/安全关键）。安全关键场景——比如缺陷漏检、设备急停——AI</w:t>
      </w:r>
      <w:r>
        <w:t xml:space="preserve"> </w:t>
      </w:r>
      <w:r>
        <w:rPr>
          <w:rFonts w:hint="eastAsia"/>
        </w:rPr>
        <w:t xml:space="preserve">只能给建议，处置权必须留人。这是底线。</w:t>
      </w:r>
    </w:p>
    <w:p>
      <w:pPr>
        <w:pStyle w:val="BodyText"/>
      </w:pPr>
      <w:r>
        <w:rPr>
          <w:rFonts w:hint="eastAsia"/>
        </w:rPr>
        <w:t xml:space="preserve">第二件事：</w:t>
      </w:r>
      <w:r>
        <w:rPr>
          <w:rFonts w:hint="eastAsia"/>
          <w:b/>
          <w:bCs/>
        </w:rPr>
        <w:t xml:space="preserve">幻觉防控</w:t>
      </w:r>
      <w:r>
        <w:rPr>
          <w:rFonts w:hint="eastAsia"/>
        </w:rPr>
        <w:t xml:space="preserve">。大模型会一本正经胡说。制造业里，一份错误的工艺参数建议可能毁一批货。防控三招：</w:t>
      </w:r>
      <w:r>
        <w:rPr>
          <w:rFonts w:hint="eastAsia"/>
          <w:b/>
          <w:bCs/>
        </w:rPr>
        <w:t xml:space="preserve">人在回路</w:t>
      </w:r>
      <w:r>
        <w:rPr>
          <w:rFonts w:hint="eastAsia"/>
        </w:rPr>
        <w:t xml:space="preserve">（人批处置权）、</w:t>
      </w:r>
      <w:r>
        <w:rPr>
          <w:rFonts w:hint="eastAsia"/>
          <w:b/>
          <w:bCs/>
        </w:rPr>
        <w:t xml:space="preserve">置信度展示</w:t>
      </w:r>
      <w:r>
        <w:rPr>
          <w:rFonts w:hint="eastAsia"/>
        </w:rPr>
        <w:t xml:space="preserve">（让模型说自己有多不确定）、</w:t>
      </w:r>
      <w:r>
        <w:rPr>
          <w:rFonts w:hint="eastAsia"/>
          <w:b/>
          <w:bCs/>
        </w:rPr>
        <w:t xml:space="preserve">证据链</w:t>
      </w:r>
      <w:r>
        <w:rPr>
          <w:rFonts w:hint="eastAsia"/>
        </w:rPr>
        <w:t xml:space="preserve">（结论要能溯源到数据/手册）。这就是”接地式生成”——让</w:t>
      </w:r>
      <w:r>
        <w:t xml:space="preserve"> AI </w:t>
      </w:r>
      <w:r>
        <w:rPr>
          <w:rFonts w:hint="eastAsia"/>
        </w:rPr>
        <w:t xml:space="preserve">基于你们自己的受控知识库说话，而不是瞎编。</w:t>
      </w:r>
    </w:p>
    <w:p>
      <w:pPr>
        <w:pStyle w:val="BodyText"/>
      </w:pPr>
      <w:r>
        <w:rPr>
          <w:rFonts w:hint="eastAsia"/>
        </w:rPr>
        <w:t xml:space="preserve">第三件事：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伦理</w:t>
      </w:r>
      <w:r>
        <w:rPr>
          <w:rFonts w:hint="eastAsia"/>
        </w:rPr>
        <w:t xml:space="preserve">。公平（别让算法歧视某类供应商）、可解释（决策能讲清楚为什么）、问责（出了事找得到人）。AI</w:t>
      </w:r>
      <w:r>
        <w:t xml:space="preserve"> </w:t>
      </w:r>
      <w:r>
        <w:rPr>
          <w:rFonts w:hint="eastAsia"/>
        </w:rPr>
        <w:t xml:space="preserve">不替代人的判断，这是伦理红线。</w:t>
      </w:r>
    </w:p>
    <w:p>
      <w:pPr>
        <w:pStyle w:val="BodyText"/>
      </w:pPr>
      <w:r>
        <w:rPr>
          <w:rFonts w:hint="eastAsia"/>
        </w:rPr>
        <w:t xml:space="preserve">第四件事：</w:t>
      </w:r>
      <w:r>
        <w:rPr>
          <w:rFonts w:hint="eastAsia"/>
          <w:b/>
          <w:bCs/>
        </w:rPr>
        <w:t xml:space="preserve">合规</w:t>
      </w:r>
      <w:r>
        <w:rPr>
          <w:rFonts w:hint="eastAsia"/>
        </w:rPr>
        <w:t xml:space="preserve">。高级层的政策前瞻重点就在这——数据/算法合规治理、企业</w:t>
      </w:r>
      <w:r>
        <w:t xml:space="preserve"> AI </w:t>
      </w:r>
      <w:r>
        <w:rPr>
          <w:rFonts w:hint="eastAsia"/>
        </w:rPr>
        <w:t xml:space="preserve">治理体系怎么搭。对标</w:t>
      </w:r>
      <w:r>
        <w:t xml:space="preserve"> NIST AI RMF </w:t>
      </w:r>
      <w:r>
        <w:rPr>
          <w:rFonts w:hint="eastAsia"/>
        </w:rPr>
        <w:t xml:space="preserve">的”映射-度量-管理”四步。十五五期间，算法备案、数据出境、行业监管会逐步收紧。现在搭体系，是抢合规红利；等监管上门，就是被动整改。</w:t>
      </w:r>
    </w:p>
    <w:p>
      <w:pPr>
        <w:pStyle w:val="BodyText"/>
      </w:pPr>
      <w:r>
        <w:rPr>
          <w:rFonts w:hint="eastAsia"/>
        </w:rPr>
        <w:t xml:space="preserve">误区：</w:t>
      </w:r>
      <w:r>
        <w:rPr>
          <w:rFonts w:hint="eastAsia"/>
          <w:b/>
          <w:bCs/>
        </w:rPr>
        <w:t xml:space="preserve">“治理是以后再说的事”</w:t>
      </w:r>
      <w:r>
        <w:rPr>
          <w:rFonts w:hint="eastAsia"/>
        </w:rPr>
        <w:t xml:space="preserve">。错。治理要和产品一起上线，叫”by</w:t>
      </w:r>
      <w:r>
        <w:t xml:space="preserve"> </w:t>
      </w:r>
      <w:r>
        <w:rPr>
          <w:rFonts w:hint="eastAsia"/>
        </w:rPr>
        <w:t xml:space="preserve">design”。等出了事再补，成本和声誉都扛不住。</w:t>
      </w:r>
    </w:p>
    <w:bookmarkEnd w:id="45"/>
    <w:bookmarkStart w:id="46" w:name="课堂讨论-沙盘活动-5"/>
    <w:p>
      <w:pPr>
        <w:pStyle w:val="Heading3"/>
      </w:pPr>
      <w:r>
        <w:t xml:space="preserve">3. </w:t>
      </w:r>
      <w:r>
        <w:rPr>
          <w:rFonts w:hint="eastAsia"/>
        </w:rPr>
        <w:t xml:space="preserve">课堂讨论</w:t>
      </w:r>
      <w:r>
        <w:t xml:space="preserve"> / </w:t>
      </w:r>
      <w:r>
        <w:rPr>
          <w:rFonts w:hint="eastAsia"/>
        </w:rPr>
        <w:t xml:space="preserve">沙盘活动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活动</w:t>
      </w:r>
      <w:r>
        <w:rPr>
          <w:rFonts w:hint="eastAsia"/>
        </w:rPr>
        <w:t xml:space="preserve">：各组列”本企业最危险的</w:t>
      </w:r>
      <w:r>
        <w:t xml:space="preserve"> 3 </w:t>
      </w:r>
      <w:r>
        <w:rPr>
          <w:rFonts w:hint="eastAsia"/>
        </w:rPr>
        <w:t xml:space="preserve">个</w:t>
      </w:r>
      <w:r>
        <w:t xml:space="preserve"> AI </w:t>
      </w:r>
      <w:r>
        <w:rPr>
          <w:rFonts w:hint="eastAsia"/>
        </w:rPr>
        <w:t xml:space="preserve">误用场景”（如</w:t>
      </w:r>
      <w:r>
        <w:t xml:space="preserve"> AI </w:t>
      </w:r>
      <w:r>
        <w:rPr>
          <w:rFonts w:hint="eastAsia"/>
        </w:rPr>
        <w:t xml:space="preserve">直接判报废、AI</w:t>
      </w:r>
      <w:r>
        <w:t xml:space="preserve"> </w:t>
      </w:r>
      <w:r>
        <w:rPr>
          <w:rFonts w:hint="eastAsia"/>
        </w:rPr>
        <w:t xml:space="preserve">自动调参），讨论”人在回路”的具体卡点设在哪里。</w:t>
      </w:r>
    </w:p>
    <w:bookmarkEnd w:id="46"/>
    <w:bookmarkStart w:id="47" w:name="板书-幻灯片要点-5"/>
    <w:p>
      <w:pPr>
        <w:pStyle w:val="Heading3"/>
      </w:pPr>
      <w:r>
        <w:t xml:space="preserve">4. </w:t>
      </w:r>
      <w:r>
        <w:rPr>
          <w:rFonts w:hint="eastAsia"/>
        </w:rPr>
        <w:t xml:space="preserve">板书</w:t>
      </w:r>
      <w:r>
        <w:t xml:space="preserve"> / </w:t>
      </w:r>
      <w:r>
        <w:rPr>
          <w:rFonts w:hint="eastAsia"/>
        </w:rPr>
        <w:t xml:space="preserve">幻灯片要点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页标题：</w:t>
      </w:r>
      <w:r>
        <w:rPr>
          <w:rFonts w:hint="eastAsia"/>
          <w:b/>
          <w:bCs/>
        </w:rPr>
        <w:t xml:space="preserve">治理是方向盘，不是刹车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金句：</w:t>
      </w:r>
      <w:r>
        <w:rPr>
          <w:b/>
          <w:bCs/>
        </w:rPr>
        <w:t xml:space="preserve">“AI </w:t>
      </w:r>
      <w:r>
        <w:rPr>
          <w:rFonts w:hint="eastAsia"/>
          <w:b/>
          <w:bCs/>
        </w:rPr>
        <w:t xml:space="preserve">不替代人的判断，这是伦理红线。”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四件事：分类分级</w:t>
      </w:r>
      <w:r>
        <w:t xml:space="preserve"> / </w:t>
      </w:r>
      <w:r>
        <w:rPr>
          <w:rFonts w:hint="eastAsia"/>
        </w:rPr>
        <w:t xml:space="preserve">幻觉防控(人在回路+置信度+证据链)</w:t>
      </w:r>
      <w:r>
        <w:t xml:space="preserve"> / </w:t>
      </w:r>
      <w:r>
        <w:rPr>
          <w:rFonts w:hint="eastAsia"/>
        </w:rPr>
        <w:t xml:space="preserve">AI伦理(公平-可解释-问责)</w:t>
      </w:r>
      <w:r>
        <w:t xml:space="preserve"> / </w:t>
      </w:r>
      <w:r>
        <w:rPr>
          <w:rFonts w:hint="eastAsia"/>
        </w:rPr>
        <w:t xml:space="preserve">合规(NIST</w:t>
      </w:r>
      <w:r>
        <w:t xml:space="preserve"> </w:t>
      </w:r>
      <w:r>
        <w:rPr>
          <w:rFonts w:hint="eastAsia"/>
        </w:rPr>
        <w:t xml:space="preserve">RMF四步)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前瞻：算法备案、数据出境、行业监管收紧→现在搭体系抢红利</w:t>
      </w:r>
    </w:p>
    <w:bookmarkEnd w:id="47"/>
    <w:bookmarkStart w:id="48" w:name="高管常见质疑-应答-5"/>
    <w:p>
      <w:pPr>
        <w:pStyle w:val="Heading3"/>
      </w:pPr>
      <w:r>
        <w:t xml:space="preserve">5. </w:t>
      </w:r>
      <w:r>
        <w:rPr>
          <w:rFonts w:hint="eastAsia"/>
        </w:rPr>
        <w:t xml:space="preserve">高管常见质疑</w:t>
      </w:r>
      <w:r>
        <w:t xml:space="preserve"> &amp; </w:t>
      </w:r>
      <w:r>
        <w:rPr>
          <w:rFonts w:hint="eastAsia"/>
        </w:rPr>
        <w:t xml:space="preserve">应答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“治理会不会拖慢创新？”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方向盘不会拖慢，反而让你敢加速。没有分级和人在回路，一个误判就让你停线整顿，那才真慢。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“我们小厂也要合规吗？”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合规是大客户准入的门票。给大厂做配套的，迟早被要求提供</w:t>
      </w:r>
      <w:r>
        <w:t xml:space="preserve"> AI </w:t>
      </w:r>
      <w:r>
        <w:rPr>
          <w:rFonts w:hint="eastAsia"/>
        </w:rPr>
        <w:t xml:space="preserve">治理证明。早搭早受益。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“幻觉防不住怎么办？”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安全关键场景强制人在回路</w:t>
      </w:r>
      <w:r>
        <w:t xml:space="preserve"> + </w:t>
      </w:r>
      <w:r>
        <w:rPr>
          <w:rFonts w:hint="eastAsia"/>
        </w:rPr>
        <w:t xml:space="preserve">限定知识库。能接受不确定性的场景（写报告、搜知识）才放开生成。</w:t>
      </w:r>
    </w:p>
    <w:bookmarkEnd w:id="48"/>
    <w:bookmarkStart w:id="49" w:name="模块产出物-5"/>
    <w:p>
      <w:pPr>
        <w:pStyle w:val="Heading3"/>
      </w:pPr>
      <w:r>
        <w:t xml:space="preserve">6. </w:t>
      </w:r>
      <w:r>
        <w:rPr>
          <w:rFonts w:hint="eastAsia"/>
        </w:rPr>
        <w:t xml:space="preserve">模块产出物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本企业《AI</w:t>
      </w:r>
      <w:r>
        <w:t xml:space="preserve"> </w:t>
      </w:r>
      <w:r>
        <w:rPr>
          <w:rFonts w:hint="eastAsia"/>
        </w:rPr>
        <w:t xml:space="preserve">风险场景与人在回路卡点清单》</w:t>
      </w:r>
    </w:p>
    <w:p>
      <w:pPr>
        <w:pStyle w:val="Compact"/>
        <w:numPr>
          <w:ilvl w:val="0"/>
          <w:numId w:val="1026"/>
        </w:numPr>
      </w:pPr>
      <w:r>
        <w:t xml:space="preserve">《AI </w:t>
      </w:r>
      <w:r>
        <w:rPr>
          <w:rFonts w:hint="eastAsia"/>
        </w:rPr>
        <w:t xml:space="preserve">治理四件事》责任归属草图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7" w:name="h7-沙盘推演与标杆参访讲义-工作坊-2-天"/>
    <w:p>
      <w:pPr>
        <w:pStyle w:val="Heading2"/>
      </w:pPr>
      <w:r>
        <w:t xml:space="preserve">H7 </w:t>
      </w:r>
      <w:r>
        <w:rPr>
          <w:rFonts w:hint="eastAsia"/>
        </w:rPr>
        <w:t xml:space="preserve">沙盘推演与标杆参访（讲义</w:t>
      </w:r>
      <w:r>
        <w:t xml:space="preserve"> · </w:t>
      </w:r>
      <w:r>
        <w:rPr>
          <w:rFonts w:hint="eastAsia"/>
        </w:rPr>
        <w:t xml:space="preserve">工作坊</w:t>
      </w:r>
      <w:r>
        <w:t xml:space="preserve"> 2 </w:t>
      </w:r>
      <w:r>
        <w:rPr>
          <w:rFonts w:hint="eastAsia"/>
        </w:rPr>
        <w:t xml:space="preserve">天）</w:t>
      </w:r>
    </w:p>
    <w:bookmarkStart w:id="51" w:name="模块目标-5"/>
    <w:p>
      <w:pPr>
        <w:pStyle w:val="Heading3"/>
      </w:pPr>
      <w:r>
        <w:t xml:space="preserve">1. </w:t>
      </w:r>
      <w:r>
        <w:rPr>
          <w:rFonts w:hint="eastAsia"/>
        </w:rPr>
        <w:t xml:space="preserve">模块目标</w:t>
      </w:r>
    </w:p>
    <w:p>
      <w:pPr>
        <w:pStyle w:val="FirstParagraph"/>
      </w:pPr>
      <w:r>
        <w:rPr>
          <w:rFonts w:hint="eastAsia"/>
        </w:rPr>
        <w:t xml:space="preserve">通过</w:t>
      </w:r>
      <w:r>
        <w:t xml:space="preserve"> 2 </w:t>
      </w:r>
      <w:r>
        <w:rPr>
          <w:rFonts w:hint="eastAsia"/>
        </w:rPr>
        <w:t xml:space="preserve">天工作坊，把</w:t>
      </w:r>
      <w:r>
        <w:t xml:space="preserve"> H1–H6 </w:t>
      </w:r>
      <w:r>
        <w:rPr>
          <w:rFonts w:hint="eastAsia"/>
        </w:rPr>
        <w:t xml:space="preserve">的方法论落到本企业：用梯度自评定位、用</w:t>
      </w:r>
      <w:r>
        <w:t xml:space="preserve"> ROI </w:t>
      </w:r>
      <w:r>
        <w:rPr>
          <w:rFonts w:hint="eastAsia"/>
        </w:rPr>
        <w:t xml:space="preserve">模板算账、用八支柱搭组织、产出一份可答辩的《本企业</w:t>
      </w:r>
      <w:r>
        <w:t xml:space="preserve"> AI </w:t>
      </w:r>
      <w:r>
        <w:rPr>
          <w:rFonts w:hint="eastAsia"/>
        </w:rPr>
        <w:t xml:space="preserve">规划与路线图沙盘》。标杆参访（可选）提供真实现场锚点。</w:t>
      </w:r>
    </w:p>
    <w:bookmarkEnd w:id="51"/>
    <w:bookmarkStart w:id="52" w:name="讲授脚本工作坊引导词"/>
    <w:p>
      <w:pPr>
        <w:pStyle w:val="Heading3"/>
      </w:pPr>
      <w:r>
        <w:t xml:space="preserve">2. </w:t>
      </w:r>
      <w:r>
        <w:rPr>
          <w:rFonts w:hint="eastAsia"/>
        </w:rPr>
        <w:t xml:space="preserve">讲授脚本（工作坊引导词）</w:t>
      </w:r>
    </w:p>
    <w:p>
      <w:pPr>
        <w:pStyle w:val="FirstParagraph"/>
      </w:pPr>
      <w:r>
        <w:rPr>
          <w:rFonts w:hint="eastAsia"/>
        </w:rPr>
        <w:t xml:space="preserve">各位，两天，我们只干一件事：</w:t>
      </w:r>
      <w:r>
        <w:rPr>
          <w:rFonts w:hint="eastAsia"/>
          <w:b/>
          <w:bCs/>
        </w:rPr>
        <w:t xml:space="preserve">把前面学的，变成你回去就能拿去汇报的那张图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第一天上午，我们拆解标杆。</w:t>
      </w:r>
      <w:r>
        <w:rPr>
          <w:rFonts w:hint="eastAsia"/>
          <w:b/>
          <w:bCs/>
        </w:rPr>
        <w:t xml:space="preserve">陕汽</w:t>
      </w:r>
      <w:r>
        <w:rPr>
          <w:rFonts w:hint="eastAsia"/>
        </w:rPr>
        <w:t xml:space="preserve">怎么从”共学共进”走到”数字工匠+青蓝蓄能站”？</w:t>
      </w:r>
      <w:r>
        <w:rPr>
          <w:b/>
          <w:bCs/>
        </w:rPr>
        <w:t xml:space="preserve">WEF </w:t>
      </w:r>
      <w:r>
        <w:rPr>
          <w:rFonts w:hint="eastAsia"/>
          <w:b/>
          <w:bCs/>
        </w:rPr>
        <w:t xml:space="preserve">灯塔工厂（220+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站点）</w:t>
      </w:r>
      <w:r>
        <w:t xml:space="preserve"> </w:t>
      </w:r>
      <w:r>
        <w:rPr>
          <w:rFonts w:hint="eastAsia"/>
        </w:rPr>
        <w:t xml:space="preserve">的共性是什么？我告诉你们结论：灯塔不是设备最贵的厂，是</w:t>
      </w:r>
      <w:r>
        <w:rPr>
          <w:rFonts w:hint="eastAsia"/>
          <w:b/>
          <w:bCs/>
        </w:rPr>
        <w:t xml:space="preserve">组织操作系统最顺的厂</w:t>
      </w:r>
      <w:r>
        <w:rPr>
          <w:rFonts w:hint="eastAsia"/>
        </w:rPr>
        <w:t xml:space="preserve">——数据通、人才密、决策快。拆完，你们用</w:t>
      </w:r>
      <w:r>
        <w:t xml:space="preserve"> H1 </w:t>
      </w:r>
      <w:r>
        <w:rPr>
          <w:rFonts w:hint="eastAsia"/>
        </w:rPr>
        <w:t xml:space="preserve">的梯度自评表，给自己厂定位，找出最短木板。</w:t>
      </w:r>
    </w:p>
    <w:p>
      <w:pPr>
        <w:pStyle w:val="BodyText"/>
      </w:pPr>
      <w:r>
        <w:rPr>
          <w:rFonts w:hint="eastAsia"/>
        </w:rPr>
        <w:t xml:space="preserve">第一天下午到第二天上午，算账</w:t>
      </w:r>
      <w:r>
        <w:t xml:space="preserve"> + </w:t>
      </w:r>
      <w:r>
        <w:rPr>
          <w:rFonts w:hint="eastAsia"/>
        </w:rPr>
        <w:t xml:space="preserve">搭组织。挑一个你们最痛的场景（比如关键设备预测维护），用</w:t>
      </w:r>
      <w:r>
        <w:t xml:space="preserve"> H4 </w:t>
      </w:r>
      <w:r>
        <w:rPr>
          <w:rFonts w:hint="eastAsia"/>
        </w:rPr>
        <w:t xml:space="preserve">的</w:t>
      </w:r>
      <w:r>
        <w:t xml:space="preserve"> ROI </w:t>
      </w:r>
      <w:r>
        <w:rPr>
          <w:rFonts w:hint="eastAsia"/>
        </w:rPr>
        <w:t xml:space="preserve">模板算回收期；用</w:t>
      </w:r>
      <w:r>
        <w:t xml:space="preserve"> H5 </w:t>
      </w:r>
      <w:r>
        <w:rPr>
          <w:rFonts w:hint="eastAsia"/>
        </w:rPr>
        <w:t xml:space="preserve">的八支柱，写《0–30</w:t>
      </w:r>
      <w:r>
        <w:t xml:space="preserve"> </w:t>
      </w:r>
      <w:r>
        <w:rPr>
          <w:rFonts w:hint="eastAsia"/>
        </w:rPr>
        <w:t xml:space="preserve">天奠基清单》。这两件事做完，你的规划就有了”财务底气”和”组织抓手”。</w:t>
      </w:r>
    </w:p>
    <w:p>
      <w:pPr>
        <w:pStyle w:val="BodyText"/>
      </w:pPr>
      <w:r>
        <w:rPr>
          <w:rFonts w:hint="eastAsia"/>
        </w:rPr>
        <w:t xml:space="preserve">第二天下午，产出沙盘。一张图讲清：我们在第几梯度、选什么架构、数据治理补哪块、ROI</w:t>
      </w:r>
      <w:r>
        <w:t xml:space="preserve"> </w:t>
      </w:r>
      <w:r>
        <w:rPr>
          <w:rFonts w:hint="eastAsia"/>
        </w:rPr>
        <w:t xml:space="preserve">算下来值不值、组织怎么推、风险怎么防。然后</w:t>
      </w:r>
      <w:r>
        <w:rPr>
          <w:rFonts w:hint="eastAsia"/>
          <w:b/>
          <w:bCs/>
        </w:rPr>
        <w:t xml:space="preserve">路线图答辩</w:t>
      </w:r>
      <w:r>
        <w:rPr>
          <w:rFonts w:hint="eastAsia"/>
        </w:rPr>
        <w:t xml:space="preserve">——我和其他高管当评委，质询三件事：基线清不清、责任人明不明、回收期算得不对在哪。</w:t>
      </w:r>
    </w:p>
    <w:p>
      <w:pPr>
        <w:pStyle w:val="BodyText"/>
      </w:pPr>
      <w:r>
        <w:rPr>
          <w:rFonts w:hint="eastAsia"/>
        </w:rPr>
        <w:t xml:space="preserve">标杆参访（可选）：走进灯塔工厂或陕汽式现场，看真实产线怎么转、倡导者怎么带、看板怎么挂。眼见为实，比</w:t>
      </w:r>
      <w:r>
        <w:t xml:space="preserve"> PPT </w:t>
      </w:r>
      <w:r>
        <w:rPr>
          <w:rFonts w:hint="eastAsia"/>
        </w:rPr>
        <w:t xml:space="preserve">强十倍。</w:t>
      </w:r>
    </w:p>
    <w:bookmarkEnd w:id="52"/>
    <w:bookmarkStart w:id="53" w:name="课堂讨论-沙盘活动工作坊主线"/>
    <w:p>
      <w:pPr>
        <w:pStyle w:val="Heading3"/>
      </w:pPr>
      <w:r>
        <w:t xml:space="preserve">3. </w:t>
      </w:r>
      <w:r>
        <w:rPr>
          <w:rFonts w:hint="eastAsia"/>
        </w:rPr>
        <w:t xml:space="preserve">课堂讨论</w:t>
      </w:r>
      <w:r>
        <w:t xml:space="preserve"> / </w:t>
      </w:r>
      <w:r>
        <w:rPr>
          <w:rFonts w:hint="eastAsia"/>
        </w:rPr>
        <w:t xml:space="preserve">沙盘活动（工作坊主线）</w:t>
      </w:r>
    </w:p>
    <w:p>
      <w:pPr>
        <w:pStyle w:val="Compact"/>
        <w:numPr>
          <w:ilvl w:val="0"/>
          <w:numId w:val="1027"/>
        </w:numPr>
      </w:pPr>
      <w:r>
        <w:t xml:space="preserve">Day1 </w:t>
      </w:r>
      <w:r>
        <w:rPr>
          <w:rFonts w:hint="eastAsia"/>
        </w:rPr>
        <w:t xml:space="preserve">AM：标杆拆解</w:t>
      </w:r>
      <w:r>
        <w:t xml:space="preserve"> + </w:t>
      </w:r>
      <w:r>
        <w:rPr>
          <w:rFonts w:hint="eastAsia"/>
        </w:rPr>
        <w:t xml:space="preserve">梯度自评定位</w:t>
      </w:r>
    </w:p>
    <w:p>
      <w:pPr>
        <w:pStyle w:val="Compact"/>
        <w:numPr>
          <w:ilvl w:val="0"/>
          <w:numId w:val="1027"/>
        </w:numPr>
      </w:pPr>
      <w:r>
        <w:t xml:space="preserve">Day1 </w:t>
      </w:r>
      <w:r>
        <w:rPr>
          <w:rFonts w:hint="eastAsia"/>
        </w:rPr>
        <w:t xml:space="preserve">PM：选痛点场景</w:t>
      </w:r>
      <w:r>
        <w:t xml:space="preserve"> + ROI </w:t>
      </w:r>
      <w:r>
        <w:rPr>
          <w:rFonts w:hint="eastAsia"/>
        </w:rPr>
        <w:t xml:space="preserve">模板测算</w:t>
      </w:r>
    </w:p>
    <w:p>
      <w:pPr>
        <w:pStyle w:val="Compact"/>
        <w:numPr>
          <w:ilvl w:val="0"/>
          <w:numId w:val="1027"/>
        </w:numPr>
      </w:pPr>
      <w:r>
        <w:t xml:space="preserve">Day2 </w:t>
      </w:r>
      <w:r>
        <w:rPr>
          <w:rFonts w:hint="eastAsia"/>
        </w:rPr>
        <w:t xml:space="preserve">AM：八支柱现状盘点</w:t>
      </w:r>
      <w:r>
        <w:t xml:space="preserve"> + 0–30 </w:t>
      </w:r>
      <w:r>
        <w:rPr>
          <w:rFonts w:hint="eastAsia"/>
        </w:rPr>
        <w:t xml:space="preserve">天清单</w:t>
      </w:r>
      <w:r>
        <w:t xml:space="preserve"> + </w:t>
      </w:r>
      <w:r>
        <w:rPr>
          <w:rFonts w:hint="eastAsia"/>
        </w:rPr>
        <w:t xml:space="preserve">指标看板草样</w:t>
      </w:r>
    </w:p>
    <w:p>
      <w:pPr>
        <w:pStyle w:val="Compact"/>
        <w:numPr>
          <w:ilvl w:val="0"/>
          <w:numId w:val="1027"/>
        </w:numPr>
      </w:pPr>
      <w:r>
        <w:t xml:space="preserve">Day2 </w:t>
      </w:r>
      <w:r>
        <w:rPr>
          <w:rFonts w:hint="eastAsia"/>
        </w:rPr>
        <w:t xml:space="preserve">PM：产出《AI</w:t>
      </w:r>
      <w:r>
        <w:t xml:space="preserve"> </w:t>
      </w:r>
      <w:r>
        <w:rPr>
          <w:rFonts w:hint="eastAsia"/>
        </w:rPr>
        <w:t xml:space="preserve">规划与路线图沙盘》+</w:t>
      </w:r>
      <w:r>
        <w:t xml:space="preserve"> </w:t>
      </w:r>
      <w:r>
        <w:rPr>
          <w:rFonts w:hint="eastAsia"/>
        </w:rPr>
        <w:t xml:space="preserve">路线图答辩</w:t>
      </w:r>
    </w:p>
    <w:bookmarkEnd w:id="53"/>
    <w:bookmarkStart w:id="54" w:name="板书-幻灯片要点-6"/>
    <w:p>
      <w:pPr>
        <w:pStyle w:val="Heading3"/>
      </w:pPr>
      <w:r>
        <w:t xml:space="preserve">4. </w:t>
      </w:r>
      <w:r>
        <w:rPr>
          <w:rFonts w:hint="eastAsia"/>
        </w:rPr>
        <w:t xml:space="preserve">板书</w:t>
      </w:r>
      <w:r>
        <w:t xml:space="preserve"> / </w:t>
      </w:r>
      <w:r>
        <w:rPr>
          <w:rFonts w:hint="eastAsia"/>
        </w:rPr>
        <w:t xml:space="preserve">幻灯片要点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页标题：</w:t>
      </w:r>
      <w:r>
        <w:rPr>
          <w:rFonts w:hint="eastAsia"/>
          <w:b/>
          <w:bCs/>
        </w:rPr>
        <w:t xml:space="preserve">两天，产出你回去就能汇报的那张图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金句：</w:t>
      </w:r>
      <w:r>
        <w:rPr>
          <w:rFonts w:hint="eastAsia"/>
          <w:b/>
          <w:bCs/>
        </w:rPr>
        <w:t xml:space="preserve">“灯塔不是设备最贵，是组织操作系统最顺。”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沙盘四问：基线清不清？责任人明不明？回收期对不对？风险防没防？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产出：梯度定位</w:t>
      </w:r>
      <w:r>
        <w:t xml:space="preserve"> + </w:t>
      </w:r>
      <w:r>
        <w:rPr>
          <w:rFonts w:hint="eastAsia"/>
        </w:rPr>
        <w:t xml:space="preserve">架构选型</w:t>
      </w:r>
      <w:r>
        <w:t xml:space="preserve"> + ROI + </w:t>
      </w:r>
      <w:r>
        <w:rPr>
          <w:rFonts w:hint="eastAsia"/>
        </w:rPr>
        <w:t xml:space="preserve">八支柱落地</w:t>
      </w:r>
      <w:r>
        <w:t xml:space="preserve"> + </w:t>
      </w:r>
      <w:r>
        <w:rPr>
          <w:rFonts w:hint="eastAsia"/>
        </w:rPr>
        <w:t xml:space="preserve">路线图</w:t>
      </w:r>
    </w:p>
    <w:bookmarkEnd w:id="54"/>
    <w:bookmarkStart w:id="55" w:name="高管常见质疑-应答-6"/>
    <w:p>
      <w:pPr>
        <w:pStyle w:val="Heading3"/>
      </w:pPr>
      <w:r>
        <w:t xml:space="preserve">5. </w:t>
      </w:r>
      <w:r>
        <w:rPr>
          <w:rFonts w:hint="eastAsia"/>
        </w:rPr>
        <w:t xml:space="preserve">高管常见质疑</w:t>
      </w:r>
      <w:r>
        <w:t xml:space="preserve"> &amp; </w:t>
      </w:r>
      <w:r>
        <w:rPr>
          <w:rFonts w:hint="eastAsia"/>
        </w:rPr>
        <w:t xml:space="preserve">应答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“两天能产出真东西吗？”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不追求完美，追求”可答辩、可迭代”。回去再细化，但框架和责任人这两天必须定。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“参访去不起/没时间？”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参访可选。标杆拆解用案例视频+数据也够用，关键是企业内部沙盘必须做。</w:t>
      </w:r>
    </w:p>
    <w:bookmarkEnd w:id="55"/>
    <w:bookmarkStart w:id="56" w:name="模块产出物即考核物"/>
    <w:p>
      <w:pPr>
        <w:pStyle w:val="Heading3"/>
      </w:pPr>
      <w:r>
        <w:t xml:space="preserve">6. </w:t>
      </w:r>
      <w:r>
        <w:rPr>
          <w:rFonts w:hint="eastAsia"/>
        </w:rPr>
        <w:t xml:space="preserve">模块产出物（即考核物）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《本企业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规划与路线图沙盘》</w:t>
      </w:r>
      <w:r>
        <w:rPr>
          <w:rFonts w:hint="eastAsia"/>
        </w:rPr>
        <w:t xml:space="preserve">（含梯度定位、架构选型、数据治理补强、ROI</w:t>
      </w:r>
      <w:r>
        <w:t xml:space="preserve"> </w:t>
      </w:r>
      <w:r>
        <w:rPr>
          <w:rFonts w:hint="eastAsia"/>
        </w:rPr>
        <w:t xml:space="preserve">测算、八支柱落地计划、风险护栏）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路线图答辩</w:t>
      </w:r>
      <w:r>
        <w:rPr>
          <w:rFonts w:hint="eastAsia"/>
        </w:rPr>
        <w:t xml:space="preserve">记录与评委反馈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考核评定：规划方案（沙盘产出）</w:t>
      </w:r>
      <w:r>
        <w:t xml:space="preserve"> + </w:t>
      </w:r>
      <w:r>
        <w:rPr>
          <w:rFonts w:hint="eastAsia"/>
        </w:rPr>
        <w:t xml:space="preserve">路线图答辩，通过获”AI</w:t>
      </w:r>
      <w:r>
        <w:t xml:space="preserve"> </w:t>
      </w:r>
      <w:r>
        <w:rPr>
          <w:rFonts w:hint="eastAsia"/>
        </w:rPr>
        <w:t xml:space="preserve">规划师”高级认证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附高级交付工具包清单配套交付物"/>
    <w:p>
      <w:pPr>
        <w:pStyle w:val="Heading2"/>
      </w:pPr>
      <w:r>
        <w:rPr>
          <w:rFonts w:hint="eastAsia"/>
        </w:rPr>
        <w:t xml:space="preserve">附：高级交付工具包清单（配套交付物）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智能工厂梯度自评表（四维度）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技术架构选型一页纸模板（云边端</w:t>
      </w:r>
      <w:r>
        <w:t xml:space="preserve"> + </w:t>
      </w:r>
      <w:r>
        <w:rPr>
          <w:rFonts w:hint="eastAsia"/>
        </w:rPr>
        <w:t xml:space="preserve">大/小模型配比）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数据治理成熟度定位卡</w:t>
      </w:r>
    </w:p>
    <w:p>
      <w:pPr>
        <w:pStyle w:val="Compact"/>
        <w:numPr>
          <w:ilvl w:val="0"/>
          <w:numId w:val="1031"/>
        </w:numPr>
      </w:pPr>
      <w:r>
        <w:t xml:space="preserve">AI </w:t>
      </w:r>
      <w:r>
        <w:rPr>
          <w:rFonts w:hint="eastAsia"/>
        </w:rPr>
        <w:t xml:space="preserve">项目</w:t>
      </w:r>
      <w:r>
        <w:t xml:space="preserve"> ROI </w:t>
      </w:r>
      <w:r>
        <w:rPr>
          <w:rFonts w:hint="eastAsia"/>
        </w:rPr>
        <w:t xml:space="preserve">测算模板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八支柱现状盘点表</w:t>
      </w:r>
      <w:r>
        <w:t xml:space="preserve"> + 0–30 </w:t>
      </w:r>
      <w:r>
        <w:rPr>
          <w:rFonts w:hint="eastAsia"/>
        </w:rPr>
        <w:t xml:space="preserve">天奠基行动清单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指标看板草样（MAU/MEU、用户分层、业务影响）</w:t>
      </w:r>
    </w:p>
    <w:p>
      <w:pPr>
        <w:pStyle w:val="Compact"/>
        <w:numPr>
          <w:ilvl w:val="0"/>
          <w:numId w:val="1031"/>
        </w:numPr>
      </w:pPr>
      <w:r>
        <w:t xml:space="preserve">AI </w:t>
      </w:r>
      <w:r>
        <w:rPr>
          <w:rFonts w:hint="eastAsia"/>
        </w:rPr>
        <w:t xml:space="preserve">风险场景与人在回路卡点清单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本企业</w:t>
      </w:r>
      <w:r>
        <w:t xml:space="preserve"> AI </w:t>
      </w:r>
      <w:r>
        <w:rPr>
          <w:rFonts w:hint="eastAsia"/>
        </w:rPr>
        <w:t xml:space="preserve">规划与路线图沙盘（答辩用）</w:t>
      </w:r>
    </w:p>
    <w:p>
      <w:pPr>
        <w:pStyle w:val="BlockText"/>
      </w:pPr>
      <w:r>
        <w:rPr>
          <w:rFonts w:hint="eastAsia"/>
        </w:rPr>
        <w:t xml:space="preserve">标杆引用贯穿：陕汽（数字工匠/青蓝蓄能站/设备AI预维护10秒/视觉检测30秒）、西门子</w:t>
      </w:r>
      <w:r>
        <w:t xml:space="preserve"> </w:t>
      </w:r>
      <w:r>
        <w:rPr>
          <w:rFonts w:hint="eastAsia"/>
        </w:rPr>
        <w:t xml:space="preserve">Senseye、博世、WEF</w:t>
      </w:r>
      <w:r>
        <w:t xml:space="preserve"> </w:t>
      </w:r>
      <w:r>
        <w:rPr>
          <w:rFonts w:hint="eastAsia"/>
        </w:rPr>
        <w:t xml:space="preserve">灯塔工厂（220+</w:t>
      </w:r>
      <w:r>
        <w:t xml:space="preserve"> </w:t>
      </w:r>
      <w:r>
        <w:rPr>
          <w:rFonts w:hint="eastAsia"/>
        </w:rPr>
        <w:t xml:space="preserve">站点）、GitHub</w:t>
      </w:r>
      <w:r>
        <w:t xml:space="preserve"> </w:t>
      </w:r>
      <w:r>
        <w:t xml:space="preserve">“AI for Everyone”</w:t>
      </w:r>
      <w:r>
        <w:rPr>
          <w:rFonts w:hint="eastAsia"/>
        </w:rPr>
        <w:t xml:space="preserve">（90%</w:t>
      </w:r>
      <w:r>
        <w:t xml:space="preserve"> </w:t>
      </w:r>
      <w:r>
        <w:rPr>
          <w:rFonts w:hint="eastAsia"/>
        </w:rPr>
        <w:t xml:space="preserve">员工用</w:t>
      </w:r>
      <w:r>
        <w:t xml:space="preserve"> </w:t>
      </w:r>
      <w:r>
        <w:rPr>
          <w:rFonts w:hint="eastAsia"/>
        </w:rPr>
        <w:t xml:space="preserve">AI）、Physical</w:t>
      </w:r>
      <w:r>
        <w:t xml:space="preserve"> </w:t>
      </w:r>
      <w:r>
        <w:rPr>
          <w:rFonts w:hint="eastAsia"/>
        </w:rPr>
        <w:t xml:space="preserve">AI/具身智能（2026</w:t>
      </w:r>
      <w:r>
        <w:t xml:space="preserve"> </w:t>
      </w:r>
      <w:r>
        <w:rPr>
          <w:rFonts w:hint="eastAsia"/>
        </w:rPr>
        <w:t xml:space="preserve">新浪潮）。政策螺旋：十五五</w:t>
      </w:r>
      <w:r>
        <w:t xml:space="preserve"> AI </w:t>
      </w:r>
      <w:r>
        <w:rPr>
          <w:rFonts w:hint="eastAsia"/>
        </w:rPr>
        <w:t xml:space="preserve">与制造业融合趋势、数据/算法合规治理、企业</w:t>
      </w:r>
      <w:r>
        <w:t xml:space="preserve"> AI </w:t>
      </w:r>
      <w:r>
        <w:rPr>
          <w:rFonts w:hint="eastAsia"/>
        </w:rPr>
        <w:t xml:space="preserve">治理体系搭建（高级前瞻层）。</w:t>
      </w:r>
    </w:p>
    <w:p>
      <w:pPr>
        <w:pStyle w:val="FirstParagraph"/>
      </w:pPr>
      <w:r>
        <w:rPr>
          <w:rFonts w:hint="eastAsia"/>
          <w:i/>
          <w:iCs/>
        </w:rPr>
        <w:t xml:space="preserve">本讲义为高级（L4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规划治理层）交付版，基于公开标杆体系改编，落地时请结合企业实际业务流程与数据合规要求调整。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2026-09-02T13:16:21Z</dcterms:created>
  <dcterms:modified xsi:type="dcterms:W3CDTF">2026-09-02T13:16:21Z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