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-初级课程完整交付包企业版-v30--人人版-v23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v3.0 / </w:t>
      </w:r>
      <w:r>
        <w:rPr>
          <w:rFonts w:hint="eastAsia"/>
        </w:rPr>
        <w:t xml:space="preserve">人人版</w:t>
      </w:r>
      <w:r>
        <w:t xml:space="preserve"> </w:t>
      </w:r>
      <w:r>
        <w:rPr>
          <w:rFonts w:hint="eastAsia"/>
        </w:rPr>
        <w:t xml:space="preserve">v2.3）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v3.0 = 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v2.3 = </w:t>
      </w:r>
      <w:r>
        <w:rPr>
          <w:rFonts w:hint="eastAsia"/>
        </w:rPr>
        <w:t xml:space="preserve">高校/学校/企业三类群体（留档）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rFonts w:hint="eastAsia"/>
          <w:b/>
          <w:bCs/>
        </w:rPr>
        <w:t xml:space="preserve">企业版</w:t>
      </w:r>
      <w:r>
        <w:rPr>
          <w:b/>
          <w:bCs/>
        </w:rPr>
        <w:t xml:space="preserve"> PPT 44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（人人版</w:t>
      </w:r>
      <w:r>
        <w:t xml:space="preserve"> 38 </w:t>
      </w:r>
      <w:r>
        <w:rPr>
          <w:rFonts w:hint="eastAsia"/>
        </w:rPr>
        <w:t xml:space="preserve">页）·</w:t>
      </w:r>
      <w:r>
        <w:t xml:space="preserve">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（44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参数五档</w:t>
      </w:r>
      <w:r>
        <w:rPr>
          <w:b/>
          <w:bCs/>
        </w:rPr>
        <w:t xml:space="preserve"> / P16 MoE / P22 </w:t>
      </w:r>
      <w:r>
        <w:rPr>
          <w:rFonts w:hint="eastAsia"/>
          <w:b/>
          <w:bCs/>
        </w:rPr>
        <w:t xml:space="preserve">提示词进阶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P26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P27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P42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初级讲义）归集至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rPr>
          <w:rFonts w:hint="eastAsia"/>
        </w:rPr>
        <w:t xml:space="preserve">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v3.0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44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44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44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v3.0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企业版课件，全程零代码（新增</w:t>
            </w:r>
            <w:r>
              <w:t xml:space="preserve"> 6 </w:t>
            </w:r>
            <w:r>
              <w:rPr>
                <w:rFonts w:hint="eastAsia"/>
              </w:rPr>
              <w:t xml:space="preserve">页：P15</w:t>
            </w:r>
            <w:r>
              <w:t xml:space="preserve"> </w:t>
            </w:r>
            <w:r>
              <w:rPr>
                <w:rFonts w:hint="eastAsia"/>
              </w:rPr>
              <w:t xml:space="preserve">参数五档</w:t>
            </w:r>
            <w:r>
              <w:t xml:space="preserve"> / P16 MoE / P22 </w:t>
            </w:r>
            <w:r>
              <w:rPr>
                <w:rFonts w:hint="eastAsia"/>
              </w:rPr>
              <w:t xml:space="preserve">提示词进阶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P26 </w:t>
            </w:r>
            <w:r>
              <w:rPr>
                <w:rFonts w:hint="eastAsia"/>
              </w:rPr>
              <w:t xml:space="preserve">国外标杆</w:t>
            </w:r>
            <w:r>
              <w:t xml:space="preserve"> / P27 </w:t>
            </w:r>
            <w:r>
              <w:rPr>
                <w:rFonts w:hint="eastAsia"/>
              </w:rPr>
              <w:t xml:space="preserve">成本</w:t>
            </w:r>
            <w:r>
              <w:t xml:space="preserve"> / P42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天；P25</w:t>
            </w:r>
            <w:r>
              <w:t xml:space="preserve"> </w:t>
            </w:r>
            <w:r>
              <w:rPr>
                <w:rFonts w:hint="eastAsia"/>
              </w:rPr>
              <w:t xml:space="preserve">升级</w:t>
            </w:r>
            <w:r>
              <w:t xml:space="preserve"> 2026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讲师逐章逐字稿（623</w:t>
            </w:r>
            <w:r>
              <w:t xml:space="preserve"> </w:t>
            </w:r>
            <w:r>
              <w:rPr>
                <w:rFonts w:hint="eastAsia"/>
              </w:rPr>
              <w:t xml:space="preserve">行，含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44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08_留档_人人版v2.3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通用基础_PPT1_v2.pptx（38</w:t>
            </w:r>
            <w:r>
              <w:t xml:space="preserve"> </w:t>
            </w:r>
            <w:r>
              <w:rPr>
                <w:rFonts w:hint="eastAsia"/>
              </w:rPr>
              <w:t xml:space="preserve">页）；通用基础_大纲_PPT1.md</w:t>
            </w:r>
            <w:r>
              <w:t xml:space="preserve"> / </w:t>
            </w:r>
            <w:r>
              <w:rPr>
                <w:rFonts w:hint="eastAsia"/>
              </w:rPr>
              <w:t xml:space="preserve">.docx；初级_授课讲义.md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人人版（高校/学校/企业三类群体）旧版留档，2026-09-02</w:t>
            </w:r>
            <w:r>
              <w:t xml:space="preserve"> </w:t>
            </w:r>
            <w:r>
              <w:rPr>
                <w:rFonts w:hint="eastAsia"/>
              </w:rPr>
              <w:t xml:space="preserve">归集；企业授课用</w:t>
            </w:r>
            <w:r>
              <w:t xml:space="preserve"> 01-07 </w:t>
            </w:r>
            <w:r>
              <w:rPr>
                <w:rFonts w:hint="eastAsia"/>
              </w:rPr>
              <w:t xml:space="preserve">即可，本目录不动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：速查卡/题库/授课指南内容两版通用（五要素/红线/9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条自查/三档课表），课表口径以《企业版_授课讲义》44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2026-09-02T02:47:33Z</dcterms:created>
  <dcterms:modified xsi:type="dcterms:W3CDTF">2026-09-02T02:47:33Z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