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项目包-d4-数据分析报告l3-能力深化类"/>
    <w:p>
      <w:pPr>
        <w:pStyle w:val="Heading1"/>
      </w:pPr>
      <w:r>
        <w:rPr>
          <w:rFonts w:hint="eastAsia"/>
        </w:rPr>
        <w:t xml:space="preserve">项目包</w:t>
      </w:r>
      <w:r>
        <w:t xml:space="preserve"> D4 · </w:t>
      </w:r>
      <w:r>
        <w:rPr>
          <w:rFonts w:hint="eastAsia"/>
        </w:rPr>
        <w:t xml:space="preserve">数据分析报告（L3</w:t>
      </w:r>
      <w:r>
        <w:t xml:space="preserve"> </w:t>
      </w:r>
      <w:r>
        <w:rPr>
          <w:rFonts w:hint="eastAsia"/>
        </w:rPr>
        <w:t xml:space="preserve">能力深化类）</w:t>
      </w:r>
    </w:p>
    <w:p>
      <w:pPr>
        <w:pStyle w:val="BlockText"/>
      </w:pPr>
      <w:r>
        <w:rPr>
          <w:rFonts w:hint="eastAsia"/>
        </w:rPr>
        <w:t xml:space="preserve">实战项目库</w:t>
      </w:r>
      <w:r>
        <w:t xml:space="preserve"> · </w:t>
      </w:r>
      <w:r>
        <w:rPr>
          <w:rFonts w:hint="eastAsia"/>
        </w:rPr>
        <w:t xml:space="preserve">独立项目包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档位</w:t>
      </w:r>
      <w:r>
        <w:t xml:space="preserve"> L3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模式：个人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课内建议</w:t>
      </w:r>
      <w:r>
        <w:t xml:space="preserve"> </w:t>
      </w:r>
      <w:r>
        <w:rPr>
          <w:rFonts w:hint="eastAsia"/>
        </w:rPr>
        <w:t xml:space="preserve">70min（含验收）</w:t>
      </w:r>
    </w:p>
    <w:bookmarkStart w:id="9" w:name="一项目卡"/>
    <w:p>
      <w:pPr>
        <w:pStyle w:val="Heading2"/>
      </w:pPr>
      <w:r>
        <w:rPr>
          <w:rFonts w:hint="eastAsia"/>
        </w:rPr>
        <w:t xml:space="preserve">一、项目卡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一句话：把一张真实（脱敏）Excel</w:t>
      </w:r>
      <w:r>
        <w:t xml:space="preserve"> </w:t>
      </w:r>
      <w:r>
        <w:rPr>
          <w:rFonts w:hint="eastAsia"/>
        </w:rPr>
        <w:t xml:space="preserve">喂给</w:t>
      </w:r>
      <w:r>
        <w:t xml:space="preserve"> </w:t>
      </w:r>
      <w:r>
        <w:rPr>
          <w:rFonts w:hint="eastAsia"/>
        </w:rPr>
        <w:t xml:space="preserve">AI，出洞察报告（趋势/异常点/结论）。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交付物：1</w:t>
      </w:r>
      <w:r>
        <w:t xml:space="preserve"> </w:t>
      </w:r>
      <w:r>
        <w:rPr>
          <w:rFonts w:hint="eastAsia"/>
        </w:rPr>
        <w:t xml:space="preserve">份洞察报告文件（结论</w:t>
      </w:r>
      <w:r>
        <w:t xml:space="preserve"> + </w:t>
      </w:r>
      <w:r>
        <w:rPr>
          <w:rFonts w:hint="eastAsia"/>
        </w:rPr>
        <w:t xml:space="preserve">依据）。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核心</w:t>
      </w:r>
      <w:r>
        <w:t xml:space="preserve"> AI </w:t>
      </w:r>
      <w:r>
        <w:rPr>
          <w:rFonts w:hint="eastAsia"/>
        </w:rPr>
        <w:t xml:space="preserve">能力：数据分析。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难度：★★☆☆☆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课内</w:t>
      </w:r>
      <w:r>
        <w:t xml:space="preserve"> 70min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红线自查：脱敏（客户名/金额按公司口径处理）。</w:t>
      </w:r>
    </w:p>
    <w:bookmarkEnd w:id="9"/>
    <w:bookmarkStart w:id="10" w:name="二征集单预填示例"/>
    <w:p>
      <w:pPr>
        <w:pStyle w:val="Heading2"/>
      </w:pPr>
      <w:r>
        <w:rPr>
          <w:rFonts w:hint="eastAsia"/>
        </w:rPr>
        <w:t xml:space="preserve">二、征集单（预填示例）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项目名：月度数据洞察报告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我岗位的真实任务：每月手工看表写数据小结，约</w:t>
      </w:r>
      <w:r>
        <w:t xml:space="preserve"> 2 </w:t>
      </w:r>
      <w:r>
        <w:rPr>
          <w:rFonts w:hint="eastAsia"/>
        </w:rPr>
        <w:t xml:space="preserve">小时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三条件自检：小（1</w:t>
      </w:r>
      <w:r>
        <w:t xml:space="preserve"> </w:t>
      </w:r>
      <w:r>
        <w:rPr>
          <w:rFonts w:hint="eastAsia"/>
        </w:rPr>
        <w:t xml:space="preserve">天能完</w:t>
      </w:r>
      <w:r>
        <w:t xml:space="preserve"> </w:t>
      </w:r>
      <w:r>
        <w:rPr>
          <w:rFonts w:hint="eastAsia"/>
        </w:rPr>
        <w:t xml:space="preserve">√）/</w:t>
      </w:r>
      <w:r>
        <w:t xml:space="preserve"> </w:t>
      </w:r>
      <w:r>
        <w:rPr>
          <w:rFonts w:hint="eastAsia"/>
        </w:rPr>
        <w:t xml:space="preserve">高频（每月</w:t>
      </w:r>
      <w:r>
        <w:t xml:space="preserve"> </w:t>
      </w:r>
      <w:r>
        <w:rPr>
          <w:rFonts w:hint="eastAsia"/>
        </w:rPr>
        <w:t xml:space="preserve">√）/</w:t>
      </w:r>
      <w:r>
        <w:t xml:space="preserve"> </w:t>
      </w:r>
      <w:r>
        <w:rPr>
          <w:rFonts w:hint="eastAsia"/>
        </w:rPr>
        <w:t xml:space="preserve">可验证（数字回原表</w:t>
      </w:r>
      <w:r>
        <w:t xml:space="preserve"> </w:t>
      </w:r>
      <w:r>
        <w:rPr>
          <w:rFonts w:hint="eastAsia"/>
        </w:rPr>
        <w:t xml:space="preserve">√）</w:t>
      </w:r>
    </w:p>
    <w:bookmarkEnd w:id="10"/>
    <w:bookmarkStart w:id="11" w:name="三立项书预填六字段"/>
    <w:p>
      <w:pPr>
        <w:pStyle w:val="Heading2"/>
      </w:pPr>
      <w:r>
        <w:rPr>
          <w:rFonts w:hint="eastAsia"/>
        </w:rPr>
        <w:t xml:space="preserve">三、立项书预填（六字段）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背景：月度数据小结手工写，慢且浅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目标：10</w:t>
      </w:r>
      <w:r>
        <w:t xml:space="preserve"> </w:t>
      </w:r>
      <w:r>
        <w:rPr>
          <w:rFonts w:hint="eastAsia"/>
        </w:rPr>
        <w:t xml:space="preserve">分钟出洞察初稿（趋势/异常/结论），人工复核定稿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输入数据：1</w:t>
      </w:r>
      <w:r>
        <w:t xml:space="preserve"> </w:t>
      </w:r>
      <w:r>
        <w:rPr>
          <w:rFonts w:hint="eastAsia"/>
        </w:rPr>
        <w:t xml:space="preserve">份脱敏</w:t>
      </w:r>
      <w:r>
        <w:t xml:space="preserve"> </w:t>
      </w:r>
      <w:r>
        <w:rPr>
          <w:rFonts w:hint="eastAsia"/>
        </w:rPr>
        <w:t xml:space="preserve">Excel（≤100</w:t>
      </w:r>
      <w:r>
        <w:t xml:space="preserve"> </w:t>
      </w:r>
      <w:r>
        <w:rPr>
          <w:rFonts w:hint="eastAsia"/>
        </w:rPr>
        <w:t xml:space="preserve">行）+</w:t>
      </w:r>
      <w:r>
        <w:t xml:space="preserve"> 3 </w:t>
      </w:r>
      <w:r>
        <w:rPr>
          <w:rFonts w:hint="eastAsia"/>
        </w:rPr>
        <w:t xml:space="preserve">个分析问题</w:t>
      </w:r>
    </w:p>
    <w:p>
      <w:pPr>
        <w:pStyle w:val="Compact"/>
        <w:numPr>
          <w:ilvl w:val="0"/>
          <w:numId w:val="1003"/>
        </w:numPr>
      </w:pPr>
      <w:r>
        <w:t xml:space="preserve">AI </w:t>
      </w:r>
      <w:r>
        <w:rPr>
          <w:rFonts w:hint="eastAsia"/>
        </w:rPr>
        <w:t xml:space="preserve">任务拆解：①</w:t>
      </w:r>
      <w:r>
        <w:t xml:space="preserve"> </w:t>
      </w:r>
      <w:r>
        <w:rPr>
          <w:rFonts w:hint="eastAsia"/>
        </w:rPr>
        <w:t xml:space="preserve">喂表</w:t>
      </w:r>
      <w:r>
        <w:t xml:space="preserve"> + 3 </w:t>
      </w:r>
      <w:r>
        <w:rPr>
          <w:rFonts w:hint="eastAsia"/>
        </w:rPr>
        <w:t xml:space="preserve">个问题</w:t>
      </w:r>
      <w:r>
        <w:t xml:space="preserve"> → ② </w:t>
      </w:r>
      <w:r>
        <w:rPr>
          <w:rFonts w:hint="eastAsia"/>
        </w:rPr>
        <w:t xml:space="preserve">出洞察初稿</w:t>
      </w:r>
      <w:r>
        <w:t xml:space="preserve"> → ③ </w:t>
      </w:r>
      <w:r>
        <w:rPr>
          <w:rFonts w:hint="eastAsia"/>
        </w:rPr>
        <w:t xml:space="preserve">每条结论要求标注行/列依据</w:t>
      </w:r>
      <w:r>
        <w:t xml:space="preserve"> → ④ </w:t>
      </w:r>
      <w:r>
        <w:rPr>
          <w:rFonts w:hint="eastAsia"/>
        </w:rPr>
        <w:t xml:space="preserve">人工核</w:t>
      </w:r>
      <w:r>
        <w:t xml:space="preserve"> 3 </w:t>
      </w:r>
      <w:r>
        <w:rPr>
          <w:rFonts w:hint="eastAsia"/>
        </w:rPr>
        <w:t xml:space="preserve">处数字定稿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验收标准：抽</w:t>
      </w:r>
      <w:r>
        <w:t xml:space="preserve"> 3 </w:t>
      </w:r>
      <w:r>
        <w:rPr>
          <w:rFonts w:hint="eastAsia"/>
        </w:rPr>
        <w:t xml:space="preserve">处数字与原表一致；每条结论能指到数据位置；无编造趋势</w:t>
      </w:r>
    </w:p>
    <w:p>
      <w:pPr>
        <w:pStyle w:val="Compact"/>
        <w:numPr>
          <w:ilvl w:val="0"/>
          <w:numId w:val="1003"/>
        </w:numPr>
      </w:pPr>
      <w:r>
        <w:t xml:space="preserve">ROI </w:t>
      </w:r>
      <w:r>
        <w:rPr>
          <w:rFonts w:hint="eastAsia"/>
        </w:rPr>
        <w:t xml:space="preserve">预估：省</w:t>
      </w:r>
      <w:r>
        <w:t xml:space="preserve"> </w:t>
      </w:r>
      <w:r>
        <w:rPr>
          <w:rFonts w:hint="eastAsia"/>
        </w:rPr>
        <w:t xml:space="preserve">90min/月</w:t>
      </w:r>
    </w:p>
    <w:bookmarkEnd w:id="11"/>
    <w:bookmarkStart w:id="12" w:name="四验收标准"/>
    <w:p>
      <w:pPr>
        <w:pStyle w:val="Heading2"/>
      </w:pPr>
      <w:r>
        <w:rPr>
          <w:rFonts w:hint="eastAsia"/>
        </w:rPr>
        <w:t xml:space="preserve">四、验收标准</w:t>
      </w:r>
    </w:p>
    <w:p>
      <w:pPr>
        <w:pStyle w:val="FirstParagraph"/>
      </w:pPr>
      <w:r>
        <w:rPr>
          <w:rFonts w:hint="eastAsia"/>
        </w:rPr>
        <w:t xml:space="preserve">通用</w:t>
      </w:r>
      <w:r>
        <w:t xml:space="preserve"> 5 </w:t>
      </w:r>
      <w:r>
        <w:rPr>
          <w:rFonts w:hint="eastAsia"/>
        </w:rPr>
        <w:t xml:space="preserve">条同上。</w:t>
      </w:r>
      <w:r>
        <w:t xml:space="preserve"> </w:t>
      </w:r>
      <w:r>
        <w:rPr>
          <w:rFonts w:hint="eastAsia"/>
        </w:rPr>
        <w:t xml:space="preserve">本包专项：报告每条结论带”依据：第</w:t>
      </w:r>
      <w:r>
        <w:t xml:space="preserve"> X </w:t>
      </w:r>
      <w:r>
        <w:rPr>
          <w:rFonts w:hint="eastAsia"/>
        </w:rPr>
        <w:t xml:space="preserve">行/列”；抽查</w:t>
      </w:r>
      <w:r>
        <w:t xml:space="preserve"> 3 </w:t>
      </w:r>
      <w:r>
        <w:rPr>
          <w:rFonts w:hint="eastAsia"/>
        </w:rPr>
        <w:t xml:space="preserve">处数字全对。</w:t>
      </w:r>
    </w:p>
    <w:bookmarkEnd w:id="12"/>
    <w:bookmarkStart w:id="13" w:name="五讲师要点"/>
    <w:p>
      <w:pPr>
        <w:pStyle w:val="Heading2"/>
      </w:pPr>
      <w:r>
        <w:rPr>
          <w:rFonts w:hint="eastAsia"/>
        </w:rPr>
        <w:t xml:space="preserve">五、讲师要点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卡点①</w:t>
      </w:r>
      <w:r>
        <w:t xml:space="preserve"> AI </w:t>
      </w:r>
      <w:r>
        <w:rPr>
          <w:rFonts w:hint="eastAsia"/>
        </w:rPr>
        <w:t xml:space="preserve">编趋势</w:t>
      </w:r>
      <w:r>
        <w:t xml:space="preserve"> → </w:t>
      </w:r>
      <w:r>
        <w:rPr>
          <w:rFonts w:hint="eastAsia"/>
        </w:rPr>
        <w:t xml:space="preserve">强制它”先给行号再下结论”，指不出的删。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卡点②</w:t>
      </w:r>
      <w:r>
        <w:t xml:space="preserve"> </w:t>
      </w:r>
      <w:r>
        <w:rPr>
          <w:rFonts w:hint="eastAsia"/>
        </w:rPr>
        <w:t xml:space="preserve">表太大</w:t>
      </w:r>
      <w:r>
        <w:t xml:space="preserve"> → </w:t>
      </w:r>
      <w:r>
        <w:rPr>
          <w:rFonts w:hint="eastAsia"/>
        </w:rPr>
        <w:t xml:space="preserve">先筛</w:t>
      </w:r>
      <w:r>
        <w:t xml:space="preserve"> 100 </w:t>
      </w:r>
      <w:r>
        <w:rPr>
          <w:rFonts w:hint="eastAsia"/>
        </w:rPr>
        <w:t xml:space="preserve">行内关键列再喂。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红线：客户名、账户信息去标识。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点评素材：让</w:t>
      </w:r>
      <w:r>
        <w:t xml:space="preserve"> AI </w:t>
      </w:r>
      <w:r>
        <w:rPr>
          <w:rFonts w:hint="eastAsia"/>
        </w:rPr>
        <w:t xml:space="preserve">找”异常点”——它指出的异常人工复核一遍，讲”人终审”的价值。</w:t>
      </w:r>
    </w:p>
    <w:bookmarkEnd w:id="13"/>
    <w:bookmarkStart w:id="14" w:name="六学员材料清单开课前-3-天准备"/>
    <w:p>
      <w:pPr>
        <w:pStyle w:val="Heading2"/>
      </w:pPr>
      <w:r>
        <w:rPr>
          <w:rFonts w:hint="eastAsia"/>
        </w:rPr>
        <w:t xml:space="preserve">六、学员材料清单（开课前</w:t>
      </w:r>
      <w:r>
        <w:t xml:space="preserve"> 3 </w:t>
      </w:r>
      <w:r>
        <w:rPr>
          <w:rFonts w:hint="eastAsia"/>
        </w:rPr>
        <w:t xml:space="preserve">天准备）</w:t>
      </w:r>
    </w:p>
    <w:p>
      <w:pPr>
        <w:pStyle w:val="Compact"/>
        <w:numPr>
          <w:ilvl w:val="0"/>
          <w:numId w:val="1005"/>
        </w:numPr>
      </w:pPr>
      <w:r>
        <w:t xml:space="preserve">1 </w:t>
      </w:r>
      <w:r>
        <w:rPr>
          <w:rFonts w:hint="eastAsia"/>
        </w:rPr>
        <w:t xml:space="preserve">份脱敏</w:t>
      </w:r>
      <w:r>
        <w:t xml:space="preserve"> </w:t>
      </w:r>
      <w:r>
        <w:rPr>
          <w:rFonts w:hint="eastAsia"/>
        </w:rPr>
        <w:t xml:space="preserve">Excel（≤100</w:t>
      </w:r>
      <w:r>
        <w:t xml:space="preserve"> </w:t>
      </w:r>
      <w:r>
        <w:rPr>
          <w:rFonts w:hint="eastAsia"/>
        </w:rPr>
        <w:t xml:space="preserve">行）</w:t>
      </w:r>
    </w:p>
    <w:p>
      <w:pPr>
        <w:pStyle w:val="Compact"/>
        <w:numPr>
          <w:ilvl w:val="0"/>
          <w:numId w:val="1005"/>
        </w:numPr>
      </w:pPr>
      <w:r>
        <w:t xml:space="preserve">3 </w:t>
      </w:r>
      <w:r>
        <w:rPr>
          <w:rFonts w:hint="eastAsia"/>
        </w:rPr>
        <w:t xml:space="preserve">个分析问题（看什么趋势/找什么异常）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上次手工版小结（对照用，可选）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2026-08-27T14:08:54Z</dcterms:created>
  <dcterms:modified xsi:type="dcterms:W3CDTF">2026-08-27T14:08:54Z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