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学员工具包-速查卡随课发放-企业版-v3.1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v3.1）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大纲（48</w:t>
      </w:r>
      <w:r>
        <w:t xml:space="preserve"> </w:t>
      </w:r>
      <w:r>
        <w:rPr>
          <w:rFonts w:hint="eastAsia"/>
        </w:rPr>
        <w:t xml:space="preserve">页，企业版</w:t>
      </w:r>
      <w:r>
        <w:t xml:space="preserve"> </w:t>
      </w:r>
      <w:r>
        <w:rPr>
          <w:rFonts w:hint="eastAsia"/>
        </w:rPr>
        <w:t xml:space="preserve">v3.0）。</w:t>
      </w:r>
      <w:r>
        <w:t xml:space="preserve"> </w:t>
      </w:r>
      <w:r>
        <w:rPr>
          <w:rFonts w:hint="eastAsia"/>
        </w:rPr>
        <w:t xml:space="preserve">适用：企业全体岗位（行政/业务/技术/市场/管理层）｜</w:t>
      </w:r>
      <w:r>
        <w:t xml:space="preserve"> </w:t>
      </w:r>
      <w:r>
        <w:rPr>
          <w:rFonts w:hint="eastAsia"/>
        </w:rPr>
        <w:t xml:space="preserve">2026-09-04（v3.1：配套</w:t>
      </w:r>
      <w:r>
        <w:t xml:space="preserve"> PPT1 </w:t>
      </w:r>
      <w:r>
        <w:rPr>
          <w:rFonts w:hint="eastAsia"/>
        </w:rPr>
        <w:t xml:space="preserve">企业版</w:t>
      </w:r>
      <w:r>
        <w:t xml:space="preserve"> 48 </w:t>
      </w:r>
      <w:r>
        <w:rPr>
          <w:rFonts w:hint="eastAsia"/>
        </w:rPr>
        <w:t xml:space="preserve">页，新增</w:t>
      </w:r>
      <w:r>
        <w:t xml:space="preserve"> P2 </w:t>
      </w:r>
      <w:r>
        <w:rPr>
          <w:rFonts w:hint="eastAsia"/>
        </w:rPr>
        <w:t xml:space="preserve">名词速览</w:t>
      </w:r>
      <w:r>
        <w:t xml:space="preserve"> + </w:t>
      </w:r>
      <w:r>
        <w:rPr>
          <w:rFonts w:hint="eastAsia"/>
        </w:rPr>
        <w:t xml:space="preserve">速查卡术语表；2026-08-27</w:t>
      </w:r>
      <w:r>
        <w:t xml:space="preserve"> v2.1 </w:t>
      </w:r>
      <w:r>
        <w:rPr>
          <w:rFonts w:hint="eastAsia"/>
        </w:rPr>
        <w:t xml:space="preserve">曾配套</w:t>
      </w:r>
      <w:r>
        <w:t xml:space="preserve"> 33 </w:t>
      </w:r>
      <w:r>
        <w:rPr>
          <w:rFonts w:hint="eastAsia"/>
        </w:rPr>
        <w:t xml:space="preserve">页人人版，已删除）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个名词秒懂对应-ppt-p2先扫一眼再往下"/>
    <w:p>
      <w:pPr>
        <w:pStyle w:val="Heading2"/>
      </w:pPr>
      <w:r>
        <w:t xml:space="preserve">〇、12 </w:t>
      </w:r>
      <w:r>
        <w:rPr>
          <w:rFonts w:hint="eastAsia"/>
        </w:rPr>
        <w:t xml:space="preserve">个名词秒懂（对应</w:t>
      </w:r>
      <w:r>
        <w:t xml:space="preserve"> PPT </w:t>
      </w:r>
      <w:r>
        <w:rPr>
          <w:rFonts w:hint="eastAsia"/>
        </w:rPr>
        <w:t xml:space="preserve">P2，先扫一眼再往下）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  <w:r>
              <w:t xml:space="preserve"> /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海量文本训练的「超级接话员」，会写会答会生成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一本正经编造事实/数字/引用，关键信息必须核实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你发给</w:t>
            </w:r>
            <w:r>
              <w:t xml:space="preserve"> AI </w:t>
            </w:r>
            <w:r>
              <w:rPr>
                <w:rFonts w:hint="eastAsia"/>
              </w:rPr>
              <w:t xml:space="preserve">的话；要求写清楚，它才答得准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上下文窗口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一次能「记住」的长度，主流已到百万字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7B/70B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模型「大脑」大小，B=十亿，70B≈一张高端显卡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喂单位资料，让</w:t>
            </w:r>
            <w:r>
              <w:t xml:space="preserve"> AI </w:t>
            </w:r>
            <w:r>
              <w:rPr>
                <w:rFonts w:hint="eastAsia"/>
              </w:rPr>
              <w:t xml:space="preserve">照着答、带出处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智能体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自己拆任务、调工具、干完再查，不只是聊天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</w:t>
            </w:r>
            <w:r>
              <w:rPr>
                <w:rFonts w:hint="eastAsia"/>
              </w:rPr>
              <w:t xml:space="preserve">副驾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起草、人拍板的协作方式，安全等级最稳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计费最小单位，100</w:t>
            </w:r>
            <w:r>
              <w:t xml:space="preserve"> </w:t>
            </w:r>
            <w:r>
              <w:rPr>
                <w:rFonts w:hint="eastAsia"/>
              </w:rPr>
              <w:t xml:space="preserve">万</w:t>
            </w:r>
            <w:r>
              <w:t xml:space="preserve"> token ≈ 70 </w:t>
            </w:r>
            <w:r>
              <w:rPr>
                <w:rFonts w:hint="eastAsia"/>
              </w:rPr>
              <w:t xml:space="preserve">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影子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偷偷用没批准的工具，数据泄露头号隐患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</w:t>
            </w:r>
            <w:r>
              <w:t xml:space="preserve"> + </w:t>
            </w:r>
            <w:r>
              <w:rPr>
                <w:rFonts w:hint="eastAsia"/>
              </w:rPr>
              <w:t xml:space="preserve">会判断</w:t>
            </w:r>
            <w:r>
              <w:t xml:space="preserve"> + </w:t>
            </w:r>
            <w:r>
              <w:rPr>
                <w:rFonts w:hint="eastAsia"/>
              </w:rPr>
              <w:t xml:space="preserve">知红线，三样缺一不可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绿/黄/红：公开直接用、内部脱敏用、核心绝不喂</w:t>
            </w:r>
          </w:p>
        </w:tc>
      </w:tr>
    </w:tbl>
    <w:bookmarkEnd w:id="9"/>
    <w:bookmarkStart w:id="10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10"/>
    <w:bookmarkStart w:id="11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1"/>
    <w:bookmarkStart w:id="12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“你是数据分析助理。背景：以下【报表/销售表/统计表】。任务：找出最异常的一项并给可能原因。约束：先给结论、数字要可核对。格式：结论+依据。”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2"/>
    <w:bookmarkStart w:id="13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3"/>
    <w:bookmarkStart w:id="14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2026-09-04T12:58:20Z</dcterms:created>
  <dcterms:modified xsi:type="dcterms:W3CDTF">2026-09-04T12:58:20Z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