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中级-ai-培训-大纲通用企业版"/>
    <w:p>
      <w:pPr>
        <w:pStyle w:val="Heading1"/>
      </w:pPr>
      <w:r>
        <w:rPr>
          <w:rFonts w:hint="eastAsia"/>
        </w:rPr>
        <w:t xml:space="preserve">中级</w:t>
      </w:r>
      <w:r>
        <w:t xml:space="preserve"> AI </w:t>
      </w:r>
      <w:r>
        <w:rPr>
          <w:rFonts w:hint="eastAsia"/>
        </w:rPr>
        <w:t xml:space="preserve">培训</w:t>
      </w:r>
      <w:r>
        <w:t xml:space="preserve"> · </w:t>
      </w:r>
      <w:r>
        <w:rPr>
          <w:rFonts w:hint="eastAsia"/>
        </w:rPr>
        <w:t xml:space="preserve">大纲（通用企业版）</w:t>
      </w:r>
    </w:p>
    <w:p>
      <w:pPr>
        <w:pStyle w:val="BlockText"/>
      </w:pPr>
      <w:r>
        <w:rPr>
          <w:rFonts w:hint="eastAsia"/>
        </w:rPr>
        <w:t xml:space="preserve">交付级别：</w:t>
      </w:r>
      <w:r>
        <w:rPr>
          <w:rFonts w:hint="eastAsia"/>
          <w:b/>
          <w:bCs/>
        </w:rPr>
        <w:t xml:space="preserve">中级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落地层</w:t>
      </w:r>
      <w:r>
        <w:rPr>
          <w:rFonts w:hint="eastAsia"/>
        </w:rPr>
        <w:t xml:space="preserve">（对应五级塔</w:t>
      </w:r>
      <w:r>
        <w:t xml:space="preserve"> </w:t>
      </w:r>
      <w:r>
        <w:rPr>
          <w:b/>
          <w:bCs/>
        </w:rPr>
        <w:t xml:space="preserve">L2 </w:t>
      </w:r>
      <w:r>
        <w:rPr>
          <w:rFonts w:hint="eastAsia"/>
          <w:b/>
          <w:bCs/>
        </w:rPr>
        <w:t xml:space="preserve">场景认知</w:t>
      </w:r>
      <w:r>
        <w:rPr>
          <w:b/>
          <w:bCs/>
        </w:rPr>
        <w:t xml:space="preserve"> + L3 </w:t>
      </w:r>
      <w:r>
        <w:rPr>
          <w:rFonts w:hint="eastAsia"/>
          <w:b/>
          <w:bCs/>
        </w:rPr>
        <w:t xml:space="preserve">场景应用</w:t>
      </w:r>
      <w:r>
        <w:rPr>
          <w:rFonts w:hint="eastAsia"/>
        </w:rPr>
        <w:t xml:space="preserve">）</w:t>
      </w:r>
      <w:r>
        <w:t xml:space="preserve"> </w:t>
      </w:r>
      <w:r>
        <w:rPr>
          <w:rFonts w:hint="eastAsia"/>
        </w:rPr>
        <w:t xml:space="preserve">对象：</w:t>
      </w:r>
      <w:r>
        <w:rPr>
          <w:rFonts w:hint="eastAsia"/>
          <w:b/>
          <w:bCs/>
        </w:rPr>
        <w:t xml:space="preserve">中层</w:t>
      </w:r>
      <w:r>
        <w:rPr>
          <w:rFonts w:hint="eastAsia"/>
        </w:rPr>
        <w:t xml:space="preserve">——部门负责人</w:t>
      </w:r>
      <w:r>
        <w:t xml:space="preserve"> / </w:t>
      </w:r>
      <w:r>
        <w:rPr>
          <w:rFonts w:hint="eastAsia"/>
        </w:rPr>
        <w:t xml:space="preserve">主管</w:t>
      </w:r>
      <w:r>
        <w:t xml:space="preserve"> / </w:t>
      </w:r>
      <w:r>
        <w:rPr>
          <w:rFonts w:hint="eastAsia"/>
        </w:rPr>
        <w:t xml:space="preserve">业务骨干（行政</w:t>
      </w:r>
      <w:r>
        <w:t xml:space="preserve"> / </w:t>
      </w:r>
      <w:r>
        <w:rPr>
          <w:rFonts w:hint="eastAsia"/>
        </w:rPr>
        <w:t xml:space="preserve">业务</w:t>
      </w:r>
      <w:r>
        <w:t xml:space="preserve"> / </w:t>
      </w:r>
      <w:r>
        <w:rPr>
          <w:rFonts w:hint="eastAsia"/>
        </w:rPr>
        <w:t xml:space="preserve">技术</w:t>
      </w:r>
      <w:r>
        <w:t xml:space="preserve"> / </w:t>
      </w:r>
      <w:r>
        <w:rPr>
          <w:rFonts w:hint="eastAsia"/>
        </w:rPr>
        <w:t xml:space="preserve">市场</w:t>
      </w:r>
      <w:r>
        <w:t xml:space="preserve"> / </w:t>
      </w:r>
      <w:r>
        <w:rPr>
          <w:rFonts w:hint="eastAsia"/>
        </w:rPr>
        <w:t xml:space="preserve">运营），已完成初级通识、具备提示词基础；不含</w:t>
      </w:r>
      <w:r>
        <w:t xml:space="preserve"> </w:t>
      </w:r>
      <w:r>
        <w:rPr>
          <w:rFonts w:hint="eastAsia"/>
        </w:rPr>
        <w:t xml:space="preserve">C-level（那是高级）</w:t>
      </w:r>
      <w:r>
        <w:t xml:space="preserve"> </w:t>
      </w:r>
      <w:r>
        <w:rPr>
          <w:rFonts w:hint="eastAsia"/>
        </w:rPr>
        <w:t xml:space="preserve">总课时：</w:t>
      </w:r>
      <w:r>
        <w:rPr>
          <w:b/>
          <w:bCs/>
        </w:rPr>
        <w:t xml:space="preserve">24 </w:t>
      </w:r>
      <w:r>
        <w:rPr>
          <w:rFonts w:hint="eastAsia"/>
          <w:b/>
          <w:bCs/>
        </w:rPr>
        <w:t xml:space="preserve">课时</w:t>
      </w:r>
      <w:r>
        <w:rPr>
          <w:rFonts w:hint="eastAsia"/>
        </w:rPr>
        <w:t xml:space="preserve">（8</w:t>
      </w:r>
      <w:r>
        <w:t xml:space="preserve"> </w:t>
      </w:r>
      <w:r>
        <w:rPr>
          <w:rFonts w:hint="eastAsia"/>
        </w:rPr>
        <w:t xml:space="preserve">模块</w:t>
      </w:r>
      <w:r>
        <w:t xml:space="preserve"> × </w:t>
      </w:r>
      <w:r>
        <w:rPr>
          <w:rFonts w:hint="eastAsia"/>
        </w:rPr>
        <w:t xml:space="preserve">3h）</w:t>
      </w:r>
      <w:r>
        <w:t xml:space="preserve"> </w:t>
      </w:r>
      <w:r>
        <w:rPr>
          <w:rFonts w:hint="eastAsia"/>
        </w:rPr>
        <w:t xml:space="preserve">交付形态：本文件</w:t>
      </w:r>
      <w:r>
        <w:t xml:space="preserve"> = </w:t>
      </w:r>
      <w:r>
        <w:rPr>
          <w:rFonts w:hint="eastAsia"/>
        </w:rPr>
        <w:t xml:space="preserve">上半部《大纲》+</w:t>
      </w:r>
      <w:r>
        <w:t xml:space="preserve"> </w:t>
      </w:r>
      <w:r>
        <w:rPr>
          <w:rFonts w:hint="eastAsia"/>
        </w:rPr>
        <w:t xml:space="preserve">下半部《授课讲义》，可直接转</w:t>
      </w:r>
      <w:r>
        <w:t xml:space="preserve"> PPT / Word / </w:t>
      </w:r>
      <w:r>
        <w:rPr>
          <w:rFonts w:hint="eastAsia"/>
        </w:rPr>
        <w:t xml:space="preserve">学员手册</w:t>
      </w:r>
      <w:r>
        <w:t xml:space="preserve"> </w:t>
      </w:r>
      <w:r>
        <w:rPr>
          <w:rFonts w:hint="eastAsia"/>
        </w:rPr>
        <w:t xml:space="preserve">素材母体：企业五岗位真实低效场景</w:t>
      </w:r>
      <w:r>
        <w:t xml:space="preserve"> + </w:t>
      </w:r>
      <w:r>
        <w:rPr>
          <w:rFonts w:hint="eastAsia"/>
        </w:rPr>
        <w:t xml:space="preserve">可核实跨行业案例</w:t>
      </w:r>
      <w:r>
        <w:t xml:space="preserve"> + </w:t>
      </w:r>
      <w:r>
        <w:rPr>
          <w:rFonts w:hint="eastAsia"/>
        </w:rPr>
        <w:t xml:space="preserve">国家政策</w:t>
      </w:r>
      <w:r>
        <w:t xml:space="preserve"> </w:t>
      </w:r>
      <w:r>
        <w:rPr>
          <w:rFonts w:hint="eastAsia"/>
        </w:rPr>
        <w:t xml:space="preserve">版本：</w:t>
      </w:r>
      <w:r>
        <w:rPr>
          <w:b/>
          <w:bCs/>
        </w:rPr>
        <w:t xml:space="preserve">V2.0 </w:t>
      </w:r>
      <w:r>
        <w:rPr>
          <w:rFonts w:hint="eastAsia"/>
          <w:b/>
          <w:bCs/>
        </w:rPr>
        <w:t xml:space="preserve">通用企业版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日期：2026-09-02</w:t>
      </w:r>
      <w:r>
        <w:t xml:space="preserve"> </w:t>
      </w:r>
      <w:r>
        <w:rPr>
          <w:rFonts w:hint="eastAsia"/>
        </w:rPr>
        <w:t xml:space="preserve">上一版</w:t>
      </w:r>
      <w:r>
        <w:t xml:space="preserve"> </w:t>
      </w:r>
      <w:r>
        <w:rPr>
          <w:rFonts w:hint="eastAsia"/>
        </w:rPr>
        <w:t xml:space="preserve">V1.0（制造业版，2026-08-23）已归档至《行业案例包·制造业》，制造客户加开时引用</w:t>
      </w:r>
    </w:p>
    <w:p>
      <w:r>
        <w:pict>
          <v:rect style="width:0;height:1.5pt" o:hralign="center" o:hrstd="t" o:hr="t"/>
        </w:pict>
      </w:r>
    </w:p>
    <w:bookmarkStart w:id="9" w:name="中级培训定位200-字说明"/>
    <w:p>
      <w:pPr>
        <w:pStyle w:val="Heading2"/>
      </w:pPr>
      <w:r>
        <w:rPr>
          <w:rFonts w:hint="eastAsia"/>
        </w:rPr>
        <w:t xml:space="preserve">中级培训定位（200</w:t>
      </w:r>
      <w:r>
        <w:t xml:space="preserve"> </w:t>
      </w:r>
      <w:r>
        <w:rPr>
          <w:rFonts w:hint="eastAsia"/>
        </w:rPr>
        <w:t xml:space="preserve">字说明）</w:t>
      </w:r>
    </w:p>
    <w:p>
      <w:pPr>
        <w:pStyle w:val="FirstParagraph"/>
      </w:pPr>
      <w:r>
        <w:rPr>
          <w:rFonts w:hint="eastAsia"/>
        </w:rPr>
        <w:t xml:space="preserve">中级是整套体系的”落地层”，等于五级能力塔的</w:t>
      </w:r>
      <w:r>
        <w:t xml:space="preserve"> </w:t>
      </w:r>
      <w:r>
        <w:rPr>
          <w:b/>
          <w:bCs/>
        </w:rPr>
        <w:t xml:space="preserve">L2 </w:t>
      </w:r>
      <w:r>
        <w:rPr>
          <w:rFonts w:hint="eastAsia"/>
          <w:b/>
          <w:bCs/>
        </w:rPr>
        <w:t xml:space="preserve">场景认知层</w:t>
      </w:r>
      <w:r>
        <w:rPr>
          <w:b/>
          <w:bCs/>
        </w:rPr>
        <w:t xml:space="preserve"> + L3 </w:t>
      </w:r>
      <w:r>
        <w:rPr>
          <w:rFonts w:hint="eastAsia"/>
          <w:b/>
          <w:bCs/>
        </w:rPr>
        <w:t xml:space="preserve">场景应用层</w:t>
      </w:r>
      <w:r>
        <w:rPr>
          <w:rFonts w:hint="eastAsia"/>
        </w:rPr>
        <w:t xml:space="preserve">，占全体系</w:t>
      </w:r>
      <w:r>
        <w:t xml:space="preserve"> </w:t>
      </w:r>
      <w:r>
        <w:rPr>
          <w:b/>
          <w:bCs/>
        </w:rPr>
        <w:t xml:space="preserve">30% </w:t>
      </w:r>
      <w:r>
        <w:rPr>
          <w:rFonts w:hint="eastAsia"/>
          <w:b/>
          <w:bCs/>
        </w:rPr>
        <w:t xml:space="preserve">课时</w:t>
      </w:r>
      <w:r>
        <w:rPr>
          <w:rFonts w:hint="eastAsia"/>
        </w:rPr>
        <w:t xml:space="preserve">（初级</w:t>
      </w:r>
      <w:r>
        <w:t xml:space="preserve"> L0+L1 </w:t>
      </w:r>
      <w:r>
        <w:rPr>
          <w:rFonts w:hint="eastAsia"/>
        </w:rPr>
        <w:t xml:space="preserve">占</w:t>
      </w:r>
      <w:r>
        <w:t xml:space="preserve"> </w:t>
      </w:r>
      <w:r>
        <w:rPr>
          <w:rFonts w:hint="eastAsia"/>
        </w:rPr>
        <w:t xml:space="preserve">60%，高级</w:t>
      </w:r>
      <w:r>
        <w:t xml:space="preserve"> L4 </w:t>
      </w:r>
      <w:r>
        <w:rPr>
          <w:rFonts w:hint="eastAsia"/>
        </w:rPr>
        <w:t xml:space="preserve">占</w:t>
      </w:r>
      <w:r>
        <w:t xml:space="preserve"> </w:t>
      </w:r>
      <w:r>
        <w:rPr>
          <w:rFonts w:hint="eastAsia"/>
        </w:rPr>
        <w:t xml:space="preserve">10%）。对象是已完成初级、具备</w:t>
      </w:r>
      <w:r>
        <w:t xml:space="preserve"> AI </w:t>
      </w:r>
      <w:r>
        <w:rPr>
          <w:rFonts w:hint="eastAsia"/>
        </w:rPr>
        <w:t xml:space="preserve">通识与提示词基础的企业骨干。目标不再是”敢用</w:t>
      </w:r>
      <w:r>
        <w:t xml:space="preserve"> </w:t>
      </w:r>
      <w:r>
        <w:rPr>
          <w:rFonts w:hint="eastAsia"/>
        </w:rPr>
        <w:t xml:space="preserve">AI”，而是</w:t>
      </w:r>
      <w:r>
        <w:rPr>
          <w:rFonts w:hint="eastAsia"/>
          <w:b/>
          <w:bCs/>
        </w:rPr>
        <w:t xml:space="preserve">用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解决自己岗位上反复出现的真问题</w:t>
      </w:r>
      <w:r>
        <w:rPr>
          <w:rFonts w:hint="eastAsia"/>
        </w:rPr>
        <w:t xml:space="preserve">：识别高价值场景、判断数据够不够、用零代码工具搭出可运行的方案、算清</w:t>
      </w:r>
      <w:r>
        <w:t xml:space="preserve"> </w:t>
      </w:r>
      <w:r>
        <w:rPr>
          <w:rFonts w:hint="eastAsia"/>
        </w:rPr>
        <w:t xml:space="preserve">ROI、说服领导立项。</w:t>
      </w:r>
    </w:p>
    <w:p>
      <w:pPr>
        <w:pStyle w:val="BodyText"/>
      </w:pPr>
      <w:r>
        <w:rPr>
          <w:rFonts w:hint="eastAsia"/>
        </w:rPr>
        <w:t xml:space="preserve">与初级的三条根本差异：</w:t>
      </w:r>
      <w:r>
        <w:rPr>
          <w:rFonts w:hint="eastAsia"/>
          <w:b/>
          <w:bCs/>
        </w:rPr>
        <w:t xml:space="preserve">一、从工具到场景</w:t>
      </w:r>
      <w:r>
        <w:rPr>
          <w:rFonts w:hint="eastAsia"/>
        </w:rPr>
        <w:t xml:space="preserve">——初级练通用助手，中级练需求预测、智能审核、流程优化、知识库助手等岗位专属场景；</w:t>
      </w:r>
      <w:r>
        <w:rPr>
          <w:rFonts w:hint="eastAsia"/>
          <w:b/>
          <w:bCs/>
        </w:rPr>
        <w:t xml:space="preserve">二、从听懂到做出</w:t>
      </w:r>
      <w:r>
        <w:rPr>
          <w:rFonts w:hint="eastAsia"/>
        </w:rPr>
        <w:t xml:space="preserve">——每模块交”看得见的产出”，全程带数据实操，结课交迷你项目；</w:t>
      </w:r>
      <w:r>
        <w:rPr>
          <w:rFonts w:hint="eastAsia"/>
          <w:b/>
          <w:bCs/>
        </w:rPr>
        <w:t xml:space="preserve">三、从知道政策到会用政策</w:t>
      </w:r>
      <w:r>
        <w:rPr>
          <w:rFonts w:hint="eastAsia"/>
        </w:rPr>
        <w:t xml:space="preserve">——把国家”人工智能+</w:t>
      </w:r>
      <w:r>
        <w:rPr>
          <w:rFonts w:hint="eastAsia"/>
        </w:rPr>
        <w:t xml:space="preserve">“行动当立项指挥棒，会对标条款、会争取试点与标杆资源。学完即具备”</w:t>
      </w:r>
      <w:r>
        <w:rPr>
          <w:rFonts w:hint="eastAsia"/>
        </w:rPr>
        <w:t xml:space="preserve">企业内部</w:t>
      </w:r>
      <w:r>
        <w:t xml:space="preserve"> AI </w:t>
      </w:r>
      <w:r>
        <w:rPr>
          <w:rFonts w:hint="eastAsia"/>
        </w:rPr>
        <w:t xml:space="preserve">场景设计师”的能力。</w:t>
      </w:r>
    </w:p>
    <w:bookmarkEnd w:id="9"/>
    <w:bookmarkStart w:id="10" w:name="三天爬坡主线学员能看见的进阶循序渐进"/>
    <w:p>
      <w:pPr>
        <w:pStyle w:val="Heading2"/>
      </w:pPr>
      <w:r>
        <w:rPr>
          <w:rFonts w:hint="eastAsia"/>
        </w:rPr>
        <w:t xml:space="preserve">三天爬坡主线（学员能看见的进阶，循序渐进）</w:t>
      </w:r>
    </w:p>
    <w:p>
      <w:pPr>
        <w:pStyle w:val="BlockText"/>
      </w:pPr>
      <w:r>
        <w:rPr>
          <w:rFonts w:hint="eastAsia"/>
        </w:rPr>
        <w:t xml:space="preserve">设计原则：</w:t>
      </w:r>
      <w:r>
        <w:rPr>
          <w:rFonts w:hint="eastAsia"/>
          <w:b/>
          <w:bCs/>
        </w:rPr>
        <w:t xml:space="preserve">一天一个台阶，每层都交东西，下一层站在上一层的产出上搭</w:t>
      </w:r>
      <w:r>
        <w:rPr>
          <w:rFonts w:hint="eastAsia"/>
        </w:rPr>
        <w:t xml:space="preserve">——不是八个孤立模块，是三级跳。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台阶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你这一天带走什么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站在哪往上搭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Day 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找得到</w:t>
            </w:r>
            <w:r>
              <w:rPr>
                <w:rFonts w:hint="eastAsia"/>
              </w:rPr>
              <w:t xml:space="preserve">（识别场景）</w:t>
            </w:r>
          </w:p>
        </w:tc>
        <w:tc>
          <w:tcPr/>
          <w:p>
            <w:pPr>
              <w:pStyle w:val="Compact"/>
            </w:pPr>
            <w:r>
              <w:t xml:space="preserve">M1 </w:t>
            </w:r>
            <w:r>
              <w:rPr>
                <w:rFonts w:hint="eastAsia"/>
              </w:rPr>
              <w:t xml:space="preserve">机会地图</w:t>
            </w:r>
            <w:r>
              <w:t xml:space="preserve"> + M2 </w:t>
            </w:r>
            <w:r>
              <w:rPr>
                <w:rFonts w:hint="eastAsia"/>
              </w:rPr>
              <w:t xml:space="preserve">预测预警</w:t>
            </w:r>
            <w:r>
              <w:t xml:space="preserve"> + M3 </w:t>
            </w:r>
            <w:r>
              <w:rPr>
                <w:rFonts w:hint="eastAsia"/>
              </w:rPr>
              <w:t xml:space="preserve">智能审核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机会画布</w:t>
            </w:r>
            <w:r>
              <w:t xml:space="preserve"> + 3 </w:t>
            </w:r>
            <w:r>
              <w:rPr>
                <w:rFonts w:hint="eastAsia"/>
              </w:rPr>
              <w:t xml:space="preserve">个排序场景</w:t>
            </w:r>
            <w:r>
              <w:t xml:space="preserve"> + </w:t>
            </w:r>
            <w:r>
              <w:rPr>
                <w:rFonts w:hint="eastAsia"/>
              </w:rPr>
              <w:t xml:space="preserve">三段阈值</w:t>
            </w:r>
            <w:r>
              <w:t xml:space="preserve"> + </w:t>
            </w:r>
            <w:r>
              <w:rPr>
                <w:rFonts w:hint="eastAsia"/>
              </w:rPr>
              <w:t xml:space="preserve">混淆矩阵判定单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初级”会跟</w:t>
            </w:r>
            <w:r>
              <w:t xml:space="preserve"> AI </w:t>
            </w:r>
            <w:r>
              <w:rPr>
                <w:rFonts w:hint="eastAsia"/>
              </w:rPr>
              <w:t xml:space="preserve">说话”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Day 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算得清</w:t>
            </w:r>
            <w:r>
              <w:rPr>
                <w:rFonts w:hint="eastAsia"/>
              </w:rPr>
              <w:t xml:space="preserve">（算账</w:t>
            </w:r>
            <w:r>
              <w:t xml:space="preserve"> + </w:t>
            </w:r>
            <w:r>
              <w:rPr>
                <w:rFonts w:hint="eastAsia"/>
              </w:rPr>
              <w:t xml:space="preserve">落地）</w:t>
            </w:r>
          </w:p>
        </w:tc>
        <w:tc>
          <w:tcPr/>
          <w:p>
            <w:pPr>
              <w:pStyle w:val="Compact"/>
            </w:pPr>
            <w:r>
              <w:t xml:space="preserve">M4 </w:t>
            </w:r>
            <w:r>
              <w:rPr>
                <w:rFonts w:hint="eastAsia"/>
              </w:rPr>
              <w:t xml:space="preserve">流程资源</w:t>
            </w:r>
            <w:r>
              <w:t xml:space="preserve"> + M5 </w:t>
            </w:r>
            <w:r>
              <w:rPr>
                <w:rFonts w:hint="eastAsia"/>
              </w:rPr>
              <w:t xml:space="preserve">知识助手</w:t>
            </w:r>
            <w:r>
              <w:t xml:space="preserve"> + M6 </w:t>
            </w:r>
            <w:r>
              <w:rPr>
                <w:rFonts w:hint="eastAsia"/>
              </w:rPr>
              <w:t xml:space="preserve">落地管理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节拍/ABC/看板</w:t>
            </w:r>
            <w:r>
              <w:t xml:space="preserve"> + </w:t>
            </w:r>
            <w:r>
              <w:rPr>
                <w:rFonts w:hint="eastAsia"/>
              </w:rPr>
              <w:t xml:space="preserve">可运行</w:t>
            </w:r>
            <w:r>
              <w:t xml:space="preserve"> RAG </w:t>
            </w:r>
            <w:r>
              <w:rPr>
                <w:rFonts w:hint="eastAsia"/>
              </w:rPr>
              <w:t xml:space="preserve">助手</w:t>
            </w:r>
            <w:r>
              <w:t xml:space="preserve"> + </w:t>
            </w:r>
            <w:r>
              <w:rPr>
                <w:rFonts w:hint="eastAsia"/>
              </w:rPr>
              <w:t xml:space="preserve">试点章程</w:t>
            </w:r>
            <w:r>
              <w:t xml:space="preserve"> A3 + ROI </w:t>
            </w:r>
            <w:r>
              <w:rPr>
                <w:rFonts w:hint="eastAsia"/>
              </w:rPr>
              <w:t xml:space="preserve">表</w:t>
            </w:r>
          </w:p>
        </w:tc>
        <w:tc>
          <w:tcPr/>
          <w:p>
            <w:pPr>
              <w:pStyle w:val="Compact"/>
            </w:pPr>
            <w:r>
              <w:t xml:space="preserve">Day 1 </w:t>
            </w:r>
            <w:r>
              <w:rPr>
                <w:rFonts w:hint="eastAsia"/>
              </w:rPr>
              <w:t xml:space="preserve">的</w:t>
            </w:r>
            <w:r>
              <w:t xml:space="preserve"> 3 </w:t>
            </w:r>
            <w:r>
              <w:rPr>
                <w:rFonts w:hint="eastAsia"/>
              </w:rPr>
              <w:t xml:space="preserve">个场景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Day 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讲得明</w:t>
            </w:r>
            <w:r>
              <w:rPr>
                <w:rFonts w:hint="eastAsia"/>
              </w:rPr>
              <w:t xml:space="preserve">（治理</w:t>
            </w:r>
            <w:r>
              <w:t xml:space="preserve"> + </w:t>
            </w:r>
            <w:r>
              <w:rPr>
                <w:rFonts w:hint="eastAsia"/>
              </w:rPr>
              <w:t xml:space="preserve">答辩）</w:t>
            </w:r>
          </w:p>
        </w:tc>
        <w:tc>
          <w:tcPr/>
          <w:p>
            <w:pPr>
              <w:pStyle w:val="Compact"/>
            </w:pPr>
            <w:r>
              <w:t xml:space="preserve">M7 </w:t>
            </w:r>
            <w:r>
              <w:rPr>
                <w:rFonts w:hint="eastAsia"/>
              </w:rPr>
              <w:t xml:space="preserve">负责任</w:t>
            </w:r>
            <w:r>
              <w:t xml:space="preserve"> AI + M8 </w:t>
            </w:r>
            <w:r>
              <w:rPr>
                <w:rFonts w:hint="eastAsia"/>
              </w:rPr>
              <w:t xml:space="preserve">实战答辩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四步治理清单</w:t>
            </w:r>
            <w:r>
              <w:t xml:space="preserve"> +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一个能向管理层答辩的迷你项目</w:t>
            </w:r>
          </w:p>
        </w:tc>
        <w:tc>
          <w:tcPr/>
          <w:p>
            <w:pPr>
              <w:pStyle w:val="Compact"/>
            </w:pPr>
            <w:r>
              <w:t xml:space="preserve">Day 2 </w:t>
            </w:r>
            <w:r>
              <w:rPr>
                <w:rFonts w:hint="eastAsia"/>
              </w:rPr>
              <w:t xml:space="preserve">的章程与</w:t>
            </w:r>
            <w:r>
              <w:t xml:space="preserve"> ROI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讲师用</w:t>
      </w:r>
      <w:r>
        <w:rPr>
          <w:rFonts w:hint="eastAsia"/>
        </w:rPr>
        <w:t xml:space="preserve">：每天开场</w:t>
      </w:r>
      <w:r>
        <w:t xml:space="preserve"> 2 </w:t>
      </w:r>
      <w:r>
        <w:rPr>
          <w:rFonts w:hint="eastAsia"/>
        </w:rPr>
        <w:t xml:space="preserve">分钟回扣”昨天交的东西今天用在哪”——Day2</w:t>
      </w:r>
      <w:r>
        <w:t xml:space="preserve"> </w:t>
      </w:r>
      <w:r>
        <w:rPr>
          <w:rFonts w:hint="eastAsia"/>
        </w:rPr>
        <w:t xml:space="preserve">开头问”昨天挑的</w:t>
      </w:r>
      <w:r>
        <w:t xml:space="preserve"> 3 </w:t>
      </w:r>
      <w:r>
        <w:rPr>
          <w:rFonts w:hint="eastAsia"/>
        </w:rPr>
        <w:t xml:space="preserve">个场景哪个先算账？</w:t>
      </w:r>
      <w:r>
        <w:rPr>
          <w:rFonts w:hint="eastAsia"/>
        </w:rPr>
        <w:t xml:space="preserve">“，Day3</w:t>
      </w:r>
      <w:r>
        <w:t xml:space="preserve"> </w:t>
      </w:r>
      <w:r>
        <w:rPr>
          <w:rFonts w:hint="eastAsia"/>
        </w:rPr>
        <w:t xml:space="preserve">开头问”</w:t>
      </w:r>
      <w:r>
        <w:rPr>
          <w:rFonts w:hint="eastAsia"/>
        </w:rPr>
        <w:t xml:space="preserve">昨天的章程和</w:t>
      </w:r>
      <w:r>
        <w:t xml:space="preserve"> </w:t>
      </w:r>
      <w:r>
        <w:rPr>
          <w:rFonts w:hint="eastAsia"/>
        </w:rPr>
        <w:t xml:space="preserve">ROI，今天怎么变成能答辩的项目？</w:t>
      </w:r>
      <w:r>
        <w:rPr>
          <w:rFonts w:hint="eastAsia"/>
        </w:rPr>
        <w:t xml:space="preserve">“。这条线就是”</w:t>
      </w:r>
      <w:r>
        <w:rPr>
          <w:rFonts w:hint="eastAsia"/>
        </w:rPr>
        <w:t xml:space="preserve">循序渐进”的物理载体，别让模块断成八截。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37" w:name="第一部分中级-ai-培训-大纲"/>
    <w:p>
      <w:pPr>
        <w:pStyle w:val="Heading1"/>
      </w:pPr>
      <w:r>
        <w:rPr>
          <w:rFonts w:hint="eastAsia"/>
        </w:rPr>
        <w:t xml:space="preserve">第一部分：《中级</w:t>
      </w:r>
      <w:r>
        <w:t xml:space="preserve"> AI </w:t>
      </w:r>
      <w:r>
        <w:rPr>
          <w:rFonts w:hint="eastAsia"/>
        </w:rPr>
        <w:t xml:space="preserve">培训</w:t>
      </w:r>
      <w:r>
        <w:t xml:space="preserve"> · </w:t>
      </w:r>
      <w:r>
        <w:rPr>
          <w:rFonts w:hint="eastAsia"/>
        </w:rPr>
        <w:t xml:space="preserve">大纲》</w:t>
      </w:r>
    </w:p>
    <w:bookmarkStart w:id="15" w:name="一总体设计"/>
    <w:p>
      <w:pPr>
        <w:pStyle w:val="Heading2"/>
      </w:pPr>
      <w:r>
        <w:rPr>
          <w:rFonts w:hint="eastAsia"/>
        </w:rPr>
        <w:t xml:space="preserve">一、总体设计</w:t>
      </w:r>
    </w:p>
    <w:bookmarkStart w:id="12" w:name="教学目标结课时学员必须做到"/>
    <w:p>
      <w:pPr>
        <w:pStyle w:val="Heading3"/>
      </w:pPr>
      <w:r>
        <w:t xml:space="preserve">1.1 </w:t>
      </w:r>
      <w:r>
        <w:rPr>
          <w:rFonts w:hint="eastAsia"/>
        </w:rPr>
        <w:t xml:space="preserve">教学目标（结课时学员必须做到）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能力目标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验证方式</w:t>
            </w:r>
          </w:p>
        </w:tc>
      </w:tr>
      <w:tr>
        <w:tc>
          <w:tcPr/>
          <w:p>
            <w:pPr>
              <w:pStyle w:val="Compact"/>
            </w:pPr>
            <w:r>
              <w:t xml:space="preserve">O1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能用”机会画布”在本岗位识别并排序</w:t>
            </w:r>
            <w:r>
              <w:t xml:space="preserve"> 3 </w:t>
            </w:r>
            <w:r>
              <w:rPr>
                <w:rFonts w:hint="eastAsia"/>
              </w:rPr>
              <w:t xml:space="preserve">个</w:t>
            </w:r>
            <w:r>
              <w:t xml:space="preserve"> AI </w:t>
            </w: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</w:pPr>
            <w:r>
              <w:t xml:space="preserve">M1 </w:t>
            </w:r>
            <w:r>
              <w:rPr>
                <w:rFonts w:hint="eastAsia"/>
              </w:rPr>
              <w:t xml:space="preserve">交付物</w:t>
            </w:r>
          </w:p>
        </w:tc>
      </w:tr>
      <w:tr>
        <w:tc>
          <w:tcPr/>
          <w:p>
            <w:pPr>
              <w:pStyle w:val="Compact"/>
            </w:pPr>
            <w:r>
              <w:t xml:space="preserve">O2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能读懂业务时序数据趋势，设计”正常/预警/停机”三段阈值与处置权</w:t>
            </w:r>
          </w:p>
        </w:tc>
        <w:tc>
          <w:tcPr/>
          <w:p>
            <w:pPr>
              <w:pStyle w:val="Compact"/>
            </w:pPr>
            <w:r>
              <w:t xml:space="preserve">M2 </w:t>
            </w:r>
            <w:r>
              <w:rPr>
                <w:rFonts w:hint="eastAsia"/>
              </w:rPr>
              <w:t xml:space="preserve">交付物</w:t>
            </w:r>
          </w:p>
        </w:tc>
      </w:tr>
      <w:tr>
        <w:tc>
          <w:tcPr/>
          <w:p>
            <w:pPr>
              <w:pStyle w:val="Compact"/>
            </w:pPr>
            <w:r>
              <w:t xml:space="preserve">O3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能看懂混淆矩阵，判断一个审核/判定模型能不能上线</w:t>
            </w:r>
          </w:p>
        </w:tc>
        <w:tc>
          <w:tcPr/>
          <w:p>
            <w:pPr>
              <w:pStyle w:val="Compact"/>
            </w:pPr>
            <w:r>
              <w:t xml:space="preserve">M3 </w:t>
            </w:r>
            <w:r>
              <w:rPr>
                <w:rFonts w:hint="eastAsia"/>
              </w:rPr>
              <w:t xml:space="preserve">交付物</w:t>
            </w:r>
          </w:p>
        </w:tc>
      </w:tr>
      <w:tr>
        <w:tc>
          <w:tcPr/>
          <w:p>
            <w:pPr>
              <w:pStyle w:val="Compact"/>
            </w:pPr>
            <w:r>
              <w:t xml:space="preserve">O4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能算流程节拍、找瓶颈、做</w:t>
            </w:r>
            <w:r>
              <w:t xml:space="preserve"> ABC </w:t>
            </w:r>
            <w:r>
              <w:rPr>
                <w:rFonts w:hint="eastAsia"/>
              </w:rPr>
              <w:t xml:space="preserve">分级、算补货/批量，并说出</w:t>
            </w:r>
            <w:r>
              <w:t xml:space="preserve"> AI </w:t>
            </w:r>
            <w:r>
              <w:rPr>
                <w:rFonts w:hint="eastAsia"/>
              </w:rPr>
              <w:t xml:space="preserve">在哪一步补位</w:t>
            </w:r>
          </w:p>
        </w:tc>
        <w:tc>
          <w:tcPr/>
          <w:p>
            <w:pPr>
              <w:pStyle w:val="Compact"/>
            </w:pPr>
            <w:r>
              <w:t xml:space="preserve">M4 </w:t>
            </w:r>
            <w:r>
              <w:rPr>
                <w:rFonts w:hint="eastAsia"/>
              </w:rPr>
              <w:t xml:space="preserve">交付物</w:t>
            </w:r>
          </w:p>
        </w:tc>
      </w:tr>
      <w:tr>
        <w:tc>
          <w:tcPr/>
          <w:p>
            <w:pPr>
              <w:pStyle w:val="Compact"/>
            </w:pPr>
            <w:r>
              <w:t xml:space="preserve">O5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能零代码搭一个接地式知识库助手，带来源引用</w:t>
            </w:r>
          </w:p>
        </w:tc>
        <w:tc>
          <w:tcPr/>
          <w:p>
            <w:pPr>
              <w:pStyle w:val="Compact"/>
            </w:pPr>
            <w:r>
              <w:t xml:space="preserve">M5 </w:t>
            </w:r>
            <w:r>
              <w:rPr>
                <w:rFonts w:hint="eastAsia"/>
              </w:rPr>
              <w:t xml:space="preserve">交付物</w:t>
            </w:r>
          </w:p>
        </w:tc>
      </w:tr>
      <w:tr>
        <w:tc>
          <w:tcPr/>
          <w:p>
            <w:pPr>
              <w:pStyle w:val="Compact"/>
            </w:pPr>
            <w:r>
              <w:t xml:space="preserve">O6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能过”数据就绪门槛”、写试点章程、算</w:t>
            </w:r>
            <w:r>
              <w:t xml:space="preserve"> ROI</w:t>
            </w:r>
          </w:p>
        </w:tc>
        <w:tc>
          <w:tcPr/>
          <w:p>
            <w:pPr>
              <w:pStyle w:val="Compact"/>
            </w:pPr>
            <w:r>
              <w:t xml:space="preserve">M6 </w:t>
            </w:r>
            <w:r>
              <w:rPr>
                <w:rFonts w:hint="eastAsia"/>
              </w:rPr>
              <w:t xml:space="preserve">交付物</w:t>
            </w:r>
          </w:p>
        </w:tc>
      </w:tr>
      <w:tr>
        <w:tc>
          <w:tcPr/>
          <w:p>
            <w:pPr>
              <w:pStyle w:val="Compact"/>
            </w:pPr>
            <w:r>
              <w:t xml:space="preserve">O7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能按</w:t>
            </w:r>
            <w:r>
              <w:t xml:space="preserve"> NIST AI RMF </w:t>
            </w:r>
            <w:r>
              <w:rPr>
                <w:rFonts w:hint="eastAsia"/>
              </w:rPr>
              <w:t xml:space="preserve">四步给场景配治理动作，说清停止条件</w:t>
            </w:r>
          </w:p>
        </w:tc>
        <w:tc>
          <w:tcPr/>
          <w:p>
            <w:pPr>
              <w:pStyle w:val="Compact"/>
            </w:pPr>
            <w:r>
              <w:t xml:space="preserve">M7 </w:t>
            </w:r>
            <w:r>
              <w:rPr>
                <w:rFonts w:hint="eastAsia"/>
              </w:rPr>
              <w:t xml:space="preserve">交付物</w:t>
            </w:r>
          </w:p>
        </w:tc>
      </w:tr>
      <w:tr>
        <w:tc>
          <w:tcPr/>
          <w:p>
            <w:pPr>
              <w:pStyle w:val="Compact"/>
            </w:pPr>
            <w:r>
              <w:t xml:space="preserve">O8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能组队完成迷你项目并向”管理层”答辩</w:t>
            </w:r>
          </w:p>
        </w:tc>
        <w:tc>
          <w:tcPr/>
          <w:p>
            <w:pPr>
              <w:pStyle w:val="Compact"/>
            </w:pPr>
            <w:r>
              <w:t xml:space="preserve">M8 </w:t>
            </w:r>
            <w:r>
              <w:rPr>
                <w:rFonts w:hint="eastAsia"/>
              </w:rPr>
              <w:t xml:space="preserve">迷你项目</w:t>
            </w:r>
          </w:p>
        </w:tc>
      </w:tr>
    </w:tbl>
    <w:bookmarkEnd w:id="12"/>
    <w:bookmarkStart w:id="13" w:name="双线设计全程并行一节课两条腿走路"/>
    <w:p>
      <w:pPr>
        <w:pStyle w:val="Heading3"/>
      </w:pPr>
      <w:r>
        <w:t xml:space="preserve">1.2 </w:t>
      </w:r>
      <w:r>
        <w:rPr>
          <w:rFonts w:hint="eastAsia"/>
        </w:rPr>
        <w:t xml:space="preserve">双线设计（全程并行，一节课两条腿走路）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技术线（怎么做）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行业线（为什么做</w:t>
            </w:r>
            <w:r>
              <w:t xml:space="preserve"> / </w:t>
            </w:r>
            <w:r>
              <w:rPr>
                <w:rFonts w:hint="eastAsia"/>
              </w:rPr>
              <w:t xml:space="preserve">谁做成了）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五种补位能力（感知/预测/推荐/生成/学习）、技术演进四阶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政策”人工智能+“逐条解读</w:t>
            </w:r>
            <w:r>
              <w:rPr>
                <w:rFonts w:hint="eastAsia"/>
              </w:rPr>
              <w:t xml:space="preserve">、机会地图、低效走查</w:t>
            </w:r>
          </w:p>
        </w:tc>
      </w:tr>
      <w:tr>
        <w:tc>
          <w:tcPr/>
          <w:p>
            <w:pPr>
              <w:pStyle w:val="Compact"/>
            </w:pPr>
            <w:r>
              <w:t xml:space="preserve">M2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时序数据、特征与健康指标、风险评分、阈值分段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跨行业预测案例（零售需求</w:t>
            </w:r>
            <w:r>
              <w:t xml:space="preserve"> / </w:t>
            </w:r>
            <w:r>
              <w:rPr>
                <w:rFonts w:hint="eastAsia"/>
              </w:rPr>
              <w:t xml:space="preserve">金融风险</w:t>
            </w:r>
            <w:r>
              <w:t xml:space="preserve"> / </w:t>
            </w:r>
            <w:r>
              <w:rPr>
                <w:rFonts w:hint="eastAsia"/>
              </w:rPr>
              <w:t xml:space="preserve">设备寿命）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M3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分类/检测/异常检测、混淆矩阵、精确率与召回率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跨行业审核案例（单据</w:t>
            </w:r>
            <w:r>
              <w:t xml:space="preserve"> / </w:t>
            </w:r>
            <w:r>
              <w:rPr>
                <w:rFonts w:hint="eastAsia"/>
              </w:rPr>
              <w:t xml:space="preserve">合规</w:t>
            </w:r>
            <w:r>
              <w:t xml:space="preserve"> / </w:t>
            </w:r>
            <w:r>
              <w:rPr>
                <w:rFonts w:hint="eastAsia"/>
              </w:rPr>
              <w:t xml:space="preserve">客服质检</w:t>
            </w:r>
            <w:r>
              <w:t xml:space="preserve"> / </w:t>
            </w:r>
            <w:r>
              <w:rPr>
                <w:rFonts w:hint="eastAsia"/>
              </w:rPr>
              <w:t xml:space="preserve">影像初筛）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M4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节拍/瓶颈计算、需求感知、异常检测、补货推荐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ABC+关键度真实台账、看板信号-响应、断料/断货失效模式</w:t>
            </w:r>
          </w:p>
        </w:tc>
      </w:tr>
      <w:tr>
        <w:tc>
          <w:tcPr/>
          <w:p>
            <w:pPr>
              <w:pStyle w:val="Compact"/>
            </w:pPr>
            <w:r>
              <w:t xml:space="preserve">M5</w:t>
            </w:r>
          </w:p>
        </w:tc>
        <w:tc>
          <w:tcPr/>
          <w:p>
            <w:pPr>
              <w:pStyle w:val="Compact"/>
            </w:pPr>
            <w:r>
              <w:t xml:space="preserve">LLM、RAG </w:t>
            </w:r>
            <w:r>
              <w:rPr>
                <w:rFonts w:hint="eastAsia"/>
              </w:rPr>
              <w:t xml:space="preserve">五步（切分→嵌入→向量库→检索→增强）、提示词进阶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企业知识散落治理、受控发布流程、岗位</w:t>
            </w:r>
            <w:r>
              <w:t xml:space="preserve"> Copilot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M6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生命周期六阶、数据就绪门槛、系统与</w:t>
            </w:r>
            <w:r>
              <w:t xml:space="preserve"> API </w:t>
            </w:r>
            <w:r>
              <w:rPr>
                <w:rFonts w:hint="eastAsia"/>
              </w:rPr>
              <w:t xml:space="preserve">集成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试点章程、PDCA、变革管理、地方配套资源怎么拿</w:t>
            </w:r>
          </w:p>
        </w:tc>
      </w:tr>
      <w:tr>
        <w:tc>
          <w:tcPr/>
          <w:p>
            <w:pPr>
              <w:pStyle w:val="Compact"/>
            </w:pPr>
            <w:r>
              <w:t xml:space="preserve">M7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可解释、漂移监控、人在回路、数据安全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政策安全与治理章节、Agent</w:t>
            </w:r>
            <w:r>
              <w:t xml:space="preserve"> </w:t>
            </w:r>
            <w:r>
              <w:rPr>
                <w:rFonts w:hint="eastAsia"/>
              </w:rPr>
              <w:t xml:space="preserve">与具身智能趋势</w:t>
            </w:r>
          </w:p>
        </w:tc>
      </w:tr>
      <w:tr>
        <w:tc>
          <w:tcPr/>
          <w:p>
            <w:pPr>
              <w:pStyle w:val="Compact"/>
            </w:pPr>
            <w:r>
              <w:t xml:space="preserve">M8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四选一迷你项目搭建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分岗位实战</w:t>
            </w:r>
            <w:r>
              <w:t xml:space="preserve"> + </w:t>
            </w:r>
            <w:r>
              <w:rPr>
                <w:rFonts w:hint="eastAsia"/>
              </w:rPr>
              <w:t xml:space="preserve">管理层答辩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纪律</w:t>
      </w:r>
      <w:r>
        <w:rPr>
          <w:rFonts w:hint="eastAsia"/>
        </w:rPr>
        <w:t xml:space="preserve">：每节课必须回答三问——</w:t>
      </w:r>
      <w:r>
        <w:rPr>
          <w:rFonts w:hint="eastAsia"/>
        </w:rPr>
        <w:t xml:space="preserve">“这跟我岗位有什么关系？”</w:t>
      </w:r>
      <w:r>
        <w:rPr>
          <w:rFonts w:hint="eastAsia"/>
        </w:rPr>
        <w:t xml:space="preserve">“我不写代码怎么用？”</w:t>
      </w:r>
      <w:r>
        <w:rPr>
          <w:rFonts w:hint="eastAsia"/>
        </w:rPr>
        <w:t xml:space="preserve">“用了能省多少钱/事？”</w:t>
      </w:r>
    </w:p>
    <w:bookmarkEnd w:id="13"/>
    <w:bookmarkStart w:id="14" w:name="零代码工具栈规避-python-建模"/>
    <w:p>
      <w:pPr>
        <w:pStyle w:val="Heading3"/>
      </w:pPr>
      <w:r>
        <w:t xml:space="preserve">1.3 </w:t>
      </w:r>
      <w:r>
        <w:rPr>
          <w:rFonts w:hint="eastAsia"/>
        </w:rPr>
        <w:t xml:space="preserve">零代码工具栈（规避</w:t>
      </w:r>
      <w:r>
        <w:t xml:space="preserve"> Python </w:t>
      </w:r>
      <w:r>
        <w:rPr>
          <w:rFonts w:hint="eastAsia"/>
        </w:rPr>
        <w:t xml:space="preserve">建模）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中级课堂用什么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大模型对话</w:t>
            </w:r>
          </w:p>
        </w:tc>
        <w:tc>
          <w:tcPr/>
          <w:p>
            <w:pPr>
              <w:pStyle w:val="Compact"/>
            </w:pPr>
            <w:r>
              <w:t xml:space="preserve">DeepSeek V4 / </w:t>
            </w:r>
            <w:r>
              <w:rPr>
                <w:rFonts w:hint="eastAsia"/>
              </w:rPr>
              <w:t xml:space="preserve">通义</w:t>
            </w:r>
            <w:r>
              <w:t xml:space="preserve"> Qwen3.8-Max / </w:t>
            </w:r>
            <w:r>
              <w:rPr>
                <w:rFonts w:hint="eastAsia"/>
              </w:rPr>
              <w:t xml:space="preserve">豆包</w:t>
            </w:r>
            <w:r>
              <w:t xml:space="preserve"> 2.1 / </w:t>
            </w:r>
            <w:r>
              <w:rPr>
                <w:rFonts w:hint="eastAsia"/>
              </w:rPr>
              <w:t xml:space="preserve">智谱</w:t>
            </w:r>
            <w:r>
              <w:t xml:space="preserve"> GLM-5.2 / Kimi K3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提示词进阶、日志摘要、SOP</w:t>
            </w:r>
            <w:r>
              <w:t xml:space="preserve"> </w:t>
            </w:r>
            <w:r>
              <w:rPr>
                <w:rFonts w:hint="eastAsia"/>
              </w:rPr>
              <w:t xml:space="preserve">起草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知识库</w:t>
            </w:r>
            <w:r>
              <w:t xml:space="preserve"> RAG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通义/百炼类知识库平台、Dify、企业自建知识库</w:t>
            </w:r>
          </w:p>
        </w:tc>
        <w:tc>
          <w:tcPr/>
          <w:p>
            <w:pPr>
              <w:pStyle w:val="Compact"/>
            </w:pPr>
            <w:r>
              <w:t xml:space="preserve">M5 </w:t>
            </w:r>
            <w:r>
              <w:rPr>
                <w:rFonts w:hint="eastAsia"/>
              </w:rPr>
              <w:t xml:space="preserve">搭岗位知识助手主战场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看板与分析</w:t>
            </w:r>
          </w:p>
        </w:tc>
        <w:tc>
          <w:tcPr/>
          <w:p>
            <w:pPr>
              <w:pStyle w:val="Compact"/>
            </w:pPr>
            <w:r>
              <w:t xml:space="preserve">Excel / </w:t>
            </w:r>
            <w:r>
              <w:rPr>
                <w:rFonts w:hint="eastAsia"/>
              </w:rPr>
              <w:t xml:space="preserve">企业现有报表</w:t>
            </w:r>
            <w:r>
              <w:t xml:space="preserve"> / </w:t>
            </w:r>
            <w:r>
              <w:rPr>
                <w:rFonts w:hint="eastAsia"/>
              </w:rPr>
              <w:t xml:space="preserve">BI（如</w:t>
            </w:r>
            <w:r>
              <w:t xml:space="preserve"> Power </w:t>
            </w:r>
            <w:r>
              <w:rPr>
                <w:rFonts w:hint="eastAsia"/>
              </w:rPr>
              <w:t xml:space="preserve">BI、帆雨、FineBI）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趋势图、Pareto、运营指标拆解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精益/流程工具（在线，免安装）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5Why、鱼骨图、Pareto、系统回路、SIPOC</w:t>
            </w:r>
            <w:r>
              <w:t xml:space="preserve"> </w:t>
            </w:r>
            <w:r>
              <w:rPr>
                <w:rFonts w:hint="eastAsia"/>
              </w:rPr>
              <w:t xml:space="preserve">五个网页工具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见附录</w:t>
            </w:r>
            <w:r>
              <w:t xml:space="preserve"> D </w:t>
            </w:r>
            <w:r>
              <w:rPr>
                <w:rFonts w:hint="eastAsia"/>
              </w:rPr>
              <w:t xml:space="preserve">链接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审核与判定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厂商</w:t>
            </w:r>
            <w:r>
              <w:t xml:space="preserve"> </w:t>
            </w:r>
            <w:r>
              <w:rPr>
                <w:rFonts w:hint="eastAsia"/>
              </w:rPr>
              <w:t xml:space="preserve">OCR/审核试用平台、文档比对工具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演示为主，不要求学员部署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演示级（讲师用，学员不动手）</w:t>
            </w:r>
          </w:p>
        </w:tc>
        <w:tc>
          <w:tcPr/>
          <w:p>
            <w:pPr>
              <w:pStyle w:val="Compact"/>
            </w:pPr>
            <w:r>
              <w:t xml:space="preserve">Colab / Streamlit </w:t>
            </w:r>
            <w:r>
              <w:rPr>
                <w:rFonts w:hint="eastAsia"/>
              </w:rPr>
              <w:t xml:space="preserve">预置示例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只看结果，不看代码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End w:id="15"/>
    <w:bookmarkStart w:id="19" w:name="二政策螺旋中级深度把政策当立项指挥棒"/>
    <w:p>
      <w:pPr>
        <w:pStyle w:val="Heading2"/>
      </w:pPr>
      <w:r>
        <w:rPr>
          <w:rFonts w:hint="eastAsia"/>
        </w:rPr>
        <w:t xml:space="preserve">二、政策螺旋（中级深度）：把政策当立项指挥棒</w:t>
      </w:r>
    </w:p>
    <w:p>
      <w:pPr>
        <w:pStyle w:val="BlockText"/>
      </w:pPr>
      <w:r>
        <w:rPr>
          <w:rFonts w:hint="eastAsia"/>
          <w:b/>
          <w:bCs/>
        </w:rPr>
        <w:t xml:space="preserve">螺旋位置</w:t>
      </w:r>
      <w:r>
        <w:rPr>
          <w:rFonts w:hint="eastAsia"/>
        </w:rPr>
        <w:t xml:space="preserve">：初级讲”政策是什么、跟我有啥关系”；中级讲”</w:t>
      </w:r>
      <w:r>
        <w:rPr>
          <w:rFonts w:hint="eastAsia"/>
          <w:b/>
          <w:bCs/>
        </w:rPr>
        <w:t xml:space="preserve">国家要什么、资源怎么拿、场景怎么对标</w:t>
      </w:r>
      <w:r>
        <w:rPr>
          <w:rFonts w:hint="eastAsia"/>
        </w:rPr>
        <w:t xml:space="preserve">”；高级讲”未来怎么变、怎么合规治理”。</w:t>
      </w:r>
      <w:r>
        <w:t xml:space="preserve"> </w:t>
      </w:r>
      <w:r>
        <w:rPr>
          <w:rFonts w:hint="eastAsia"/>
          <w:b/>
          <w:bCs/>
        </w:rPr>
        <w:t xml:space="preserve">课堂用法</w:t>
      </w:r>
      <w:r>
        <w:rPr>
          <w:rFonts w:hint="eastAsia"/>
        </w:rPr>
        <w:t xml:space="preserve">：M1</w:t>
      </w:r>
      <w:r>
        <w:t xml:space="preserve"> </w:t>
      </w:r>
      <w:r>
        <w:rPr>
          <w:rFonts w:hint="eastAsia"/>
        </w:rPr>
        <w:t xml:space="preserve">集中讲</w:t>
      </w:r>
      <w:r>
        <w:t xml:space="preserve"> 45 </w:t>
      </w:r>
      <w:r>
        <w:rPr>
          <w:rFonts w:hint="eastAsia"/>
        </w:rPr>
        <w:t xml:space="preserve">分钟，M6（立项/资源）与</w:t>
      </w:r>
      <w:r>
        <w:t xml:space="preserve"> </w:t>
      </w:r>
      <w:r>
        <w:rPr>
          <w:rFonts w:hint="eastAsia"/>
        </w:rPr>
        <w:t xml:space="preserve">M7（安全治理）二次回扣，M8</w:t>
      </w:r>
      <w:r>
        <w:t xml:space="preserve"> </w:t>
      </w:r>
      <w:r>
        <w:rPr>
          <w:rFonts w:hint="eastAsia"/>
        </w:rPr>
        <w:t xml:space="preserve">答辩要求每组标注”对应政策哪一条方向”。</w:t>
      </w:r>
    </w:p>
    <w:bookmarkStart w:id="16" w:name="三份必知文件"/>
    <w:p>
      <w:pPr>
        <w:pStyle w:val="Heading3"/>
      </w:pPr>
      <w:r>
        <w:t xml:space="preserve">2.1 </w:t>
      </w:r>
      <w:r>
        <w:rPr>
          <w:rFonts w:hint="eastAsia"/>
        </w:rPr>
        <w:t xml:space="preserve">三份必知文件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中级要抓的重点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国务院《关于深入实施”人工智能+“行动的意见》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国发〔2025〕11号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本级主文件</w:t>
            </w:r>
            <w:r>
              <w:rPr>
                <w:rFonts w:hint="eastAsia"/>
              </w:rPr>
              <w:t xml:space="preserve">：AI</w:t>
            </w:r>
            <w:r>
              <w:t xml:space="preserve"> </w:t>
            </w:r>
            <w:r>
              <w:rPr>
                <w:rFonts w:hint="eastAsia"/>
              </w:rPr>
              <w:t xml:space="preserve">与经济社会各领域深度融合，</w:t>
            </w:r>
            <w:r>
              <w:rPr>
                <w:rFonts w:hint="eastAsia"/>
              </w:rPr>
              <w:t xml:space="preserve">“人工智能+”</w:t>
            </w:r>
            <w:r>
              <w:rPr>
                <w:rFonts w:hint="eastAsia"/>
              </w:rPr>
              <w:t xml:space="preserve">是国家级行动，场景清单、智能体培育、标杆与试点遴选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“十五五”</w:t>
            </w:r>
            <w:r>
              <w:rPr>
                <w:rFonts w:hint="eastAsia"/>
              </w:rPr>
              <w:t xml:space="preserve">规划与地方”人工智能+“配套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各省市</w:t>
            </w:r>
            <w:r>
              <w:t xml:space="preserve"> 2026 </w:t>
            </w:r>
            <w:r>
              <w:rPr>
                <w:rFonts w:hint="eastAsia"/>
              </w:rPr>
              <w:t xml:space="preserve">起陆续出台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地方补贴、试点、标杆通道；讲师按客户所在地替换具体名称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行业专项（可选）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如《</w:t>
            </w:r>
            <w:r>
              <w:rPr>
                <w:rFonts w:hint="eastAsia"/>
              </w:rPr>
              <w:t xml:space="preserve">“人工智能+制造”</w:t>
            </w:r>
            <w:r>
              <w:rPr>
                <w:rFonts w:hint="eastAsia"/>
              </w:rPr>
              <w:t xml:space="preserve">专项行动》工信部联科〔2025〕279号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仅制造客户加开《行业案例包·制造业》时引用，通用课不展开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说明：政策主线通用化后，</w:t>
      </w:r>
      <w:r>
        <w:rPr>
          <w:rFonts w:hint="eastAsia"/>
          <w:b/>
          <w:bCs/>
        </w:rPr>
        <w:t xml:space="preserve">国发</w:t>
      </w:r>
      <w:r>
        <w:rPr>
          <w:b/>
          <w:bCs/>
        </w:rPr>
        <w:t xml:space="preserve"> 11 </w:t>
      </w:r>
      <w:r>
        <w:rPr>
          <w:rFonts w:hint="eastAsia"/>
          <w:b/>
          <w:bCs/>
        </w:rPr>
        <w:t xml:space="preserve">号是通用课的”指挥棒”</w:t>
      </w:r>
      <w:r>
        <w:rPr>
          <w:rFonts w:hint="eastAsia"/>
        </w:rPr>
        <w:t xml:space="preserve">；279</w:t>
      </w:r>
      <w:r>
        <w:t xml:space="preserve"> </w:t>
      </w:r>
      <w:r>
        <w:rPr>
          <w:rFonts w:hint="eastAsia"/>
        </w:rPr>
        <w:t xml:space="preserve">号等制造专项作为行业扩展，不进通用课主线。</w:t>
      </w:r>
    </w:p>
    <w:bookmarkEnd w:id="16"/>
    <w:bookmarkStart w:id="17" w:name="国家要什么人工智能的四类要求逐条对应模块"/>
    <w:p>
      <w:pPr>
        <w:pStyle w:val="Heading3"/>
      </w:pPr>
      <w:r>
        <w:t xml:space="preserve">2.2 </w:t>
      </w:r>
      <w:r>
        <w:rPr>
          <w:rFonts w:hint="eastAsia"/>
        </w:rPr>
        <w:t xml:space="preserve">国家要什么（</w:t>
      </w:r>
      <w:r>
        <w:rPr>
          <w:rFonts w:hint="eastAsia"/>
        </w:rPr>
        <w:t xml:space="preserve">“人工智能+”</w:t>
      </w:r>
      <w:r>
        <w:rPr>
          <w:rFonts w:hint="eastAsia"/>
        </w:rPr>
        <w:t xml:space="preserve">的四类要求，逐条对应模块）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政策指向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通俗翻译（讲师原话）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学员该做什么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场景牵引、以用促研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“别搞盆景，要在真业务里跑出效果”</w:t>
            </w:r>
          </w:p>
        </w:tc>
        <w:tc>
          <w:tcPr/>
          <w:p>
            <w:pPr>
              <w:pStyle w:val="Compact"/>
            </w:pPr>
            <w:r>
              <w:t xml:space="preserve">M1 / M8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场景清单从自己岗位找，不从</w:t>
            </w:r>
            <w:r>
              <w:t xml:space="preserve"> PPT </w:t>
            </w:r>
            <w:r>
              <w:rPr>
                <w:rFonts w:hint="eastAsia"/>
              </w:rPr>
              <w:t xml:space="preserve">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智能体培育</w:t>
            </w:r>
            <w:r>
              <w:rPr>
                <w:rFonts w:hint="eastAsia"/>
              </w:rPr>
              <w:t xml:space="preserve">（2027</w:t>
            </w:r>
            <w:r>
              <w:t xml:space="preserve"> </w:t>
            </w:r>
            <w:r>
              <w:rPr>
                <w:rFonts w:hint="eastAsia"/>
              </w:rPr>
              <w:t xml:space="preserve">年目标量级：约</w:t>
            </w:r>
            <w:r>
              <w:t xml:space="preserve"> 1000 </w:t>
            </w:r>
            <w:r>
              <w:rPr>
                <w:rFonts w:hint="eastAsia"/>
              </w:rPr>
              <w:t xml:space="preserve">个行业智能体、500</w:t>
            </w:r>
            <w:r>
              <w:t xml:space="preserve"> </w:t>
            </w:r>
            <w:r>
              <w:rPr>
                <w:rFonts w:hint="eastAsia"/>
              </w:rPr>
              <w:t xml:space="preserve">个典型场景）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“国家在攒智能体清单，你的场景可以往上报”</w:t>
            </w:r>
          </w:p>
        </w:tc>
        <w:tc>
          <w:tcPr/>
          <w:p>
            <w:pPr>
              <w:pStyle w:val="Compact"/>
            </w:pPr>
            <w:r>
              <w:t xml:space="preserve">M5 / M8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把知识库助手/排查助手做成可复用”智能体”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标杆与试点培育</w:t>
            </w:r>
            <w:r>
              <w:rPr>
                <w:rFonts w:hint="eastAsia"/>
              </w:rPr>
              <w:t xml:space="preserve">（2027</w:t>
            </w:r>
            <w:r>
              <w:t xml:space="preserve"> </w:t>
            </w:r>
            <w:r>
              <w:rPr>
                <w:rFonts w:hint="eastAsia"/>
              </w:rPr>
              <w:t xml:space="preserve">年目标量级：约</w:t>
            </w:r>
            <w:r>
              <w:t xml:space="preserve"> 1000 </w:t>
            </w:r>
            <w:r>
              <w:rPr>
                <w:rFonts w:hint="eastAsia"/>
              </w:rPr>
              <w:t xml:space="preserve">家标杆企业）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“先进的挂牌、给资源、带头示范”</w:t>
            </w:r>
          </w:p>
        </w:tc>
        <w:tc>
          <w:tcPr/>
          <w:p>
            <w:pPr>
              <w:pStyle w:val="Compact"/>
            </w:pPr>
            <w:r>
              <w:t xml:space="preserve">M6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试点章程按标杆申报口径写：基线-措施-验证效果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安全可信、分类分级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“越关键的场景，人越要压得住”</w:t>
            </w:r>
          </w:p>
        </w:tc>
        <w:tc>
          <w:tcPr/>
          <w:p>
            <w:pPr>
              <w:pStyle w:val="Compact"/>
            </w:pPr>
            <w:r>
              <w:t xml:space="preserve">M7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安全关键场景一律人在回路</w:t>
            </w:r>
            <w:r>
              <w:t xml:space="preserve"> + </w:t>
            </w:r>
            <w:r>
              <w:rPr>
                <w:rFonts w:hint="eastAsia"/>
              </w:rPr>
              <w:t xml:space="preserve">停止条件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/>
          <w:b/>
          <w:bCs/>
        </w:rPr>
        <w:t xml:space="preserve">交付合规提示</w:t>
      </w:r>
      <w:r>
        <w:rPr>
          <w:rFonts w:hint="eastAsia"/>
        </w:rPr>
        <w:t xml:space="preserve">：以上目标量级与条款方向按公开政策文本与官方解读整理，正式对外授课/投标引用前，请以文件原文与最新修订版核对页码与措辞；本讲义标注为”量级/方向”而非逐字引文。</w:t>
      </w:r>
    </w:p>
    <w:bookmarkEnd w:id="17"/>
    <w:bookmarkStart w:id="18" w:name="补贴-标杆-试点怎么拿中级最实用的一节"/>
    <w:p>
      <w:pPr>
        <w:pStyle w:val="Heading3"/>
      </w:pPr>
      <w:r>
        <w:t xml:space="preserve">2.3 </w:t>
      </w:r>
      <w:r>
        <w:rPr>
          <w:rFonts w:hint="eastAsia"/>
        </w:rPr>
        <w:t xml:space="preserve">补贴</w:t>
      </w:r>
      <w:r>
        <w:t xml:space="preserve"> / </w:t>
      </w:r>
      <w:r>
        <w:rPr>
          <w:rFonts w:hint="eastAsia"/>
        </w:rPr>
        <w:t xml:space="preserve">标杆</w:t>
      </w:r>
      <w:r>
        <w:t xml:space="preserve"> / </w:t>
      </w:r>
      <w:r>
        <w:rPr>
          <w:rFonts w:hint="eastAsia"/>
        </w:rPr>
        <w:t xml:space="preserve">试点怎么拿（中级最实用的一节）</w:t>
      </w:r>
    </w:p>
    <w:p>
      <w:pPr>
        <w:pStyle w:val="FirstParagraph"/>
      </w:pPr>
      <w:r>
        <w:rPr>
          <w:rFonts w:hint="eastAsia"/>
          <w:b/>
          <w:bCs/>
        </w:rPr>
        <w:t xml:space="preserve">四条通道（讲师按客户所在地替换具体名称）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中央部委通道</w:t>
      </w:r>
      <w:r>
        <w:rPr>
          <w:rFonts w:hint="eastAsia"/>
        </w:rPr>
        <w:t xml:space="preserve">：人工智能典型应用场景、</w:t>
      </w:r>
      <w:r>
        <w:rPr>
          <w:rFonts w:hint="eastAsia"/>
        </w:rPr>
        <w:t xml:space="preserve">“人工智能+”</w:t>
      </w:r>
      <w:r>
        <w:rPr>
          <w:rFonts w:hint="eastAsia"/>
        </w:rPr>
        <w:t xml:space="preserve">优秀产品/解决方案征集、专精特新与单项冠军配套。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要件：真实场景</w:t>
      </w:r>
      <w:r>
        <w:t xml:space="preserve"> + </w:t>
      </w:r>
      <w:r>
        <w:rPr>
          <w:rFonts w:hint="eastAsia"/>
        </w:rPr>
        <w:t xml:space="preserve">可核验数据（改善前后）+</w:t>
      </w:r>
      <w:r>
        <w:t xml:space="preserve"> </w:t>
      </w:r>
      <w:r>
        <w:rPr>
          <w:rFonts w:hint="eastAsia"/>
        </w:rPr>
        <w:t xml:space="preserve">可复制性说明。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省级通道</w:t>
      </w:r>
      <w:r>
        <w:rPr>
          <w:rFonts w:hint="eastAsia"/>
        </w:rPr>
        <w:t xml:space="preserve">：省工信/发改数字化标杆项目认定、智能工厂/数字化车间（制造）、行业数字化转型试点。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要件：投资额、系统连通度、数据治理水平、诊断评估等级。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市区县通道</w:t>
      </w:r>
      <w:r>
        <w:rPr>
          <w:rFonts w:hint="eastAsia"/>
        </w:rPr>
        <w:t xml:space="preserve">：技改/数字化专项补贴、上云上平台券、免费诊断名额。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要件：门槛最低、最适合中级学员做的”第一个试点”。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标准与荣誉通道</w:t>
      </w:r>
      <w:r>
        <w:rPr>
          <w:rFonts w:hint="eastAsia"/>
        </w:rPr>
        <w:t xml:space="preserve">：数字化转型能力成熟度评级、行业优秀场景、贯标。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要件：先评级摸底</w:t>
      </w:r>
      <w:r>
        <w:t xml:space="preserve"> → </w:t>
      </w:r>
      <w:r>
        <w:rPr>
          <w:rFonts w:hint="eastAsia"/>
        </w:rPr>
        <w:t xml:space="preserve">按差距补短板</w:t>
      </w:r>
      <w:r>
        <w:t xml:space="preserve"> → </w:t>
      </w:r>
      <w:r>
        <w:rPr>
          <w:rFonts w:hint="eastAsia"/>
        </w:rPr>
        <w:t xml:space="preserve">再申报。</w:t>
      </w:r>
    </w:p>
    <w:p>
      <w:pPr>
        <w:pStyle w:val="FirstParagraph"/>
      </w:pPr>
      <w:r>
        <w:rPr>
          <w:rFonts w:hint="eastAsia"/>
          <w:b/>
          <w:bCs/>
        </w:rPr>
        <w:t xml:space="preserve">申报材料与培训产出的对应关系（关键卖点）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申报材料要项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本课程哪个产出直接可用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场景描述与痛点</w:t>
            </w:r>
          </w:p>
        </w:tc>
        <w:tc>
          <w:tcPr/>
          <w:p>
            <w:pPr>
              <w:pStyle w:val="Compact"/>
            </w:pPr>
            <w:r>
              <w:t xml:space="preserve">M1 </w:t>
            </w:r>
            <w:r>
              <w:rPr>
                <w:rFonts w:hint="eastAsia"/>
              </w:rPr>
              <w:t xml:space="preserve">机会画布</w:t>
            </w:r>
            <w:r>
              <w:t xml:space="preserve"> + </w:t>
            </w:r>
            <w:r>
              <w:rPr>
                <w:rFonts w:hint="eastAsia"/>
              </w:rPr>
              <w:t xml:space="preserve">问题陈述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现状基线数据</w:t>
            </w:r>
          </w:p>
        </w:tc>
        <w:tc>
          <w:tcPr/>
          <w:p>
            <w:pPr>
              <w:pStyle w:val="Compact"/>
            </w:pPr>
            <w:r>
              <w:t xml:space="preserve">M2/M3/M4 </w:t>
            </w:r>
            <w:r>
              <w:rPr>
                <w:rFonts w:hint="eastAsia"/>
              </w:rPr>
              <w:t xml:space="preserve">的基线表（差错、周期、成本）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技术方案</w:t>
            </w:r>
          </w:p>
        </w:tc>
        <w:tc>
          <w:tcPr/>
          <w:p>
            <w:pPr>
              <w:pStyle w:val="Compact"/>
            </w:pPr>
            <w:r>
              <w:t xml:space="preserve">M2/M3/M5 </w:t>
            </w:r>
            <w:r>
              <w:rPr>
                <w:rFonts w:hint="eastAsia"/>
              </w:rPr>
              <w:t xml:space="preserve">的方案设计单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人机分工与安全措施</w:t>
            </w:r>
          </w:p>
        </w:tc>
        <w:tc>
          <w:tcPr/>
          <w:p>
            <w:pPr>
              <w:pStyle w:val="Compact"/>
            </w:pPr>
            <w:r>
              <w:t xml:space="preserve">M7 </w:t>
            </w:r>
            <w:r>
              <w:rPr>
                <w:rFonts w:hint="eastAsia"/>
              </w:rPr>
              <w:t xml:space="preserve">治理清单</w:t>
            </w:r>
            <w:r>
              <w:t xml:space="preserve"> + </w:t>
            </w:r>
            <w:r>
              <w:rPr>
                <w:rFonts w:hint="eastAsia"/>
              </w:rPr>
              <w:t xml:space="preserve">人在回路设计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效益测算</w:t>
            </w:r>
          </w:p>
        </w:tc>
        <w:tc>
          <w:tcPr/>
          <w:p>
            <w:pPr>
              <w:pStyle w:val="Compact"/>
            </w:pPr>
            <w:r>
              <w:t xml:space="preserve">M6 ROI </w:t>
            </w:r>
            <w:r>
              <w:rPr>
                <w:rFonts w:hint="eastAsia"/>
              </w:rPr>
              <w:t xml:space="preserve">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推广计划</w:t>
            </w:r>
          </w:p>
        </w:tc>
        <w:tc>
          <w:tcPr/>
          <w:p>
            <w:pPr>
              <w:pStyle w:val="Compact"/>
            </w:pPr>
            <w:r>
              <w:t xml:space="preserve">M8 </w:t>
            </w:r>
            <w:r>
              <w:rPr>
                <w:rFonts w:hint="eastAsia"/>
              </w:rPr>
              <w:t xml:space="preserve">迷你项目答辩稿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一句话卖点：</w:t>
      </w:r>
      <w:r>
        <w:rPr>
          <w:rFonts w:hint="eastAsia"/>
          <w:b/>
          <w:bCs/>
        </w:rPr>
        <w:t xml:space="preserve">“这门课的作业，攒起来就是一份试点申报书。”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8" w:name="三模块大纲m1-m8共-24-课时"/>
    <w:p>
      <w:pPr>
        <w:pStyle w:val="Heading2"/>
      </w:pPr>
      <w:r>
        <w:rPr>
          <w:rFonts w:hint="eastAsia"/>
        </w:rPr>
        <w:t xml:space="preserve">三、模块大纲（M1-M8，共</w:t>
      </w:r>
      <w:r>
        <w:t xml:space="preserve"> 24 </w:t>
      </w:r>
      <w:r>
        <w:rPr>
          <w:rFonts w:hint="eastAsia"/>
        </w:rPr>
        <w:t xml:space="preserve">课时）</w:t>
      </w:r>
    </w:p>
    <w:bookmarkStart w:id="20" w:name="m1-企业-ai-与机会地图3-课时"/>
    <w:p>
      <w:pPr>
        <w:pStyle w:val="Heading3"/>
      </w:pPr>
      <w:r>
        <w:t xml:space="preserve">M1 </w:t>
      </w:r>
      <w:r>
        <w:rPr>
          <w:rFonts w:hint="eastAsia"/>
        </w:rPr>
        <w:t xml:space="preserve">企业</w:t>
      </w:r>
      <w:r>
        <w:t xml:space="preserve"> AI </w:t>
      </w:r>
      <w:r>
        <w:rPr>
          <w:rFonts w:hint="eastAsia"/>
        </w:rPr>
        <w:t xml:space="preserve">与机会地图（3</w:t>
      </w:r>
      <w:r>
        <w:t xml:space="preserve"> </w:t>
      </w:r>
      <w:r>
        <w:rPr>
          <w:rFonts w:hint="eastAsia"/>
        </w:rPr>
        <w:t xml:space="preserve">课时）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课时分配</w:t>
      </w:r>
      <w:r>
        <w:rPr>
          <w:rFonts w:hint="eastAsia"/>
        </w:rPr>
        <w:t xml:space="preserve">：政策解读</w:t>
      </w:r>
      <w:r>
        <w:t xml:space="preserve"> </w:t>
      </w:r>
      <w:r>
        <w:rPr>
          <w:rFonts w:hint="eastAsia"/>
        </w:rPr>
        <w:t xml:space="preserve">45min｜AI</w:t>
      </w:r>
      <w:r>
        <w:t xml:space="preserve"> </w:t>
      </w:r>
      <w:r>
        <w:rPr>
          <w:rFonts w:hint="eastAsia"/>
        </w:rPr>
        <w:t xml:space="preserve">在岗位的价值与演进</w:t>
      </w:r>
      <w:r>
        <w:t xml:space="preserve"> </w:t>
      </w:r>
      <w:r>
        <w:rPr>
          <w:rFonts w:hint="eastAsia"/>
        </w:rPr>
        <w:t xml:space="preserve">45min｜机会识别画布</w:t>
      </w:r>
      <w:r>
        <w:t xml:space="preserve"> </w:t>
      </w:r>
      <w:r>
        <w:rPr>
          <w:rFonts w:hint="eastAsia"/>
        </w:rPr>
        <w:t xml:space="preserve">45min｜带练与点评</w:t>
      </w:r>
      <w:r>
        <w:t xml:space="preserve"> 45min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内容要点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企业为何非做</w:t>
      </w:r>
      <w:r>
        <w:t xml:space="preserve"> AI </w:t>
      </w:r>
      <w:r>
        <w:rPr>
          <w:rFonts w:hint="eastAsia"/>
        </w:rPr>
        <w:t xml:space="preserve">不可：人力成本、差错返工、响应速度、知识流失、合规压力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政策指挥棒：国发</w:t>
      </w:r>
      <w:r>
        <w:t xml:space="preserve"> 11 </w:t>
      </w:r>
      <w:r>
        <w:rPr>
          <w:rFonts w:hint="eastAsia"/>
        </w:rPr>
        <w:t xml:space="preserve">号”人工智能+“行动</w:t>
      </w:r>
      <w:r>
        <w:t xml:space="preserve"> + </w:t>
      </w:r>
      <w:r>
        <w:rPr>
          <w:rFonts w:hint="eastAsia"/>
        </w:rPr>
        <w:t xml:space="preserve">十五五</w:t>
      </w:r>
      <w:r>
        <w:t xml:space="preserve"> + </w:t>
      </w:r>
      <w:r>
        <w:rPr>
          <w:rFonts w:hint="eastAsia"/>
        </w:rPr>
        <w:t xml:space="preserve">地方配套；国家要什么、资源怎么拿（见第二章）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技术演进四阶：自动化（规则）→</w:t>
      </w:r>
      <w:r>
        <w:t xml:space="preserve"> </w:t>
      </w:r>
      <w:r>
        <w:rPr>
          <w:rFonts w:hint="eastAsia"/>
        </w:rPr>
        <w:t xml:space="preserve">分析（描述+诊断）→</w:t>
      </w:r>
      <w:r>
        <w:t xml:space="preserve"> </w:t>
      </w:r>
      <w:r>
        <w:rPr>
          <w:rFonts w:hint="eastAsia"/>
        </w:rPr>
        <w:t xml:space="preserve">机器学习（预测）→</w:t>
      </w:r>
      <w:r>
        <w:t xml:space="preserve"> </w:t>
      </w:r>
      <w:r>
        <w:rPr>
          <w:rFonts w:hint="eastAsia"/>
        </w:rPr>
        <w:t xml:space="preserve">生成式</w:t>
      </w:r>
      <w:r>
        <w:t xml:space="preserve"> </w:t>
      </w:r>
      <w:r>
        <w:rPr>
          <w:rFonts w:hint="eastAsia"/>
        </w:rPr>
        <w:t xml:space="preserve">AI（创造）；确定性</w:t>
      </w:r>
      <w:r>
        <w:t xml:space="preserve"> → </w:t>
      </w:r>
      <w:r>
        <w:rPr>
          <w:rFonts w:hint="eastAsia"/>
        </w:rPr>
        <w:t xml:space="preserve">概率性</w:t>
      </w:r>
    </w:p>
    <w:p>
      <w:pPr>
        <w:pStyle w:val="Compact"/>
        <w:numPr>
          <w:ilvl w:val="1"/>
          <w:numId w:val="1007"/>
        </w:numPr>
      </w:pPr>
      <w:r>
        <w:t xml:space="preserve">AI </w:t>
      </w:r>
      <w:r>
        <w:rPr>
          <w:rFonts w:hint="eastAsia"/>
        </w:rPr>
        <w:t xml:space="preserve">对业务的五种补位：</w:t>
      </w:r>
      <w:r>
        <w:rPr>
          <w:rFonts w:hint="eastAsia"/>
          <w:b/>
          <w:bCs/>
        </w:rPr>
        <w:t xml:space="preserve">感知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预测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推荐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生成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学习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八大低效复盘（通用版</w:t>
      </w:r>
      <w:r>
        <w:t xml:space="preserve"> </w:t>
      </w:r>
      <w:r>
        <w:rPr>
          <w:rFonts w:hint="eastAsia"/>
        </w:rPr>
        <w:t xml:space="preserve">DOWNTIME）：差错返工</w:t>
      </w:r>
      <w:r>
        <w:t xml:space="preserve"> / </w:t>
      </w:r>
      <w:r>
        <w:rPr>
          <w:rFonts w:hint="eastAsia"/>
        </w:rPr>
        <w:t xml:space="preserve">信息孤岛</w:t>
      </w:r>
      <w:r>
        <w:t xml:space="preserve"> / </w:t>
      </w:r>
      <w:r>
        <w:rPr>
          <w:rFonts w:hint="eastAsia"/>
        </w:rPr>
        <w:t xml:space="preserve">重复录入</w:t>
      </w:r>
      <w:r>
        <w:t xml:space="preserve"> / </w:t>
      </w:r>
      <w:r>
        <w:rPr>
          <w:rFonts w:hint="eastAsia"/>
        </w:rPr>
        <w:t xml:space="preserve">等待审批</w:t>
      </w:r>
      <w:r>
        <w:t xml:space="preserve"> / </w:t>
      </w:r>
      <w:r>
        <w:rPr>
          <w:rFonts w:hint="eastAsia"/>
        </w:rPr>
        <w:t xml:space="preserve">知识流失</w:t>
      </w:r>
      <w:r>
        <w:t xml:space="preserve"> / </w:t>
      </w:r>
      <w:r>
        <w:rPr>
          <w:rFonts w:hint="eastAsia"/>
        </w:rPr>
        <w:t xml:space="preserve">资源闲置</w:t>
      </w:r>
      <w:r>
        <w:t xml:space="preserve"> / </w:t>
      </w:r>
      <w:r>
        <w:rPr>
          <w:rFonts w:hint="eastAsia"/>
        </w:rPr>
        <w:t xml:space="preserve">过度流程</w:t>
      </w:r>
      <w:r>
        <w:t xml:space="preserve"> / </w:t>
      </w:r>
      <w:r>
        <w:rPr>
          <w:rFonts w:hint="eastAsia"/>
        </w:rPr>
        <w:t xml:space="preserve">经验未用，与</w:t>
      </w:r>
      <w:r>
        <w:t xml:space="preserve"> AI </w:t>
      </w:r>
      <w:r>
        <w:rPr>
          <w:rFonts w:hint="eastAsia"/>
        </w:rPr>
        <w:t xml:space="preserve">机会挂接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机会识别画布六维打分：价值、可行性、风险、学习速度、可复制性、采纳度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选型口诀：</w:t>
      </w:r>
      <w:r>
        <w:t xml:space="preserve">“</w:t>
      </w:r>
      <w:r>
        <w:rPr>
          <w:rFonts w:hint="eastAsia"/>
          <w:b/>
          <w:bCs/>
        </w:rPr>
        <w:t xml:space="preserve">用能可靠解决问题的最简方法，别一上来就上大模型</w:t>
      </w:r>
      <w:r>
        <w:t xml:space="preserve">”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标杆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案例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国发〔2025〕11号《</w:t>
      </w:r>
      <w:r>
        <w:rPr>
          <w:rFonts w:hint="eastAsia"/>
        </w:rPr>
        <w:t xml:space="preserve">“人工智能+”</w:t>
      </w:r>
      <w:r>
        <w:rPr>
          <w:rFonts w:hint="eastAsia"/>
        </w:rPr>
        <w:t xml:space="preserve">行动的意见》——场景牵引导向</w:t>
      </w:r>
    </w:p>
    <w:p>
      <w:pPr>
        <w:pStyle w:val="Compact"/>
        <w:numPr>
          <w:ilvl w:val="1"/>
          <w:numId w:val="1008"/>
        </w:numPr>
      </w:pPr>
      <w:r>
        <w:t xml:space="preserve">WEF </w:t>
      </w:r>
      <w:r>
        <w:rPr>
          <w:rFonts w:hint="eastAsia"/>
        </w:rPr>
        <w:t xml:space="preserve">灯塔工厂与行业”灯塔”：跨行业</w:t>
      </w:r>
      <w:r>
        <w:t xml:space="preserve"> AI </w:t>
      </w:r>
      <w:r>
        <w:rPr>
          <w:rFonts w:hint="eastAsia"/>
        </w:rPr>
        <w:t xml:space="preserve">落地密度（来源：世界经济论坛公开数据）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活动</w:t>
      </w:r>
      <w:r>
        <w:t xml:space="preserve"> 01 </w:t>
      </w:r>
      <w:r>
        <w:rPr>
          <w:rFonts w:hint="eastAsia"/>
        </w:rPr>
        <w:t xml:space="preserve">原型场景：行政-审批-台账价值流，30</w:t>
      </w:r>
      <w:r>
        <w:t xml:space="preserve"> </w:t>
      </w:r>
      <w:r>
        <w:rPr>
          <w:rFonts w:hint="eastAsia"/>
        </w:rPr>
        <w:t xml:space="preserve">条观察记录；Pareto</w:t>
      </w:r>
      <w:r>
        <w:t xml:space="preserve"> </w:t>
      </w:r>
      <w:r>
        <w:rPr>
          <w:rFonts w:hint="eastAsia"/>
        </w:rPr>
        <w:t xml:space="preserve">显示”重复录入</w:t>
      </w:r>
      <w:r>
        <w:t xml:space="preserve"> 38 + </w:t>
      </w:r>
      <w:r>
        <w:rPr>
          <w:rFonts w:hint="eastAsia"/>
        </w:rPr>
        <w:t xml:space="preserve">找文件</w:t>
      </w:r>
      <w:r>
        <w:t xml:space="preserve"> </w:t>
      </w:r>
      <w:r>
        <w:rPr>
          <w:rFonts w:hint="eastAsia"/>
        </w:rPr>
        <w:t xml:space="preserve">24”两类占</w:t>
      </w:r>
      <w:r>
        <w:t xml:space="preserve"> </w:t>
      </w:r>
      <w:r>
        <w:rPr>
          <w:rFonts w:hint="eastAsia"/>
        </w:rPr>
        <w:t xml:space="preserve">62%（教学模拟数据）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可交付练习</w:t>
      </w:r>
    </w:p>
    <w:p>
      <w:pPr>
        <w:pStyle w:val="Compact"/>
        <w:numPr>
          <w:ilvl w:val="1"/>
          <w:numId w:val="1009"/>
        </w:numPr>
      </w:pPr>
      <w:r>
        <w:t xml:space="preserve">✅ </w:t>
      </w:r>
      <w:r>
        <w:rPr>
          <w:rFonts w:hint="eastAsia"/>
        </w:rPr>
        <w:t xml:space="preserve">《低效登记表</w:t>
      </w:r>
      <w:r>
        <w:t xml:space="preserve"> + Pareto </w:t>
      </w:r>
      <w:r>
        <w:rPr>
          <w:rFonts w:hint="eastAsia"/>
        </w:rPr>
        <w:t xml:space="preserve">汇总》（30</w:t>
      </w:r>
      <w:r>
        <w:t xml:space="preserve"> </w:t>
      </w:r>
      <w:r>
        <w:rPr>
          <w:rFonts w:hint="eastAsia"/>
        </w:rPr>
        <w:t xml:space="preserve">条记录分类到八大低效）</w:t>
      </w:r>
    </w:p>
    <w:p>
      <w:pPr>
        <w:pStyle w:val="Compact"/>
        <w:numPr>
          <w:ilvl w:val="1"/>
          <w:numId w:val="1009"/>
        </w:numPr>
      </w:pPr>
      <w:r>
        <w:t xml:space="preserve">✅ </w:t>
      </w:r>
      <w:r>
        <w:rPr>
          <w:rFonts w:hint="eastAsia"/>
        </w:rPr>
        <w:t xml:space="preserve">《中性问题陈述》（含”什么/哪里/何时/多大”，</w:t>
      </w:r>
      <w:r>
        <w:rPr>
          <w:rFonts w:hint="eastAsia"/>
          <w:b/>
          <w:bCs/>
        </w:rPr>
        <w:t xml:space="preserve">不得含解决方案</w:t>
      </w:r>
      <w:r>
        <w:rPr>
          <w:rFonts w:hint="eastAsia"/>
        </w:rPr>
        <w:t xml:space="preserve">）</w:t>
      </w:r>
    </w:p>
    <w:p>
      <w:pPr>
        <w:pStyle w:val="Compact"/>
        <w:numPr>
          <w:ilvl w:val="1"/>
          <w:numId w:val="1009"/>
        </w:numPr>
      </w:pPr>
      <w:r>
        <w:t xml:space="preserve">✅ 《AI vs </w:t>
      </w:r>
      <w:r>
        <w:rPr>
          <w:rFonts w:hint="eastAsia"/>
        </w:rPr>
        <w:t xml:space="preserve">非</w:t>
      </w:r>
      <w:r>
        <w:t xml:space="preserve"> AI </w:t>
      </w:r>
      <w:r>
        <w:rPr>
          <w:rFonts w:hint="eastAsia"/>
        </w:rPr>
        <w:t xml:space="preserve">对策筛选表》（价值-可行性-风险三筛）</w:t>
      </w:r>
    </w:p>
    <w:p>
      <w:pPr>
        <w:pStyle w:val="Compact"/>
        <w:numPr>
          <w:ilvl w:val="1"/>
          <w:numId w:val="1009"/>
        </w:numPr>
      </w:pPr>
      <w:r>
        <w:t xml:space="preserve">✅ </w:t>
      </w:r>
      <w:r>
        <w:rPr>
          <w:rFonts w:hint="eastAsia"/>
        </w:rPr>
        <w:t xml:space="preserve">《本岗位</w:t>
      </w:r>
      <w:r>
        <w:t xml:space="preserve"> AI </w:t>
      </w:r>
      <w:r>
        <w:rPr>
          <w:rFonts w:hint="eastAsia"/>
        </w:rPr>
        <w:t xml:space="preserve">机会画布》Top</w:t>
      </w:r>
      <w:r>
        <w:t xml:space="preserve"> 3 </w:t>
      </w:r>
      <w:r>
        <w:rPr>
          <w:rFonts w:hint="eastAsia"/>
        </w:rPr>
        <w:t xml:space="preserve">排序</w:t>
      </w:r>
      <w:r>
        <w:t xml:space="preserve"> + </w:t>
      </w:r>
      <w:r>
        <w:rPr>
          <w:rFonts w:hint="eastAsia"/>
        </w:rPr>
        <w:t xml:space="preserve">对应政策方向标注</w:t>
      </w:r>
    </w:p>
    <w:p>
      <w:r>
        <w:pict>
          <v:rect style="width:0;height:1.5pt" o:hralign="center" o:hrstd="t" o:hr="t"/>
        </w:pict>
      </w:r>
    </w:p>
    <w:bookmarkEnd w:id="20"/>
    <w:bookmarkStart w:id="21" w:name="m2-数据驱动的预测与预警3-课时"/>
    <w:p>
      <w:pPr>
        <w:pStyle w:val="Heading3"/>
      </w:pPr>
      <w:r>
        <w:t xml:space="preserve">M2 </w:t>
      </w:r>
      <w:r>
        <w:rPr>
          <w:rFonts w:hint="eastAsia"/>
        </w:rPr>
        <w:t xml:space="preserve">数据驱动的预测与预警（3</w:t>
      </w:r>
      <w:r>
        <w:t xml:space="preserve"> </w:t>
      </w:r>
      <w:r>
        <w:rPr>
          <w:rFonts w:hint="eastAsia"/>
        </w:rPr>
        <w:t xml:space="preserve">课时）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课时分配</w:t>
      </w:r>
      <w:r>
        <w:rPr>
          <w:rFonts w:hint="eastAsia"/>
        </w:rPr>
        <w:t xml:space="preserve">：预测四阶演进</w:t>
      </w:r>
      <w:r>
        <w:t xml:space="preserve"> </w:t>
      </w:r>
      <w:r>
        <w:rPr>
          <w:rFonts w:hint="eastAsia"/>
        </w:rPr>
        <w:t xml:space="preserve">30min｜数据从哪来</w:t>
      </w:r>
      <w:r>
        <w:t xml:space="preserve"> </w:t>
      </w:r>
      <w:r>
        <w:rPr>
          <w:rFonts w:hint="eastAsia"/>
        </w:rPr>
        <w:t xml:space="preserve">45min｜案例拆解</w:t>
      </w:r>
      <w:r>
        <w:t xml:space="preserve"> </w:t>
      </w:r>
      <w:r>
        <w:rPr>
          <w:rFonts w:hint="eastAsia"/>
        </w:rPr>
        <w:t xml:space="preserve">45min｜阈值分段带练</w:t>
      </w:r>
      <w:r>
        <w:t xml:space="preserve"> </w:t>
      </w:r>
      <w:r>
        <w:rPr>
          <w:rFonts w:hint="eastAsia"/>
        </w:rPr>
        <w:t xml:space="preserve">45min｜误区与答疑</w:t>
      </w:r>
      <w:r>
        <w:t xml:space="preserve"> 15min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内容要点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预测四阶演进：</w:t>
      </w:r>
      <w:r>
        <w:rPr>
          <w:rFonts w:hint="eastAsia"/>
          <w:b/>
          <w:bCs/>
        </w:rPr>
        <w:t xml:space="preserve">事后复盘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统计预测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状态监测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预测预警</w:t>
      </w:r>
      <w:r>
        <w:rPr>
          <w:rFonts w:hint="eastAsia"/>
        </w:rPr>
        <w:t xml:space="preserve">；按”后果</w:t>
      </w:r>
      <w:r>
        <w:t xml:space="preserve"> × </w:t>
      </w:r>
      <w:r>
        <w:rPr>
          <w:rFonts w:hint="eastAsia"/>
        </w:rPr>
        <w:t xml:space="preserve">可探测性</w:t>
      </w:r>
      <w:r>
        <w:t xml:space="preserve"> × </w:t>
      </w:r>
      <w:r>
        <w:rPr>
          <w:rFonts w:hint="eastAsia"/>
        </w:rPr>
        <w:t xml:space="preserve">经济性”选策略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数据从哪来（不编程）：业务系统（ERP/CRM/工单/订单）、传感器、点检</w:t>
      </w:r>
      <w:r>
        <w:t xml:space="preserve"> </w:t>
      </w:r>
      <w:r>
        <w:rPr>
          <w:rFonts w:hint="eastAsia"/>
        </w:rPr>
        <w:t xml:space="preserve">APP、人工记录、外部市场信号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预测数据链六阶：</w:t>
      </w:r>
      <w:r>
        <w:rPr>
          <w:rFonts w:hint="eastAsia"/>
          <w:b/>
          <w:bCs/>
        </w:rPr>
        <w:t xml:space="preserve">源数据与工单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时间对齐与上下文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特征与健康指标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风险预测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决策建议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结果反馈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时序数据三看：看趋势（斜率）、看阈值（业务限）、看突变（阶跃/毛刺）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风险因素筛查（FMEA</w:t>
      </w:r>
      <w:r>
        <w:t xml:space="preserve"> </w:t>
      </w:r>
      <w:r>
        <w:rPr>
          <w:rFonts w:hint="eastAsia"/>
        </w:rPr>
        <w:t xml:space="preserve">思路通用化）：失效/异常因素</w:t>
      </w:r>
      <w:r>
        <w:t xml:space="preserve"> → </w:t>
      </w:r>
      <w:r>
        <w:rPr>
          <w:rFonts w:hint="eastAsia"/>
        </w:rPr>
        <w:t xml:space="preserve">影响</w:t>
      </w:r>
      <w:r>
        <w:t xml:space="preserve"> → </w:t>
      </w:r>
      <w:r>
        <w:rPr>
          <w:rFonts w:hint="eastAsia"/>
        </w:rPr>
        <w:t xml:space="preserve">原因</w:t>
      </w:r>
      <w:r>
        <w:t xml:space="preserve"> → </w:t>
      </w:r>
      <w:r>
        <w:rPr>
          <w:rFonts w:hint="eastAsia"/>
        </w:rPr>
        <w:t xml:space="preserve">现有控制</w:t>
      </w:r>
      <w:r>
        <w:t xml:space="preserve"> → </w:t>
      </w:r>
      <w:r>
        <w:rPr>
          <w:rFonts w:hint="eastAsia"/>
        </w:rPr>
        <w:t xml:space="preserve">优先级（严重度优先）→</w:t>
      </w:r>
      <w:r>
        <w:t xml:space="preserve"> </w:t>
      </w:r>
      <w:r>
        <w:rPr>
          <w:rFonts w:hint="eastAsia"/>
        </w:rPr>
        <w:t xml:space="preserve">行动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运营基线指标：以”可用率</w:t>
      </w:r>
      <w:r>
        <w:t xml:space="preserve"> × </w:t>
      </w:r>
      <w:r>
        <w:rPr>
          <w:rFonts w:hint="eastAsia"/>
        </w:rPr>
        <w:t xml:space="preserve">性能</w:t>
      </w:r>
      <w:r>
        <w:t xml:space="preserve"> × </w:t>
      </w:r>
      <w:r>
        <w:rPr>
          <w:rFonts w:hint="eastAsia"/>
        </w:rPr>
        <w:t xml:space="preserve">质量”三因子看整体效率；示例</w:t>
      </w:r>
      <w:r>
        <w:t xml:space="preserve"> 0.90 × 0.95 × 0.98 =</w:t>
      </w:r>
      <w:r>
        <w:t xml:space="preserve"> </w:t>
      </w:r>
      <w:r>
        <w:rPr>
          <w:b/>
          <w:bCs/>
        </w:rPr>
        <w:t xml:space="preserve">83.8%</w:t>
      </w:r>
      <w:r>
        <w:rPr>
          <w:rFonts w:hint="eastAsia"/>
        </w:rPr>
        <w:t xml:space="preserve">；用来找损失类别，不用来排名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三段阈值与处置权设计：正常带</w:t>
      </w:r>
      <w:r>
        <w:t xml:space="preserve"> / </w:t>
      </w:r>
      <w:r>
        <w:rPr>
          <w:rFonts w:hint="eastAsia"/>
        </w:rPr>
        <w:t xml:space="preserve">预警带</w:t>
      </w:r>
      <w:r>
        <w:t xml:space="preserve"> / </w:t>
      </w:r>
      <w:r>
        <w:rPr>
          <w:rFonts w:hint="eastAsia"/>
        </w:rPr>
        <w:t xml:space="preserve">停机带，每段配”谁批、批什么、多久内”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通用场景矩阵：需求预测（零售/排产）、流失预警（客户/员工）、异常检测（设备/账务/内容）、容量预测（并发/库存）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标杆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案例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跨行业预测场景：零售需求预测、金融账户风险预警、设备寿命预测（讲师按客户行业各举</w:t>
      </w:r>
      <w:r>
        <w:t xml:space="preserve"> 1 </w:t>
      </w:r>
      <w:r>
        <w:rPr>
          <w:rFonts w:hint="eastAsia"/>
        </w:rPr>
        <w:t xml:space="preserve">个可核实案例）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活动</w:t>
      </w:r>
      <w:r>
        <w:t xml:space="preserve"> 08 </w:t>
      </w:r>
      <w:r>
        <w:rPr>
          <w:rFonts w:hint="eastAsia"/>
        </w:rPr>
        <w:t xml:space="preserve">原型场景：某关键指标双升，模型给风险分但</w:t>
      </w:r>
      <w:r>
        <w:rPr>
          <w:rFonts w:hint="eastAsia"/>
          <w:b/>
          <w:bCs/>
        </w:rPr>
        <w:t xml:space="preserve">不解释该做什么动作</w:t>
      </w:r>
      <w:r>
        <w:rPr>
          <w:rFonts w:hint="eastAsia"/>
        </w:rPr>
        <w:t xml:space="preserve">（教学模拟数据）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可交付练习</w:t>
      </w:r>
    </w:p>
    <w:p>
      <w:pPr>
        <w:pStyle w:val="Compact"/>
        <w:numPr>
          <w:ilvl w:val="1"/>
          <w:numId w:val="1013"/>
        </w:numPr>
      </w:pPr>
      <w:r>
        <w:t xml:space="preserve">✅ </w:t>
      </w:r>
      <w:r>
        <w:rPr>
          <w:rFonts w:hint="eastAsia"/>
        </w:rPr>
        <w:t xml:space="preserve">《关键指标</w:t>
      </w:r>
      <w:r>
        <w:t xml:space="preserve"> + </w:t>
      </w:r>
      <w:r>
        <w:rPr>
          <w:rFonts w:hint="eastAsia"/>
        </w:rPr>
        <w:t xml:space="preserve">风险因素筛查表》（安全后果、业务关键度）</w:t>
      </w:r>
    </w:p>
    <w:p>
      <w:pPr>
        <w:pStyle w:val="Compact"/>
        <w:numPr>
          <w:ilvl w:val="1"/>
          <w:numId w:val="1013"/>
        </w:numPr>
      </w:pPr>
      <w:r>
        <w:t xml:space="preserve">✅ </w:t>
      </w:r>
      <w:r>
        <w:rPr>
          <w:rFonts w:hint="eastAsia"/>
        </w:rPr>
        <w:t xml:space="preserve">《趋势判读单》（三条曲线判读结论）</w:t>
      </w:r>
    </w:p>
    <w:p>
      <w:pPr>
        <w:pStyle w:val="Compact"/>
        <w:numPr>
          <w:ilvl w:val="1"/>
          <w:numId w:val="1013"/>
        </w:numPr>
      </w:pPr>
      <w:r>
        <w:t xml:space="preserve">✅ </w:t>
      </w:r>
      <w:r>
        <w:rPr>
          <w:rFonts w:hint="eastAsia"/>
        </w:rPr>
        <w:t xml:space="preserve">《三段阈值与动作表》（正常/预警/停机</w:t>
      </w:r>
      <w:r>
        <w:t xml:space="preserve"> + </w:t>
      </w:r>
      <w:r>
        <w:rPr>
          <w:rFonts w:hint="eastAsia"/>
        </w:rPr>
        <w:t xml:space="preserve">责任人</w:t>
      </w:r>
      <w:r>
        <w:t xml:space="preserve"> + </w:t>
      </w:r>
      <w:r>
        <w:rPr>
          <w:rFonts w:hint="eastAsia"/>
        </w:rPr>
        <w:t xml:space="preserve">时限）</w:t>
      </w:r>
    </w:p>
    <w:p>
      <w:pPr>
        <w:pStyle w:val="Compact"/>
        <w:numPr>
          <w:ilvl w:val="1"/>
          <w:numId w:val="1013"/>
        </w:numPr>
      </w:pPr>
      <w:r>
        <w:t xml:space="preserve">✅ </w:t>
      </w:r>
      <w:r>
        <w:rPr>
          <w:rFonts w:hint="eastAsia"/>
        </w:rPr>
        <w:t xml:space="preserve">《预警处置建议草稿》（含来源引用与必检项）+</w:t>
      </w:r>
      <w:r>
        <w:t xml:space="preserve"> </w:t>
      </w:r>
      <w:r>
        <w:rPr>
          <w:rFonts w:hint="eastAsia"/>
        </w:rPr>
        <w:t xml:space="preserve">《回退方案》（模型/网络不可用时怎么办）</w:t>
      </w:r>
    </w:p>
    <w:p>
      <w:r>
        <w:pict>
          <v:rect style="width:0;height:1.5pt" o:hralign="center" o:hrstd="t" o:hr="t"/>
        </w:pict>
      </w:r>
    </w:p>
    <w:bookmarkEnd w:id="21"/>
    <w:bookmarkStart w:id="22" w:name="m3-智能审核与-ai-判定3-课时"/>
    <w:p>
      <w:pPr>
        <w:pStyle w:val="Heading3"/>
      </w:pPr>
      <w:r>
        <w:t xml:space="preserve">M3 </w:t>
      </w:r>
      <w:r>
        <w:rPr>
          <w:rFonts w:hint="eastAsia"/>
        </w:rPr>
        <w:t xml:space="preserve">智能审核与</w:t>
      </w:r>
      <w:r>
        <w:t xml:space="preserve"> AI </w:t>
      </w:r>
      <w:r>
        <w:rPr>
          <w:rFonts w:hint="eastAsia"/>
        </w:rPr>
        <w:t xml:space="preserve">判定（3</w:t>
      </w:r>
      <w:r>
        <w:t xml:space="preserve"> </w:t>
      </w:r>
      <w:r>
        <w:rPr>
          <w:rFonts w:hint="eastAsia"/>
        </w:rPr>
        <w:t xml:space="preserve">课时）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课时分配</w:t>
      </w:r>
      <w:r>
        <w:rPr>
          <w:rFonts w:hint="eastAsia"/>
        </w:rPr>
        <w:t xml:space="preserve">：智能审核能做什么</w:t>
      </w:r>
      <w:r>
        <w:t xml:space="preserve"> </w:t>
      </w:r>
      <w:r>
        <w:rPr>
          <w:rFonts w:hint="eastAsia"/>
        </w:rPr>
        <w:t xml:space="preserve">30min｜混淆矩阵硬核带练</w:t>
      </w:r>
      <w:r>
        <w:t xml:space="preserve"> </w:t>
      </w:r>
      <w:r>
        <w:rPr>
          <w:rFonts w:hint="eastAsia"/>
        </w:rPr>
        <w:t xml:space="preserve">60min｜案例拆解</w:t>
      </w:r>
      <w:r>
        <w:t xml:space="preserve"> </w:t>
      </w:r>
      <w:r>
        <w:rPr>
          <w:rFonts w:hint="eastAsia"/>
        </w:rPr>
        <w:t xml:space="preserve">45min｜试点设计</w:t>
      </w:r>
      <w:r>
        <w:t xml:space="preserve"> </w:t>
      </w:r>
      <w:r>
        <w:rPr>
          <w:rFonts w:hint="eastAsia"/>
        </w:rPr>
        <w:t xml:space="preserve">45min｜误区</w:t>
      </w:r>
      <w:r>
        <w:t xml:space="preserve"> 15min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内容要点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智能审核三类任务：</w:t>
      </w:r>
      <w:r>
        <w:rPr>
          <w:rFonts w:hint="eastAsia"/>
          <w:b/>
          <w:bCs/>
        </w:rPr>
        <w:t xml:space="preserve">分类</w:t>
      </w:r>
      <w:r>
        <w:rPr>
          <w:rFonts w:hint="eastAsia"/>
        </w:rPr>
        <w:t xml:space="preserve">（合格/不合格）、</w:t>
      </w:r>
      <w:r>
        <w:rPr>
          <w:rFonts w:hint="eastAsia"/>
          <w:b/>
          <w:bCs/>
        </w:rPr>
        <w:t xml:space="preserve">定位检测</w:t>
      </w:r>
      <w:r>
        <w:rPr>
          <w:rFonts w:hint="eastAsia"/>
        </w:rPr>
        <w:t xml:space="preserve">（问题在哪）、</w:t>
      </w:r>
      <w:r>
        <w:rPr>
          <w:rFonts w:hint="eastAsia"/>
          <w:b/>
          <w:bCs/>
        </w:rPr>
        <w:t xml:space="preserve">异常检测</w:t>
      </w:r>
      <w:r>
        <w:rPr>
          <w:rFonts w:hint="eastAsia"/>
        </w:rPr>
        <w:t xml:space="preserve">（没见过的算异常）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能做什么：一致的高速筛查、定位可见异常、问题类别趋势、不确定件自动分诊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会出什么问题：输入漂移、稀有类别与不平衡、业务规则变更、</w:t>
      </w:r>
      <w:r>
        <w:rPr>
          <w:rFonts w:hint="eastAsia"/>
          <w:b/>
          <w:bCs/>
        </w:rPr>
        <w:t xml:space="preserve">假阴性（漏判）流出</w:t>
      </w:r>
      <w:r>
        <w:rPr>
          <w:rFonts w:hint="eastAsia"/>
        </w:rPr>
        <w:t xml:space="preserve">、训练样本隐含偏差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  <w:b/>
          <w:bCs/>
        </w:rPr>
        <w:t xml:space="preserve">混淆矩阵与四个数</w:t>
      </w:r>
      <w:r>
        <w:rPr>
          <w:rFonts w:hint="eastAsia"/>
        </w:rPr>
        <w:t xml:space="preserve">：TP</w:t>
      </w:r>
      <w:r>
        <w:t xml:space="preserve"> / FP / TN / </w:t>
      </w:r>
      <w:r>
        <w:rPr>
          <w:rFonts w:hint="eastAsia"/>
        </w:rPr>
        <w:t xml:space="preserve">FN；</w:t>
      </w:r>
    </w:p>
    <w:p>
      <w:pPr>
        <w:pStyle w:val="Compact"/>
        <w:numPr>
          <w:ilvl w:val="2"/>
          <w:numId w:val="1016"/>
        </w:numPr>
      </w:pPr>
      <w:r>
        <w:rPr>
          <w:rFonts w:hint="eastAsia"/>
        </w:rPr>
        <w:t xml:space="preserve">召回率</w:t>
      </w:r>
      <w:r>
        <w:t xml:space="preserve"> Recall = TP/(TP+FN) ——</w:t>
      </w:r>
      <w:r>
        <w:t xml:space="preserve"> </w:t>
      </w:r>
      <w:r>
        <w:rPr>
          <w:rFonts w:hint="eastAsia"/>
        </w:rPr>
        <w:t xml:space="preserve">“该抓的抓到了多少”</w:t>
      </w:r>
      <w:r>
        <w:rPr>
          <w:rFonts w:hint="eastAsia"/>
        </w:rPr>
        <w:t xml:space="preserve">（漏判视角）</w:t>
      </w:r>
    </w:p>
    <w:p>
      <w:pPr>
        <w:pStyle w:val="Compact"/>
        <w:numPr>
          <w:ilvl w:val="2"/>
          <w:numId w:val="1016"/>
        </w:numPr>
      </w:pPr>
      <w:r>
        <w:rPr>
          <w:rFonts w:hint="eastAsia"/>
        </w:rPr>
        <w:t xml:space="preserve">精确率</w:t>
      </w:r>
      <w:r>
        <w:t xml:space="preserve"> Precision = TP/(TP+FN) ——</w:t>
      </w:r>
      <w:r>
        <w:t xml:space="preserve"> </w:t>
      </w:r>
      <w:r>
        <w:rPr>
          <w:rFonts w:hint="eastAsia"/>
        </w:rPr>
        <w:t xml:space="preserve">“报警里有多少是真的”</w:t>
      </w:r>
      <w:r>
        <w:rPr>
          <w:rFonts w:hint="eastAsia"/>
        </w:rPr>
        <w:t xml:space="preserve">（误报视角）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  <w:b/>
          <w:bCs/>
        </w:rPr>
        <w:t xml:space="preserve">“整体准确率不够用”</w:t>
      </w:r>
      <w:r>
        <w:rPr>
          <w:rFonts w:hint="eastAsia"/>
          <w:b/>
          <w:bCs/>
        </w:rPr>
        <w:t xml:space="preserve">铁案</w:t>
      </w:r>
      <w:r>
        <w:rPr>
          <w:rFonts w:hint="eastAsia"/>
        </w:rPr>
        <w:t xml:space="preserve">：某审核模型整体准确率</w:t>
      </w:r>
      <w:r>
        <w:t xml:space="preserve"> </w:t>
      </w:r>
      <w:r>
        <w:rPr>
          <w:b/>
          <w:bCs/>
        </w:rPr>
        <w:t xml:space="preserve">96%</w:t>
      </w:r>
      <w:r>
        <w:rPr>
          <w:rFonts w:hint="eastAsia"/>
        </w:rPr>
        <w:t xml:space="preserve">，但</w:t>
      </w:r>
      <w:r>
        <w:t xml:space="preserve"> 10 </w:t>
      </w:r>
      <w:r>
        <w:rPr>
          <w:rFonts w:hint="eastAsia"/>
        </w:rPr>
        <w:t xml:space="preserve">个合规关键样本</w:t>
      </w:r>
      <w:r>
        <w:rPr>
          <w:rFonts w:hint="eastAsia"/>
          <w:b/>
          <w:bCs/>
        </w:rPr>
        <w:t xml:space="preserve">漏判</w:t>
      </w:r>
      <w:r>
        <w:rPr>
          <w:b/>
          <w:bCs/>
        </w:rPr>
        <w:t xml:space="preserve"> 2 </w:t>
      </w:r>
      <w:r>
        <w:rPr>
          <w:rFonts w:hint="eastAsia"/>
          <w:b/>
          <w:bCs/>
        </w:rPr>
        <w:t xml:space="preserve">个</w:t>
      </w:r>
      <w:r>
        <w:rPr>
          <w:rFonts w:hint="eastAsia"/>
        </w:rPr>
        <w:t xml:space="preserve">（召回率仅</w:t>
      </w:r>
      <w:r>
        <w:t xml:space="preserve"> </w:t>
      </w:r>
      <w:r>
        <w:rPr>
          <w:rFonts w:hint="eastAsia"/>
        </w:rPr>
        <w:t xml:space="preserve">80%）→</w:t>
      </w:r>
      <w:r>
        <w:t xml:space="preserve"> </w:t>
      </w:r>
      <w:r>
        <w:rPr>
          <w:rFonts w:hint="eastAsia"/>
        </w:rPr>
        <w:t xml:space="preserve">判定：</w:t>
      </w:r>
      <w:r>
        <w:rPr>
          <w:rFonts w:hint="eastAsia"/>
          <w:b/>
          <w:bCs/>
        </w:rPr>
        <w:t xml:space="preserve">停止自动判定</w:t>
      </w:r>
      <w:r>
        <w:rPr>
          <w:rFonts w:hint="eastAsia"/>
        </w:rPr>
        <w:t xml:space="preserve">，只作辅助分诊（教学原型场景）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阈值策略：安全/合规关键场景宁可多误报（保守阈值）；误报的代价是复检工时，漏判的代价是客户与安全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人机分工：AI</w:t>
      </w:r>
      <w:r>
        <w:t xml:space="preserve"> </w:t>
      </w:r>
      <w:r>
        <w:rPr>
          <w:rFonts w:hint="eastAsia"/>
        </w:rPr>
        <w:t xml:space="preserve">出证据</w:t>
      </w:r>
      <w:r>
        <w:t xml:space="preserve"> + </w:t>
      </w:r>
      <w:r>
        <w:rPr>
          <w:rFonts w:hint="eastAsia"/>
        </w:rPr>
        <w:t xml:space="preserve">置信度，</w:t>
      </w:r>
      <w:r>
        <w:rPr>
          <w:rFonts w:hint="eastAsia"/>
          <w:b/>
          <w:bCs/>
        </w:rPr>
        <w:t xml:space="preserve">人保留处置权（disposition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authority）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上线四控制：输入格式固定、规则变更登记、标签质量抽审、再验证触发条件（换规则/换数据源/换模型版本）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回退：模型或网络不可用时，恢复到人工全审或抽检的明确规则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标杆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案例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</w:rPr>
        <w:t xml:space="preserve">跨行业审核场景：单据/发票</w:t>
      </w:r>
      <w:r>
        <w:t xml:space="preserve"> OCR </w:t>
      </w:r>
      <w:r>
        <w:rPr>
          <w:rFonts w:hint="eastAsia"/>
        </w:rPr>
        <w:t xml:space="preserve">核对、合同条款初审、客服对话质检、影像初筛（讲师按客户行业各举</w:t>
      </w:r>
      <w:r>
        <w:t xml:space="preserve"> 1 </w:t>
      </w:r>
      <w:r>
        <w:rPr>
          <w:rFonts w:hint="eastAsia"/>
        </w:rPr>
        <w:t xml:space="preserve">个可核实案例）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</w:rPr>
        <w:t xml:space="preserve">活动</w:t>
      </w:r>
      <w:r>
        <w:t xml:space="preserve"> 07 </w:t>
      </w:r>
      <w:r>
        <w:rPr>
          <w:rFonts w:hint="eastAsia"/>
        </w:rPr>
        <w:t xml:space="preserve">原型场景：终审是瓶颈（人工</w:t>
      </w:r>
      <w:r>
        <w:t xml:space="preserve"> </w:t>
      </w:r>
      <w:r>
        <w:rPr>
          <w:b/>
          <w:bCs/>
        </w:rPr>
        <w:t xml:space="preserve">45 </w:t>
      </w:r>
      <w:r>
        <w:rPr>
          <w:rFonts w:hint="eastAsia"/>
          <w:b/>
          <w:bCs/>
        </w:rPr>
        <w:t xml:space="preserve">秒/件</w:t>
      </w:r>
      <w:r>
        <w:rPr>
          <w:rFonts w:hint="eastAsia"/>
        </w:rPr>
        <w:t xml:space="preserve">，形成排队），可见异常但合规关键项极罕见（教学模拟数据）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可交付练习</w:t>
      </w:r>
    </w:p>
    <w:p>
      <w:pPr>
        <w:pStyle w:val="Compact"/>
        <w:numPr>
          <w:ilvl w:val="1"/>
          <w:numId w:val="1018"/>
        </w:numPr>
      </w:pPr>
      <w:r>
        <w:t xml:space="preserve">✅ </w:t>
      </w:r>
      <w:r>
        <w:rPr>
          <w:rFonts w:hint="eastAsia"/>
        </w:rPr>
        <w:t xml:space="preserve">《审核场景画布》（决策是什么、现状基线、问题类别与严重度、输入来源）</w:t>
      </w:r>
    </w:p>
    <w:p>
      <w:pPr>
        <w:pStyle w:val="Compact"/>
        <w:numPr>
          <w:ilvl w:val="1"/>
          <w:numId w:val="1018"/>
        </w:numPr>
      </w:pPr>
      <w:r>
        <w:t xml:space="preserve">✅ </w:t>
      </w:r>
      <w:r>
        <w:rPr>
          <w:rFonts w:hint="eastAsia"/>
        </w:rPr>
        <w:t xml:space="preserve">《混淆矩阵计算表》（从</w:t>
      </w:r>
      <w:r>
        <w:t xml:space="preserve"> predictions.csv </w:t>
      </w:r>
      <w:r>
        <w:rPr>
          <w:rFonts w:hint="eastAsia"/>
        </w:rPr>
        <w:t xml:space="preserve">手算</w:t>
      </w:r>
      <w:r>
        <w:t xml:space="preserve"> </w:t>
      </w:r>
      <w:r>
        <w:rPr>
          <w:rFonts w:hint="eastAsia"/>
        </w:rPr>
        <w:t xml:space="preserve">TP/FP/TN/FN，算关键项召回率与</w:t>
      </w:r>
      <w:r>
        <w:t xml:space="preserve"> AI </w:t>
      </w:r>
      <w:r>
        <w:rPr>
          <w:rFonts w:hint="eastAsia"/>
        </w:rPr>
        <w:t xml:space="preserve">报警精确率）</w:t>
      </w:r>
    </w:p>
    <w:p>
      <w:pPr>
        <w:pStyle w:val="Compact"/>
        <w:numPr>
          <w:ilvl w:val="1"/>
          <w:numId w:val="1018"/>
        </w:numPr>
      </w:pPr>
      <w:r>
        <w:t xml:space="preserve">✅ </w:t>
      </w:r>
      <w:r>
        <w:rPr>
          <w:rFonts w:hint="eastAsia"/>
        </w:rPr>
        <w:t xml:space="preserve">《阈值与人工复检强制条件》</w:t>
      </w:r>
    </w:p>
    <w:p>
      <w:pPr>
        <w:pStyle w:val="Compact"/>
        <w:numPr>
          <w:ilvl w:val="1"/>
          <w:numId w:val="1018"/>
        </w:numPr>
      </w:pPr>
      <w:r>
        <w:t xml:space="preserve">✅ </w:t>
      </w:r>
      <w:r>
        <w:rPr>
          <w:rFonts w:hint="eastAsia"/>
        </w:rPr>
        <w:t xml:space="preserve">《试点验收</w:t>
      </w:r>
      <w:r>
        <w:t xml:space="preserve"> / </w:t>
      </w:r>
      <w:r>
        <w:rPr>
          <w:rFonts w:hint="eastAsia"/>
        </w:rPr>
        <w:t xml:space="preserve">停止</w:t>
      </w:r>
      <w:r>
        <w:t xml:space="preserve"> / </w:t>
      </w:r>
      <w:r>
        <w:rPr>
          <w:rFonts w:hint="eastAsia"/>
        </w:rPr>
        <w:t xml:space="preserve">再验证标准》三张卡</w:t>
      </w:r>
    </w:p>
    <w:p>
      <w:r>
        <w:pict>
          <v:rect style="width:0;height:1.5pt" o:hralign="center" o:hrstd="t" o:hr="t"/>
        </w:pict>
      </w:r>
    </w:p>
    <w:bookmarkEnd w:id="22"/>
    <w:bookmarkStart w:id="23" w:name="m4-流程优化与资源调度3-课时"/>
    <w:p>
      <w:pPr>
        <w:pStyle w:val="Heading3"/>
      </w:pPr>
      <w:r>
        <w:t xml:space="preserve">M4 </w:t>
      </w:r>
      <w:r>
        <w:rPr>
          <w:rFonts w:hint="eastAsia"/>
        </w:rPr>
        <w:t xml:space="preserve">流程优化与资源调度（3</w:t>
      </w:r>
      <w:r>
        <w:t xml:space="preserve"> </w:t>
      </w:r>
      <w:r>
        <w:rPr>
          <w:rFonts w:hint="eastAsia"/>
        </w:rPr>
        <w:t xml:space="preserve">课时）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课时分配</w:t>
      </w:r>
      <w:r>
        <w:rPr>
          <w:rFonts w:hint="eastAsia"/>
        </w:rPr>
        <w:t xml:space="preserve">：节拍与瓶颈</w:t>
      </w:r>
      <w:r>
        <w:t xml:space="preserve"> </w:t>
      </w:r>
      <w:r>
        <w:rPr>
          <w:rFonts w:hint="eastAsia"/>
        </w:rPr>
        <w:t xml:space="preserve">60min｜资源</w:t>
      </w:r>
      <w:r>
        <w:t xml:space="preserve"> ABC </w:t>
      </w:r>
      <w:r>
        <w:rPr>
          <w:rFonts w:hint="eastAsia"/>
        </w:rPr>
        <w:t xml:space="preserve">与关键度</w:t>
      </w:r>
      <w:r>
        <w:t xml:space="preserve"> </w:t>
      </w:r>
      <w:r>
        <w:rPr>
          <w:rFonts w:hint="eastAsia"/>
        </w:rPr>
        <w:t xml:space="preserve">45min｜批量与看板</w:t>
      </w:r>
      <w:r>
        <w:t xml:space="preserve"> </w:t>
      </w:r>
      <w:r>
        <w:rPr>
          <w:rFonts w:hint="eastAsia"/>
        </w:rPr>
        <w:t xml:space="preserve">45min｜AI</w:t>
      </w:r>
      <w:r>
        <w:t xml:space="preserve"> </w:t>
      </w:r>
      <w:r>
        <w:rPr>
          <w:rFonts w:hint="eastAsia"/>
        </w:rPr>
        <w:t xml:space="preserve">补位与带练</w:t>
      </w:r>
      <w:r>
        <w:t xml:space="preserve"> 30min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内容要点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三个不同的”钟”：</w:t>
      </w:r>
      <w:r>
        <w:rPr>
          <w:rFonts w:hint="eastAsia"/>
          <w:b/>
          <w:bCs/>
        </w:rPr>
        <w:t xml:space="preserve">节拍</w:t>
      </w:r>
      <w:r>
        <w:rPr>
          <w:b/>
          <w:bCs/>
        </w:rPr>
        <w:t xml:space="preserve"> Takt</w:t>
      </w:r>
      <w:r>
        <w:rPr>
          <w:rFonts w:hint="eastAsia"/>
        </w:rPr>
        <w:t xml:space="preserve">（客户需求节奏）、</w:t>
      </w:r>
      <w:r>
        <w:rPr>
          <w:rFonts w:hint="eastAsia"/>
          <w:b/>
          <w:bCs/>
        </w:rPr>
        <w:t xml:space="preserve">周期</w:t>
      </w:r>
      <w:r>
        <w:rPr>
          <w:b/>
          <w:bCs/>
        </w:rPr>
        <w:t xml:space="preserve"> Cycle</w:t>
      </w:r>
      <w:r>
        <w:rPr>
          <w:rFonts w:hint="eastAsia"/>
        </w:rPr>
        <w:t xml:space="preserve">（本环节做一件的时间）、</w:t>
      </w:r>
      <w:r>
        <w:rPr>
          <w:rFonts w:hint="eastAsia"/>
          <w:b/>
          <w:bCs/>
        </w:rPr>
        <w:t xml:space="preserve">交付</w:t>
      </w:r>
      <w:r>
        <w:rPr>
          <w:b/>
          <w:bCs/>
        </w:rPr>
        <w:t xml:space="preserve"> Lead time</w:t>
      </w:r>
      <w:r>
        <w:rPr>
          <w:rFonts w:hint="eastAsia"/>
        </w:rPr>
        <w:t xml:space="preserve">（从需求到交付）；不能互相顶替汇报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节拍公式：净可用时间</w:t>
      </w:r>
      <w:r>
        <w:t xml:space="preserve"> / </w:t>
      </w:r>
      <w:r>
        <w:rPr>
          <w:rFonts w:hint="eastAsia"/>
        </w:rPr>
        <w:t xml:space="preserve">客户需求；示例</w:t>
      </w:r>
      <w:r>
        <w:t xml:space="preserve"> </w:t>
      </w:r>
      <w:r>
        <w:rPr>
          <w:b/>
          <w:bCs/>
        </w:rPr>
        <w:t xml:space="preserve">420 </w:t>
      </w:r>
      <w:r>
        <w:rPr>
          <w:rFonts w:hint="eastAsia"/>
          <w:b/>
          <w:bCs/>
        </w:rPr>
        <w:t xml:space="preserve">分钟</w:t>
      </w:r>
      <w:r>
        <w:rPr>
          <w:b/>
          <w:bCs/>
        </w:rPr>
        <w:t xml:space="preserve"> / 210 </w:t>
      </w:r>
      <w:r>
        <w:rPr>
          <w:rFonts w:hint="eastAsia"/>
          <w:b/>
          <w:bCs/>
        </w:rPr>
        <w:t xml:space="preserve">件</w:t>
      </w:r>
      <w:r>
        <w:rPr>
          <w:b/>
          <w:bCs/>
        </w:rPr>
        <w:t xml:space="preserve"> = 2.0 </w:t>
      </w:r>
      <w:r>
        <w:rPr>
          <w:rFonts w:hint="eastAsia"/>
          <w:b/>
          <w:bCs/>
        </w:rPr>
        <w:t xml:space="preserve">分钟/件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产能四态：额定产能</w:t>
      </w:r>
      <w:r>
        <w:t xml:space="preserve"> / </w:t>
      </w:r>
      <w:r>
        <w:rPr>
          <w:rFonts w:hint="eastAsia"/>
        </w:rPr>
        <w:t xml:space="preserve">有效产能</w:t>
      </w:r>
      <w:r>
        <w:t xml:space="preserve"> / </w:t>
      </w:r>
      <w:r>
        <w:rPr>
          <w:rFonts w:hint="eastAsia"/>
        </w:rPr>
        <w:t xml:space="preserve">实际产出</w:t>
      </w:r>
      <w:r>
        <w:t xml:space="preserve"> /</w:t>
      </w:r>
      <w:r>
        <w:t xml:space="preserve"> </w:t>
      </w:r>
      <w:r>
        <w:rPr>
          <w:rFonts w:hint="eastAsia"/>
          <w:b/>
          <w:bCs/>
        </w:rPr>
        <w:t xml:space="preserve">瓶颈产能（决定系统）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  <w:b/>
          <w:bCs/>
        </w:rPr>
        <w:t xml:space="preserve">均值陷阱</w:t>
      </w:r>
      <w:r>
        <w:rPr>
          <w:rFonts w:hint="eastAsia"/>
        </w:rPr>
        <w:t xml:space="preserve">：平均周期</w:t>
      </w:r>
      <w:r>
        <w:t xml:space="preserve"> 1.8 </w:t>
      </w:r>
      <w:r>
        <w:rPr>
          <w:rFonts w:hint="eastAsia"/>
        </w:rPr>
        <w:t xml:space="preserve">分钟看似够，但</w:t>
      </w:r>
      <w:r>
        <w:t xml:space="preserve"> 90 </w:t>
      </w:r>
      <w:r>
        <w:rPr>
          <w:rFonts w:hint="eastAsia"/>
        </w:rPr>
        <w:t xml:space="preserve">分位</w:t>
      </w:r>
      <w:r>
        <w:t xml:space="preserve"> 2.4 </w:t>
      </w:r>
      <w:r>
        <w:rPr>
          <w:rFonts w:hint="eastAsia"/>
        </w:rPr>
        <w:t xml:space="preserve">分钟</w:t>
      </w:r>
      <w:r>
        <w:t xml:space="preserve"> + </w:t>
      </w:r>
      <w:r>
        <w:rPr>
          <w:rFonts w:hint="eastAsia"/>
        </w:rPr>
        <w:t xml:space="preserve">高峰排队</w:t>
      </w:r>
      <w:r>
        <w:t xml:space="preserve"> → </w:t>
      </w:r>
      <w:r>
        <w:rPr>
          <w:rFonts w:hint="eastAsia"/>
        </w:rPr>
        <w:t xml:space="preserve">结论反转。</w:t>
      </w:r>
      <w:r>
        <w:rPr>
          <w:rFonts w:hint="eastAsia"/>
          <w:b/>
          <w:bCs/>
        </w:rPr>
        <w:t xml:space="preserve">先稳过程，再买产能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资源分类：按功能（周期/安全/管道/预期/解耦/备用）、按状态（在途/在制/成品/待审/呆滞）</w:t>
      </w:r>
    </w:p>
    <w:p>
      <w:pPr>
        <w:pStyle w:val="Compact"/>
        <w:numPr>
          <w:ilvl w:val="1"/>
          <w:numId w:val="1020"/>
        </w:numPr>
      </w:pPr>
      <w:r>
        <w:rPr>
          <w:b/>
          <w:bCs/>
        </w:rPr>
        <w:t xml:space="preserve">ABC </w:t>
      </w:r>
      <w:r>
        <w:rPr>
          <w:rFonts w:hint="eastAsia"/>
          <w:b/>
          <w:bCs/>
        </w:rPr>
        <w:t xml:space="preserve">分析五步</w:t>
      </w:r>
      <w:r>
        <w:t xml:space="preserve"> </w:t>
      </w:r>
      <w:r>
        <w:t xml:space="preserve">+ </w:t>
      </w:r>
      <w:r>
        <w:rPr>
          <w:rFonts w:hint="eastAsia"/>
        </w:rPr>
        <w:t xml:space="preserve">帕累托；示例年用量金额：P-104</w:t>
      </w:r>
      <w:r>
        <w:t xml:space="preserve"> = 4,000 × 18 =</w:t>
      </w:r>
      <w:r>
        <w:t xml:space="preserve"> </w:t>
      </w:r>
      <w:r>
        <w:rPr>
          <w:b/>
          <w:bCs/>
        </w:rPr>
        <w:t xml:space="preserve">72,000</w:t>
      </w:r>
      <w:r>
        <w:rPr>
          <w:rFonts w:hint="eastAsia"/>
        </w:rPr>
        <w:t xml:space="preserve">；前两项占绝大部分年值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ABC </w:t>
      </w:r>
      <w:r>
        <w:rPr>
          <w:rFonts w:hint="eastAsia"/>
          <w:b/>
          <w:bCs/>
        </w:rPr>
        <w:t xml:space="preserve">不够用</w:t>
      </w:r>
      <w:r>
        <w:rPr>
          <w:rFonts w:hint="eastAsia"/>
        </w:rPr>
        <w:t xml:space="preserve">：必须叠加</w:t>
      </w:r>
      <w:r>
        <w:rPr>
          <w:rFonts w:hint="eastAsia"/>
          <w:b/>
          <w:bCs/>
        </w:rPr>
        <w:t xml:space="preserve">关键度</w:t>
      </w:r>
      <w:r>
        <w:rPr>
          <w:rFonts w:hint="eastAsia"/>
        </w:rPr>
        <w:t xml:space="preserve">——低值项是</w:t>
      </w:r>
      <w:r>
        <w:t xml:space="preserve"> C </w:t>
      </w:r>
      <w:r>
        <w:rPr>
          <w:rFonts w:hint="eastAsia"/>
        </w:rPr>
        <w:t xml:space="preserve">类，但缺它时唯一关键流程停摆</w:t>
      </w:r>
      <w:r>
        <w:t xml:space="preserve"> → </w:t>
      </w:r>
      <w:r>
        <w:rPr>
          <w:rFonts w:hint="eastAsia"/>
        </w:rPr>
        <w:t xml:space="preserve">多准则策略（年值</w:t>
      </w:r>
      <w:r>
        <w:t xml:space="preserve"> + </w:t>
      </w:r>
      <w:r>
        <w:rPr>
          <w:rFonts w:hint="eastAsia"/>
        </w:rPr>
        <w:t xml:space="preserve">运营关键度</w:t>
      </w:r>
      <w:r>
        <w:t xml:space="preserve"> + </w:t>
      </w:r>
      <w:r>
        <w:rPr>
          <w:rFonts w:hint="eastAsia"/>
        </w:rPr>
        <w:t xml:space="preserve">交期风险</w:t>
      </w:r>
      <w:r>
        <w:t xml:space="preserve"> + </w:t>
      </w:r>
      <w:r>
        <w:rPr>
          <w:rFonts w:hint="eastAsia"/>
        </w:rPr>
        <w:t xml:space="preserve">数据可信度）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经济批量：EBQ</w:t>
      </w:r>
      <w:r>
        <w:t xml:space="preserve"> = √[(2DS/H) × </w:t>
      </w:r>
      <w:r>
        <w:rPr>
          <w:rFonts w:hint="eastAsia"/>
        </w:rPr>
        <w:t xml:space="preserve">P/(P−D)]；示例</w:t>
      </w:r>
      <w:r>
        <w:t xml:space="preserve"> </w:t>
      </w:r>
      <w:r>
        <w:rPr>
          <w:rFonts w:hint="eastAsia"/>
        </w:rPr>
        <w:t xml:space="preserve">D=12,000/年、S=80/次、H=3/件·年、P=30,000/年</w:t>
      </w:r>
      <w:r>
        <w:t xml:space="preserve"> →</w:t>
      </w:r>
      <w:r>
        <w:t xml:space="preserve"> </w:t>
      </w:r>
      <w:r>
        <w:rPr>
          <w:b/>
          <w:bCs/>
        </w:rPr>
        <w:t xml:space="preserve">≈1,033 </w:t>
      </w:r>
      <w:r>
        <w:rPr>
          <w:rFonts w:hint="eastAsia"/>
          <w:b/>
          <w:bCs/>
        </w:rPr>
        <w:t xml:space="preserve">件</w:t>
      </w:r>
      <w:r>
        <w:rPr>
          <w:rFonts w:hint="eastAsia"/>
        </w:rPr>
        <w:t xml:space="preserve">；换型/切换成本降一半，批量随之变小（本质：改切换，而不是硬扛大批量）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看板/补货数量：需求率</w:t>
      </w:r>
      <w:r>
        <w:t xml:space="preserve"> × </w:t>
      </w:r>
      <w:r>
        <w:rPr>
          <w:rFonts w:hint="eastAsia"/>
        </w:rPr>
        <w:t xml:space="preserve">补货周期</w:t>
      </w:r>
      <w:r>
        <w:t xml:space="preserve"> × </w:t>
      </w:r>
      <w:r>
        <w:rPr>
          <w:rFonts w:hint="eastAsia"/>
        </w:rPr>
        <w:t xml:space="preserve">(1+安全系数)</w:t>
      </w:r>
      <w:r>
        <w:t xml:space="preserve"> / </w:t>
      </w:r>
      <w:r>
        <w:rPr>
          <w:rFonts w:hint="eastAsia"/>
        </w:rPr>
        <w:t xml:space="preserve">单位量；示例</w:t>
      </w:r>
      <w:r>
        <w:t xml:space="preserve"> </w:t>
      </w:r>
      <w:r>
        <w:rPr>
          <w:rFonts w:hint="eastAsia"/>
          <w:b/>
          <w:bCs/>
        </w:rPr>
        <w:t xml:space="preserve">500/天</w:t>
      </w:r>
      <w:r>
        <w:rPr>
          <w:b/>
          <w:bCs/>
        </w:rPr>
        <w:t xml:space="preserve"> × 2 </w:t>
      </w:r>
      <w:r>
        <w:rPr>
          <w:rFonts w:hint="eastAsia"/>
          <w:b/>
          <w:bCs/>
        </w:rPr>
        <w:t xml:space="preserve">天</w:t>
      </w:r>
      <w:r>
        <w:rPr>
          <w:b/>
          <w:bCs/>
        </w:rPr>
        <w:t xml:space="preserve"> × 1.10 / 50 = 22 </w:t>
      </w:r>
      <w:r>
        <w:rPr>
          <w:rFonts w:hint="eastAsia"/>
          <w:b/>
          <w:bCs/>
        </w:rPr>
        <w:t xml:space="preserve">张</w:t>
      </w:r>
      <w:r>
        <w:rPr>
          <w:rFonts w:hint="eastAsia"/>
        </w:rPr>
        <w:t xml:space="preserve">；缺料就加卡</w:t>
      </w:r>
      <w:r>
        <w:t xml:space="preserve"> = </w:t>
      </w:r>
      <w:r>
        <w:rPr>
          <w:rFonts w:hint="eastAsia"/>
        </w:rPr>
        <w:t xml:space="preserve">掩盖交期问题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在资源调度的五种补位</w:t>
      </w:r>
      <w:r>
        <w:rPr>
          <w:rFonts w:hint="eastAsia"/>
        </w:rPr>
        <w:t xml:space="preserve">：需求感知、异常检测（异常消耗/报废/移库）、供应商风险画像、补货建议排序、数据助手（生成异常清单与行动项）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预测</w:t>
      </w:r>
      <w:r>
        <w:rPr>
          <w:b/>
          <w:bCs/>
        </w:rPr>
        <w:t xml:space="preserve"> vs </w:t>
      </w:r>
      <w:r>
        <w:rPr>
          <w:rFonts w:hint="eastAsia"/>
          <w:b/>
          <w:bCs/>
        </w:rPr>
        <w:t xml:space="preserve">拉动的分工</w:t>
      </w:r>
      <w:r>
        <w:rPr>
          <w:rFonts w:hint="eastAsia"/>
        </w:rPr>
        <w:t xml:space="preserve">：预测用于中长期计划，看板用于执行层补货（近期），中间用</w:t>
      </w:r>
      <w:r>
        <w:rPr>
          <w:rFonts w:hint="eastAsia"/>
          <w:b/>
          <w:bCs/>
        </w:rPr>
        <w:t xml:space="preserve">明确的例外规则</w:t>
      </w:r>
      <w:r>
        <w:rPr>
          <w:rFonts w:hint="eastAsia"/>
        </w:rPr>
        <w:t xml:space="preserve">衔接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权限红线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可以评分、预测、排序、建议、解释；</w:t>
      </w:r>
      <w:r>
        <w:rPr>
          <w:rFonts w:hint="eastAsia"/>
          <w:b/>
          <w:bCs/>
        </w:rPr>
        <w:t xml:space="preserve">人必须校验数据、权衡安全与服务、审批资源承诺、记录覆盖与结果</w:t>
      </w:r>
      <w:r>
        <w:rPr>
          <w:rFonts w:hint="eastAsia"/>
        </w:rPr>
        <w:t xml:space="preserve">。绝不允许大模型”编”库存余额或供应商承诺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标杆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案例</w:t>
      </w:r>
    </w:p>
    <w:p>
      <w:pPr>
        <w:pStyle w:val="Compact"/>
        <w:numPr>
          <w:ilvl w:val="1"/>
          <w:numId w:val="1023"/>
        </w:numPr>
      </w:pPr>
      <w:r>
        <w:rPr>
          <w:rFonts w:hint="eastAsia"/>
        </w:rPr>
        <w:t xml:space="preserve">活动</w:t>
      </w:r>
      <w:r>
        <w:t xml:space="preserve"> </w:t>
      </w:r>
      <w:r>
        <w:rPr>
          <w:rFonts w:hint="eastAsia"/>
        </w:rPr>
        <w:t xml:space="preserve">03：420</w:t>
      </w:r>
      <w:r>
        <w:t xml:space="preserve"> </w:t>
      </w:r>
      <w:r>
        <w:rPr>
          <w:rFonts w:hint="eastAsia"/>
        </w:rPr>
        <w:t xml:space="preserve">分钟交</w:t>
      </w:r>
      <w:r>
        <w:t xml:space="preserve"> 210 </w:t>
      </w:r>
      <w:r>
        <w:rPr>
          <w:rFonts w:hint="eastAsia"/>
        </w:rPr>
        <w:t xml:space="preserve">件，四环节周期分布/停机/良率各异（教学模拟数据）</w:t>
      </w:r>
    </w:p>
    <w:p>
      <w:pPr>
        <w:pStyle w:val="Compact"/>
        <w:numPr>
          <w:ilvl w:val="1"/>
          <w:numId w:val="1023"/>
        </w:numPr>
      </w:pPr>
      <w:r>
        <w:rPr>
          <w:rFonts w:hint="eastAsia"/>
        </w:rPr>
        <w:t xml:space="preserve">活动</w:t>
      </w:r>
      <w:r>
        <w:t xml:space="preserve"> </w:t>
      </w:r>
      <w:r>
        <w:rPr>
          <w:rFonts w:hint="eastAsia"/>
        </w:rPr>
        <w:t xml:space="preserve">04：12</w:t>
      </w:r>
      <w:r>
        <w:t xml:space="preserve"> </w:t>
      </w:r>
      <w:r>
        <w:rPr>
          <w:rFonts w:hint="eastAsia"/>
        </w:rPr>
        <w:t xml:space="preserve">类资源一刀切月审</w:t>
      </w:r>
      <w:r>
        <w:t xml:space="preserve"> → </w:t>
      </w:r>
      <w:r>
        <w:rPr>
          <w:rFonts w:hint="eastAsia"/>
        </w:rPr>
        <w:t xml:space="preserve">差异化管控</w:t>
      </w:r>
    </w:p>
    <w:p>
      <w:pPr>
        <w:pStyle w:val="Compact"/>
        <w:numPr>
          <w:ilvl w:val="1"/>
          <w:numId w:val="1023"/>
        </w:numPr>
      </w:pPr>
      <w:r>
        <w:rPr>
          <w:rFonts w:hint="eastAsia"/>
        </w:rPr>
        <w:t xml:space="preserve">活动</w:t>
      </w:r>
      <w:r>
        <w:t xml:space="preserve"> </w:t>
      </w:r>
      <w:r>
        <w:rPr>
          <w:rFonts w:hint="eastAsia"/>
        </w:rPr>
        <w:t xml:space="preserve">05：大批量增在制、补货延迟造成断料</w:t>
      </w:r>
    </w:p>
    <w:p>
      <w:pPr>
        <w:pStyle w:val="Compact"/>
        <w:numPr>
          <w:ilvl w:val="1"/>
          <w:numId w:val="1023"/>
        </w:numPr>
      </w:pPr>
      <w:r>
        <w:rPr>
          <w:rFonts w:hint="eastAsia"/>
        </w:rPr>
        <w:t xml:space="preserve">需求预测与看板冲突的真实决策场景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可交付练习</w:t>
      </w:r>
    </w:p>
    <w:p>
      <w:pPr>
        <w:pStyle w:val="Compact"/>
        <w:numPr>
          <w:ilvl w:val="1"/>
          <w:numId w:val="1024"/>
        </w:numPr>
      </w:pPr>
      <w:r>
        <w:t xml:space="preserve">✅ </w:t>
      </w:r>
      <w:r>
        <w:rPr>
          <w:rFonts w:hint="eastAsia"/>
        </w:rPr>
        <w:t xml:space="preserve">《节拍-产能-瓶颈表》（含</w:t>
      </w:r>
      <w:r>
        <w:t xml:space="preserve"> 90 </w:t>
      </w:r>
      <w:r>
        <w:rPr>
          <w:rFonts w:hint="eastAsia"/>
        </w:rPr>
        <w:t xml:space="preserve">分位变异风险说明）</w:t>
      </w:r>
    </w:p>
    <w:p>
      <w:pPr>
        <w:pStyle w:val="Compact"/>
        <w:numPr>
          <w:ilvl w:val="1"/>
          <w:numId w:val="1024"/>
        </w:numPr>
      </w:pPr>
      <w:r>
        <w:t xml:space="preserve">✅ 《ABC </w:t>
      </w:r>
      <w:r>
        <w:rPr>
          <w:rFonts w:hint="eastAsia"/>
        </w:rPr>
        <w:t xml:space="preserve">排序表</w:t>
      </w:r>
      <w:r>
        <w:t xml:space="preserve"> + </w:t>
      </w:r>
      <w:r>
        <w:rPr>
          <w:rFonts w:hint="eastAsia"/>
        </w:rPr>
        <w:t xml:space="preserve">累计占比图</w:t>
      </w:r>
      <w:r>
        <w:t xml:space="preserve"> + </w:t>
      </w:r>
      <w:r>
        <w:rPr>
          <w:rFonts w:hint="eastAsia"/>
        </w:rPr>
        <w:t xml:space="preserve">关键度覆写清单》</w:t>
      </w:r>
    </w:p>
    <w:p>
      <w:pPr>
        <w:pStyle w:val="Compact"/>
        <w:numPr>
          <w:ilvl w:val="1"/>
          <w:numId w:val="1024"/>
        </w:numPr>
      </w:pPr>
      <w:r>
        <w:t xml:space="preserve">✅ </w:t>
      </w:r>
      <w:r>
        <w:rPr>
          <w:rFonts w:hint="eastAsia"/>
        </w:rPr>
        <w:t xml:space="preserve">《经济批量与看板计算表</w:t>
      </w:r>
      <w:r>
        <w:t xml:space="preserve"> + </w:t>
      </w:r>
      <w:r>
        <w:rPr>
          <w:rFonts w:hint="eastAsia"/>
        </w:rPr>
        <w:t xml:space="preserve">敏感性分析》</w:t>
      </w:r>
    </w:p>
    <w:p>
      <w:pPr>
        <w:pStyle w:val="Compact"/>
        <w:numPr>
          <w:ilvl w:val="1"/>
          <w:numId w:val="1024"/>
        </w:numPr>
      </w:pPr>
      <w:r>
        <w:t xml:space="preserve">✅ 《AI </w:t>
      </w:r>
      <w:r>
        <w:rPr>
          <w:rFonts w:hint="eastAsia"/>
        </w:rPr>
        <w:t xml:space="preserve">例外摘要提示词》（要求引用真实行号、保留计划员审批权）</w:t>
      </w:r>
    </w:p>
    <w:p>
      <w:r>
        <w:pict>
          <v:rect style="width:0;height:1.5pt" o:hralign="center" o:hrstd="t" o:hr="t"/>
        </w:pict>
      </w:r>
    </w:p>
    <w:bookmarkEnd w:id="23"/>
    <w:bookmarkStart w:id="24" w:name="m5-生成式-ai-与知识库助手rag3-课时"/>
    <w:p>
      <w:pPr>
        <w:pStyle w:val="Heading3"/>
      </w:pPr>
      <w:r>
        <w:t xml:space="preserve">M5 </w:t>
      </w:r>
      <w:r>
        <w:rPr>
          <w:rFonts w:hint="eastAsia"/>
        </w:rPr>
        <w:t xml:space="preserve">生成式</w:t>
      </w:r>
      <w:r>
        <w:t xml:space="preserve"> AI </w:t>
      </w:r>
      <w:r>
        <w:rPr>
          <w:rFonts w:hint="eastAsia"/>
        </w:rPr>
        <w:t xml:space="preserve">与知识库助手（RAG）（3</w:t>
      </w:r>
      <w:r>
        <w:t xml:space="preserve"> </w:t>
      </w:r>
      <w:r>
        <w:rPr>
          <w:rFonts w:hint="eastAsia"/>
        </w:rPr>
        <w:t xml:space="preserve">课时）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  <w:b/>
          <w:bCs/>
        </w:rPr>
        <w:t xml:space="preserve">课时分配</w:t>
      </w:r>
      <w:r>
        <w:rPr>
          <w:rFonts w:hint="eastAsia"/>
        </w:rPr>
        <w:t xml:space="preserve">：LLM</w:t>
      </w:r>
      <w:r>
        <w:t xml:space="preserve"> </w:t>
      </w:r>
      <w:r>
        <w:rPr>
          <w:rFonts w:hint="eastAsia"/>
        </w:rPr>
        <w:t xml:space="preserve">与</w:t>
      </w:r>
      <w:r>
        <w:t xml:space="preserve"> RAG </w:t>
      </w:r>
      <w:r>
        <w:rPr>
          <w:rFonts w:hint="eastAsia"/>
        </w:rPr>
        <w:t xml:space="preserve">原理</w:t>
      </w:r>
      <w:r>
        <w:t xml:space="preserve"> </w:t>
      </w:r>
      <w:r>
        <w:rPr>
          <w:rFonts w:hint="eastAsia"/>
        </w:rPr>
        <w:t xml:space="preserve">40min｜提示词进阶</w:t>
      </w:r>
      <w:r>
        <w:t xml:space="preserve"> </w:t>
      </w:r>
      <w:r>
        <w:rPr>
          <w:rFonts w:hint="eastAsia"/>
        </w:rPr>
        <w:t xml:space="preserve">30min｜</w:t>
      </w:r>
      <w:r>
        <w:rPr>
          <w:rFonts w:hint="eastAsia"/>
          <w:b/>
          <w:bCs/>
        </w:rPr>
        <w:t xml:space="preserve">上机搭助手</w:t>
      </w:r>
      <w:r>
        <w:rPr>
          <w:b/>
          <w:bCs/>
        </w:rPr>
        <w:t xml:space="preserve"> 60min</w:t>
      </w:r>
      <w:r>
        <w:rPr>
          <w:rFonts w:hint="eastAsia"/>
        </w:rPr>
        <w:t xml:space="preserve">｜受控发布与评审</w:t>
      </w:r>
      <w:r>
        <w:t xml:space="preserve"> </w:t>
      </w:r>
      <w:r>
        <w:rPr>
          <w:rFonts w:hint="eastAsia"/>
        </w:rPr>
        <w:t xml:space="preserve">30min｜误区</w:t>
      </w:r>
      <w:r>
        <w:t xml:space="preserve"> 20min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  <w:b/>
          <w:bCs/>
        </w:rPr>
        <w:t xml:space="preserve">内容要点</w:t>
      </w:r>
    </w:p>
    <w:p>
      <w:pPr>
        <w:pStyle w:val="Compact"/>
        <w:numPr>
          <w:ilvl w:val="1"/>
          <w:numId w:val="1026"/>
        </w:numPr>
      </w:pPr>
      <w:r>
        <w:rPr>
          <w:rFonts w:hint="eastAsia"/>
        </w:rPr>
        <w:t xml:space="preserve">经典</w:t>
      </w:r>
      <w:r>
        <w:t xml:space="preserve"> ML vs </w:t>
      </w:r>
      <w:r>
        <w:rPr>
          <w:rFonts w:hint="eastAsia"/>
        </w:rPr>
        <w:t xml:space="preserve">生成式</w:t>
      </w:r>
      <w:r>
        <w:t xml:space="preserve"> AI </w:t>
      </w:r>
      <w:r>
        <w:rPr>
          <w:rFonts w:hint="eastAsia"/>
        </w:rPr>
        <w:t xml:space="preserve">分工：一个出</w:t>
      </w:r>
      <w:r>
        <w:rPr>
          <w:rFonts w:hint="eastAsia"/>
          <w:b/>
          <w:bCs/>
        </w:rPr>
        <w:t xml:space="preserve">分数/类别/预测</w:t>
      </w:r>
      <w:r>
        <w:rPr>
          <w:rFonts w:hint="eastAsia"/>
        </w:rPr>
        <w:t xml:space="preserve">，一个出</w:t>
      </w:r>
      <w:r>
        <w:rPr>
          <w:rFonts w:hint="eastAsia"/>
          <w:b/>
          <w:bCs/>
        </w:rPr>
        <w:t xml:space="preserve">文本/图像/代码</w:t>
      </w:r>
      <w:r>
        <w:rPr>
          <w:rFonts w:hint="eastAsia"/>
        </w:rPr>
        <w:t xml:space="preserve">；高阶方案两者结合——预测模型报警，接地副驾解释证据</w:t>
      </w:r>
    </w:p>
    <w:p>
      <w:pPr>
        <w:pStyle w:val="Compact"/>
        <w:numPr>
          <w:ilvl w:val="1"/>
          <w:numId w:val="1026"/>
        </w:numPr>
      </w:pPr>
      <w:r>
        <w:rPr>
          <w:rFonts w:hint="eastAsia"/>
        </w:rPr>
        <w:t xml:space="preserve">生成式</w:t>
      </w:r>
      <w:r>
        <w:t xml:space="preserve"> AI </w:t>
      </w:r>
      <w:r>
        <w:rPr>
          <w:rFonts w:hint="eastAsia"/>
        </w:rPr>
        <w:t xml:space="preserve">在知识工作的五种用法：</w:t>
      </w:r>
      <w:r>
        <w:rPr>
          <w:rFonts w:hint="eastAsia"/>
          <w:b/>
          <w:bCs/>
        </w:rPr>
        <w:t xml:space="preserve">检索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摘要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起草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翻译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解释</w:t>
      </w:r>
    </w:p>
    <w:p>
      <w:pPr>
        <w:pStyle w:val="Compact"/>
        <w:numPr>
          <w:ilvl w:val="1"/>
          <w:numId w:val="1026"/>
        </w:numPr>
      </w:pPr>
      <w:r>
        <w:rPr>
          <w:rFonts w:hint="eastAsia"/>
        </w:rPr>
        <w:t xml:space="preserve">为什么必须</w:t>
      </w:r>
      <w:r>
        <w:t xml:space="preserve"> </w:t>
      </w:r>
      <w:r>
        <w:rPr>
          <w:rFonts w:hint="eastAsia"/>
        </w:rPr>
        <w:t xml:space="preserve">RAG：通用大模型不知道你司的制度版本、不知道你司的操作口径</w:t>
      </w:r>
      <w:r>
        <w:t xml:space="preserve"> → </w:t>
      </w:r>
      <w:r>
        <w:rPr>
          <w:rFonts w:hint="eastAsia"/>
        </w:rPr>
        <w:t xml:space="preserve">会</w:t>
      </w:r>
      <w:r>
        <w:rPr>
          <w:rFonts w:hint="eastAsia"/>
          <w:b/>
          <w:bCs/>
        </w:rPr>
        <w:t xml:space="preserve">编</w:t>
      </w:r>
      <w:r>
        <w:rPr>
          <w:rFonts w:hint="eastAsia"/>
        </w:rPr>
        <w:t xml:space="preserve">；RAG</w:t>
      </w:r>
      <w:r>
        <w:t xml:space="preserve"> </w:t>
      </w:r>
      <w:r>
        <w:rPr>
          <w:rFonts w:hint="eastAsia"/>
        </w:rPr>
        <w:t xml:space="preserve">把答案”接地”到你的文件上</w:t>
      </w:r>
    </w:p>
    <w:p>
      <w:pPr>
        <w:pStyle w:val="Compact"/>
        <w:numPr>
          <w:ilvl w:val="1"/>
          <w:numId w:val="1026"/>
        </w:numPr>
      </w:pPr>
      <w:r>
        <w:rPr>
          <w:b/>
          <w:bCs/>
        </w:rPr>
        <w:t xml:space="preserve">RAG </w:t>
      </w:r>
      <w:r>
        <w:rPr>
          <w:rFonts w:hint="eastAsia"/>
          <w:b/>
          <w:bCs/>
        </w:rPr>
        <w:t xml:space="preserve">五步（零代码版）</w:t>
      </w:r>
      <w:r>
        <w:rPr>
          <w:rFonts w:hint="eastAsia"/>
        </w:rPr>
        <w:t xml:space="preserve">：文档切分</w:t>
      </w:r>
      <w:r>
        <w:t xml:space="preserve"> → </w:t>
      </w:r>
      <w:r>
        <w:rPr>
          <w:rFonts w:hint="eastAsia"/>
        </w:rPr>
        <w:t xml:space="preserve">向量化嵌入</w:t>
      </w:r>
      <w:r>
        <w:t xml:space="preserve"> → </w:t>
      </w:r>
      <w:r>
        <w:rPr>
          <w:rFonts w:hint="eastAsia"/>
        </w:rPr>
        <w:t xml:space="preserve">存入向量库</w:t>
      </w:r>
      <w:r>
        <w:t xml:space="preserve"> → </w:t>
      </w:r>
      <w:r>
        <w:rPr>
          <w:rFonts w:hint="eastAsia"/>
        </w:rPr>
        <w:t xml:space="preserve">检索相关片段</w:t>
      </w:r>
      <w:r>
        <w:t xml:space="preserve"> → </w:t>
      </w:r>
      <w:r>
        <w:rPr>
          <w:rFonts w:hint="eastAsia"/>
        </w:rPr>
        <w:t xml:space="preserve">拼进提示词让模型基于片段回答</w:t>
      </w:r>
    </w:p>
    <w:p>
      <w:pPr>
        <w:pStyle w:val="Compact"/>
        <w:numPr>
          <w:ilvl w:val="1"/>
          <w:numId w:val="1026"/>
        </w:numPr>
      </w:pPr>
      <w:r>
        <w:rPr>
          <w:rFonts w:hint="eastAsia"/>
          <w:b/>
          <w:bCs/>
        </w:rPr>
        <w:t xml:space="preserve">来源权威分级</w:t>
      </w:r>
      <w:r>
        <w:rPr>
          <w:rFonts w:hint="eastAsia"/>
        </w:rPr>
        <w:t xml:space="preserve">：正式制度/SOP（最高）&gt;</w:t>
      </w:r>
      <w:r>
        <w:t xml:space="preserve"> </w:t>
      </w:r>
      <w:r>
        <w:rPr>
          <w:rFonts w:hint="eastAsia"/>
        </w:rPr>
        <w:t xml:space="preserve">受控作业指导书</w:t>
      </w:r>
      <w:r>
        <w:t xml:space="preserve"> &gt; </w:t>
      </w:r>
      <w:r>
        <w:rPr>
          <w:rFonts w:hint="eastAsia"/>
        </w:rPr>
        <w:t xml:space="preserve">标准模板</w:t>
      </w:r>
      <w:r>
        <w:t xml:space="preserve"> &gt; </w:t>
      </w:r>
      <w:r>
        <w:rPr>
          <w:rFonts w:hint="eastAsia"/>
        </w:rPr>
        <w:t xml:space="preserve">历史记录</w:t>
      </w:r>
      <w:r>
        <w:t xml:space="preserve"> &gt; </w:t>
      </w:r>
      <w:r>
        <w:rPr>
          <w:rFonts w:hint="eastAsia"/>
        </w:rPr>
        <w:t xml:space="preserve">个人笔记（仅参考，不得作为依据）</w:t>
      </w:r>
    </w:p>
    <w:p>
      <w:pPr>
        <w:pStyle w:val="Compact"/>
        <w:numPr>
          <w:ilvl w:val="1"/>
          <w:numId w:val="1026"/>
        </w:numPr>
      </w:pPr>
      <w:r>
        <w:rPr>
          <w:rFonts w:hint="eastAsia"/>
          <w:b/>
          <w:bCs/>
        </w:rPr>
        <w:t xml:space="preserve">接地式提示词三要件</w:t>
      </w:r>
      <w:r>
        <w:rPr>
          <w:rFonts w:hint="eastAsia"/>
        </w:rPr>
        <w:t xml:space="preserve">：必须给出引用出处；不确定时必须说”不确定”；证据缺失时必须</w:t>
      </w:r>
      <w:r>
        <w:rPr>
          <w:rFonts w:hint="eastAsia"/>
          <w:b/>
          <w:bCs/>
        </w:rPr>
        <w:t xml:space="preserve">拒答</w:t>
      </w:r>
      <w:r>
        <w:rPr>
          <w:rFonts w:hint="eastAsia"/>
        </w:rPr>
        <w:t xml:space="preserve">而不是猜</w:t>
      </w:r>
    </w:p>
    <w:p>
      <w:pPr>
        <w:pStyle w:val="Compact"/>
        <w:numPr>
          <w:ilvl w:val="1"/>
          <w:numId w:val="1026"/>
        </w:numPr>
      </w:pPr>
      <w:r>
        <w:rPr>
          <w:rFonts w:hint="eastAsia"/>
        </w:rPr>
        <w:t xml:space="preserve">提示词进阶（中级版）：角色+任务+约束</w:t>
      </w:r>
      <w:r>
        <w:t xml:space="preserve"> → </w:t>
      </w:r>
      <w:r>
        <w:rPr>
          <w:rFonts w:hint="eastAsia"/>
        </w:rPr>
        <w:t xml:space="preserve">升级为”角色</w:t>
      </w:r>
      <w:r>
        <w:t xml:space="preserve"> + </w:t>
      </w:r>
      <w:r>
        <w:rPr>
          <w:rFonts w:hint="eastAsia"/>
        </w:rPr>
        <w:t xml:space="preserve">输入边界</w:t>
      </w:r>
      <w:r>
        <w:t xml:space="preserve"> + </w:t>
      </w:r>
      <w:r>
        <w:rPr>
          <w:rFonts w:hint="eastAsia"/>
        </w:rPr>
        <w:t xml:space="preserve">输出结构</w:t>
      </w:r>
      <w:r>
        <w:t xml:space="preserve"> + </w:t>
      </w:r>
      <w:r>
        <w:rPr>
          <w:rFonts w:hint="eastAsia"/>
        </w:rPr>
        <w:t xml:space="preserve">引用要求</w:t>
      </w:r>
      <w:r>
        <w:t xml:space="preserve"> + </w:t>
      </w:r>
      <w:r>
        <w:rPr>
          <w:rFonts w:hint="eastAsia"/>
        </w:rPr>
        <w:t xml:space="preserve">拒答规则</w:t>
      </w:r>
      <w:r>
        <w:t xml:space="preserve"> + </w:t>
      </w:r>
      <w:r>
        <w:rPr>
          <w:rFonts w:hint="eastAsia"/>
        </w:rPr>
        <w:t xml:space="preserve">校验清单”</w:t>
      </w:r>
    </w:p>
    <w:p>
      <w:pPr>
        <w:pStyle w:val="Compact"/>
        <w:numPr>
          <w:ilvl w:val="1"/>
          <w:numId w:val="1026"/>
        </w:numPr>
      </w:pPr>
      <w:r>
        <w:rPr>
          <w:rFonts w:hint="eastAsia"/>
        </w:rPr>
        <w:t xml:space="preserve">上机实操：</w:t>
      </w:r>
      <w:r>
        <w:rPr>
          <w:rFonts w:hint="eastAsia"/>
          <w:b/>
          <w:bCs/>
        </w:rPr>
        <w:t xml:space="preserve">搭一个”岗位知识助手”</w:t>
      </w:r>
      <w:r>
        <w:rPr>
          <w:rFonts w:hint="eastAsia"/>
        </w:rPr>
        <w:t xml:space="preserve">——上传制度/流程/FAQ，配置系统提示词，跑</w:t>
      </w:r>
      <w:r>
        <w:t xml:space="preserve"> 5 </w:t>
      </w:r>
      <w:r>
        <w:rPr>
          <w:rFonts w:hint="eastAsia"/>
        </w:rPr>
        <w:t xml:space="preserve">个问题，逐条核对关键值</w:t>
      </w:r>
    </w:p>
    <w:p>
      <w:pPr>
        <w:pStyle w:val="Compact"/>
        <w:numPr>
          <w:ilvl w:val="1"/>
          <w:numId w:val="1026"/>
        </w:numPr>
      </w:pPr>
      <w:r>
        <w:rPr>
          <w:rFonts w:hint="eastAsia"/>
          <w:b/>
          <w:bCs/>
        </w:rPr>
        <w:t xml:space="preserve">受控发布流程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起草</w:t>
      </w:r>
      <w:r>
        <w:t xml:space="preserve"> → </w:t>
      </w:r>
      <w:r>
        <w:rPr>
          <w:rFonts w:hint="eastAsia"/>
        </w:rPr>
        <w:t xml:space="preserve">逐值核对来源</w:t>
      </w:r>
      <w:r>
        <w:t xml:space="preserve"> → </w:t>
      </w:r>
      <w:r>
        <w:rPr>
          <w:rFonts w:hint="eastAsia"/>
        </w:rPr>
        <w:t xml:space="preserve">删除无依据内容</w:t>
      </w:r>
      <w:r>
        <w:t xml:space="preserve"> → </w:t>
      </w:r>
      <w:r>
        <w:rPr>
          <w:rFonts w:hint="eastAsia"/>
        </w:rPr>
        <w:t xml:space="preserve">补安全/合规前置条件</w:t>
      </w:r>
      <w:r>
        <w:t xml:space="preserve"> → </w:t>
      </w:r>
      <w:r>
        <w:rPr>
          <w:rFonts w:hint="eastAsia"/>
        </w:rPr>
        <w:t xml:space="preserve">授权负责人批准</w:t>
      </w:r>
      <w:r>
        <w:t xml:space="preserve"> → </w:t>
      </w:r>
      <w:r>
        <w:rPr>
          <w:rFonts w:hint="eastAsia"/>
        </w:rPr>
        <w:t xml:space="preserve">版本/生效日/下次复审触发条件</w:t>
      </w:r>
    </w:p>
    <w:p>
      <w:pPr>
        <w:pStyle w:val="Compact"/>
        <w:numPr>
          <w:ilvl w:val="1"/>
          <w:numId w:val="1026"/>
        </w:numPr>
      </w:pPr>
      <w:r>
        <w:rPr>
          <w:rFonts w:hint="eastAsia"/>
        </w:rPr>
        <w:t xml:space="preserve">红线：生成内容在授权人核准前</w:t>
      </w:r>
      <w:r>
        <w:rPr>
          <w:rFonts w:hint="eastAsia"/>
          <w:b/>
          <w:bCs/>
        </w:rPr>
        <w:t xml:space="preserve">永远只是草稿</w:t>
      </w:r>
      <w:r>
        <w:rPr>
          <w:rFonts w:hint="eastAsia"/>
        </w:rPr>
        <w:t xml:space="preserve">；助手不得绕过任何安全与合规流程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  <w:b/>
          <w:bCs/>
        </w:rPr>
        <w:t xml:space="preserve">标杆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案例</w:t>
      </w:r>
    </w:p>
    <w:p>
      <w:pPr>
        <w:pStyle w:val="Compact"/>
        <w:numPr>
          <w:ilvl w:val="1"/>
          <w:numId w:val="1027"/>
        </w:numPr>
      </w:pPr>
      <w:r>
        <w:rPr>
          <w:rFonts w:hint="eastAsia"/>
        </w:rPr>
        <w:t xml:space="preserve">活动</w:t>
      </w:r>
      <w:r>
        <w:t xml:space="preserve"> 09 </w:t>
      </w:r>
      <w:r>
        <w:rPr>
          <w:rFonts w:hint="eastAsia"/>
        </w:rPr>
        <w:t xml:space="preserve">原型场景：岗位知识散落在制度、作业指导书、个人笔记里</w:t>
      </w:r>
      <w:r>
        <w:t xml:space="preserve"> → </w:t>
      </w:r>
      <w:r>
        <w:rPr>
          <w:rFonts w:hint="eastAsia"/>
        </w:rPr>
        <w:t xml:space="preserve">造”知识副驾”</w:t>
      </w:r>
    </w:p>
    <w:p>
      <w:pPr>
        <w:pStyle w:val="Compact"/>
        <w:numPr>
          <w:ilvl w:val="1"/>
          <w:numId w:val="1027"/>
        </w:numPr>
      </w:pPr>
      <w:r>
        <w:rPr>
          <w:rFonts w:hint="eastAsia"/>
        </w:rPr>
        <w:t xml:space="preserve">反复出现的副驾问答场景：风险点是</w:t>
      </w:r>
      <w:r>
        <w:rPr>
          <w:rFonts w:hint="eastAsia"/>
          <w:b/>
          <w:bCs/>
        </w:rPr>
        <w:t xml:space="preserve">幻觉出错的操作或顺序</w:t>
      </w:r>
      <w:r>
        <w:rPr>
          <w:rFonts w:hint="eastAsia"/>
        </w:rPr>
        <w:t xml:space="preserve">、引用到过期版本</w:t>
      </w:r>
    </w:p>
    <w:p>
      <w:pPr>
        <w:pStyle w:val="Compact"/>
        <w:numPr>
          <w:ilvl w:val="1"/>
          <w:numId w:val="1027"/>
        </w:numPr>
      </w:pPr>
      <w:r>
        <w:rPr>
          <w:rFonts w:hint="eastAsia"/>
        </w:rPr>
        <w:t xml:space="preserve">政策挂接：</w:t>
      </w:r>
      <w:r>
        <w:rPr>
          <w:rFonts w:hint="eastAsia"/>
          <w:b/>
          <w:bCs/>
        </w:rPr>
        <w:t xml:space="preserve">行业智能体</w:t>
      </w:r>
      <w:r>
        <w:rPr>
          <w:rFonts w:hint="eastAsia"/>
        </w:rPr>
        <w:t xml:space="preserve">培育方向（</w:t>
      </w:r>
      <w:r>
        <w:rPr>
          <w:rFonts w:hint="eastAsia"/>
        </w:rPr>
        <w:t xml:space="preserve">“人工智能+”</w:t>
      </w:r>
      <w:r>
        <w:rPr>
          <w:rFonts w:hint="eastAsia"/>
        </w:rPr>
        <w:t xml:space="preserve">）——课堂产出的助手就是”智能体”的最小形态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  <w:b/>
          <w:bCs/>
        </w:rPr>
        <w:t xml:space="preserve">可交付练习</w:t>
      </w:r>
    </w:p>
    <w:p>
      <w:pPr>
        <w:pStyle w:val="Compact"/>
        <w:numPr>
          <w:ilvl w:val="1"/>
          <w:numId w:val="1028"/>
        </w:numPr>
      </w:pPr>
      <w:r>
        <w:t xml:space="preserve">✅ </w:t>
      </w:r>
      <w:r>
        <w:rPr>
          <w:rFonts w:hint="eastAsia"/>
        </w:rPr>
        <w:t xml:space="preserve">《来源权威分级登记表》</w:t>
      </w:r>
    </w:p>
    <w:p>
      <w:pPr>
        <w:pStyle w:val="Compact"/>
        <w:numPr>
          <w:ilvl w:val="1"/>
          <w:numId w:val="1028"/>
        </w:numPr>
      </w:pPr>
      <w:r>
        <w:t xml:space="preserve">✅ </w:t>
      </w:r>
      <w:r>
        <w:rPr>
          <w:rFonts w:hint="eastAsia"/>
        </w:rPr>
        <w:t xml:space="preserve">《接地式提示词》（含引用/不确定/拒答三条规则）</w:t>
      </w:r>
    </w:p>
    <w:p>
      <w:pPr>
        <w:pStyle w:val="Compact"/>
        <w:numPr>
          <w:ilvl w:val="1"/>
          <w:numId w:val="1028"/>
        </w:numPr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一个可运行的岗位知识助手</w:t>
      </w:r>
      <w:r>
        <w:rPr>
          <w:rFonts w:hint="eastAsia"/>
        </w:rPr>
        <w:t xml:space="preserve">（截图</w:t>
      </w:r>
      <w:r>
        <w:t xml:space="preserve"> + 5 </w:t>
      </w:r>
      <w:r>
        <w:rPr>
          <w:rFonts w:hint="eastAsia"/>
        </w:rPr>
        <w:t xml:space="preserve">组问答记录）</w:t>
      </w:r>
    </w:p>
    <w:p>
      <w:pPr>
        <w:pStyle w:val="Compact"/>
        <w:numPr>
          <w:ilvl w:val="1"/>
          <w:numId w:val="1028"/>
        </w:numPr>
      </w:pPr>
      <w:r>
        <w:t xml:space="preserve">✅ </w:t>
      </w:r>
      <w:r>
        <w:rPr>
          <w:rFonts w:hint="eastAsia"/>
        </w:rPr>
        <w:t xml:space="preserve">《审核清单》（每条指令是否有引用、未知是否标未知、安全前置是否保留、发布是否有评审人/版本/生效日）</w:t>
      </w:r>
    </w:p>
    <w:p>
      <w:r>
        <w:pict>
          <v:rect style="width:0;height:1.5pt" o:hralign="center" o:hrstd="t" o:hr="t"/>
        </w:pict>
      </w:r>
    </w:p>
    <w:bookmarkEnd w:id="24"/>
    <w:bookmarkStart w:id="25" w:name="m6-ai-项目落地与变革管理3-课时"/>
    <w:p>
      <w:pPr>
        <w:pStyle w:val="Heading3"/>
      </w:pPr>
      <w:r>
        <w:t xml:space="preserve">M6 AI </w:t>
      </w:r>
      <w:r>
        <w:rPr>
          <w:rFonts w:hint="eastAsia"/>
        </w:rPr>
        <w:t xml:space="preserve">项目落地与变革管理（3</w:t>
      </w:r>
      <w:r>
        <w:t xml:space="preserve"> </w:t>
      </w:r>
      <w:r>
        <w:rPr>
          <w:rFonts w:hint="eastAsia"/>
        </w:rPr>
        <w:t xml:space="preserve">课时）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课时分配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生命周期</w:t>
      </w:r>
      <w:r>
        <w:t xml:space="preserve"> </w:t>
      </w:r>
      <w:r>
        <w:rPr>
          <w:rFonts w:hint="eastAsia"/>
        </w:rPr>
        <w:t xml:space="preserve">30min｜数据就绪门槛</w:t>
      </w:r>
      <w:r>
        <w:t xml:space="preserve"> </w:t>
      </w:r>
      <w:r>
        <w:rPr>
          <w:rFonts w:hint="eastAsia"/>
        </w:rPr>
        <w:t xml:space="preserve">40min｜根因与最简对策</w:t>
      </w:r>
      <w:r>
        <w:t xml:space="preserve"> </w:t>
      </w:r>
      <w:r>
        <w:rPr>
          <w:rFonts w:hint="eastAsia"/>
        </w:rPr>
        <w:t xml:space="preserve">40min｜ROI</w:t>
      </w:r>
      <w:r>
        <w:t xml:space="preserve"> </w:t>
      </w:r>
      <w:r>
        <w:rPr>
          <w:rFonts w:hint="eastAsia"/>
        </w:rPr>
        <w:t xml:space="preserve">与章程</w:t>
      </w:r>
      <w:r>
        <w:t xml:space="preserve"> </w:t>
      </w:r>
      <w:r>
        <w:rPr>
          <w:rFonts w:hint="eastAsia"/>
        </w:rPr>
        <w:t xml:space="preserve">50min｜变革与采纳</w:t>
      </w:r>
      <w:r>
        <w:t xml:space="preserve"> 20min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内容要点</w:t>
      </w:r>
    </w:p>
    <w:p>
      <w:pPr>
        <w:pStyle w:val="Compact"/>
        <w:numPr>
          <w:ilvl w:val="1"/>
          <w:numId w:val="1030"/>
        </w:numPr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试点生命周期六阶</w:t>
      </w:r>
      <w:r>
        <w:rPr>
          <w:rFonts w:hint="eastAsia"/>
        </w:rPr>
        <w:t xml:space="preserve">：问题与基线</w:t>
      </w:r>
      <w:r>
        <w:t xml:space="preserve"> → </w:t>
      </w:r>
      <w:r>
        <w:rPr>
          <w:rFonts w:hint="eastAsia"/>
        </w:rPr>
        <w:t xml:space="preserve">数据与风险就绪</w:t>
      </w:r>
      <w:r>
        <w:t xml:space="preserve"> → </w:t>
      </w:r>
      <w:r>
        <w:rPr>
          <w:rFonts w:hint="eastAsia"/>
        </w:rPr>
        <w:t xml:space="preserve">小型受控实验</w:t>
      </w:r>
      <w:r>
        <w:t xml:space="preserve"> → </w:t>
      </w:r>
      <w:r>
        <w:rPr>
          <w:rFonts w:hint="eastAsia"/>
        </w:rPr>
        <w:t xml:space="preserve">人在回路试运行</w:t>
      </w:r>
      <w:r>
        <w:t xml:space="preserve"> → </w:t>
      </w:r>
      <w:r>
        <w:rPr>
          <w:rFonts w:hint="eastAsia"/>
        </w:rPr>
        <w:t xml:space="preserve">度量价值与危害</w:t>
      </w:r>
      <w:r>
        <w:t xml:space="preserve"> → </w:t>
      </w:r>
      <w:r>
        <w:rPr>
          <w:rFonts w:hint="eastAsia"/>
        </w:rPr>
        <w:t xml:space="preserve">标准化/扩大/</w:t>
      </w:r>
      <w:r>
        <w:rPr>
          <w:rFonts w:hint="eastAsia"/>
          <w:b/>
          <w:bCs/>
        </w:rPr>
        <w:t xml:space="preserve">停止</w:t>
      </w:r>
    </w:p>
    <w:p>
      <w:pPr>
        <w:pStyle w:val="Compact"/>
        <w:numPr>
          <w:ilvl w:val="1"/>
          <w:numId w:val="1030"/>
        </w:numPr>
      </w:pPr>
      <w:r>
        <w:rPr>
          <w:rFonts w:hint="eastAsia"/>
          <w:b/>
          <w:bCs/>
        </w:rPr>
        <w:t xml:space="preserve">数据就绪门槛（Data</w:t>
      </w:r>
      <w:r>
        <w:rPr>
          <w:b/>
          <w:bCs/>
        </w:rPr>
        <w:t xml:space="preserve"> Readiness </w:t>
      </w:r>
      <w:r>
        <w:rPr>
          <w:rFonts w:hint="eastAsia"/>
          <w:b/>
          <w:bCs/>
        </w:rPr>
        <w:t xml:space="preserve">Gate）</w:t>
      </w:r>
      <w:r>
        <w:rPr>
          <w:rFonts w:hint="eastAsia"/>
        </w:rPr>
        <w:t xml:space="preserve">——过了才准试点</w:t>
      </w:r>
    </w:p>
    <w:p>
      <w:pPr>
        <w:pStyle w:val="Compact"/>
        <w:numPr>
          <w:ilvl w:val="2"/>
          <w:numId w:val="1031"/>
        </w:numPr>
      </w:pPr>
      <w:r>
        <w:t xml:space="preserve">✅ </w:t>
      </w:r>
      <w:r>
        <w:rPr>
          <w:rFonts w:hint="eastAsia"/>
        </w:rPr>
        <w:t xml:space="preserve">可以试点：有明确产出与基线、数据有代表性、标签与单位清楚、访问与归属已批、</w:t>
      </w:r>
      <w:r>
        <w:rPr>
          <w:rFonts w:hint="eastAsia"/>
          <w:b/>
          <w:bCs/>
        </w:rPr>
        <w:t xml:space="preserve">下游动作流程存在</w:t>
      </w:r>
    </w:p>
    <w:p>
      <w:pPr>
        <w:pStyle w:val="Compact"/>
        <w:numPr>
          <w:ilvl w:val="2"/>
          <w:numId w:val="1031"/>
        </w:numPr>
      </w:pPr>
      <w:r>
        <w:t xml:space="preserve">⛔ </w:t>
      </w:r>
      <w:r>
        <w:rPr>
          <w:rFonts w:hint="eastAsia"/>
        </w:rPr>
        <w:t xml:space="preserve">必须先修：没有流程责任人、时间戳/单位含糊、缺负样本、涉未受控的个人或敏感数据、无法验证收益</w:t>
      </w:r>
    </w:p>
    <w:p>
      <w:pPr>
        <w:pStyle w:val="Compact"/>
        <w:numPr>
          <w:ilvl w:val="2"/>
          <w:numId w:val="1031"/>
        </w:numPr>
      </w:pPr>
      <w:r>
        <w:rPr>
          <w:rFonts w:hint="eastAsia"/>
        </w:rPr>
        <w:t xml:space="preserve">铁律：</w:t>
      </w:r>
      <w:r>
        <w:rPr>
          <w:rFonts w:hint="eastAsia"/>
          <w:b/>
          <w:bCs/>
        </w:rPr>
        <w:t xml:space="preserve">别用更复杂的模型去补烂数据</w:t>
      </w:r>
    </w:p>
    <w:p>
      <w:pPr>
        <w:pStyle w:val="Compact"/>
        <w:numPr>
          <w:ilvl w:val="1"/>
          <w:numId w:val="1030"/>
        </w:numPr>
      </w:pPr>
      <w:r>
        <w:rPr>
          <w:rFonts w:hint="eastAsia"/>
        </w:rPr>
        <w:t xml:space="preserve">根因工具（AI</w:t>
      </w:r>
      <w:r>
        <w:t xml:space="preserve"> </w:t>
      </w:r>
      <w:r>
        <w:rPr>
          <w:rFonts w:hint="eastAsia"/>
        </w:rPr>
        <w:t xml:space="preserve">不能替代）：</w:t>
      </w:r>
      <w:r>
        <w:rPr>
          <w:b/>
          <w:bCs/>
        </w:rPr>
        <w:t xml:space="preserve">5 Why </w:t>
      </w:r>
      <w:r>
        <w:rPr>
          <w:rFonts w:hint="eastAsia"/>
          <w:b/>
          <w:bCs/>
        </w:rPr>
        <w:t xml:space="preserve">多分支</w:t>
      </w:r>
      <w:r>
        <w:t xml:space="preserve"> </w:t>
      </w:r>
      <w:r>
        <w:t xml:space="preserve">+</w:t>
      </w:r>
      <w:r>
        <w:t xml:space="preserve"> </w:t>
      </w:r>
      <w:r>
        <w:rPr>
          <w:rFonts w:hint="eastAsia"/>
          <w:b/>
          <w:bCs/>
        </w:rPr>
        <w:t xml:space="preserve">鱼骨图六类</w:t>
      </w:r>
      <w:r>
        <w:rPr>
          <w:rFonts w:hint="eastAsia"/>
        </w:rPr>
        <w:t xml:space="preserve">（人/机/法/料/测/环）；每条陈述标注”观察/计算/上报/假设”</w:t>
      </w:r>
    </w:p>
    <w:p>
      <w:pPr>
        <w:pStyle w:val="Compact"/>
        <w:numPr>
          <w:ilvl w:val="1"/>
          <w:numId w:val="1030"/>
        </w:numPr>
      </w:pPr>
      <w:r>
        <w:rPr>
          <w:rFonts w:hint="eastAsia"/>
        </w:rPr>
        <w:t xml:space="preserve">最简对策优先：先试低成本非</w:t>
      </w:r>
      <w:r>
        <w:t xml:space="preserve"> AI </w:t>
      </w:r>
      <w:r>
        <w:rPr>
          <w:rFonts w:hint="eastAsia"/>
        </w:rPr>
        <w:t xml:space="preserve">对策，AI</w:t>
      </w:r>
      <w:r>
        <w:t xml:space="preserve"> </w:t>
      </w:r>
      <w:r>
        <w:rPr>
          <w:rFonts w:hint="eastAsia"/>
        </w:rPr>
        <w:t xml:space="preserve">只在能改善控制回路时加入</w:t>
      </w:r>
    </w:p>
    <w:p>
      <w:pPr>
        <w:pStyle w:val="Compact"/>
        <w:numPr>
          <w:ilvl w:val="1"/>
          <w:numId w:val="1030"/>
        </w:numPr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落地六大构件</w:t>
      </w:r>
      <w:r>
        <w:rPr>
          <w:rFonts w:hint="eastAsia"/>
        </w:rPr>
        <w:t xml:space="preserve">（PwC</w:t>
      </w:r>
      <w:r>
        <w:t xml:space="preserve"> </w:t>
      </w:r>
      <w:r>
        <w:rPr>
          <w:rFonts w:hint="eastAsia"/>
        </w:rPr>
        <w:t xml:space="preserve">思路）：业务应用</w:t>
      </w:r>
      <w:r>
        <w:t xml:space="preserve"> / </w:t>
      </w:r>
      <w:r>
        <w:rPr>
          <w:rFonts w:hint="eastAsia"/>
        </w:rPr>
        <w:t xml:space="preserve">数据</w:t>
      </w:r>
      <w:r>
        <w:t xml:space="preserve"> / </w:t>
      </w:r>
      <w:r>
        <w:rPr>
          <w:rFonts w:hint="eastAsia"/>
        </w:rPr>
        <w:t xml:space="preserve">技术</w:t>
      </w:r>
      <w:r>
        <w:t xml:space="preserve"> / </w:t>
      </w:r>
      <w:r>
        <w:rPr>
          <w:rFonts w:hint="eastAsia"/>
        </w:rPr>
        <w:t xml:space="preserve">人才与组织</w:t>
      </w:r>
      <w:r>
        <w:t xml:space="preserve"> / </w:t>
      </w:r>
      <w:r>
        <w:rPr>
          <w:rFonts w:hint="eastAsia"/>
        </w:rPr>
        <w:t xml:space="preserve">流程</w:t>
      </w:r>
      <w:r>
        <w:t xml:space="preserve"> / </w:t>
      </w:r>
      <w:r>
        <w:rPr>
          <w:rFonts w:hint="eastAsia"/>
        </w:rPr>
        <w:t xml:space="preserve">文化——缺一块，项目就卡</w:t>
      </w:r>
    </w:p>
    <w:p>
      <w:pPr>
        <w:pStyle w:val="Compact"/>
        <w:numPr>
          <w:ilvl w:val="1"/>
          <w:numId w:val="1030"/>
        </w:numPr>
      </w:pPr>
      <w:r>
        <w:rPr>
          <w:rFonts w:hint="eastAsia"/>
        </w:rPr>
        <w:t xml:space="preserve">系统与</w:t>
      </w:r>
      <w:r>
        <w:t xml:space="preserve"> API </w:t>
      </w:r>
      <w:r>
        <w:rPr>
          <w:rFonts w:hint="eastAsia"/>
        </w:rPr>
        <w:t xml:space="preserve">集成（非技术视角）：AI</w:t>
      </w:r>
      <w:r>
        <w:t xml:space="preserve"> </w:t>
      </w:r>
      <w:r>
        <w:rPr>
          <w:rFonts w:hint="eastAsia"/>
        </w:rPr>
        <w:t xml:space="preserve">结论要能写回企业系统（ERP/CRM/OA）工单、要能在看板上显示、要有责任人收到通知，否则模型再准也无用</w:t>
      </w:r>
    </w:p>
    <w:p>
      <w:pPr>
        <w:pStyle w:val="Compact"/>
        <w:numPr>
          <w:ilvl w:val="1"/>
          <w:numId w:val="1030"/>
        </w:numPr>
      </w:pPr>
      <w:r>
        <w:rPr>
          <w:rFonts w:hint="eastAsia"/>
          <w:b/>
          <w:bCs/>
        </w:rPr>
        <w:t xml:space="preserve">试点经济性</w:t>
      </w:r>
      <w:r>
        <w:rPr>
          <w:rFonts w:hint="eastAsia"/>
        </w:rPr>
        <w:t xml:space="preserve">：收益侧（避免停机、减少返工、降低审核工时、库存与交付周期下降、知识获取加速）；成本侧（数据采集与清洗、集成与验证、变革与培训、监控支持与模型更新、残余风险与回退能力）</w:t>
      </w:r>
    </w:p>
    <w:p>
      <w:pPr>
        <w:pStyle w:val="Compact"/>
        <w:numPr>
          <w:ilvl w:val="1"/>
          <w:numId w:val="1030"/>
        </w:numPr>
      </w:pPr>
      <w:r>
        <w:rPr>
          <w:b/>
          <w:bCs/>
        </w:rPr>
        <w:t xml:space="preserve">ROI </w:t>
      </w:r>
      <w:r>
        <w:rPr>
          <w:rFonts w:hint="eastAsia"/>
          <w:b/>
          <w:bCs/>
        </w:rPr>
        <w:t xml:space="preserve">公式</w:t>
      </w:r>
      <w:r>
        <w:rPr>
          <w:rFonts w:hint="eastAsia"/>
        </w:rPr>
        <w:t xml:space="preserve">：ROI</w:t>
      </w:r>
      <w:r>
        <w:t xml:space="preserve"> = </w:t>
      </w:r>
      <w:r>
        <w:rPr>
          <w:rFonts w:hint="eastAsia"/>
        </w:rPr>
        <w:t xml:space="preserve">(已验证年收益</w:t>
      </w:r>
      <w:r>
        <w:t xml:space="preserve"> − </w:t>
      </w:r>
      <w:r>
        <w:rPr>
          <w:rFonts w:hint="eastAsia"/>
        </w:rPr>
        <w:t xml:space="preserve">年化总成本)</w:t>
      </w:r>
      <w:r>
        <w:t xml:space="preserve"> / </w:t>
      </w:r>
      <w:r>
        <w:rPr>
          <w:rFonts w:hint="eastAsia"/>
        </w:rPr>
        <w:t xml:space="preserve">年化总成本；示例</w:t>
      </w:r>
      <w:r>
        <w:t xml:space="preserve"> (120,000 − 80,000)/80,000 =</w:t>
      </w:r>
      <w:r>
        <w:t xml:space="preserve"> </w:t>
      </w:r>
      <w:r>
        <w:rPr>
          <w:b/>
          <w:bCs/>
        </w:rPr>
        <w:t xml:space="preserve">50%</w:t>
      </w:r>
      <w:r>
        <w:rPr>
          <w:rFonts w:hint="eastAsia"/>
        </w:rPr>
        <w:t xml:space="preserve">；必须区分”预计”与”已验证”，成本必须含治理成本</w:t>
      </w:r>
    </w:p>
    <w:p>
      <w:pPr>
        <w:pStyle w:val="Compact"/>
        <w:numPr>
          <w:ilvl w:val="1"/>
          <w:numId w:val="1030"/>
        </w:numPr>
      </w:pPr>
      <w:r>
        <w:t xml:space="preserve">PDCA </w:t>
      </w:r>
      <w:r>
        <w:rPr>
          <w:rFonts w:hint="eastAsia"/>
        </w:rPr>
        <w:t xml:space="preserve">闭环</w:t>
      </w:r>
      <w:r>
        <w:t xml:space="preserve"> + </w:t>
      </w:r>
      <w:r>
        <w:rPr>
          <w:rFonts w:hint="eastAsia"/>
        </w:rPr>
        <w:t xml:space="preserve">A3/试点章程写法：问题、基线、目标、范围、责任人、时间盒、人机分工、回退、成功/危害/停止标准、控制计划</w:t>
      </w:r>
    </w:p>
    <w:p>
      <w:pPr>
        <w:pStyle w:val="Compact"/>
        <w:numPr>
          <w:ilvl w:val="1"/>
          <w:numId w:val="1030"/>
        </w:numPr>
      </w:pPr>
      <w:r>
        <w:rPr>
          <w:rFonts w:hint="eastAsia"/>
        </w:rPr>
        <w:t xml:space="preserve">变革管理与采纳：高管背书、关键节点人（班组长/组长）、AI</w:t>
      </w:r>
      <w:r>
        <w:t xml:space="preserve"> </w:t>
      </w:r>
      <w:r>
        <w:rPr>
          <w:rFonts w:hint="eastAsia"/>
        </w:rPr>
        <w:t xml:space="preserve">倡导者、</w:t>
      </w:r>
      <w:r>
        <w:rPr>
          <w:rFonts w:hint="eastAsia"/>
        </w:rPr>
        <w:t xml:space="preserve">“标杆秀”</w:t>
      </w:r>
      <w:r>
        <w:rPr>
          <w:rFonts w:hint="eastAsia"/>
        </w:rPr>
        <w:t xml:space="preserve">、把新方法写进标准作业与培训</w:t>
      </w:r>
    </w:p>
    <w:p>
      <w:pPr>
        <w:pStyle w:val="Compact"/>
        <w:numPr>
          <w:ilvl w:val="1"/>
          <w:numId w:val="1030"/>
        </w:numPr>
      </w:pPr>
      <w:r>
        <w:rPr>
          <w:rFonts w:hint="eastAsia"/>
        </w:rPr>
        <w:t xml:space="preserve">扩大不能照抄：</w:t>
      </w:r>
      <w:r>
        <w:rPr>
          <w:rFonts w:hint="eastAsia"/>
          <w:b/>
          <w:bCs/>
        </w:rPr>
        <w:t xml:space="preserve">合格门（qualification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gate）</w:t>
      </w:r>
      <w:r>
        <w:rPr>
          <w:rFonts w:hint="eastAsia"/>
        </w:rPr>
        <w:t xml:space="preserve">——场景相似性、数据就绪、风险评审、本地验证、责任人接受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标杆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案例</w:t>
      </w:r>
    </w:p>
    <w:p>
      <w:pPr>
        <w:pStyle w:val="Compact"/>
        <w:numPr>
          <w:ilvl w:val="1"/>
          <w:numId w:val="1032"/>
        </w:numPr>
      </w:pPr>
      <w:r>
        <w:rPr>
          <w:rFonts w:hint="eastAsia"/>
        </w:rPr>
        <w:t xml:space="preserve">活动</w:t>
      </w:r>
      <w:r>
        <w:t xml:space="preserve"> </w:t>
      </w:r>
      <w:r>
        <w:rPr>
          <w:rFonts w:hint="eastAsia"/>
        </w:rPr>
        <w:t xml:space="preserve">06：某环节问题反复出现，第一反应是”再培训”，问题照旧</w:t>
      </w:r>
      <w:r>
        <w:t xml:space="preserve"> → </w:t>
      </w:r>
      <w:r>
        <w:rPr>
          <w:rFonts w:hint="eastAsia"/>
        </w:rPr>
        <w:t xml:space="preserve">结构化根因</w:t>
      </w:r>
    </w:p>
    <w:p>
      <w:pPr>
        <w:pStyle w:val="Compact"/>
        <w:numPr>
          <w:ilvl w:val="1"/>
          <w:numId w:val="1032"/>
        </w:numPr>
      </w:pPr>
      <w:r>
        <w:rPr>
          <w:rFonts w:hint="eastAsia"/>
        </w:rPr>
        <w:t xml:space="preserve">活动</w:t>
      </w:r>
      <w:r>
        <w:t xml:space="preserve"> </w:t>
      </w:r>
      <w:r>
        <w:rPr>
          <w:rFonts w:hint="eastAsia"/>
        </w:rPr>
        <w:t xml:space="preserve">10：三个改善机会（降审核排队</w:t>
      </w:r>
      <w:r>
        <w:t xml:space="preserve"> / </w:t>
      </w:r>
      <w:r>
        <w:rPr>
          <w:rFonts w:hint="eastAsia"/>
        </w:rPr>
        <w:t xml:space="preserve">提设备稼动</w:t>
      </w:r>
      <w:r>
        <w:t xml:space="preserve"> / </w:t>
      </w:r>
      <w:r>
        <w:rPr>
          <w:rFonts w:hint="eastAsia"/>
        </w:rPr>
        <w:t xml:space="preserve">稳物料补给）选一，写章程</w:t>
      </w:r>
    </w:p>
    <w:p>
      <w:pPr>
        <w:pStyle w:val="Compact"/>
        <w:numPr>
          <w:ilvl w:val="1"/>
          <w:numId w:val="1032"/>
        </w:numPr>
      </w:pPr>
      <w:r>
        <w:rPr>
          <w:rFonts w:hint="eastAsia"/>
        </w:rPr>
        <w:t xml:space="preserve">扩大失控场景：预测在一个场景跑通，领导要下月铺满全司</w:t>
      </w:r>
      <w:r>
        <w:t xml:space="preserve"> → </w:t>
      </w:r>
      <w:r>
        <w:rPr>
          <w:rFonts w:hint="eastAsia"/>
        </w:rPr>
        <w:t xml:space="preserve">数据源与失效模式不同、历史质量不齐、阈值因场景而异、支持能力不足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可交付练习</w:t>
      </w:r>
    </w:p>
    <w:p>
      <w:pPr>
        <w:pStyle w:val="Compact"/>
        <w:numPr>
          <w:ilvl w:val="1"/>
          <w:numId w:val="1033"/>
        </w:numPr>
      </w:pPr>
      <w:r>
        <w:t xml:space="preserve">✅ </w:t>
      </w:r>
      <w:r>
        <w:rPr>
          <w:rFonts w:hint="eastAsia"/>
        </w:rPr>
        <w:t xml:space="preserve">《数据就绪门槛自查表》（十项打勾，任一红项即停）</w:t>
      </w:r>
    </w:p>
    <w:p>
      <w:pPr>
        <w:pStyle w:val="Compact"/>
        <w:numPr>
          <w:ilvl w:val="1"/>
          <w:numId w:val="1033"/>
        </w:numPr>
      </w:pPr>
      <w:r>
        <w:t xml:space="preserve">✅ 《5 Why </w:t>
      </w:r>
      <w:r>
        <w:rPr>
          <w:rFonts w:hint="eastAsia"/>
        </w:rPr>
        <w:t xml:space="preserve">双分支</w:t>
      </w:r>
      <w:r>
        <w:t xml:space="preserve"> + </w:t>
      </w:r>
      <w:r>
        <w:rPr>
          <w:rFonts w:hint="eastAsia"/>
        </w:rPr>
        <w:t xml:space="preserve">鱼骨图》（假设全部打标）</w:t>
      </w:r>
    </w:p>
    <w:p>
      <w:pPr>
        <w:pStyle w:val="Compact"/>
        <w:numPr>
          <w:ilvl w:val="1"/>
          <w:numId w:val="1033"/>
        </w:numPr>
      </w:pPr>
      <w:r>
        <w:t xml:space="preserve">✅ </w:t>
      </w:r>
      <w:r>
        <w:rPr>
          <w:rFonts w:hint="eastAsia"/>
        </w:rPr>
        <w:t xml:space="preserve">《试点</w:t>
      </w:r>
      <w:r>
        <w:t xml:space="preserve"> ROI </w:t>
      </w:r>
      <w:r>
        <w:rPr>
          <w:rFonts w:hint="eastAsia"/>
        </w:rPr>
        <w:t xml:space="preserve">测算表》（收益/成本/净值/置信度）</w:t>
      </w:r>
    </w:p>
    <w:p>
      <w:pPr>
        <w:pStyle w:val="Compact"/>
        <w:numPr>
          <w:ilvl w:val="1"/>
          <w:numId w:val="1033"/>
        </w:numPr>
      </w:pPr>
      <w:r>
        <w:t xml:space="preserve">✅ </w:t>
      </w:r>
      <w:r>
        <w:rPr>
          <w:rFonts w:hint="eastAsia"/>
        </w:rPr>
        <w:t xml:space="preserve">《一页试点章程</w:t>
      </w:r>
      <w:r>
        <w:t xml:space="preserve"> A3》</w:t>
      </w:r>
    </w:p>
    <w:p>
      <w:r>
        <w:pict>
          <v:rect style="width:0;height:1.5pt" o:hralign="center" o:hrstd="t" o:hr="t"/>
        </w:pict>
      </w:r>
    </w:p>
    <w:bookmarkEnd w:id="25"/>
    <w:bookmarkStart w:id="26" w:name="m7-负责任-ai3-课时"/>
    <w:p>
      <w:pPr>
        <w:pStyle w:val="Heading3"/>
      </w:pPr>
      <w:r>
        <w:t xml:space="preserve">M7 </w:t>
      </w:r>
      <w:r>
        <w:rPr>
          <w:rFonts w:hint="eastAsia"/>
        </w:rPr>
        <w:t xml:space="preserve">负责任</w:t>
      </w:r>
      <w:r>
        <w:t xml:space="preserve"> </w:t>
      </w:r>
      <w:r>
        <w:rPr>
          <w:rFonts w:hint="eastAsia"/>
        </w:rPr>
        <w:t xml:space="preserve">AI（3</w:t>
      </w:r>
      <w:r>
        <w:t xml:space="preserve"> </w:t>
      </w:r>
      <w:r>
        <w:rPr>
          <w:rFonts w:hint="eastAsia"/>
        </w:rPr>
        <w:t xml:space="preserve">课时）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  <w:b/>
          <w:bCs/>
        </w:rPr>
        <w:t xml:space="preserve">课时分配</w:t>
      </w:r>
      <w:r>
        <w:rPr>
          <w:rFonts w:hint="eastAsia"/>
        </w:rPr>
        <w:t xml:space="preserve">：NIST</w:t>
      </w:r>
      <w:r>
        <w:t xml:space="preserve"> AI RMF </w:t>
      </w:r>
      <w:r>
        <w:rPr>
          <w:rFonts w:hint="eastAsia"/>
        </w:rPr>
        <w:t xml:space="preserve">四步</w:t>
      </w:r>
      <w:r>
        <w:t xml:space="preserve"> </w:t>
      </w:r>
      <w:r>
        <w:rPr>
          <w:rFonts w:hint="eastAsia"/>
        </w:rPr>
        <w:t xml:space="preserve">40min｜六大失效模式</w:t>
      </w:r>
      <w:r>
        <w:t xml:space="preserve"> </w:t>
      </w:r>
      <w:r>
        <w:rPr>
          <w:rFonts w:hint="eastAsia"/>
        </w:rPr>
        <w:t xml:space="preserve">45min｜人在回路与安全</w:t>
      </w:r>
      <w:r>
        <w:t xml:space="preserve"> </w:t>
      </w:r>
      <w:r>
        <w:rPr>
          <w:rFonts w:hint="eastAsia"/>
        </w:rPr>
        <w:t xml:space="preserve">40min｜AI</w:t>
      </w:r>
      <w:r>
        <w:t xml:space="preserve"> </w:t>
      </w:r>
      <w:r>
        <w:rPr>
          <w:rFonts w:hint="eastAsia"/>
        </w:rPr>
        <w:t xml:space="preserve">趋势</w:t>
      </w:r>
      <w:r>
        <w:t xml:space="preserve"> </w:t>
      </w:r>
      <w:r>
        <w:rPr>
          <w:rFonts w:hint="eastAsia"/>
        </w:rPr>
        <w:t xml:space="preserve">35min｜政策安全章回扣</w:t>
      </w:r>
      <w:r>
        <w:t xml:space="preserve"> 20min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  <w:b/>
          <w:bCs/>
        </w:rPr>
        <w:t xml:space="preserve">内容要点</w:t>
      </w:r>
    </w:p>
    <w:p>
      <w:pPr>
        <w:pStyle w:val="Compact"/>
        <w:numPr>
          <w:ilvl w:val="1"/>
          <w:numId w:val="1035"/>
        </w:numPr>
      </w:pPr>
      <w:r>
        <w:rPr>
          <w:b/>
          <w:bCs/>
        </w:rPr>
        <w:t xml:space="preserve">NIST AI RMF </w:t>
      </w:r>
      <w:r>
        <w:rPr>
          <w:rFonts w:hint="eastAsia"/>
          <w:b/>
          <w:bCs/>
        </w:rPr>
        <w:t xml:space="preserve">四步落到岗位</w:t>
      </w:r>
      <w:r>
        <w:rPr>
          <w:rFonts w:hint="eastAsia"/>
        </w:rPr>
        <w:t xml:space="preserve">：</w:t>
      </w:r>
    </w:p>
    <w:p>
      <w:pPr>
        <w:pStyle w:val="Compact"/>
        <w:numPr>
          <w:ilvl w:val="2"/>
          <w:numId w:val="1036"/>
        </w:numPr>
      </w:pPr>
      <w:r>
        <w:rPr>
          <w:rFonts w:hint="eastAsia"/>
          <w:b/>
          <w:bCs/>
        </w:rPr>
        <w:t xml:space="preserve">治理</w:t>
      </w:r>
      <w:r>
        <w:rPr>
          <w:b/>
          <w:bCs/>
        </w:rPr>
        <w:t xml:space="preserve"> Govern</w:t>
      </w:r>
      <w:r>
        <w:rPr>
          <w:rFonts w:hint="eastAsia"/>
        </w:rPr>
        <w:t xml:space="preserve">：责任人、用途、审批、风险等级、文档</w:t>
      </w:r>
    </w:p>
    <w:p>
      <w:pPr>
        <w:pStyle w:val="Compact"/>
        <w:numPr>
          <w:ilvl w:val="2"/>
          <w:numId w:val="1036"/>
        </w:numPr>
      </w:pPr>
      <w:r>
        <w:rPr>
          <w:rFonts w:hint="eastAsia"/>
          <w:b/>
          <w:bCs/>
        </w:rPr>
        <w:t xml:space="preserve">映射</w:t>
      </w:r>
      <w:r>
        <w:rPr>
          <w:b/>
          <w:bCs/>
        </w:rPr>
        <w:t xml:space="preserve"> Map</w:t>
      </w:r>
      <w:r>
        <w:rPr>
          <w:rFonts w:hint="eastAsia"/>
        </w:rPr>
        <w:t xml:space="preserve">：使用者、受影响的人、场景上下文、失效模式、依赖关系</w:t>
      </w:r>
    </w:p>
    <w:p>
      <w:pPr>
        <w:pStyle w:val="Compact"/>
        <w:numPr>
          <w:ilvl w:val="2"/>
          <w:numId w:val="1036"/>
        </w:numPr>
      </w:pPr>
      <w:r>
        <w:rPr>
          <w:rFonts w:hint="eastAsia"/>
          <w:b/>
          <w:bCs/>
        </w:rPr>
        <w:t xml:space="preserve">度量</w:t>
      </w:r>
      <w:r>
        <w:rPr>
          <w:b/>
          <w:bCs/>
        </w:rPr>
        <w:t xml:space="preserve"> Measure</w:t>
      </w:r>
      <w:r>
        <w:rPr>
          <w:rFonts w:hint="eastAsia"/>
        </w:rPr>
        <w:t xml:space="preserve">：准确率、漂移、误报率、时延、安全、业务结果</w:t>
      </w:r>
    </w:p>
    <w:p>
      <w:pPr>
        <w:pStyle w:val="Compact"/>
        <w:numPr>
          <w:ilvl w:val="2"/>
          <w:numId w:val="1036"/>
        </w:numPr>
      </w:pPr>
      <w:r>
        <w:rPr>
          <w:rFonts w:hint="eastAsia"/>
          <w:b/>
          <w:bCs/>
        </w:rPr>
        <w:t xml:space="preserve">管理</w:t>
      </w:r>
      <w:r>
        <w:rPr>
          <w:b/>
          <w:bCs/>
        </w:rPr>
        <w:t xml:space="preserve"> Manage</w:t>
      </w:r>
      <w:r>
        <w:rPr>
          <w:rFonts w:hint="eastAsia"/>
        </w:rPr>
        <w:t xml:space="preserve">：阈值、人工复核、回退、监控、变更控制、</w:t>
      </w:r>
      <w:r>
        <w:rPr>
          <w:rFonts w:hint="eastAsia"/>
          <w:b/>
          <w:bCs/>
        </w:rPr>
        <w:t xml:space="preserve">退役</w:t>
      </w:r>
    </w:p>
    <w:p>
      <w:pPr>
        <w:pStyle w:val="Compact"/>
        <w:numPr>
          <w:ilvl w:val="1"/>
          <w:numId w:val="1035"/>
        </w:numPr>
      </w:pPr>
      <w:r>
        <w:rPr>
          <w:rFonts w:hint="eastAsia"/>
          <w:b/>
          <w:bCs/>
        </w:rPr>
        <w:t xml:space="preserve">六大失效模式（必背）</w:t>
      </w:r>
      <w:r>
        <w:rPr>
          <w:rFonts w:hint="eastAsia"/>
        </w:rPr>
        <w:t xml:space="preserve">：数据漂移、</w:t>
      </w:r>
      <w:r>
        <w:rPr>
          <w:rFonts w:hint="eastAsia"/>
          <w:b/>
          <w:bCs/>
        </w:rPr>
        <w:t xml:space="preserve">自动化偏见</w:t>
      </w:r>
      <w:r>
        <w:rPr>
          <w:rFonts w:hint="eastAsia"/>
        </w:rPr>
        <w:t xml:space="preserve">（人不加思考就照批）、幻觉、反馈回路（决策改变了未来数据，错误自我强化）、安全（提示词/数据/模型/接口被操纵）、</w:t>
      </w:r>
      <w:r>
        <w:rPr>
          <w:rFonts w:hint="eastAsia"/>
          <w:b/>
          <w:bCs/>
        </w:rPr>
        <w:t xml:space="preserve">厂商模型静默更新</w:t>
      </w:r>
      <w:r>
        <w:rPr>
          <w:rFonts w:hint="eastAsia"/>
        </w:rPr>
        <w:t xml:space="preserve">未做本地验证</w:t>
      </w:r>
    </w:p>
    <w:p>
      <w:pPr>
        <w:pStyle w:val="Compact"/>
        <w:numPr>
          <w:ilvl w:val="1"/>
          <w:numId w:val="1035"/>
        </w:numPr>
      </w:pPr>
      <w:r>
        <w:rPr>
          <w:rFonts w:hint="eastAsia"/>
          <w:b/>
          <w:bCs/>
        </w:rPr>
        <w:t xml:space="preserve">人在回路是被设计出来的控制</w:t>
      </w:r>
      <w:r>
        <w:rPr>
          <w:rFonts w:hint="eastAsia"/>
        </w:rPr>
        <w:t xml:space="preserve">，不是口号：</w:t>
      </w:r>
    </w:p>
    <w:p>
      <w:pPr>
        <w:pStyle w:val="Compact"/>
        <w:numPr>
          <w:ilvl w:val="2"/>
          <w:numId w:val="1037"/>
        </w:numPr>
      </w:pPr>
      <w:r>
        <w:t xml:space="preserve">AI </w:t>
      </w:r>
      <w:r>
        <w:rPr>
          <w:rFonts w:hint="eastAsia"/>
        </w:rPr>
        <w:t xml:space="preserve">负责：检测/预测、给证据与置信度、在限定范围内建议、记录输入输出</w:t>
      </w:r>
    </w:p>
    <w:p>
      <w:pPr>
        <w:pStyle w:val="Compact"/>
        <w:numPr>
          <w:ilvl w:val="2"/>
          <w:numId w:val="1037"/>
        </w:numPr>
      </w:pPr>
      <w:r>
        <w:rPr>
          <w:rFonts w:hint="eastAsia"/>
        </w:rPr>
        <w:t xml:space="preserve">人负责：核验上下文、审批有后果的动作、处理例外、升级不确定情况、承担安全与客户影响</w:t>
      </w:r>
    </w:p>
    <w:p>
      <w:pPr>
        <w:pStyle w:val="Compact"/>
        <w:numPr>
          <w:ilvl w:val="2"/>
          <w:numId w:val="1037"/>
        </w:numPr>
      </w:pPr>
      <w:r>
        <w:rPr>
          <w:rFonts w:hint="eastAsia"/>
        </w:rPr>
        <w:t xml:space="preserve">上线前必须点名：</w:t>
      </w:r>
      <w:r>
        <w:rPr>
          <w:rFonts w:hint="eastAsia"/>
          <w:b/>
          <w:bCs/>
        </w:rPr>
        <w:t xml:space="preserve">决策责任人是谁、回退是什么</w:t>
      </w:r>
    </w:p>
    <w:p>
      <w:pPr>
        <w:pStyle w:val="Compact"/>
        <w:numPr>
          <w:ilvl w:val="1"/>
          <w:numId w:val="1035"/>
        </w:numPr>
      </w:pPr>
      <w:r>
        <w:rPr>
          <w:rFonts w:hint="eastAsia"/>
          <w:b/>
          <w:bCs/>
        </w:rPr>
        <w:t xml:space="preserve">何时必须停</w:t>
      </w:r>
      <w:r>
        <w:rPr>
          <w:rFonts w:hint="eastAsia"/>
        </w:rPr>
        <w:t xml:space="preserve">：整体准确率高但安全/合规关键类别有害漏判</w:t>
      </w:r>
      <w:r>
        <w:t xml:space="preserve"> → </w:t>
      </w:r>
      <w:r>
        <w:rPr>
          <w:rFonts w:hint="eastAsia"/>
        </w:rPr>
        <w:t xml:space="preserve">停自动判定；这是”停止条件”最经典的判例</w:t>
      </w:r>
    </w:p>
    <w:p>
      <w:pPr>
        <w:pStyle w:val="Compact"/>
        <w:numPr>
          <w:ilvl w:val="1"/>
          <w:numId w:val="1035"/>
        </w:numPr>
      </w:pPr>
      <w:r>
        <w:rPr>
          <w:rFonts w:hint="eastAsia"/>
        </w:rPr>
        <w:t xml:space="preserve">企业数据安全：数据分级、敏感数据不出域、账号与权限、日志留痕、供应商数据条款</w:t>
      </w:r>
    </w:p>
    <w:p>
      <w:pPr>
        <w:pStyle w:val="Compact"/>
        <w:numPr>
          <w:ilvl w:val="1"/>
          <w:numId w:val="1035"/>
        </w:numPr>
      </w:pPr>
      <w:r>
        <w:rPr>
          <w:rFonts w:hint="eastAsia"/>
        </w:rPr>
        <w:t xml:space="preserve">政策安全章回扣（国发</w:t>
      </w:r>
      <w:r>
        <w:t xml:space="preserve"> 11 </w:t>
      </w:r>
      <w:r>
        <w:rPr>
          <w:rFonts w:hint="eastAsia"/>
        </w:rPr>
        <w:t xml:space="preserve">号</w:t>
      </w:r>
      <w:r>
        <w:t xml:space="preserve"> + </w:t>
      </w:r>
      <w:r>
        <w:rPr>
          <w:rFonts w:hint="eastAsia"/>
        </w:rPr>
        <w:t xml:space="preserve">行业专项）：安全可信、分类分级、数据合规是</w:t>
      </w:r>
      <w:r>
        <w:rPr>
          <w:rFonts w:hint="eastAsia"/>
          <w:b/>
          <w:bCs/>
        </w:rPr>
        <w:t xml:space="preserve">准入条件</w:t>
      </w:r>
      <w:r>
        <w:rPr>
          <w:rFonts w:hint="eastAsia"/>
        </w:rPr>
        <w:t xml:space="preserve">，不是加分项</w:t>
      </w:r>
    </w:p>
    <w:p>
      <w:pPr>
        <w:pStyle w:val="Compact"/>
        <w:numPr>
          <w:ilvl w:val="1"/>
          <w:numId w:val="1035"/>
        </w:numPr>
      </w:pPr>
      <w:r>
        <w:t xml:space="preserve">AI </w:t>
      </w:r>
      <w:r>
        <w:rPr>
          <w:rFonts w:hint="eastAsia"/>
        </w:rPr>
        <w:t xml:space="preserve">趋势：行业智能体、具身智能、多模态大模型、端侧模型（2026</w:t>
      </w:r>
      <w:r>
        <w:t xml:space="preserve"> </w:t>
      </w:r>
      <w:r>
        <w:rPr>
          <w:rFonts w:hint="eastAsia"/>
        </w:rPr>
        <w:t xml:space="preserve">格局）</w:t>
      </w:r>
    </w:p>
    <w:p>
      <w:pPr>
        <w:pStyle w:val="Compact"/>
        <w:numPr>
          <w:ilvl w:val="1"/>
          <w:numId w:val="1035"/>
        </w:numPr>
      </w:pPr>
      <w:r>
        <w:rPr>
          <w:rFonts w:hint="eastAsia"/>
        </w:rPr>
        <w:t xml:space="preserve">可持续的新标准：标准作业固化、可视化管理、现场例检、技能培训、控制计划、审核与刷新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  <w:b/>
          <w:bCs/>
        </w:rPr>
        <w:t xml:space="preserve">标杆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案例</w:t>
      </w:r>
    </w:p>
    <w:p>
      <w:pPr>
        <w:pStyle w:val="Compact"/>
        <w:numPr>
          <w:ilvl w:val="1"/>
          <w:numId w:val="1038"/>
        </w:numPr>
      </w:pPr>
      <w:r>
        <w:rPr>
          <w:rFonts w:hint="eastAsia"/>
        </w:rPr>
        <w:t xml:space="preserve">停止判例：96%</w:t>
      </w:r>
      <w:r>
        <w:t xml:space="preserve"> </w:t>
      </w:r>
      <w:r>
        <w:rPr>
          <w:rFonts w:hint="eastAsia"/>
        </w:rPr>
        <w:t xml:space="preserve">整体准确率、10</w:t>
      </w:r>
      <w:r>
        <w:t xml:space="preserve"> </w:t>
      </w:r>
      <w:r>
        <w:rPr>
          <w:rFonts w:hint="eastAsia"/>
        </w:rPr>
        <w:t xml:space="preserve">个合规关键项漏</w:t>
      </w:r>
      <w:r>
        <w:t xml:space="preserve"> 2 </w:t>
      </w:r>
      <w:r>
        <w:rPr>
          <w:rFonts w:hint="eastAsia"/>
        </w:rPr>
        <w:t xml:space="preserve">个（活动</w:t>
      </w:r>
      <w:r>
        <w:t xml:space="preserve"> 07 </w:t>
      </w:r>
      <w:r>
        <w:rPr>
          <w:rFonts w:hint="eastAsia"/>
        </w:rPr>
        <w:t xml:space="preserve">延伸）</w:t>
      </w:r>
    </w:p>
    <w:p>
      <w:pPr>
        <w:pStyle w:val="Compact"/>
        <w:numPr>
          <w:ilvl w:val="1"/>
          <w:numId w:val="1038"/>
        </w:numPr>
      </w:pPr>
      <w:r>
        <w:rPr>
          <w:rFonts w:hint="eastAsia"/>
        </w:rPr>
        <w:t xml:space="preserve">厂商模型静默升级导致阈值失效的场景故事（讲师情景演绎）</w:t>
      </w:r>
    </w:p>
    <w:p>
      <w:pPr>
        <w:pStyle w:val="Compact"/>
        <w:numPr>
          <w:ilvl w:val="1"/>
          <w:numId w:val="1038"/>
        </w:numPr>
      </w:pPr>
      <w:r>
        <w:rPr>
          <w:rFonts w:hint="eastAsia"/>
        </w:rPr>
        <w:t xml:space="preserve">行业智能体网络与生成式</w:t>
      </w:r>
      <w:r>
        <w:t xml:space="preserve"> AI </w:t>
      </w:r>
      <w:r>
        <w:rPr>
          <w:rFonts w:hint="eastAsia"/>
        </w:rPr>
        <w:t xml:space="preserve">占比（公开数据）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  <w:b/>
          <w:bCs/>
        </w:rPr>
        <w:t xml:space="preserve">可交付练习</w:t>
      </w:r>
    </w:p>
    <w:p>
      <w:pPr>
        <w:pStyle w:val="Compact"/>
        <w:numPr>
          <w:ilvl w:val="1"/>
          <w:numId w:val="1039"/>
        </w:numPr>
      </w:pPr>
      <w:r>
        <w:t xml:space="preserve">✅ </w:t>
      </w:r>
      <w:r>
        <w:rPr>
          <w:rFonts w:hint="eastAsia"/>
        </w:rPr>
        <w:t xml:space="preserve">《负责任</w:t>
      </w:r>
      <w:r>
        <w:t xml:space="preserve"> AI </w:t>
      </w:r>
      <w:r>
        <w:rPr>
          <w:rFonts w:hint="eastAsia"/>
        </w:rPr>
        <w:t xml:space="preserve">四步治理清单》（对自己</w:t>
      </w:r>
      <w:r>
        <w:t xml:space="preserve"> M8 </w:t>
      </w:r>
      <w:r>
        <w:rPr>
          <w:rFonts w:hint="eastAsia"/>
        </w:rPr>
        <w:t xml:space="preserve">选题逐项填）</w:t>
      </w:r>
    </w:p>
    <w:p>
      <w:pPr>
        <w:pStyle w:val="Compact"/>
        <w:numPr>
          <w:ilvl w:val="1"/>
          <w:numId w:val="1039"/>
        </w:numPr>
      </w:pPr>
      <w:r>
        <w:t xml:space="preserve">✅ </w:t>
      </w:r>
      <w:r>
        <w:rPr>
          <w:rFonts w:hint="eastAsia"/>
        </w:rPr>
        <w:t xml:space="preserve">《失效模式</w:t>
      </w:r>
      <w:r>
        <w:t xml:space="preserve"> × </w:t>
      </w:r>
      <w:r>
        <w:rPr>
          <w:rFonts w:hint="eastAsia"/>
        </w:rPr>
        <w:t xml:space="preserve">监控指标</w:t>
      </w:r>
      <w:r>
        <w:t xml:space="preserve"> × </w:t>
      </w:r>
      <w:r>
        <w:rPr>
          <w:rFonts w:hint="eastAsia"/>
        </w:rPr>
        <w:t xml:space="preserve">触发动作》对照表</w:t>
      </w:r>
    </w:p>
    <w:p>
      <w:pPr>
        <w:pStyle w:val="Compact"/>
        <w:numPr>
          <w:ilvl w:val="1"/>
          <w:numId w:val="1039"/>
        </w:numPr>
      </w:pPr>
      <w:r>
        <w:t xml:space="preserve">✅ </w:t>
      </w:r>
      <w:r>
        <w:rPr>
          <w:rFonts w:hint="eastAsia"/>
        </w:rPr>
        <w:t xml:space="preserve">《人在回路设计单》（AI</w:t>
      </w:r>
      <w:r>
        <w:t xml:space="preserve"> </w:t>
      </w:r>
      <w:r>
        <w:rPr>
          <w:rFonts w:hint="eastAsia"/>
        </w:rPr>
        <w:t xml:space="preserve">做什么/人做什么/谁批/回退是什么）</w:t>
      </w:r>
    </w:p>
    <w:p>
      <w:pPr>
        <w:pStyle w:val="Compact"/>
        <w:numPr>
          <w:ilvl w:val="1"/>
          <w:numId w:val="1039"/>
        </w:numPr>
      </w:pPr>
      <w:r>
        <w:t xml:space="preserve">✅ </w:t>
      </w:r>
      <w:r>
        <w:rPr>
          <w:rFonts w:hint="eastAsia"/>
        </w:rPr>
        <w:t xml:space="preserve">《停止与再验证条件卡》</w:t>
      </w:r>
    </w:p>
    <w:p>
      <w:r>
        <w:pict>
          <v:rect style="width:0;height:1.5pt" o:hralign="center" o:hrstd="t" o:hr="t"/>
        </w:pict>
      </w:r>
    </w:p>
    <w:bookmarkEnd w:id="26"/>
    <w:bookmarkStart w:id="27" w:name="m8-场景实战工作坊3-课时"/>
    <w:p>
      <w:pPr>
        <w:pStyle w:val="Heading3"/>
      </w:pPr>
      <w:r>
        <w:t xml:space="preserve">M8 </w:t>
      </w:r>
      <w:r>
        <w:rPr>
          <w:rFonts w:hint="eastAsia"/>
        </w:rPr>
        <w:t xml:space="preserve">场景实战工作坊（3</w:t>
      </w:r>
      <w:r>
        <w:t xml:space="preserve"> </w:t>
      </w:r>
      <w:r>
        <w:rPr>
          <w:rFonts w:hint="eastAsia"/>
        </w:rPr>
        <w:t xml:space="preserve">课时）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  <w:b/>
          <w:bCs/>
        </w:rPr>
        <w:t xml:space="preserve">课时分配</w:t>
      </w:r>
      <w:r>
        <w:rPr>
          <w:rFonts w:hint="eastAsia"/>
        </w:rPr>
        <w:t xml:space="preserve">：选题与分组</w:t>
      </w:r>
      <w:r>
        <w:t xml:space="preserve"> </w:t>
      </w:r>
      <w:r>
        <w:rPr>
          <w:rFonts w:hint="eastAsia"/>
        </w:rPr>
        <w:t xml:space="preserve">20min｜搭建与设计</w:t>
      </w:r>
      <w:r>
        <w:t xml:space="preserve"> </w:t>
      </w:r>
      <w:r>
        <w:rPr>
          <w:rFonts w:hint="eastAsia"/>
        </w:rPr>
        <w:t xml:space="preserve">100min｜排练</w:t>
      </w:r>
      <w:r>
        <w:t xml:space="preserve"> </w:t>
      </w:r>
      <w:r>
        <w:rPr>
          <w:rFonts w:hint="eastAsia"/>
        </w:rPr>
        <w:t xml:space="preserve">20min｜答辩与点评</w:t>
      </w:r>
      <w:r>
        <w:t xml:space="preserve"> 40min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  <w:b/>
          <w:bCs/>
        </w:rPr>
        <w:t xml:space="preserve">内容要点</w:t>
      </w:r>
    </w:p>
    <w:p>
      <w:pPr>
        <w:pStyle w:val="Compact"/>
        <w:numPr>
          <w:ilvl w:val="1"/>
          <w:numId w:val="1041"/>
        </w:numPr>
      </w:pPr>
      <w:r>
        <w:rPr>
          <w:rFonts w:hint="eastAsia"/>
          <w:b/>
          <w:bCs/>
        </w:rPr>
        <w:t xml:space="preserve">四选一迷你项目</w:t>
      </w:r>
    </w:p>
    <w:p>
      <w:pPr>
        <w:pStyle w:val="Compact"/>
        <w:numPr>
          <w:ilvl w:val="2"/>
          <w:numId w:val="1042"/>
        </w:numPr>
      </w:pPr>
      <w:r>
        <w:t xml:space="preserve">①</w:t>
      </w:r>
      <w:r>
        <w:t xml:space="preserve"> </w:t>
      </w:r>
      <w:r>
        <w:rPr>
          <w:rFonts w:hint="eastAsia"/>
          <w:b/>
          <w:bCs/>
        </w:rPr>
        <w:t xml:space="preserve">预测预警看板</w:t>
      </w:r>
      <w:r>
        <w:rPr>
          <w:rFonts w:hint="eastAsia"/>
        </w:rPr>
        <w:t xml:space="preserve">：三段阈值</w:t>
      </w:r>
      <w:r>
        <w:t xml:space="preserve"> + </w:t>
      </w:r>
      <w:r>
        <w:rPr>
          <w:rFonts w:hint="eastAsia"/>
        </w:rPr>
        <w:t xml:space="preserve">趋势看板</w:t>
      </w:r>
      <w:r>
        <w:t xml:space="preserve"> + </w:t>
      </w:r>
      <w:r>
        <w:rPr>
          <w:rFonts w:hint="eastAsia"/>
        </w:rPr>
        <w:t xml:space="preserve">工单联动</w:t>
      </w:r>
    </w:p>
    <w:p>
      <w:pPr>
        <w:pStyle w:val="Compact"/>
        <w:numPr>
          <w:ilvl w:val="2"/>
          <w:numId w:val="1042"/>
        </w:numPr>
      </w:pPr>
      <w:r>
        <w:t xml:space="preserve">②</w:t>
      </w:r>
      <w:r>
        <w:t xml:space="preserve"> </w:t>
      </w:r>
      <w:r>
        <w:rPr>
          <w:rFonts w:hint="eastAsia"/>
          <w:b/>
          <w:bCs/>
        </w:rPr>
        <w:t xml:space="preserve">智能审核试点</w:t>
      </w:r>
      <w:r>
        <w:rPr>
          <w:rFonts w:hint="eastAsia"/>
        </w:rPr>
        <w:t xml:space="preserve">：混淆矩阵评估</w:t>
      </w:r>
      <w:r>
        <w:t xml:space="preserve"> + </w:t>
      </w:r>
      <w:r>
        <w:rPr>
          <w:rFonts w:hint="eastAsia"/>
        </w:rPr>
        <w:t xml:space="preserve">分诊阈值</w:t>
      </w:r>
      <w:r>
        <w:t xml:space="preserve"> + </w:t>
      </w:r>
      <w:r>
        <w:rPr>
          <w:rFonts w:hint="eastAsia"/>
        </w:rPr>
        <w:t xml:space="preserve">人工复检规则</w:t>
      </w:r>
    </w:p>
    <w:p>
      <w:pPr>
        <w:pStyle w:val="Compact"/>
        <w:numPr>
          <w:ilvl w:val="2"/>
          <w:numId w:val="1042"/>
        </w:numPr>
      </w:pPr>
      <w:r>
        <w:t xml:space="preserve">③</w:t>
      </w:r>
      <w:r>
        <w:t xml:space="preserve"> </w:t>
      </w:r>
      <w:r>
        <w:rPr>
          <w:rFonts w:hint="eastAsia"/>
          <w:b/>
          <w:bCs/>
        </w:rPr>
        <w:t xml:space="preserve">流程与资源优化</w:t>
      </w:r>
      <w:r>
        <w:rPr>
          <w:rFonts w:hint="eastAsia"/>
        </w:rPr>
        <w:t xml:space="preserve">：需求感知</w:t>
      </w:r>
      <w:r>
        <w:t xml:space="preserve"> + </w:t>
      </w:r>
      <w:r>
        <w:rPr>
          <w:rFonts w:hint="eastAsia"/>
        </w:rPr>
        <w:t xml:space="preserve">ABC/关键度策略</w:t>
      </w:r>
      <w:r>
        <w:t xml:space="preserve"> + </w:t>
      </w:r>
      <w:r>
        <w:rPr>
          <w:rFonts w:hint="eastAsia"/>
        </w:rPr>
        <w:t xml:space="preserve">补货例外规则</w:t>
      </w:r>
    </w:p>
    <w:p>
      <w:pPr>
        <w:pStyle w:val="Compact"/>
        <w:numPr>
          <w:ilvl w:val="2"/>
          <w:numId w:val="1042"/>
        </w:numPr>
      </w:pPr>
      <w:r>
        <w:t xml:space="preserve">④</w:t>
      </w:r>
      <w:r>
        <w:t xml:space="preserve"> </w:t>
      </w:r>
      <w:r>
        <w:rPr>
          <w:rFonts w:hint="eastAsia"/>
          <w:b/>
          <w:bCs/>
        </w:rPr>
        <w:t xml:space="preserve">岗位知识助手</w:t>
      </w:r>
      <w:r>
        <w:rPr>
          <w:rFonts w:hint="eastAsia"/>
        </w:rPr>
        <w:t xml:space="preserve">：制度/流程知识库</w:t>
      </w:r>
      <w:r>
        <w:t xml:space="preserve"> RAG </w:t>
      </w:r>
      <w:r>
        <w:rPr>
          <w:rFonts w:hint="eastAsia"/>
        </w:rPr>
        <w:t xml:space="preserve">助手（可运行）</w:t>
      </w:r>
    </w:p>
    <w:p>
      <w:pPr>
        <w:pStyle w:val="Compact"/>
        <w:numPr>
          <w:ilvl w:val="1"/>
          <w:numId w:val="1041"/>
        </w:numPr>
      </w:pPr>
      <w:r>
        <w:rPr>
          <w:rFonts w:hint="eastAsia"/>
        </w:rPr>
        <w:t xml:space="preserve">每组必交”六件套”：问题与基线</w:t>
      </w:r>
      <w:r>
        <w:t xml:space="preserve"> / </w:t>
      </w:r>
      <w:r>
        <w:rPr>
          <w:rFonts w:hint="eastAsia"/>
        </w:rPr>
        <w:t xml:space="preserve">数据来源与就绪判定</w:t>
      </w:r>
      <w:r>
        <w:t xml:space="preserve"> / AI </w:t>
      </w:r>
      <w:r>
        <w:rPr>
          <w:rFonts w:hint="eastAsia"/>
        </w:rPr>
        <w:t xml:space="preserve">方案与工具</w:t>
      </w:r>
      <w:r>
        <w:t xml:space="preserve"> / </w:t>
      </w:r>
      <w:r>
        <w:rPr>
          <w:rFonts w:hint="eastAsia"/>
        </w:rPr>
        <w:t xml:space="preserve">人机分工与回退</w:t>
      </w:r>
      <w:r>
        <w:t xml:space="preserve"> / ROI </w:t>
      </w:r>
      <w:r>
        <w:rPr>
          <w:rFonts w:hint="eastAsia"/>
        </w:rPr>
        <w:t xml:space="preserve">测算</w:t>
      </w:r>
      <w:r>
        <w:t xml:space="preserve"> / </w:t>
      </w:r>
      <w:r>
        <w:rPr>
          <w:rFonts w:hint="eastAsia"/>
        </w:rPr>
        <w:t xml:space="preserve">推广与停止条件</w:t>
      </w:r>
    </w:p>
    <w:p>
      <w:pPr>
        <w:pStyle w:val="Compact"/>
        <w:numPr>
          <w:ilvl w:val="1"/>
          <w:numId w:val="1041"/>
        </w:numPr>
      </w:pPr>
      <w:r>
        <w:rPr>
          <w:rFonts w:hint="eastAsia"/>
        </w:rPr>
        <w:t xml:space="preserve">答辩规格：8</w:t>
      </w:r>
      <w:r>
        <w:t xml:space="preserve"> </w:t>
      </w:r>
      <w:r>
        <w:rPr>
          <w:rFonts w:hint="eastAsia"/>
        </w:rPr>
        <w:t xml:space="preserve">分钟讲</w:t>
      </w:r>
      <w:r>
        <w:t xml:space="preserve"> + 5 </w:t>
      </w:r>
      <w:r>
        <w:rPr>
          <w:rFonts w:hint="eastAsia"/>
        </w:rPr>
        <w:t xml:space="preserve">分钟质询；面向”管理层”讲，不讲技术细节讲业务价值</w:t>
      </w:r>
    </w:p>
    <w:p>
      <w:pPr>
        <w:pStyle w:val="Compact"/>
        <w:numPr>
          <w:ilvl w:val="1"/>
          <w:numId w:val="1041"/>
        </w:numPr>
      </w:pPr>
      <w:r>
        <w:rPr>
          <w:rFonts w:hint="eastAsia"/>
        </w:rPr>
        <w:t xml:space="preserve">政策挂钩要求：每组必须标注对应”人工智能+“哪一类方向（场景牵引</w:t>
      </w:r>
      <w:r>
        <w:t xml:space="preserve"> / </w:t>
      </w:r>
      <w:r>
        <w:rPr>
          <w:rFonts w:hint="eastAsia"/>
        </w:rPr>
        <w:t xml:space="preserve">智能体</w:t>
      </w:r>
      <w:r>
        <w:t xml:space="preserve"> / </w:t>
      </w:r>
      <w:r>
        <w:rPr>
          <w:rFonts w:hint="eastAsia"/>
        </w:rPr>
        <w:t xml:space="preserve">标杆试点</w:t>
      </w:r>
      <w:r>
        <w:t xml:space="preserve"> / </w:t>
      </w:r>
      <w:r>
        <w:rPr>
          <w:rFonts w:hint="eastAsia"/>
        </w:rPr>
        <w:t xml:space="preserve">安全可信）</w:t>
      </w:r>
    </w:p>
    <w:p>
      <w:pPr>
        <w:pStyle w:val="Compact"/>
        <w:numPr>
          <w:ilvl w:val="1"/>
          <w:numId w:val="1041"/>
        </w:numPr>
      </w:pPr>
      <w:r>
        <w:rPr>
          <w:rFonts w:hint="eastAsia"/>
        </w:rPr>
        <w:t xml:space="preserve">讲师质询三把刀：</w:t>
      </w:r>
      <w:r>
        <w:rPr>
          <w:rFonts w:hint="eastAsia"/>
          <w:b/>
          <w:bCs/>
        </w:rPr>
        <w:t xml:space="preserve">“数据从哪来？”</w:t>
      </w:r>
      <w:r>
        <w:rPr>
          <w:rFonts w:hint="eastAsia"/>
          <w:b/>
          <w:bCs/>
        </w:rPr>
        <w:t xml:space="preserve">“错了谁担责？”</w:t>
      </w:r>
      <w:r>
        <w:rPr>
          <w:rFonts w:hint="eastAsia"/>
          <w:b/>
          <w:bCs/>
        </w:rPr>
        <w:t xml:space="preserve">“省的钱怎么验证？”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  <w:b/>
          <w:bCs/>
        </w:rPr>
        <w:t xml:space="preserve">标杆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案例</w:t>
      </w:r>
      <w:r>
        <w:rPr>
          <w:rFonts w:hint="eastAsia"/>
        </w:rPr>
        <w:t xml:space="preserve">：活动</w:t>
      </w:r>
      <w:r>
        <w:t xml:space="preserve"> 10 </w:t>
      </w:r>
      <w:r>
        <w:rPr>
          <w:rFonts w:hint="eastAsia"/>
        </w:rPr>
        <w:t xml:space="preserve">综合场景（三选一改善</w:t>
      </w:r>
      <w:r>
        <w:t xml:space="preserve"> + </w:t>
      </w:r>
      <w:r>
        <w:rPr>
          <w:rFonts w:hint="eastAsia"/>
        </w:rPr>
        <w:t xml:space="preserve">章程</w:t>
      </w:r>
      <w:r>
        <w:t xml:space="preserve"> + </w:t>
      </w:r>
      <w:r>
        <w:rPr>
          <w:rFonts w:hint="eastAsia"/>
        </w:rPr>
        <w:t xml:space="preserve">控制计划</w:t>
      </w:r>
      <w:r>
        <w:t xml:space="preserve"> + </w:t>
      </w:r>
      <w:r>
        <w:rPr>
          <w:rFonts w:hint="eastAsia"/>
        </w:rPr>
        <w:t xml:space="preserve">高管建议）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  <w:b/>
          <w:bCs/>
        </w:rPr>
        <w:t xml:space="preserve">可交付练习</w:t>
      </w:r>
    </w:p>
    <w:p>
      <w:pPr>
        <w:pStyle w:val="Compact"/>
        <w:numPr>
          <w:ilvl w:val="1"/>
          <w:numId w:val="1043"/>
        </w:numPr>
      </w:pPr>
      <w:r>
        <w:t xml:space="preserve">✅ </w:t>
      </w:r>
      <w:r>
        <w:rPr>
          <w:rFonts w:hint="eastAsia"/>
        </w:rPr>
        <w:t xml:space="preserve">《迷你项目答辩</w:t>
      </w:r>
      <w:r>
        <w:t xml:space="preserve"> </w:t>
      </w:r>
      <w:r>
        <w:rPr>
          <w:rFonts w:hint="eastAsia"/>
        </w:rPr>
        <w:t xml:space="preserve">PPT》（≤10</w:t>
      </w:r>
      <w:r>
        <w:t xml:space="preserve"> </w:t>
      </w:r>
      <w:r>
        <w:rPr>
          <w:rFonts w:hint="eastAsia"/>
        </w:rPr>
        <w:t xml:space="preserve">页）</w:t>
      </w:r>
    </w:p>
    <w:p>
      <w:pPr>
        <w:pStyle w:val="Compact"/>
        <w:numPr>
          <w:ilvl w:val="1"/>
          <w:numId w:val="1043"/>
        </w:numPr>
      </w:pPr>
      <w:r>
        <w:t xml:space="preserve">✅ </w:t>
      </w:r>
      <w:r>
        <w:rPr>
          <w:rFonts w:hint="eastAsia"/>
        </w:rPr>
        <w:t xml:space="preserve">《试点章程</w:t>
      </w:r>
      <w:r>
        <w:t xml:space="preserve"> A3 </w:t>
      </w:r>
      <w:r>
        <w:rPr>
          <w:rFonts w:hint="eastAsia"/>
        </w:rPr>
        <w:t xml:space="preserve">终版》</w:t>
      </w:r>
    </w:p>
    <w:p>
      <w:pPr>
        <w:pStyle w:val="Compact"/>
        <w:numPr>
          <w:ilvl w:val="1"/>
          <w:numId w:val="1043"/>
        </w:numPr>
      </w:pPr>
      <w:r>
        <w:t xml:space="preserve">✅ </w:t>
      </w:r>
      <w:r>
        <w:rPr>
          <w:rFonts w:hint="eastAsia"/>
        </w:rPr>
        <w:t xml:space="preserve">《控制计划》（检查项/阈值/反应/记录）</w:t>
      </w:r>
    </w:p>
    <w:p>
      <w:pPr>
        <w:pStyle w:val="Compact"/>
        <w:numPr>
          <w:ilvl w:val="1"/>
          <w:numId w:val="1043"/>
        </w:numPr>
      </w:pPr>
      <w:r>
        <w:t xml:space="preserve">✅ </w:t>
      </w:r>
      <w:r>
        <w:rPr>
          <w:rFonts w:hint="eastAsia"/>
        </w:rPr>
        <w:t xml:space="preserve">《同伴互评表》+</w:t>
      </w:r>
      <w:r>
        <w:t xml:space="preserve"> </w:t>
      </w:r>
      <w:r>
        <w:rPr>
          <w:rFonts w:hint="eastAsia"/>
        </w:rPr>
        <w:t xml:space="preserve">《讲师评分表》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四中级教学法配比"/>
    <w:p>
      <w:pPr>
        <w:pStyle w:val="Heading2"/>
      </w:pPr>
      <w:r>
        <w:rPr>
          <w:rFonts w:hint="eastAsia"/>
        </w:rPr>
        <w:t xml:space="preserve">四、中级教学法配比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占比</w:t>
            </w:r>
          </w:p>
        </w:tc>
        <w:tc>
          <w:tcPr/>
          <w:p>
            <w:pPr>
              <w:pStyle w:val="Compact"/>
            </w:pPr>
            <w:r>
              <w:t xml:space="preserve">24 </w:t>
            </w:r>
            <w:r>
              <w:rPr>
                <w:rFonts w:hint="eastAsia"/>
              </w:rPr>
              <w:t xml:space="preserve">课时折算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中级具体做法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互动讲授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30%</w:t>
            </w:r>
          </w:p>
        </w:tc>
        <w:tc>
          <w:tcPr/>
          <w:p>
            <w:pPr>
              <w:pStyle w:val="Compact"/>
            </w:pPr>
            <w:r>
              <w:t xml:space="preserve">7.2h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</w:t>
            </w:r>
            <w:r>
              <w:t xml:space="preserve"> 15 </w:t>
            </w:r>
            <w:r>
              <w:rPr>
                <w:rFonts w:hint="eastAsia"/>
              </w:rPr>
              <w:t xml:space="preserve">分钟一次提问/举手/投票；概念必配岗位小故事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演示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4.8h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讲师现场演示知识库搭建、提示词迭代、趋势判读、看板拆解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带练（Guided</w:t>
            </w:r>
            <w:r>
              <w:t xml:space="preserve"> </w:t>
            </w:r>
            <w:r>
              <w:rPr>
                <w:rFonts w:hint="eastAsia"/>
              </w:rPr>
              <w:t xml:space="preserve">practice）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25%</w:t>
            </w:r>
          </w:p>
        </w:tc>
        <w:tc>
          <w:tcPr/>
          <w:p>
            <w:pPr>
              <w:pStyle w:val="Compact"/>
            </w:pPr>
            <w:r>
              <w:t xml:space="preserve">6.0h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讲师带一步、学员做一步：混淆矩阵手算、节拍/EBQ/看板计算、RAG</w:t>
            </w:r>
            <w:r>
              <w:t xml:space="preserve"> </w:t>
            </w:r>
            <w:r>
              <w:rPr>
                <w:rFonts w:hint="eastAsia"/>
              </w:rPr>
              <w:t xml:space="preserve">配置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案例讨论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10%</w:t>
            </w:r>
          </w:p>
        </w:tc>
        <w:tc>
          <w:tcPr/>
          <w:p>
            <w:pPr>
              <w:pStyle w:val="Compact"/>
            </w:pPr>
            <w:r>
              <w:t xml:space="preserve">2.4h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跨行业案例、</w:t>
            </w:r>
            <w:r>
              <w:rPr>
                <w:rFonts w:hint="eastAsia"/>
              </w:rPr>
              <w:t xml:space="preserve">“该停的模型”</w:t>
            </w:r>
            <w:r>
              <w:rPr>
                <w:rFonts w:hint="eastAsia"/>
              </w:rPr>
              <w:t xml:space="preserve">判例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小组练习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10%</w:t>
            </w:r>
          </w:p>
        </w:tc>
        <w:tc>
          <w:tcPr/>
          <w:p>
            <w:pPr>
              <w:pStyle w:val="Compact"/>
            </w:pPr>
            <w:r>
              <w:t xml:space="preserve">2.4h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分岗位小组（行政/业务/技术/市场/管理层）各做本岗任务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迷你项目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5%</w:t>
            </w:r>
          </w:p>
        </w:tc>
        <w:tc>
          <w:tcPr/>
          <w:p>
            <w:pPr>
              <w:pStyle w:val="Compact"/>
            </w:pPr>
            <w:r>
              <w:t xml:space="preserve">1.2h</w:t>
            </w:r>
          </w:p>
        </w:tc>
        <w:tc>
          <w:tcPr/>
          <w:p>
            <w:pPr>
              <w:pStyle w:val="Compact"/>
            </w:pPr>
            <w:r>
              <w:t xml:space="preserve">M8 </w:t>
            </w:r>
            <w:r>
              <w:rPr>
                <w:rFonts w:hint="eastAsia"/>
              </w:rPr>
              <w:t xml:space="preserve">工作坊集中冲刺</w:t>
            </w:r>
            <w:r>
              <w:t xml:space="preserve"> + </w:t>
            </w:r>
            <w:r>
              <w:rPr>
                <w:rFonts w:hint="eastAsia"/>
              </w:rPr>
              <w:t xml:space="preserve">答辩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配比落地纪律</w:t>
      </w:r>
      <w:r>
        <w:rPr>
          <w:rFonts w:hint="eastAsia"/>
        </w:rPr>
        <w:t xml:space="preserve">：讲授占比虽最高，但</w:t>
      </w:r>
      <w:r>
        <w:rPr>
          <w:rFonts w:hint="eastAsia"/>
          <w:b/>
          <w:bCs/>
        </w:rPr>
        <w:t xml:space="preserve">每个模块必须有产出物</w:t>
      </w:r>
      <w:r>
        <w:rPr>
          <w:rFonts w:hint="eastAsia"/>
        </w:rPr>
        <w:t xml:space="preserve">；如果一节课学员没交东西，说明配比跑偏了。</w:t>
      </w:r>
    </w:p>
    <w:p>
      <w:r>
        <w:pict>
          <v:rect style="width:0;height:1.5pt" o:hralign="center" o:hrstd="t" o:hr="t"/>
        </w:pict>
      </w:r>
    </w:p>
    <w:bookmarkEnd w:id="29"/>
    <w:bookmarkStart w:id="32" w:name="五考核权重与评分标准"/>
    <w:p>
      <w:pPr>
        <w:pStyle w:val="Heading2"/>
      </w:pPr>
      <w:r>
        <w:rPr>
          <w:rFonts w:hint="eastAsia"/>
        </w:rPr>
        <w:t xml:space="preserve">五、考核权重与评分标准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考核项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合格线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小测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每模块</w:t>
            </w:r>
            <w:r>
              <w:t xml:space="preserve"> 5 </w:t>
            </w:r>
            <w:r>
              <w:rPr>
                <w:rFonts w:hint="eastAsia"/>
              </w:rPr>
              <w:t xml:space="preserve">题</w:t>
            </w:r>
            <w:r>
              <w:t xml:space="preserve"> × 8 </w:t>
            </w:r>
            <w:r>
              <w:rPr>
                <w:rFonts w:hint="eastAsia"/>
              </w:rPr>
              <w:t xml:space="preserve">模块</w:t>
            </w:r>
            <w:r>
              <w:t xml:space="preserve"> = 40 </w:t>
            </w:r>
            <w:r>
              <w:rPr>
                <w:rFonts w:hint="eastAsia"/>
              </w:rPr>
              <w:t xml:space="preserve">题（单选/多选/判断），线上或纸质</w:t>
            </w:r>
          </w:p>
        </w:tc>
        <w:tc>
          <w:tcPr/>
          <w:p>
            <w:pPr>
              <w:pStyle w:val="Compact"/>
            </w:pPr>
            <w:r>
              <w:t xml:space="preserve">≥60 </w:t>
            </w:r>
            <w:r>
              <w:rPr>
                <w:rFonts w:hint="eastAsia"/>
              </w:rPr>
              <w:t xml:space="preserve">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实操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35%</w:t>
            </w:r>
          </w:p>
        </w:tc>
        <w:tc>
          <w:tcPr/>
          <w:p>
            <w:pPr>
              <w:pStyle w:val="Compact"/>
            </w:pPr>
            <w:r>
              <w:t xml:space="preserve">M1-M7 </w:t>
            </w:r>
            <w:r>
              <w:rPr>
                <w:rFonts w:hint="eastAsia"/>
              </w:rPr>
              <w:t xml:space="preserve">每模块交付物（共</w:t>
            </w:r>
            <w:r>
              <w:t xml:space="preserve"> 7 </w:t>
            </w:r>
            <w:r>
              <w:rPr>
                <w:rFonts w:hint="eastAsia"/>
              </w:rPr>
              <w:t xml:space="preserve">组产出物，按证据清单打勾）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每项</w:t>
            </w:r>
            <w:r>
              <w:t xml:space="preserve"> ≥70% </w:t>
            </w:r>
            <w:r>
              <w:rPr>
                <w:rFonts w:hint="eastAsia"/>
              </w:rPr>
              <w:t xml:space="preserve">打勾项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案例分析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指定案例书面分析（例：给出混淆矩阵数据，判断能否上线并说明理由）</w:t>
            </w:r>
          </w:p>
        </w:tc>
        <w:tc>
          <w:tcPr/>
          <w:p>
            <w:pPr>
              <w:pStyle w:val="Compact"/>
            </w:pPr>
            <w:r>
              <w:t xml:space="preserve">≥70 </w:t>
            </w:r>
            <w:r>
              <w:rPr>
                <w:rFonts w:hint="eastAsia"/>
              </w:rPr>
              <w:t xml:space="preserve">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迷你项目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30%</w:t>
            </w:r>
          </w:p>
        </w:tc>
        <w:tc>
          <w:tcPr/>
          <w:p>
            <w:pPr>
              <w:pStyle w:val="Compact"/>
            </w:pPr>
            <w:r>
              <w:t xml:space="preserve">M8 </w:t>
            </w:r>
            <w:r>
              <w:rPr>
                <w:rFonts w:hint="eastAsia"/>
              </w:rPr>
              <w:t xml:space="preserve">分组产出</w:t>
            </w:r>
            <w:r>
              <w:t xml:space="preserve"> + </w:t>
            </w:r>
            <w:r>
              <w:rPr>
                <w:rFonts w:hint="eastAsia"/>
              </w:rPr>
              <w:t xml:space="preserve">答辩（含同伴互评</w:t>
            </w:r>
            <w:r>
              <w:t xml:space="preserve"> </w:t>
            </w:r>
            <w:r>
              <w:rPr>
                <w:rFonts w:hint="eastAsia"/>
              </w:rPr>
              <w:t xml:space="preserve">20%、讲师评</w:t>
            </w:r>
            <w:r>
              <w:t xml:space="preserve"> </w:t>
            </w:r>
            <w:r>
              <w:rPr>
                <w:rFonts w:hint="eastAsia"/>
              </w:rPr>
              <w:t xml:space="preserve">80%）</w:t>
            </w:r>
          </w:p>
        </w:tc>
        <w:tc>
          <w:tcPr/>
          <w:p>
            <w:pPr>
              <w:pStyle w:val="Compact"/>
            </w:pPr>
            <w:r>
              <w:t xml:space="preserve">≥70 </w:t>
            </w:r>
            <w:r>
              <w:rPr>
                <w:rFonts w:hint="eastAsia"/>
              </w:rPr>
              <w:t xml:space="preserve">分</w:t>
            </w:r>
          </w:p>
        </w:tc>
      </w:tr>
    </w:tbl>
    <w:bookmarkStart w:id="30" w:name="迷你项目评分细则100-分"/>
    <w:p>
      <w:pPr>
        <w:pStyle w:val="Heading3"/>
      </w:pPr>
      <w:r>
        <w:t xml:space="preserve">5.1 </w:t>
      </w:r>
      <w:r>
        <w:rPr>
          <w:rFonts w:hint="eastAsia"/>
        </w:rPr>
        <w:t xml:space="preserve">迷你项目评分细则（100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评分要点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问题与基线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问题陈述中性、有量化基线、不含预设方案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数据就绪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数据来源明确、通过就绪门槛自查、承认缺口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方案合理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选了”最简可靠方法”、不为用大模型而用大模型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人机分工与安全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责任人明确、有回退、有停止条件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ROI </w:t>
            </w:r>
            <w:r>
              <w:rPr>
                <w:rFonts w:hint="eastAsia"/>
              </w:rPr>
              <w:t xml:space="preserve">与验证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区分预计与已验证、含治理成本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表达与说服力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面向管理层、8</w:t>
            </w:r>
            <w:r>
              <w:t xml:space="preserve"> </w:t>
            </w:r>
            <w:r>
              <w:rPr>
                <w:rFonts w:hint="eastAsia"/>
              </w:rPr>
              <w:t xml:space="preserve">分钟讲清、能答质询三把刀</w:t>
            </w:r>
          </w:p>
        </w:tc>
      </w:tr>
    </w:tbl>
    <w:bookmarkEnd w:id="30"/>
    <w:bookmarkStart w:id="31" w:name="认证"/>
    <w:p>
      <w:pPr>
        <w:pStyle w:val="Heading3"/>
      </w:pPr>
      <w:r>
        <w:t xml:space="preserve">5.2 </w:t>
      </w:r>
      <w:r>
        <w:rPr>
          <w:rFonts w:hint="eastAsia"/>
        </w:rPr>
        <w:t xml:space="preserve">认证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总分</w:t>
      </w:r>
      <w:r>
        <w:t xml:space="preserve"> ≥70 </w:t>
      </w:r>
      <w:r>
        <w:rPr>
          <w:rFonts w:hint="eastAsia"/>
        </w:rPr>
        <w:t xml:space="preserve">分：颁发</w:t>
      </w:r>
      <w:r>
        <w:rPr>
          <w:rFonts w:hint="eastAsia"/>
          <w:b/>
          <w:bCs/>
        </w:rPr>
        <w:t xml:space="preserve">《中级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场景师》</w:t>
      </w:r>
      <w:r>
        <w:rPr>
          <w:rFonts w:hint="eastAsia"/>
        </w:rPr>
        <w:t xml:space="preserve">证书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总分</w:t>
      </w:r>
      <w:r>
        <w:t xml:space="preserve"> ≥85 </w:t>
      </w:r>
      <w:r>
        <w:rPr>
          <w:rFonts w:hint="eastAsia"/>
        </w:rPr>
        <w:t xml:space="preserve">分且迷你项目</w:t>
      </w:r>
      <w:r>
        <w:t xml:space="preserve"> </w:t>
      </w:r>
      <w:r>
        <w:rPr>
          <w:rFonts w:hint="eastAsia"/>
        </w:rPr>
        <w:t xml:space="preserve">≥85：加注</w:t>
      </w:r>
      <w:r>
        <w:rPr>
          <w:rFonts w:hint="eastAsia"/>
          <w:b/>
          <w:bCs/>
        </w:rPr>
        <w:t xml:space="preserve">“优秀场景设计”</w:t>
      </w:r>
      <w:r>
        <w:rPr>
          <w:rFonts w:hint="eastAsia"/>
        </w:rPr>
        <w:t xml:space="preserve">，推荐进入企业</w:t>
      </w:r>
      <w:r>
        <w:t xml:space="preserve"> AI </w:t>
      </w:r>
      <w:r>
        <w:rPr>
          <w:rFonts w:hint="eastAsia"/>
        </w:rPr>
        <w:t xml:space="preserve">倡导者储备池（对接高级层八支柱）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未达标：补交实操产出</w:t>
      </w:r>
      <w:r>
        <w:t xml:space="preserve"> + </w:t>
      </w:r>
      <w:r>
        <w:rPr>
          <w:rFonts w:hint="eastAsia"/>
        </w:rPr>
        <w:t xml:space="preserve">一次复评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六活动包映射总表通用课堂活动-01-10"/>
    <w:p>
      <w:pPr>
        <w:pStyle w:val="Heading2"/>
      </w:pPr>
      <w:r>
        <w:rPr>
          <w:rFonts w:hint="eastAsia"/>
        </w:rPr>
        <w:t xml:space="preserve">六、活动包映射总表（通用课堂活动</w:t>
      </w:r>
      <w:r>
        <w:t xml:space="preserve"> 01 ~ </w:t>
      </w:r>
      <w:r>
        <w:rPr>
          <w:rFonts w:hint="eastAsia"/>
        </w:rPr>
        <w:t xml:space="preserve">10）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层级/时长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主用模块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复用模块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activity-01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低效走查</w:t>
            </w:r>
            <w:r>
              <w:t xml:space="preserve"> + AI </w:t>
            </w:r>
            <w:r>
              <w:rPr>
                <w:rFonts w:hint="eastAsia"/>
              </w:rPr>
              <w:t xml:space="preserve">机会扫描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</w:t>
            </w:r>
            <w:r>
              <w:t xml:space="preserve"> 60min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M1</w:t>
            </w:r>
          </w:p>
        </w:tc>
        <w:tc>
          <w:tcPr/>
          <w:p>
            <w:pPr>
              <w:pStyle w:val="Compact"/>
            </w:pPr>
            <w:r>
              <w:t xml:space="preserve">M8①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activity-02</w:t>
            </w:r>
          </w:p>
        </w:tc>
        <w:tc>
          <w:tcPr/>
          <w:p>
            <w:pPr>
              <w:pStyle w:val="Compact"/>
            </w:pPr>
            <w:r>
              <w:t xml:space="preserve">SIPOC + </w:t>
            </w:r>
            <w:r>
              <w:rPr>
                <w:rFonts w:hint="eastAsia"/>
              </w:rPr>
              <w:t xml:space="preserve">价值流决策图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</w:t>
            </w:r>
            <w:r>
              <w:t xml:space="preserve"> 60min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M1</w:t>
            </w:r>
          </w:p>
        </w:tc>
        <w:tc>
          <w:tcPr/>
          <w:p>
            <w:pPr>
              <w:pStyle w:val="Compact"/>
            </w:pPr>
            <w:r>
              <w:t xml:space="preserve">M6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activity-03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产能</w:t>
            </w:r>
            <w:r>
              <w:t xml:space="preserve"> · </w:t>
            </w:r>
            <w:r>
              <w:rPr>
                <w:rFonts w:hint="eastAsia"/>
              </w:rPr>
              <w:t xml:space="preserve">节拍</w:t>
            </w:r>
            <w:r>
              <w:t xml:space="preserve"> · </w:t>
            </w:r>
            <w:r>
              <w:rPr>
                <w:rFonts w:hint="eastAsia"/>
              </w:rPr>
              <w:t xml:space="preserve">瓶颈分析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中级</w:t>
            </w:r>
            <w:r>
              <w:t xml:space="preserve"> 75min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M4</w:t>
            </w:r>
          </w:p>
        </w:tc>
        <w:tc>
          <w:tcPr/>
          <w:p>
            <w:pPr>
              <w:pStyle w:val="Compact"/>
            </w:pPr>
            <w:r>
              <w:t xml:space="preserve">M8①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activity-04</w:t>
            </w:r>
          </w:p>
        </w:tc>
        <w:tc>
          <w:tcPr/>
          <w:p>
            <w:pPr>
              <w:pStyle w:val="Compact"/>
            </w:pPr>
            <w:r>
              <w:t xml:space="preserve">ABC </w:t>
            </w:r>
            <w:r>
              <w:rPr>
                <w:rFonts w:hint="eastAsia"/>
              </w:rPr>
              <w:t xml:space="preserve">资源分级</w:t>
            </w:r>
            <w:r>
              <w:t xml:space="preserve"> + </w:t>
            </w:r>
            <w:r>
              <w:rPr>
                <w:rFonts w:hint="eastAsia"/>
              </w:rPr>
              <w:t xml:space="preserve">关键度覆写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中级</w:t>
            </w:r>
            <w:r>
              <w:t xml:space="preserve"> 75min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M4</w:t>
            </w:r>
          </w:p>
        </w:tc>
        <w:tc>
          <w:tcPr/>
          <w:p>
            <w:pPr>
              <w:pStyle w:val="Compact"/>
            </w:pPr>
            <w:r>
              <w:t xml:space="preserve">M8③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activity-05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经济批量</w:t>
            </w:r>
            <w:r>
              <w:t xml:space="preserve"> + </w:t>
            </w:r>
            <w:r>
              <w:rPr>
                <w:rFonts w:hint="eastAsia"/>
              </w:rPr>
              <w:t xml:space="preserve">看板控制设计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中级</w:t>
            </w:r>
            <w:r>
              <w:t xml:space="preserve"> 75min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M4</w:t>
            </w:r>
          </w:p>
        </w:tc>
        <w:tc>
          <w:tcPr/>
          <w:p>
            <w:pPr>
              <w:pStyle w:val="Compact"/>
            </w:pPr>
            <w:r>
              <w:t xml:space="preserve">M8③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activity-06</w:t>
            </w:r>
          </w:p>
        </w:tc>
        <w:tc>
          <w:tcPr/>
          <w:p>
            <w:pPr>
              <w:pStyle w:val="Compact"/>
            </w:pPr>
            <w:r>
              <w:t xml:space="preserve">5 Why + </w:t>
            </w:r>
            <w:r>
              <w:rPr>
                <w:rFonts w:hint="eastAsia"/>
              </w:rPr>
              <w:t xml:space="preserve">鱼骨根因分析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中级</w:t>
            </w:r>
            <w:r>
              <w:t xml:space="preserve"> 60min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M6</w:t>
            </w:r>
          </w:p>
        </w:tc>
        <w:tc>
          <w:tcPr/>
          <w:p>
            <w:pPr>
              <w:pStyle w:val="Compact"/>
            </w:pPr>
            <w:r>
              <w:t xml:space="preserve">M2 / M3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activity-07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智能审核试点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高级</w:t>
            </w:r>
            <w:r>
              <w:t xml:space="preserve"> 75min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M3</w:t>
            </w:r>
          </w:p>
        </w:tc>
        <w:tc>
          <w:tcPr/>
          <w:p>
            <w:pPr>
              <w:pStyle w:val="Compact"/>
            </w:pPr>
            <w:r>
              <w:t xml:space="preserve">M7 / M8②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activity-08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预测预警决策设计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高级</w:t>
            </w:r>
            <w:r>
              <w:t xml:space="preserve"> 75min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M2</w:t>
            </w:r>
          </w:p>
        </w:tc>
        <w:tc>
          <w:tcPr/>
          <w:p>
            <w:pPr>
              <w:pStyle w:val="Compact"/>
            </w:pPr>
            <w:r>
              <w:t xml:space="preserve">M7 / M8①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activity-09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接地式</w:t>
            </w:r>
            <w:r>
              <w:t xml:space="preserve"> GenAI </w:t>
            </w:r>
            <w:r>
              <w:rPr>
                <w:rFonts w:hint="eastAsia"/>
              </w:rPr>
              <w:t xml:space="preserve">标准作业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高级</w:t>
            </w:r>
            <w:r>
              <w:t xml:space="preserve"> 60min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M5</w:t>
            </w:r>
          </w:p>
        </w:tc>
        <w:tc>
          <w:tcPr/>
          <w:p>
            <w:pPr>
              <w:pStyle w:val="Compact"/>
            </w:pPr>
            <w:r>
              <w:t xml:space="preserve">M8④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activity-10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试点章程与控制计划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</w:t>
            </w:r>
            <w:r>
              <w:t xml:space="preserve"> 90min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M8</w:t>
            </w:r>
          </w:p>
        </w:tc>
        <w:tc>
          <w:tcPr/>
          <w:p>
            <w:pPr>
              <w:pStyle w:val="Compact"/>
            </w:pPr>
            <w:r>
              <w:t xml:space="preserve">M6 / M7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覆盖校验</w:t>
      </w:r>
      <w:r>
        <w:rPr>
          <w:rFonts w:hint="eastAsia"/>
        </w:rPr>
        <w:t xml:space="preserve">：10</w:t>
      </w:r>
      <w:r>
        <w:t xml:space="preserve"> </w:t>
      </w:r>
      <w:r>
        <w:rPr>
          <w:rFonts w:hint="eastAsia"/>
        </w:rPr>
        <w:t xml:space="preserve">个活动包全部有主用模块，无遗漏；M1→01/02，M2→08，M3→07，M4→03/04/05，M5→09，M6→06(+02)，M7→07/10</w:t>
      </w:r>
      <w:r>
        <w:t xml:space="preserve"> </w:t>
      </w:r>
      <w:r>
        <w:rPr>
          <w:rFonts w:hint="eastAsia"/>
        </w:rPr>
        <w:t xml:space="preserve">延伸，M8→10（并整合</w:t>
      </w:r>
      <w:r>
        <w:t xml:space="preserve"> 01/03/07/08/09 </w:t>
      </w:r>
      <w:r>
        <w:rPr>
          <w:rFonts w:hint="eastAsia"/>
        </w:rPr>
        <w:t xml:space="preserve">四选一）。</w:t>
      </w:r>
      <w:r>
        <w:t xml:space="preserve"> </w:t>
      </w:r>
      <w:r>
        <w:rPr>
          <w:rFonts w:hint="eastAsia"/>
        </w:rPr>
        <w:t xml:space="preserve">注：活动</w:t>
      </w:r>
      <w:r>
        <w:t xml:space="preserve"> 01-10 </w:t>
      </w:r>
      <w:r>
        <w:rPr>
          <w:rFonts w:hint="eastAsia"/>
        </w:rPr>
        <w:t xml:space="preserve">为通用课堂活动原型；制造客户加开《行业案例包·制造业》时，对应活动切换为制造业带数据活动包。</w:t>
      </w:r>
    </w:p>
    <w:p>
      <w:r>
        <w:pict>
          <v:rect style="width:0;height:1.5pt" o:hralign="center" o:hrstd="t" o:hr="t"/>
        </w:pict>
      </w:r>
    </w:p>
    <w:bookmarkEnd w:id="33"/>
    <w:bookmarkStart w:id="36" w:name="七课前准备与班型变体"/>
    <w:p>
      <w:pPr>
        <w:pStyle w:val="Heading2"/>
      </w:pPr>
      <w:r>
        <w:rPr>
          <w:rFonts w:hint="eastAsia"/>
        </w:rPr>
        <w:t xml:space="preserve">七、课前准备与班型变体</w:t>
      </w:r>
    </w:p>
    <w:bookmarkStart w:id="34" w:name="讲师物料清单"/>
    <w:p>
      <w:pPr>
        <w:pStyle w:val="Heading3"/>
      </w:pPr>
      <w:r>
        <w:t xml:space="preserve">7.1 </w:t>
      </w:r>
      <w:r>
        <w:rPr>
          <w:rFonts w:hint="eastAsia"/>
        </w:rPr>
        <w:t xml:space="preserve">讲师物料清单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本文件（大纲</w:t>
      </w:r>
      <w:r>
        <w:t xml:space="preserve"> + </w:t>
      </w:r>
      <w:r>
        <w:rPr>
          <w:rFonts w:hint="eastAsia"/>
        </w:rPr>
        <w:t xml:space="preserve">讲义）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中级</w:t>
      </w:r>
      <w:r>
        <w:t xml:space="preserve"> </w:t>
      </w:r>
      <w:r>
        <w:rPr>
          <w:rFonts w:hint="eastAsia"/>
        </w:rPr>
        <w:t xml:space="preserve">PPT（由”板书/幻灯片要点”逐节转制，建议</w:t>
      </w:r>
      <w:r>
        <w:t xml:space="preserve"> 34 </w:t>
      </w:r>
      <w:r>
        <w:rPr>
          <w:rFonts w:hint="eastAsia"/>
        </w:rPr>
        <w:t xml:space="preserve">页）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活动包数据文件：observations.csv、process-data.csv、capacity-data.csv、inventory.csv、predictions.csv、sensor-history.csv、source-pack.md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已预置好的知识库平台账号（M5</w:t>
      </w:r>
      <w:r>
        <w:t xml:space="preserve"> </w:t>
      </w:r>
      <w:r>
        <w:rPr>
          <w:rFonts w:hint="eastAsia"/>
        </w:rPr>
        <w:t xml:space="preserve">必需，人手一个或两人一组）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政策文件原文</w:t>
      </w:r>
      <w:r>
        <w:t xml:space="preserve"> </w:t>
      </w:r>
      <w:r>
        <w:rPr>
          <w:rFonts w:hint="eastAsia"/>
        </w:rPr>
        <w:t xml:space="preserve">PDF（国发</w:t>
      </w:r>
      <w:r>
        <w:t xml:space="preserve"> 11 </w:t>
      </w:r>
      <w:r>
        <w:rPr>
          <w:rFonts w:hint="eastAsia"/>
        </w:rPr>
        <w:t xml:space="preserve">号</w:t>
      </w:r>
      <w:r>
        <w:t xml:space="preserve"> + </w:t>
      </w:r>
      <w:r>
        <w:rPr>
          <w:rFonts w:hint="eastAsia"/>
        </w:rPr>
        <w:t xml:space="preserve">当地”人工智能+“配套）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客户真实数据（可选但强烈建议：一份关键流程记录</w:t>
      </w:r>
      <w:r>
        <w:t xml:space="preserve"> + </w:t>
      </w:r>
      <w:r>
        <w:rPr>
          <w:rFonts w:hint="eastAsia"/>
        </w:rPr>
        <w:t xml:space="preserve">一份差错统计</w:t>
      </w:r>
      <w:r>
        <w:t xml:space="preserve"> + </w:t>
      </w:r>
      <w:r>
        <w:rPr>
          <w:rFonts w:hint="eastAsia"/>
        </w:rPr>
        <w:t xml:space="preserve">一本制度手册）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白板、便签、计算器、打印版工作表</w:t>
      </w:r>
    </w:p>
    <w:bookmarkEnd w:id="34"/>
    <w:bookmarkStart w:id="35" w:name="班型变体"/>
    <w:p>
      <w:pPr>
        <w:pStyle w:val="Heading3"/>
      </w:pPr>
      <w:r>
        <w:t xml:space="preserve">7.2 </w:t>
      </w:r>
      <w:r>
        <w:rPr>
          <w:rFonts w:hint="eastAsia"/>
        </w:rPr>
        <w:t xml:space="preserve">班型变体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班型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取舍策略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标准版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24h（3</w:t>
            </w:r>
            <w:r>
              <w:t xml:space="preserve"> </w:t>
            </w:r>
            <w:r>
              <w:rPr>
                <w:rFonts w:hint="eastAsia"/>
              </w:rPr>
              <w:t xml:space="preserve">天）</w:t>
            </w:r>
          </w:p>
        </w:tc>
        <w:tc>
          <w:tcPr/>
          <w:p>
            <w:pPr>
              <w:pStyle w:val="Compact"/>
            </w:pPr>
            <w:r>
              <w:t xml:space="preserve">M1-M8 </w:t>
            </w:r>
            <w:r>
              <w:rPr>
                <w:rFonts w:hint="eastAsia"/>
              </w:rPr>
              <w:t xml:space="preserve">全上，本文件即为标准脚本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紧凑版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12h（1.5</w:t>
            </w:r>
            <w:r>
              <w:t xml:space="preserve"> </w:t>
            </w:r>
            <w:r>
              <w:rPr>
                <w:rFonts w:hint="eastAsia"/>
              </w:rPr>
              <w:t xml:space="preserve">天）</w:t>
            </w:r>
          </w:p>
        </w:tc>
        <w:tc>
          <w:tcPr/>
          <w:p>
            <w:pPr>
              <w:pStyle w:val="Compact"/>
            </w:pPr>
            <w:r>
              <w:t xml:space="preserve">M1 </w:t>
            </w:r>
            <w:r>
              <w:rPr>
                <w:rFonts w:hint="eastAsia"/>
              </w:rPr>
              <w:t xml:space="preserve">政策</w:t>
            </w:r>
            <w:r>
              <w:t xml:space="preserve"> + M2 + M3 + M5 + </w:t>
            </w:r>
            <w:r>
              <w:rPr>
                <w:rFonts w:hint="eastAsia"/>
              </w:rPr>
              <w:t xml:space="preserve">M8；M4/M6/M7</w:t>
            </w:r>
            <w:r>
              <w:t xml:space="preserve"> </w:t>
            </w:r>
            <w:r>
              <w:rPr>
                <w:rFonts w:hint="eastAsia"/>
              </w:rPr>
              <w:t xml:space="preserve">精华各</w:t>
            </w:r>
            <w:r>
              <w:t xml:space="preserve"> 30min </w:t>
            </w:r>
            <w:r>
              <w:rPr>
                <w:rFonts w:hint="eastAsia"/>
              </w:rPr>
              <w:t xml:space="preserve">并入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岗位专精版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6h（1</w:t>
            </w:r>
            <w:r>
              <w:t xml:space="preserve"> </w:t>
            </w:r>
            <w:r>
              <w:rPr>
                <w:rFonts w:hint="eastAsia"/>
              </w:rPr>
              <w:t xml:space="preserve">天）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数据/预测岗：M1+M2+M8①；审核/质量岗：M1+M3+M8②；运营/供应链岗：M1+M4+M8③；技术/知识岗：M1+M5+M8④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投标演示版</w:t>
            </w:r>
          </w:p>
        </w:tc>
        <w:tc>
          <w:tcPr/>
          <w:p>
            <w:pPr>
              <w:pStyle w:val="Compact"/>
            </w:pPr>
            <w:r>
              <w:t xml:space="preserve">2h</w:t>
            </w:r>
          </w:p>
        </w:tc>
        <w:tc>
          <w:tcPr/>
          <w:p>
            <w:pPr>
              <w:pStyle w:val="Compact"/>
            </w:pPr>
            <w:r>
              <w:t xml:space="preserve">M1 </w:t>
            </w:r>
            <w:r>
              <w:rPr>
                <w:rFonts w:hint="eastAsia"/>
              </w:rPr>
              <w:t xml:space="preserve">政策</w:t>
            </w:r>
            <w:r>
              <w:t xml:space="preserve"> 30min + M3 </w:t>
            </w:r>
            <w:r>
              <w:rPr>
                <w:rFonts w:hint="eastAsia"/>
              </w:rPr>
              <w:t xml:space="preserve">混淆矩阵铁案</w:t>
            </w:r>
            <w:r>
              <w:t xml:space="preserve"> 30min + M5 </w:t>
            </w:r>
            <w:r>
              <w:rPr>
                <w:rFonts w:hint="eastAsia"/>
              </w:rPr>
              <w:t xml:space="preserve">现场搭助手</w:t>
            </w:r>
            <w:r>
              <w:t xml:space="preserve"> 45min + </w:t>
            </w:r>
            <w:r>
              <w:rPr>
                <w:rFonts w:hint="eastAsia"/>
              </w:rPr>
              <w:t xml:space="preserve">答疑</w:t>
            </w:r>
            <w:r>
              <w:t xml:space="preserve"> 15min</w:t>
            </w:r>
          </w:p>
        </w:tc>
      </w:tr>
    </w:tbl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2"/>
  </w:num>
  <w:num w:numId="1046">
    <w:abstractNumId w:val="992"/>
  </w:num>
  <w:num w:numId="1047">
    <w:abstractNumId w:val="992"/>
  </w:num>
  <w:num w:numId="1048">
    <w:abstractNumId w:val="992"/>
  </w:num>
  <w:num w:numId="1049">
    <w:abstractNumId w:val="992"/>
  </w:num>
  <w:num w:numId="1050">
    <w:abstractNumId w:val="992"/>
  </w:num>
  <w:num w:numId="1051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2026-09-03T14:10:09Z</dcterms:created>
  <dcterms:modified xsi:type="dcterms:W3CDTF">2026-09-03T14:10:09Z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