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完美防御关卡系统设计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关卡系统场景设计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43860"/>
            <wp:effectExtent l="0" t="0" r="3810" b="8890"/>
            <wp:docPr id="3" name="图片 3" descr="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ev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(图1)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1所示，场景是以攻城战为主题。作战范围为城门前。怪物从左侧开始出发向右侧的城门攻击，城门上有弓箭手进行把守。整个场景的背景有草地，沙漠，森林，雪地，沼泽地，废区六种。分别对应地图中的不同区域的位置。本游戏共设计了29个关卡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关卡系统怪物路线设计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关开场景中怪物按固定路线向城门攻击，路线分别分为上中下三路。每条路线按一定的时间间隔来出怪。具体出怪规则见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完美防御出怪规则.docx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关卡系统弓箭手设计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如果图</w:t>
      </w:r>
      <w:r>
        <w:rPr>
          <w:rFonts w:hint="eastAsia"/>
          <w:sz w:val="28"/>
          <w:szCs w:val="28"/>
          <w:lang w:val="en-US" w:eastAsia="zh-CN"/>
        </w:rPr>
        <w:t>1所示，弓箭手站在城门。本游戏中最多可放置三个弓箭手，位置分别在三个箭塔上方。玩家通过点击来调整弓箭手的射击方向，三个弓箭手同时受到控制，不作分开处理。默认情况下只有一个弓箭手，玩家在金币数量足够的情况下可以购买额外的弓箭手进行防御，但是不能超过三个。另外弓箭手的攻击力是可以提升的，也是需要消耗金币数量才能达到。不同攻击力的等级的弓箭手射出的箭是不一样的，同样对怪物造成的伤害也是不一样的，会随着等级的提升而升高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关卡系统城门设计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如图1所示,城门分三个部分。两侧的城墙部分和中间的箭塔部分。上中下路线的怪物分别攻击这三个部分。城门是有一定的血量。一旦血量为零则游戏失败。在此之前如果玩家击杀玩所有怪物则游戏胜利。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关卡系统主界面设计</w:t>
      </w:r>
    </w:p>
    <w:p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图1所示,左侧的数字1是游戏的暂停按钮，玩家点击此按钮可以暂停游戏；右侧的数字2是增加弓箭手按钮，按钮下方显示的是增加一个弓箭手所需要的游戏金币数量。玩家在金币数量足够的情况下可以点击此按钮来增加弓箭手，最多三个。右侧的数字3是提升弓箭手攻击力按钮，按钮下方是所需要的金币价格，在金币数量足够的情况下可以提升弓箭手攻击力。弓箭手攻击力分为7个等级。右侧数字4是城门的血量，显示当前城门的总血量。右侧数字5，6，7分别是玩家购买过的技能。如果未购买过则不能使用。具体技能信息可以参看“完美防御关卡系统设计.docx”。右侧数字8就是显示玩家当前的金币总数量。会随着击杀怪物增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C55F"/>
    <w:multiLevelType w:val="singleLevel"/>
    <w:tmpl w:val="58D9C55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5CC6"/>
    <w:rsid w:val="01D766B1"/>
    <w:rsid w:val="025046C7"/>
    <w:rsid w:val="02A564D2"/>
    <w:rsid w:val="052D29BA"/>
    <w:rsid w:val="0B4A3187"/>
    <w:rsid w:val="0B767AA8"/>
    <w:rsid w:val="0FF62723"/>
    <w:rsid w:val="11046AB8"/>
    <w:rsid w:val="13444AE9"/>
    <w:rsid w:val="1A024FDE"/>
    <w:rsid w:val="1BB20442"/>
    <w:rsid w:val="212D31D2"/>
    <w:rsid w:val="21A553E8"/>
    <w:rsid w:val="238D5C82"/>
    <w:rsid w:val="24A72248"/>
    <w:rsid w:val="2A3C16FC"/>
    <w:rsid w:val="2D0E2D0A"/>
    <w:rsid w:val="2EE131E0"/>
    <w:rsid w:val="30711BCE"/>
    <w:rsid w:val="30B6132B"/>
    <w:rsid w:val="32FD5EAE"/>
    <w:rsid w:val="33340349"/>
    <w:rsid w:val="3510214A"/>
    <w:rsid w:val="38517EE2"/>
    <w:rsid w:val="3BBC04C8"/>
    <w:rsid w:val="3CB01CD9"/>
    <w:rsid w:val="3E3C1760"/>
    <w:rsid w:val="403C7451"/>
    <w:rsid w:val="42190C83"/>
    <w:rsid w:val="42D31684"/>
    <w:rsid w:val="433F2D25"/>
    <w:rsid w:val="4405787B"/>
    <w:rsid w:val="46C8609B"/>
    <w:rsid w:val="47353939"/>
    <w:rsid w:val="48142919"/>
    <w:rsid w:val="486F7B75"/>
    <w:rsid w:val="49225E30"/>
    <w:rsid w:val="493F294A"/>
    <w:rsid w:val="4A31782B"/>
    <w:rsid w:val="4A8135DE"/>
    <w:rsid w:val="4C2611B7"/>
    <w:rsid w:val="4C9A42FF"/>
    <w:rsid w:val="4D7E2AD1"/>
    <w:rsid w:val="4EC6519C"/>
    <w:rsid w:val="518A4128"/>
    <w:rsid w:val="519D7021"/>
    <w:rsid w:val="52716E71"/>
    <w:rsid w:val="53354394"/>
    <w:rsid w:val="55CC4EC9"/>
    <w:rsid w:val="57BF1EED"/>
    <w:rsid w:val="5AA712B1"/>
    <w:rsid w:val="5C9E7BE9"/>
    <w:rsid w:val="5CC65C84"/>
    <w:rsid w:val="5E870961"/>
    <w:rsid w:val="5F2F56BC"/>
    <w:rsid w:val="60D27036"/>
    <w:rsid w:val="61287003"/>
    <w:rsid w:val="62CF0B65"/>
    <w:rsid w:val="62DB2970"/>
    <w:rsid w:val="64D84E78"/>
    <w:rsid w:val="66656D1C"/>
    <w:rsid w:val="69297059"/>
    <w:rsid w:val="695D1C0A"/>
    <w:rsid w:val="6AFC7CF1"/>
    <w:rsid w:val="6C6B5C9D"/>
    <w:rsid w:val="6CEA31F2"/>
    <w:rsid w:val="6F1326AF"/>
    <w:rsid w:val="72E77ECB"/>
    <w:rsid w:val="7489525D"/>
    <w:rsid w:val="74F8333F"/>
    <w:rsid w:val="761D0AE1"/>
    <w:rsid w:val="770474FA"/>
    <w:rsid w:val="78981F8C"/>
    <w:rsid w:val="78D60816"/>
    <w:rsid w:val="7B867E0F"/>
    <w:rsid w:val="7C325316"/>
    <w:rsid w:val="7EB81ABB"/>
    <w:rsid w:val="7F9B40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2017-03-28T03:36:35Z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