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document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  <w:spacing w:after="400"/>
        <w:jc w:val="center"/>
      </w:pPr>
      <w:r>
        <w:t xml:space="preserve">个人工作日报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优先使用表格表达关键事项与状态。</w:t>
      </w:r>
    </w:p>
    <w:p>
      <w:pPr>
        <w:spacing w:after="160"/>
      </w:pPr>
    </w:p>
    <w:p>
      <w:pPr>
        <w:pStyle w:val="Heading1"/>
        <w:spacing w:after="180" w:before="360"/>
      </w:pPr>
      <w:r>
        <w:t xml:space="preserve">XX月XX日</w:t>
      </w:r>
    </w:p>
    <w:p>
      <w:pPr>
        <w:pStyle w:val="ChecklistItem"/>
      </w:pPr>
      <w:r>
        <w:rPr>
          <w:rFonts w:ascii="Microsoft YaHei" w:cs="Microsoft YaHei" w:eastAsia="Microsoft YaHei" w:hAnsi="Microsoft YaHei"/>
        </w:rPr>
        <w:t xml:space="preserve">☐  待填写事项一</w:t>
      </w:r>
    </w:p>
    <w:p>
      <w:pPr>
        <w:pStyle w:val="ChecklistItem"/>
      </w:pPr>
      <w:r>
        <w:rPr>
          <w:rFonts w:ascii="Microsoft YaHei" w:cs="Microsoft YaHei" w:eastAsia="Microsoft YaHei" w:hAnsi="Microsoft YaHei"/>
        </w:rPr>
        <w:t xml:space="preserve">☐  待填写事项二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pStyle w:val="Heading1"/>
        <w:spacing w:after="180" w:before="360"/>
      </w:pPr>
      <w:r>
        <w:t xml:space="preserve">今日计划</w:t>
      </w:r>
    </w:p>
    <w:p>
      <w:pPr>
        <w:pStyle w:val="ChecklistItem"/>
      </w:pPr>
      <w:r>
        <w:rPr>
          <w:rFonts w:ascii="Microsoft YaHei" w:cs="Microsoft YaHei" w:eastAsia="Microsoft YaHei" w:hAnsi="Microsoft YaHei"/>
        </w:rPr>
        <w:t xml:space="preserve">☐  待填写事项一</w:t>
      </w:r>
    </w:p>
    <w:p>
      <w:pPr>
        <w:pStyle w:val="ChecklistItem"/>
      </w:pPr>
      <w:r>
        <w:rPr>
          <w:rFonts w:ascii="Microsoft YaHei" w:cs="Microsoft YaHei" w:eastAsia="Microsoft YaHei" w:hAnsi="Microsoft YaHei"/>
        </w:rPr>
        <w:t xml:space="preserve">☐  待填写事项二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pStyle w:val="Heading1"/>
        <w:spacing w:after="180" w:before="360"/>
      </w:pPr>
      <w:r>
        <w:t xml:space="preserve">今日总结</w:t>
      </w:r>
    </w:p>
    <w:p>
      <w:pPr>
        <w:pStyle w:val="ChecklistItem"/>
      </w:pPr>
      <w:r>
        <w:rPr>
          <w:rFonts w:ascii="Microsoft YaHei" w:cs="Microsoft YaHei" w:eastAsia="Microsoft YaHei" w:hAnsi="Microsoft YaHei"/>
        </w:rPr>
        <w:t xml:space="preserve">☐  待填写事项一</w:t>
      </w:r>
    </w:p>
    <w:p>
      <w:pPr>
        <w:pStyle w:val="ChecklistItem"/>
      </w:pPr>
      <w:r>
        <w:rPr>
          <w:rFonts w:ascii="Microsoft YaHei" w:cs="Microsoft YaHei" w:eastAsia="Microsoft YaHei" w:hAnsi="Microsoft YaHei"/>
        </w:rPr>
        <w:t xml:space="preserve">☐  待填写事项二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pStyle w:val="Heading1"/>
        <w:spacing w:after="180" w:before="360"/>
      </w:pPr>
      <w:r>
        <w:t xml:space="preserve">明日计划</w:t>
      </w:r>
    </w:p>
    <w:p>
      <w:pPr>
        <w:pStyle w:val="ChecklistItem"/>
      </w:pPr>
      <w:r>
        <w:rPr>
          <w:rFonts w:ascii="Microsoft YaHei" w:cs="Microsoft YaHei" w:eastAsia="Microsoft YaHei" w:hAnsi="Microsoft YaHei"/>
        </w:rPr>
        <w:t xml:space="preserve">☐  待填写事项一</w:t>
      </w:r>
    </w:p>
    <w:p>
      <w:pPr>
        <w:pStyle w:val="ChecklistItem"/>
      </w:pPr>
      <w:r>
        <w:rPr>
          <w:rFonts w:ascii="Microsoft YaHei" w:cs="Microsoft YaHei" w:eastAsia="Microsoft YaHei" w:hAnsi="Microsoft YaHei"/>
        </w:rPr>
        <w:t xml:space="preserve">☐  待填写事项二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spacing w:after="80"/>
      </w:pPr>
    </w:p>
    <w:p>
      <w:pPr>
        <w:pStyle w:val="TableCaption"/>
        <w:spacing w:after="80" w:before="200"/>
      </w:pPr>
      <w:r>
        <w:rPr>
          <w:rFonts w:ascii="Microsoft YaHei" w:cs="Microsoft YaHei" w:eastAsia="Microsoft YaHei" w:hAnsi="Microsoft YaHei"/>
        </w:rPr>
        <w:t xml:space="preserve">数据表（电子表格）</w:t>
      </w:r>
    </w:p>
    <w:tbl>
      <w:tblPr>
        <w:tblW w:type="dxa" w:w="9000"/>
        <w:tblBorders>
          <w:top w:val="single" w:color="D1D5DB" w:sz="4"/>
          <w:left w:val="single" w:color="D1D5DB" w:sz="4"/>
          <w:bottom w:val="single" w:color="D1D5DB" w:sz="4"/>
          <w:right w:val="single" w:color="D1D5DB" w:sz="4"/>
          <w:insideH w:val="single" w:color="E5E7EB" w:sz="2"/>
          <w:insideV w:val="single" w:color="E5E7EB" w:sz="2"/>
        </w:tblBorders>
      </w:tblPr>
      <w:tblGrid>
        <w:gridCol w:w="100"/>
        <w:gridCol w:w="100"/>
        <w:gridCol w:w="100"/>
        <w:gridCol w:w="100"/>
        <w:gridCol w:w="100"/>
        <w:gridCol w:w="100"/>
      </w:tblGrid>
      <w:tr>
        <w:trPr>
          <w:tblHeader/>
        </w:trPr>
        <w:tc>
          <w:tcPr>
            <w:tcW w:type="dxa" w:w="150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重要工作事项</w:t>
            </w:r>
          </w:p>
        </w:tc>
        <w:tc>
          <w:tcPr>
            <w:tcW w:type="dxa" w:w="150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进度</w:t>
            </w:r>
          </w:p>
        </w:tc>
        <w:tc>
          <w:tcPr>
            <w:tcW w:type="dxa" w:w="150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已完成</w:t>
            </w:r>
          </w:p>
        </w:tc>
        <w:tc>
          <w:tcPr>
            <w:tcW w:type="dxa" w:w="150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相关文档</w:t>
            </w:r>
          </w:p>
        </w:tc>
        <w:tc>
          <w:tcPr>
            <w:tcW w:type="dxa" w:w="150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协作方（如有）</w:t>
            </w:r>
          </w:p>
        </w:tc>
        <w:tc>
          <w:tcPr>
            <w:tcW w:type="dxa" w:w="150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/>
            </w:r>
          </w:p>
        </w:tc>
      </w:tr>
      <w:tr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在此处写下今日工作安排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🔹 未开始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0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输入 @ 插入相关文档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如有协作方可以输入“@+人名”提及协作者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</w:tr>
      <w:tr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🔛 进行中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0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</w:tr>
      <w:tr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❇️ 已完成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0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</w:tr>
      <w:tr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⛑ 延期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0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</w:tr>
    </w:tbl>
    <w:p>
      <w:pPr>
        <w:spacing w:after="120"/>
      </w:pPr>
    </w:p>
    <w:p>
      <w:pPr>
        <w:spacing w:after="80"/>
      </w:pPr>
    </w:p>
    <w:p>
      <w:pPr>
        <w:pStyle w:val="TableCaption"/>
        <w:spacing w:after="80" w:before="200"/>
      </w:pPr>
      <w:r>
        <w:rPr>
          <w:rFonts w:ascii="Microsoft YaHei" w:cs="Microsoft YaHei" w:eastAsia="Microsoft YaHei" w:hAnsi="Microsoft YaHei"/>
        </w:rPr>
        <w:t xml:space="preserve">数据表（电子表格）</w:t>
      </w:r>
    </w:p>
    <w:tbl>
      <w:tblPr>
        <w:tblW w:type="dxa" w:w="9000"/>
        <w:tblBorders>
          <w:top w:val="single" w:color="D1D5DB" w:sz="4"/>
          <w:left w:val="single" w:color="D1D5DB" w:sz="4"/>
          <w:bottom w:val="single" w:color="D1D5DB" w:sz="4"/>
          <w:right w:val="single" w:color="D1D5DB" w:sz="4"/>
          <w:insideH w:val="single" w:color="E5E7EB" w:sz="2"/>
          <w:insideV w:val="single" w:color="E5E7EB" w:sz="2"/>
        </w:tblBorders>
      </w:tblPr>
      <w:tblGrid>
        <w:gridCol w:w="100"/>
        <w:gridCol w:w="100"/>
        <w:gridCol w:w="100"/>
        <w:gridCol w:w="100"/>
        <w:gridCol w:w="100"/>
        <w:gridCol w:w="100"/>
      </w:tblGrid>
      <w:tr>
        <w:trPr>
          <w:tblHeader/>
        </w:trPr>
        <w:tc>
          <w:tcPr>
            <w:tcW w:type="dxa" w:w="150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重要工作事项</w:t>
            </w:r>
          </w:p>
        </w:tc>
        <w:tc>
          <w:tcPr>
            <w:tcW w:type="dxa" w:w="150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进度</w:t>
            </w:r>
          </w:p>
        </w:tc>
        <w:tc>
          <w:tcPr>
            <w:tcW w:type="dxa" w:w="150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已完成</w:t>
            </w:r>
          </w:p>
        </w:tc>
        <w:tc>
          <w:tcPr>
            <w:tcW w:type="dxa" w:w="150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相关文档</w:t>
            </w:r>
          </w:p>
        </w:tc>
        <w:tc>
          <w:tcPr>
            <w:tcW w:type="dxa" w:w="150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协作方（如有）</w:t>
            </w:r>
          </w:p>
        </w:tc>
        <w:tc>
          <w:tcPr>
            <w:tcW w:type="dxa" w:w="150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/>
            </w:r>
          </w:p>
        </w:tc>
      </w:tr>
      <w:tr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在此处写下今日工作安排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🔹 未开始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0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输入 @ 插入相关文档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如有协作方可以输入“@+人名”提及协作者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</w:tr>
      <w:tr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🔛 进行中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0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</w:tr>
      <w:tr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❇️ 已完成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0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</w:tr>
      <w:tr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⛑ 延期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0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</w:tr>
    </w:tbl>
    <w:p>
      <w:pPr>
        <w:spacing w:after="120"/>
      </w:pPr>
    </w:p>
    <w:p>
      <w:pPr>
        <w:spacing w:after="80"/>
      </w:pPr>
    </w:p>
    <w:p>
      <w:pPr>
        <w:pStyle w:val="TableCaption"/>
        <w:spacing w:after="80" w:before="200"/>
      </w:pPr>
      <w:r>
        <w:rPr>
          <w:rFonts w:ascii="Microsoft YaHei" w:cs="Microsoft YaHei" w:eastAsia="Microsoft YaHei" w:hAnsi="Microsoft YaHei"/>
        </w:rPr>
        <w:t xml:space="preserve">数据表（电子表格）</w:t>
      </w:r>
    </w:p>
    <w:tbl>
      <w:tblPr>
        <w:tblW w:type="dxa" w:w="9000"/>
        <w:tblBorders>
          <w:top w:val="single" w:color="D1D5DB" w:sz="4"/>
          <w:left w:val="single" w:color="D1D5DB" w:sz="4"/>
          <w:bottom w:val="single" w:color="D1D5DB" w:sz="4"/>
          <w:right w:val="single" w:color="D1D5DB" w:sz="4"/>
          <w:insideH w:val="single" w:color="E5E7EB" w:sz="2"/>
          <w:insideV w:val="single" w:color="E5E7EB" w:sz="2"/>
        </w:tblBorders>
      </w:tblPr>
      <w:tblGrid>
        <w:gridCol w:w="100"/>
        <w:gridCol w:w="100"/>
        <w:gridCol w:w="100"/>
        <w:gridCol w:w="100"/>
        <w:gridCol w:w="100"/>
        <w:gridCol w:w="100"/>
      </w:tblGrid>
      <w:tr>
        <w:trPr>
          <w:tblHeader/>
        </w:trPr>
        <w:tc>
          <w:tcPr>
            <w:tcW w:type="dxa" w:w="150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重要工作事项</w:t>
            </w:r>
          </w:p>
        </w:tc>
        <w:tc>
          <w:tcPr>
            <w:tcW w:type="dxa" w:w="150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进度</w:t>
            </w:r>
          </w:p>
        </w:tc>
        <w:tc>
          <w:tcPr>
            <w:tcW w:type="dxa" w:w="150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已完成</w:t>
            </w:r>
          </w:p>
        </w:tc>
        <w:tc>
          <w:tcPr>
            <w:tcW w:type="dxa" w:w="150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相关文档</w:t>
            </w:r>
          </w:p>
        </w:tc>
        <w:tc>
          <w:tcPr>
            <w:tcW w:type="dxa" w:w="150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协作方（如有）</w:t>
            </w:r>
          </w:p>
        </w:tc>
        <w:tc>
          <w:tcPr>
            <w:tcW w:type="dxa" w:w="150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/>
            </w:r>
          </w:p>
        </w:tc>
      </w:tr>
      <w:tr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在此处写下今日工作安排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🔹 未开始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0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输入 @ 插入相关文档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如有协作方可以输入“@+人名”提及协作者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</w:tr>
      <w:tr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🔛 进行中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0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</w:tr>
      <w:tr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❇️ 已完成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0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</w:tr>
      <w:tr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⛑ 延期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0</w:t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15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</w:tr>
    </w:tbl>
    <w:p>
      <w:pPr>
        <w:spacing w:after="120"/>
      </w:pPr>
    </w:p>
    <w:p>
      <w:pPr>
        <w:spacing w:after="80"/>
      </w:pPr>
    </w:p>
    <w:p>
      <w:pPr>
        <w:pStyle w:val="TableCaption"/>
        <w:spacing w:after="80" w:before="200"/>
      </w:pPr>
      <w:r>
        <w:rPr>
          <w:rFonts w:ascii="Microsoft YaHei" w:cs="Microsoft YaHei" w:eastAsia="Microsoft YaHei" w:hAnsi="Microsoft YaHei"/>
        </w:rPr>
        <w:t xml:space="preserve">数据表（多维表格）</w:t>
      </w:r>
    </w:p>
    <w:tbl>
      <w:tblPr>
        <w:tblW w:type="dxa" w:w="9000"/>
        <w:tblBorders>
          <w:top w:val="single" w:color="D1D5DB" w:sz="4"/>
          <w:left w:val="single" w:color="D1D5DB" w:sz="4"/>
          <w:bottom w:val="single" w:color="D1D5DB" w:sz="4"/>
          <w:right w:val="single" w:color="D1D5DB" w:sz="4"/>
          <w:insideH w:val="single" w:color="E5E7EB" w:sz="2"/>
          <w:insideV w:val="single" w:color="E5E7EB" w:sz="2"/>
        </w:tblBorders>
      </w:tblPr>
      <w:tblGrid>
        <w:gridCol w:w="100"/>
        <w:gridCol w:w="100"/>
        <w:gridCol w:w="100"/>
        <w:gridCol w:w="100"/>
      </w:tblGrid>
      <w:tr>
        <w:trPr>
          <w:tblHeader/>
        </w:trPr>
        <w:tc>
          <w:tcPr>
            <w:tcW w:type="dxa" w:w="225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计划</w:t>
            </w:r>
          </w:p>
        </w:tc>
        <w:tc>
          <w:tcPr>
            <w:tcW w:type="dxa" w:w="225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相关附件（点击上传）</w:t>
            </w:r>
          </w:p>
        </w:tc>
        <w:tc>
          <w:tcPr>
            <w:tcW w:type="dxa" w:w="225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进度</w:t>
            </w:r>
          </w:p>
        </w:tc>
        <w:tc>
          <w:tcPr>
            <w:tcW w:type="dxa" w:w="225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相关链接（粘贴云文档链接）</w:t>
            </w:r>
          </w:p>
        </w:tc>
      </w:tr>
      <w:tr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完成...</w:t>
            </w:r>
          </w:p>
        </w:tc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0.39</w:t>
            </w:r>
          </w:p>
        </w:tc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</w:tr>
      <w:tr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统计...</w:t>
            </w:r>
          </w:p>
        </w:tc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0.56</w:t>
            </w:r>
          </w:p>
        </w:tc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</w:tr>
    </w:tbl>
    <w:p>
      <w:pPr>
        <w:spacing w:after="120"/>
      </w:pPr>
    </w:p>
    <w:p>
      <w:pPr>
        <w:spacing w:after="80"/>
      </w:pPr>
    </w:p>
    <w:p>
      <w:pPr>
        <w:pStyle w:val="TableCaption"/>
        <w:spacing w:after="80" w:before="200"/>
      </w:pPr>
      <w:r>
        <w:rPr>
          <w:rFonts w:ascii="Microsoft YaHei" w:cs="Microsoft YaHei" w:eastAsia="Microsoft YaHei" w:hAnsi="Microsoft YaHei"/>
        </w:rPr>
        <w:t xml:space="preserve">数据表（多维表格）</w:t>
      </w:r>
    </w:p>
    <w:tbl>
      <w:tblPr>
        <w:tblW w:type="dxa" w:w="9000"/>
        <w:tblBorders>
          <w:top w:val="single" w:color="D1D5DB" w:sz="4"/>
          <w:left w:val="single" w:color="D1D5DB" w:sz="4"/>
          <w:bottom w:val="single" w:color="D1D5DB" w:sz="4"/>
          <w:right w:val="single" w:color="D1D5DB" w:sz="4"/>
          <w:insideH w:val="single" w:color="E5E7EB" w:sz="2"/>
          <w:insideV w:val="single" w:color="E5E7EB" w:sz="2"/>
        </w:tblBorders>
      </w:tblPr>
      <w:tblGrid>
        <w:gridCol w:w="100"/>
        <w:gridCol w:w="100"/>
        <w:gridCol w:w="100"/>
        <w:gridCol w:w="100"/>
      </w:tblGrid>
      <w:tr>
        <w:trPr>
          <w:tblHeader/>
        </w:trPr>
        <w:tc>
          <w:tcPr>
            <w:tcW w:type="dxa" w:w="225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进度</w:t>
            </w:r>
          </w:p>
        </w:tc>
        <w:tc>
          <w:tcPr>
            <w:tcW w:type="dxa" w:w="225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相关链接（粘贴云文档链接）</w:t>
            </w:r>
          </w:p>
        </w:tc>
        <w:tc>
          <w:tcPr>
            <w:tcW w:type="dxa" w:w="225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计划</w:t>
            </w:r>
          </w:p>
        </w:tc>
        <w:tc>
          <w:tcPr>
            <w:tcW w:type="dxa" w:w="225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相关附件（点击上传）</w:t>
            </w:r>
          </w:p>
        </w:tc>
      </w:tr>
      <w:tr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完成...</w:t>
            </w:r>
          </w:p>
        </w:tc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0.39</w:t>
            </w:r>
          </w:p>
        </w:tc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</w:tr>
      <w:tr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统计...</w:t>
            </w:r>
          </w:p>
        </w:tc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0.56</w:t>
            </w:r>
          </w:p>
        </w:tc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</w:tr>
    </w:tbl>
    <w:p>
      <w:pPr>
        <w:spacing w:after="120"/>
      </w:pPr>
    </w:p>
    <w:p>
      <w:pPr>
        <w:spacing w:after="80"/>
      </w:pPr>
    </w:p>
    <w:p>
      <w:pPr>
        <w:pStyle w:val="TableCaption"/>
        <w:spacing w:after="80" w:before="200"/>
      </w:pPr>
      <w:r>
        <w:rPr>
          <w:rFonts w:ascii="Microsoft YaHei" w:cs="Microsoft YaHei" w:eastAsia="Microsoft YaHei" w:hAnsi="Microsoft YaHei"/>
        </w:rPr>
        <w:t xml:space="preserve">数据表（多维表格）</w:t>
      </w:r>
    </w:p>
    <w:tbl>
      <w:tblPr>
        <w:tblW w:type="dxa" w:w="9000"/>
        <w:tblBorders>
          <w:top w:val="single" w:color="D1D5DB" w:sz="4"/>
          <w:left w:val="single" w:color="D1D5DB" w:sz="4"/>
          <w:bottom w:val="single" w:color="D1D5DB" w:sz="4"/>
          <w:right w:val="single" w:color="D1D5DB" w:sz="4"/>
          <w:insideH w:val="single" w:color="E5E7EB" w:sz="2"/>
          <w:insideV w:val="single" w:color="E5E7EB" w:sz="2"/>
        </w:tblBorders>
      </w:tblPr>
      <w:tblGrid>
        <w:gridCol w:w="100"/>
        <w:gridCol w:w="100"/>
        <w:gridCol w:w="100"/>
        <w:gridCol w:w="100"/>
      </w:tblGrid>
      <w:tr>
        <w:trPr>
          <w:tblHeader/>
        </w:trPr>
        <w:tc>
          <w:tcPr>
            <w:tcW w:type="dxa" w:w="225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相关链接（粘贴云文档链接）</w:t>
            </w:r>
          </w:p>
        </w:tc>
        <w:tc>
          <w:tcPr>
            <w:tcW w:type="dxa" w:w="225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计划</w:t>
            </w:r>
          </w:p>
        </w:tc>
        <w:tc>
          <w:tcPr>
            <w:tcW w:type="dxa" w:w="225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相关附件（点击上传）</w:t>
            </w:r>
          </w:p>
        </w:tc>
        <w:tc>
          <w:tcPr>
            <w:tcW w:type="dxa" w:w="2250"/>
            <w:shd w:fill="D1FAE5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进度</w:t>
            </w:r>
          </w:p>
        </w:tc>
      </w:tr>
      <w:tr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完成...</w:t>
            </w:r>
          </w:p>
        </w:tc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0.39</w:t>
            </w:r>
          </w:p>
        </w:tc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</w:tr>
      <w:tr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统计...</w:t>
            </w:r>
          </w:p>
        </w:tc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0.56</w:t>
            </w:r>
          </w:p>
        </w:tc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  <w:tc>
          <w:tcPr>
            <w:tcW w:type="dxa" w:w="225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/>
            </w:r>
          </w:p>
        </w:tc>
      </w:tr>
    </w:tbl>
    <w:p>
      <w:pPr>
        <w:spacing w:after="120"/>
      </w:pPr>
    </w:p>
    <w:sectPr>
      <w:pgSz w:w="11906" w:h="16838" w:orient="portrait"/>
      <w:pgMar w:top="1440" w:right="1134" w:bottom="1440" w:left="1134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icrosoft YaHei" w:cs="Microsoft YaHei" w:eastAsia="Microsoft YaHei" w:hAnsi="Microsoft YaHei"/>
        <w:color w:val="1F2D3D"/>
        <w:sz w:val="22"/>
        <w:szCs w:val="22"/>
      </w:rPr>
    </w:rPrDefault>
    <w:pPrDefault>
      <w:pPr>
        <w:spacing w:after="140" w:line="360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pPr>
      <w:pBdr>
        <w:bottom w:val="single" w:color="00B96B" w:sz="6" w:space="4"/>
      </w:pBdr>
      <w:spacing w:after="200" w:before="400"/>
    </w:pPr>
    <w:rPr>
      <w:rFonts w:ascii="Microsoft YaHei" w:cs="Microsoft YaHei" w:eastAsia="Microsoft YaHei" w:hAnsi="Microsoft YaHei"/>
      <w:b/>
      <w:bCs/>
      <w:color w:val="1F2D3D"/>
      <w:sz w:val="34"/>
      <w:szCs w:val="34"/>
    </w:rPr>
  </w:style>
  <w:style w:type="paragraph" w:styleId="Heading2">
    <w:name w:val="Heading 2"/>
    <w:basedOn w:val="Normal"/>
    <w:next w:val="Normal"/>
    <w:qFormat/>
    <w:pPr>
      <w:spacing w:after="160" w:before="320"/>
    </w:pPr>
    <w:rPr>
      <w:rFonts w:ascii="Microsoft YaHei" w:cs="Microsoft YaHei" w:eastAsia="Microsoft YaHei" w:hAnsi="Microsoft YaHei"/>
      <w:b/>
      <w:bCs/>
      <w:color w:val="006B3C"/>
      <w:sz w:val="28"/>
      <w:szCs w:val="28"/>
    </w:rPr>
  </w:style>
  <w:style w:type="paragraph" w:styleId="Heading3">
    <w:name w:val="Heading 3"/>
    <w:basedOn w:val="Normal"/>
    <w:next w:val="Normal"/>
    <w:qFormat/>
    <w:pPr>
      <w:spacing w:after="120" w:before="240"/>
    </w:pPr>
    <w:rPr>
      <w:rFonts w:ascii="Microsoft YaHei" w:cs="Microsoft YaHei" w:eastAsia="Microsoft YaHei" w:hAnsi="Microsoft YaHei"/>
      <w:b/>
      <w:bCs/>
      <w:color w:val="595959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  <w:pPr>
      <w:spacing w:after="60" w:before="60"/>
    </w:pPr>
    <w:rPr>
      <w:rFonts w:ascii="Microsoft YaHei" w:cs="Microsoft YaHei" w:eastAsia="Microsoft YaHei" w:hAnsi="Microsoft YaHei"/>
      <w:sz w:val="22"/>
      <w:szCs w:val="22"/>
    </w:rPr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CalloutBlock">
    <w:name w:val="Callout Block"/>
    <w:basedOn w:val="Normal"/>
    <w:pPr>
      <w:pBdr>
        <w:left w:val="single" w:color="00B96B" w:sz="18" w:space="8"/>
      </w:pBdr>
      <w:shd w:fill="ECFDF5" w:color="auto" w:val="clear"/>
      <w:spacing w:after="120" w:before="120"/>
      <w:ind w:left="360"/>
    </w:pPr>
    <w:rPr>
      <w:rFonts w:ascii="Microsoft YaHei" w:cs="Microsoft YaHei" w:eastAsia="Microsoft YaHei" w:hAnsi="Microsoft YaHei"/>
      <w:i/>
      <w:iCs/>
      <w:color w:val="006B3C"/>
      <w:sz w:val="22"/>
      <w:szCs w:val="22"/>
    </w:rPr>
  </w:style>
  <w:style w:type="paragraph" w:styleId="ChecklistItem">
    <w:name w:val="Checklist Item"/>
    <w:basedOn w:val="Normal"/>
    <w:pPr>
      <w:spacing w:after="80" w:before="80"/>
    </w:pPr>
    <w:rPr>
      <w:rFonts w:ascii="Microsoft YaHei" w:cs="Microsoft YaHei" w:eastAsia="Microsoft YaHei" w:hAnsi="Microsoft YaHei"/>
      <w:sz w:val="22"/>
      <w:szCs w:val="22"/>
    </w:rPr>
  </w:style>
  <w:style w:type="paragraph" w:styleId="TableCaption">
    <w:name w:val="Table Caption"/>
    <w:basedOn w:val="Normal"/>
    <w:pPr>
      <w:spacing w:after="80" w:before="200"/>
    </w:pPr>
    <w:rPr>
      <w:rFonts w:ascii="Microsoft YaHei" w:cs="Microsoft YaHei" w:eastAsia="Microsoft YaHei" w:hAnsi="Microsoft YaHei"/>
      <w:b/>
      <w:bCs/>
      <w:color w:val="006B3C"/>
      <w:sz w:val="20"/>
      <w:szCs w:val="20"/>
    </w:rPr>
  </w:style>
  <w:style w:type="paragraph" w:styleId="GanttSlot">
    <w:name w:val="Gantt Slot"/>
    <w:basedOn w:val="Normal"/>
    <w:pPr>
      <w:spacing w:after="60" w:before="60"/>
    </w:pPr>
    <w:rPr>
      <w:rFonts w:ascii="Microsoft YaHei" w:cs="Microsoft YaHei" w:eastAsia="Microsoft YaHei" w:hAnsi="Microsoft YaHei"/>
      <w:color w:val="00B96B"/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Un-named</cp:lastModifiedBy>
  <cp:revision>1</cp:revision>
  <dcterms:created xsi:type="dcterms:W3CDTF">2026-05-08T06:29:48.341Z</dcterms:created>
  <dcterms:modified xsi:type="dcterms:W3CDTF">2026-05-08T06:29:48.341Z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