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651EA" w14:textId="1078D566" w:rsidR="00FB453E" w:rsidRDefault="008C1320" w:rsidP="00FB453E">
      <w:pPr>
        <w:jc w:val="center"/>
        <w:rPr>
          <w:rFonts w:ascii="仿宋_GB2312" w:eastAsia="仿宋_GB2312" w:hAnsi="宋体"/>
          <w:b/>
          <w:sz w:val="48"/>
          <w:szCs w:val="36"/>
        </w:rPr>
      </w:pPr>
      <w:r w:rsidRPr="00FB453E">
        <w:rPr>
          <w:rFonts w:ascii="仿宋_GB2312" w:eastAsia="仿宋_GB2312" w:hAnsi="宋体" w:hint="eastAsia"/>
          <w:b/>
          <w:sz w:val="48"/>
          <w:szCs w:val="36"/>
        </w:rPr>
        <w:t>西安电子科技大学</w:t>
      </w:r>
    </w:p>
    <w:p w14:paraId="069F68EC" w14:textId="029FC83B" w:rsidR="00FB453E" w:rsidRPr="00FB453E" w:rsidRDefault="00FB453E" w:rsidP="00FB453E">
      <w:pPr>
        <w:rPr>
          <w:rFonts w:ascii="仿宋_GB2312" w:eastAsia="仿宋_GB2312" w:hAnsi="宋体"/>
          <w:b/>
          <w:sz w:val="18"/>
          <w:szCs w:val="36"/>
        </w:rPr>
      </w:pPr>
    </w:p>
    <w:p w14:paraId="49A72F68" w14:textId="0F3F6370" w:rsidR="008C1320" w:rsidRDefault="00FD05DC" w:rsidP="00FD05DC">
      <w:pPr>
        <w:jc w:val="center"/>
        <w:rPr>
          <w:rFonts w:ascii="仿宋_GB2312" w:eastAsia="仿宋_GB2312" w:hAnsi="宋体"/>
          <w:b/>
          <w:sz w:val="36"/>
          <w:szCs w:val="36"/>
        </w:rPr>
      </w:pPr>
      <w:r>
        <w:rPr>
          <w:rFonts w:ascii="仿宋_GB2312" w:eastAsia="仿宋_GB2312" w:hAnsi="宋体"/>
          <w:b/>
          <w:sz w:val="36"/>
          <w:szCs w:val="36"/>
          <w:u w:val="single"/>
        </w:rPr>
        <w:t xml:space="preserve"> </w:t>
      </w:r>
      <w:r>
        <w:rPr>
          <w:rFonts w:ascii="仿宋_GB2312" w:eastAsia="仿宋_GB2312" w:hAnsi="宋体" w:hint="eastAsia"/>
          <w:b/>
          <w:sz w:val="36"/>
          <w:szCs w:val="36"/>
          <w:u w:val="single"/>
        </w:rPr>
        <w:t>信息存储与检索</w:t>
      </w:r>
      <w:r w:rsidR="008C1320">
        <w:rPr>
          <w:rFonts w:ascii="仿宋_GB2312" w:eastAsia="仿宋_GB2312" w:hAnsi="宋体" w:hint="eastAsia"/>
          <w:b/>
          <w:sz w:val="36"/>
          <w:szCs w:val="36"/>
          <w:u w:val="single"/>
        </w:rPr>
        <w:t xml:space="preserve"> </w:t>
      </w:r>
      <w:r w:rsidR="008C1320">
        <w:rPr>
          <w:rFonts w:ascii="仿宋_GB2312" w:eastAsia="仿宋_GB2312" w:hAnsi="宋体" w:hint="eastAsia"/>
          <w:b/>
          <w:sz w:val="36"/>
          <w:szCs w:val="36"/>
        </w:rPr>
        <w:t xml:space="preserve"> 课程实验报告</w:t>
      </w:r>
    </w:p>
    <w:p w14:paraId="2DD28D90" w14:textId="4CCCDC36" w:rsidR="008C1320" w:rsidRDefault="008C1320" w:rsidP="00FB453E">
      <w:pPr>
        <w:jc w:val="left"/>
        <w:rPr>
          <w:rFonts w:ascii="仿宋_GB2312" w:eastAsia="仿宋_GB2312"/>
          <w:b/>
          <w:sz w:val="15"/>
          <w:szCs w:val="15"/>
        </w:rPr>
      </w:pPr>
    </w:p>
    <w:p w14:paraId="018D8C8E" w14:textId="6D9ACBA1" w:rsidR="008C1320" w:rsidRDefault="008C1320" w:rsidP="00FD05DC">
      <w:pPr>
        <w:jc w:val="center"/>
        <w:rPr>
          <w:rFonts w:ascii="仿宋_GB2312" w:eastAsia="仿宋_GB2312"/>
          <w:b/>
          <w:sz w:val="32"/>
          <w:szCs w:val="32"/>
          <w:u w:val="single"/>
        </w:rPr>
      </w:pPr>
      <w:r>
        <w:rPr>
          <w:rFonts w:ascii="仿宋_GB2312" w:eastAsia="仿宋_GB2312" w:hint="eastAsia"/>
          <w:b/>
          <w:sz w:val="32"/>
          <w:szCs w:val="32"/>
        </w:rPr>
        <w:t xml:space="preserve">实验名称 </w:t>
      </w:r>
      <w:r>
        <w:rPr>
          <w:rFonts w:ascii="仿宋_GB2312" w:eastAsia="仿宋_GB2312" w:hint="eastAsia"/>
          <w:b/>
          <w:sz w:val="32"/>
          <w:szCs w:val="32"/>
          <w:u w:val="single"/>
        </w:rPr>
        <w:t xml:space="preserve"> </w:t>
      </w:r>
      <w:r w:rsidR="00FD05DC">
        <w:rPr>
          <w:rFonts w:ascii="仿宋_GB2312" w:eastAsia="仿宋_GB2312" w:hint="eastAsia"/>
          <w:b/>
          <w:sz w:val="32"/>
          <w:szCs w:val="32"/>
          <w:u w:val="single"/>
        </w:rPr>
        <w:t>上机实验报告</w:t>
      </w:r>
      <w:r w:rsidR="00661166">
        <w:rPr>
          <w:rFonts w:ascii="仿宋_GB2312" w:eastAsia="仿宋_GB2312" w:hint="eastAsia"/>
          <w:b/>
          <w:sz w:val="32"/>
          <w:szCs w:val="32"/>
          <w:u w:val="single"/>
        </w:rPr>
        <w:t xml:space="preserve">二 </w:t>
      </w:r>
    </w:p>
    <w:p w14:paraId="2E55E2C0" w14:textId="77777777" w:rsidR="008C1320" w:rsidRDefault="008C1320" w:rsidP="008C1320">
      <w:pPr>
        <w:jc w:val="left"/>
        <w:rPr>
          <w:rFonts w:ascii="仿宋_GB2312" w:eastAsia="仿宋_GB2312"/>
          <w:sz w:val="28"/>
          <w:szCs w:val="28"/>
        </w:rPr>
      </w:pPr>
    </w:p>
    <w:p w14:paraId="2FE8BE50" w14:textId="2153D555" w:rsidR="008C1320" w:rsidRDefault="008C1320" w:rsidP="008C1320">
      <w:pPr>
        <w:jc w:val="left"/>
        <w:rPr>
          <w:rFonts w:ascii="仿宋_GB2312" w:eastAsia="仿宋_GB2312"/>
          <w:sz w:val="28"/>
          <w:szCs w:val="28"/>
        </w:rPr>
      </w:pPr>
      <w:r>
        <w:rPr>
          <w:rFonts w:ascii="仿宋_GB2312" w:eastAsia="仿宋_GB2312"/>
          <w:noProof/>
          <w:sz w:val="28"/>
          <w:szCs w:val="28"/>
          <w:u w:val="single"/>
        </w:rPr>
        <mc:AlternateContent>
          <mc:Choice Requires="wps">
            <w:drawing>
              <wp:anchor distT="0" distB="0" distL="114300" distR="114300" simplePos="0" relativeHeight="251659264" behindDoc="0" locked="0" layoutInCell="1" allowOverlap="1" wp14:anchorId="275599AD" wp14:editId="08B5AF3C">
                <wp:simplePos x="0" y="0"/>
                <wp:positionH relativeFrom="column">
                  <wp:posOffset>3598982</wp:posOffset>
                </wp:positionH>
                <wp:positionV relativeFrom="paragraph">
                  <wp:posOffset>144800</wp:posOffset>
                </wp:positionV>
                <wp:extent cx="2169795" cy="1351280"/>
                <wp:effectExtent l="6350" t="10795" r="5080" b="9525"/>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1351280"/>
                        </a:xfrm>
                        <a:prstGeom prst="rect">
                          <a:avLst/>
                        </a:prstGeom>
                        <a:solidFill>
                          <a:srgbClr val="FFFFFF"/>
                        </a:solidFill>
                        <a:ln w="9525">
                          <a:solidFill>
                            <a:srgbClr val="000000"/>
                          </a:solidFill>
                          <a:miter lim="800000"/>
                          <a:headEnd/>
                          <a:tailEnd/>
                        </a:ln>
                      </wps:spPr>
                      <wps:txbx>
                        <w:txbxContent>
                          <w:p w14:paraId="522FA819" w14:textId="77777777" w:rsidR="008C1320" w:rsidRDefault="008C1320" w:rsidP="008C1320">
                            <w:pPr>
                              <w:jc w:val="center"/>
                              <w:rPr>
                                <w:sz w:val="28"/>
                                <w:szCs w:val="28"/>
                              </w:rPr>
                            </w:pPr>
                            <w:r>
                              <w:rPr>
                                <w:rFonts w:hint="eastAsia"/>
                                <w:sz w:val="28"/>
                                <w:szCs w:val="28"/>
                              </w:rPr>
                              <w:t>成</w:t>
                            </w:r>
                            <w:r>
                              <w:rPr>
                                <w:rFonts w:hint="eastAsia"/>
                                <w:sz w:val="28"/>
                                <w:szCs w:val="28"/>
                              </w:rPr>
                              <w:t xml:space="preserve">  </w:t>
                            </w:r>
                            <w:r>
                              <w:rPr>
                                <w:rFonts w:hint="eastAsia"/>
                                <w:sz w:val="28"/>
                                <w:szCs w:val="28"/>
                              </w:rPr>
                              <w:t>绩</w:t>
                            </w:r>
                          </w:p>
                          <w:p w14:paraId="0950B3CF" w14:textId="77777777" w:rsidR="008C1320" w:rsidRDefault="008C1320" w:rsidP="008C1320">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75599AD" id="_x0000_t202" coordsize="21600,21600" o:spt="202" path="m,l,21600r21600,l21600,xe">
                <v:stroke joinstyle="miter"/>
                <v:path gradientshapeok="t" o:connecttype="rect"/>
              </v:shapetype>
              <v:shape id="文本框 1" o:spid="_x0000_s1026" type="#_x0000_t202" style="position:absolute;margin-left:283.4pt;margin-top:11.4pt;width:170.85pt;height:10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">
                <v:textbox>
                  <w:txbxContent>
                    <w:p w14:paraId="522FA819" w14:textId="77777777" w:rsidR="008C1320" w:rsidRDefault="008C1320" w:rsidP="008C1320">
                      <w:pPr>
                        <w:jc w:val="center"/>
                        <w:rPr>
                          <w:sz w:val="28"/>
                          <w:szCs w:val="28"/>
                        </w:rPr>
                      </w:pPr>
                      <w:r>
                        <w:rPr>
                          <w:rFonts w:hint="eastAsia"/>
                          <w:sz w:val="28"/>
                          <w:szCs w:val="28"/>
                        </w:rPr>
                        <w:t>成</w:t>
                      </w:r>
                      <w:r>
                        <w:rPr>
                          <w:rFonts w:hint="eastAsia"/>
                          <w:sz w:val="28"/>
                          <w:szCs w:val="28"/>
                        </w:rPr>
                        <w:t xml:space="preserve">  </w:t>
                      </w:r>
                      <w:r>
                        <w:rPr>
                          <w:rFonts w:hint="eastAsia"/>
                          <w:sz w:val="28"/>
                          <w:szCs w:val="28"/>
                        </w:rPr>
                        <w:t>绩</w:t>
                      </w:r>
                    </w:p>
                    <w:p w14:paraId="0950B3CF" w14:textId="77777777" w:rsidR="008C1320" w:rsidRDefault="008C1320" w:rsidP="008C1320">
                      <w:pPr>
                        <w:jc w:val="center"/>
                      </w:pPr>
                    </w:p>
                  </w:txbxContent>
                </v:textbox>
              </v:shape>
            </w:pict>
          </mc:Fallback>
        </mc:AlternateContent>
      </w:r>
      <w:r>
        <w:rPr>
          <w:rFonts w:ascii="仿宋_GB2312" w:eastAsia="仿宋_GB2312" w:hint="eastAsia"/>
          <w:sz w:val="28"/>
          <w:szCs w:val="28"/>
          <w:u w:val="single"/>
        </w:rPr>
        <w:t xml:space="preserve">     </w:t>
      </w:r>
      <w:r w:rsidR="00367825">
        <w:rPr>
          <w:rFonts w:ascii="仿宋_GB2312" w:eastAsia="仿宋_GB2312" w:hint="eastAsia"/>
          <w:sz w:val="28"/>
          <w:szCs w:val="28"/>
          <w:u w:val="single"/>
        </w:rPr>
        <w:t>经济与管理</w:t>
      </w:r>
      <w:r>
        <w:rPr>
          <w:rFonts w:ascii="仿宋_GB2312" w:eastAsia="仿宋_GB2312" w:hint="eastAsia"/>
          <w:sz w:val="28"/>
          <w:szCs w:val="28"/>
          <w:u w:val="single"/>
        </w:rPr>
        <w:t xml:space="preserve"> </w:t>
      </w:r>
      <w:r>
        <w:rPr>
          <w:rFonts w:ascii="仿宋_GB2312" w:eastAsia="仿宋_GB2312" w:hint="eastAsia"/>
          <w:sz w:val="28"/>
          <w:szCs w:val="28"/>
        </w:rPr>
        <w:t xml:space="preserve">学院  </w:t>
      </w:r>
      <w:r>
        <w:rPr>
          <w:rFonts w:ascii="仿宋_GB2312" w:eastAsia="仿宋_GB2312" w:hint="eastAsia"/>
          <w:sz w:val="28"/>
          <w:szCs w:val="28"/>
          <w:u w:val="single"/>
        </w:rPr>
        <w:t xml:space="preserve">      </w:t>
      </w:r>
      <w:r w:rsidR="00367825">
        <w:rPr>
          <w:rFonts w:ascii="仿宋_GB2312" w:eastAsia="仿宋_GB2312"/>
          <w:sz w:val="28"/>
          <w:szCs w:val="28"/>
          <w:u w:val="single"/>
        </w:rPr>
        <w:t>2006011</w:t>
      </w:r>
      <w:r>
        <w:rPr>
          <w:rFonts w:ascii="仿宋_GB2312" w:eastAsia="仿宋_GB2312" w:hint="eastAsia"/>
          <w:sz w:val="28"/>
          <w:szCs w:val="28"/>
          <w:u w:val="single"/>
        </w:rPr>
        <w:t xml:space="preserve"> </w:t>
      </w:r>
      <w:r>
        <w:rPr>
          <w:rFonts w:ascii="仿宋_GB2312" w:eastAsia="仿宋_GB2312" w:hint="eastAsia"/>
          <w:sz w:val="28"/>
          <w:szCs w:val="28"/>
        </w:rPr>
        <w:t xml:space="preserve"> 班</w:t>
      </w:r>
    </w:p>
    <w:p w14:paraId="0ED9CAE2" w14:textId="112853A3" w:rsidR="008C1320" w:rsidRDefault="008C1320" w:rsidP="008C1320">
      <w:pPr>
        <w:jc w:val="left"/>
        <w:rPr>
          <w:rFonts w:ascii="仿宋_GB2312" w:eastAsia="仿宋_GB2312"/>
          <w:sz w:val="28"/>
          <w:szCs w:val="28"/>
          <w:u w:val="single"/>
        </w:rPr>
      </w:pPr>
      <w:r>
        <w:rPr>
          <w:rFonts w:ascii="仿宋_GB2312" w:eastAsia="仿宋_GB2312" w:hint="eastAsia"/>
          <w:sz w:val="28"/>
          <w:szCs w:val="28"/>
        </w:rPr>
        <w:t>姓名</w:t>
      </w:r>
      <w:r>
        <w:rPr>
          <w:rFonts w:ascii="仿宋_GB2312" w:eastAsia="仿宋_GB2312" w:hint="eastAsia"/>
          <w:sz w:val="28"/>
          <w:szCs w:val="28"/>
          <w:u w:val="single"/>
        </w:rPr>
        <w:t xml:space="preserve">      </w:t>
      </w:r>
      <w:r w:rsidR="00367825">
        <w:rPr>
          <w:rFonts w:ascii="仿宋_GB2312" w:eastAsia="仿宋_GB2312" w:hint="eastAsia"/>
          <w:sz w:val="28"/>
          <w:szCs w:val="28"/>
          <w:u w:val="single"/>
        </w:rPr>
        <w:t>马浩毓</w:t>
      </w:r>
      <w:r>
        <w:rPr>
          <w:rFonts w:ascii="仿宋_GB2312" w:eastAsia="仿宋_GB2312" w:hint="eastAsia"/>
          <w:sz w:val="28"/>
          <w:szCs w:val="28"/>
          <w:u w:val="single"/>
        </w:rPr>
        <w:t xml:space="preserve">  </w:t>
      </w:r>
      <w:r>
        <w:rPr>
          <w:rFonts w:ascii="仿宋_GB2312" w:eastAsia="仿宋_GB2312" w:hint="eastAsia"/>
          <w:sz w:val="28"/>
          <w:szCs w:val="28"/>
        </w:rPr>
        <w:t xml:space="preserve"> 学号</w:t>
      </w:r>
      <w:r>
        <w:rPr>
          <w:rFonts w:ascii="仿宋_GB2312" w:eastAsia="仿宋_GB2312" w:hint="eastAsia"/>
          <w:sz w:val="28"/>
          <w:szCs w:val="28"/>
          <w:u w:val="single"/>
        </w:rPr>
        <w:t xml:space="preserve"> </w:t>
      </w:r>
      <w:r w:rsidR="00367825">
        <w:rPr>
          <w:rFonts w:ascii="仿宋_GB2312" w:eastAsia="仿宋_GB2312"/>
          <w:sz w:val="28"/>
          <w:szCs w:val="28"/>
          <w:u w:val="single"/>
        </w:rPr>
        <w:t>20069100105</w:t>
      </w:r>
      <w:r>
        <w:rPr>
          <w:rFonts w:ascii="仿宋_GB2312" w:eastAsia="仿宋_GB2312" w:hint="eastAsia"/>
          <w:sz w:val="28"/>
          <w:szCs w:val="28"/>
          <w:u w:val="single"/>
        </w:rPr>
        <w:t xml:space="preserve"> </w:t>
      </w:r>
    </w:p>
    <w:p w14:paraId="54490AB1" w14:textId="77777777" w:rsidR="008C1320" w:rsidRDefault="008C1320" w:rsidP="008C1320">
      <w:pPr>
        <w:jc w:val="left"/>
        <w:rPr>
          <w:rFonts w:ascii="仿宋_GB2312" w:eastAsia="仿宋_GB2312"/>
          <w:sz w:val="28"/>
          <w:szCs w:val="28"/>
          <w:u w:val="single"/>
        </w:rPr>
      </w:pPr>
      <w:r>
        <w:rPr>
          <w:rFonts w:ascii="仿宋_GB2312" w:eastAsia="仿宋_GB2312" w:hint="eastAsia"/>
          <w:sz w:val="28"/>
          <w:szCs w:val="28"/>
        </w:rPr>
        <w:t>同作者</w:t>
      </w:r>
      <w:r>
        <w:rPr>
          <w:rFonts w:ascii="仿宋_GB2312" w:eastAsia="仿宋_GB2312" w:hint="eastAsia"/>
          <w:sz w:val="28"/>
          <w:szCs w:val="28"/>
          <w:u w:val="single"/>
        </w:rPr>
        <w:t xml:space="preserve">                           </w:t>
      </w:r>
    </w:p>
    <w:p w14:paraId="112C0E8B" w14:textId="7CA300FF" w:rsidR="008C1320" w:rsidRDefault="008C1320" w:rsidP="008C1320">
      <w:pPr>
        <w:jc w:val="left"/>
        <w:rPr>
          <w:rFonts w:ascii="仿宋_GB2312" w:eastAsia="仿宋_GB2312"/>
          <w:sz w:val="28"/>
          <w:szCs w:val="28"/>
        </w:rPr>
      </w:pPr>
      <w:r>
        <w:rPr>
          <w:rFonts w:ascii="仿宋_GB2312" w:eastAsia="仿宋_GB2312" w:hint="eastAsia"/>
          <w:sz w:val="28"/>
          <w:szCs w:val="28"/>
        </w:rPr>
        <w:t xml:space="preserve">实验日期 </w:t>
      </w:r>
      <w:r>
        <w:rPr>
          <w:rFonts w:ascii="仿宋_GB2312" w:eastAsia="仿宋_GB2312" w:hint="eastAsia"/>
          <w:sz w:val="28"/>
          <w:szCs w:val="28"/>
          <w:u w:val="single"/>
        </w:rPr>
        <w:t xml:space="preserve">   </w:t>
      </w:r>
      <w:r w:rsidR="00367825">
        <w:rPr>
          <w:rFonts w:ascii="仿宋_GB2312" w:eastAsia="仿宋_GB2312"/>
          <w:sz w:val="28"/>
          <w:szCs w:val="28"/>
          <w:u w:val="single"/>
        </w:rPr>
        <w:t>2023</w:t>
      </w:r>
      <w:r>
        <w:rPr>
          <w:rFonts w:ascii="仿宋_GB2312" w:eastAsia="仿宋_GB2312" w:hint="eastAsia"/>
          <w:sz w:val="28"/>
          <w:szCs w:val="28"/>
          <w:u w:val="single"/>
        </w:rPr>
        <w:t xml:space="preserve">  </w:t>
      </w:r>
      <w:r>
        <w:rPr>
          <w:rFonts w:ascii="仿宋_GB2312" w:eastAsia="仿宋_GB2312" w:hint="eastAsia"/>
          <w:sz w:val="28"/>
          <w:szCs w:val="28"/>
        </w:rPr>
        <w:t xml:space="preserve"> 年 </w:t>
      </w:r>
      <w:r>
        <w:rPr>
          <w:rFonts w:ascii="仿宋_GB2312" w:eastAsia="仿宋_GB2312" w:hint="eastAsia"/>
          <w:sz w:val="28"/>
          <w:szCs w:val="28"/>
          <w:u w:val="single"/>
        </w:rPr>
        <w:t xml:space="preserve">  </w:t>
      </w:r>
      <w:r w:rsidR="00367825">
        <w:rPr>
          <w:rFonts w:ascii="仿宋_GB2312" w:eastAsia="仿宋_GB2312"/>
          <w:sz w:val="28"/>
          <w:szCs w:val="28"/>
          <w:u w:val="single"/>
        </w:rPr>
        <w:t>5</w:t>
      </w:r>
      <w:r>
        <w:rPr>
          <w:rFonts w:ascii="仿宋_GB2312" w:eastAsia="仿宋_GB2312" w:hint="eastAsia"/>
          <w:sz w:val="28"/>
          <w:szCs w:val="28"/>
          <w:u w:val="single"/>
        </w:rPr>
        <w:t xml:space="preserve">   </w:t>
      </w:r>
      <w:r>
        <w:rPr>
          <w:rFonts w:ascii="仿宋_GB2312" w:eastAsia="仿宋_GB2312" w:hint="eastAsia"/>
          <w:sz w:val="28"/>
          <w:szCs w:val="28"/>
        </w:rPr>
        <w:t xml:space="preserve"> 月</w:t>
      </w:r>
      <w:r>
        <w:rPr>
          <w:rFonts w:ascii="仿宋_GB2312" w:eastAsia="仿宋_GB2312" w:hint="eastAsia"/>
          <w:sz w:val="28"/>
          <w:szCs w:val="28"/>
          <w:u w:val="single"/>
        </w:rPr>
        <w:t xml:space="preserve">  </w:t>
      </w:r>
      <w:r w:rsidR="00367825">
        <w:rPr>
          <w:rFonts w:ascii="仿宋_GB2312" w:eastAsia="仿宋_GB2312"/>
          <w:sz w:val="28"/>
          <w:szCs w:val="28"/>
          <w:u w:val="single"/>
        </w:rPr>
        <w:t>11</w:t>
      </w:r>
      <w:r>
        <w:rPr>
          <w:rFonts w:ascii="仿宋_GB2312" w:eastAsia="仿宋_GB2312" w:hint="eastAsia"/>
          <w:sz w:val="28"/>
          <w:szCs w:val="28"/>
        </w:rPr>
        <w:t>日</w:t>
      </w:r>
    </w:p>
    <w:p w14:paraId="6236AB62" w14:textId="77777777" w:rsidR="008C1320" w:rsidRDefault="008C1320" w:rsidP="008C1320">
      <w:pPr>
        <w:jc w:val="left"/>
        <w:rPr>
          <w:rFonts w:ascii="仿宋_GB2312" w:eastAsia="仿宋_GB2312"/>
          <w:sz w:val="24"/>
          <w:szCs w:val="24"/>
        </w:rPr>
      </w:pPr>
    </w:p>
    <w:tbl>
      <w:tblPr>
        <w:tblStyle w:val="a3"/>
        <w:tblW w:w="8720" w:type="dxa"/>
        <w:tblLayout w:type="fixed"/>
        <w:tblLook w:val="04A0" w:firstRow="1" w:lastRow="0" w:firstColumn="1" w:lastColumn="0" w:noHBand="0" w:noVBand="1"/>
      </w:tblPr>
      <w:tblGrid>
        <w:gridCol w:w="8720"/>
      </w:tblGrid>
      <w:tr w:rsidR="008C1320" w14:paraId="5C04988F" w14:textId="77777777" w:rsidTr="00BD2818">
        <w:trPr>
          <w:trHeight w:val="3050"/>
        </w:trPr>
        <w:tc>
          <w:tcPr>
            <w:tcW w:w="8720" w:type="dxa"/>
          </w:tcPr>
          <w:p w14:paraId="6659B3FA" w14:textId="77777777" w:rsidR="008C1320" w:rsidRDefault="008C1320" w:rsidP="00BD2818">
            <w:pPr>
              <w:jc w:val="left"/>
              <w:rPr>
                <w:rFonts w:ascii="仿宋_GB2312" w:eastAsia="仿宋_GB2312"/>
                <w:sz w:val="28"/>
                <w:szCs w:val="28"/>
              </w:rPr>
            </w:pPr>
            <w:r>
              <w:rPr>
                <w:rFonts w:ascii="仿宋_GB2312" w:eastAsia="仿宋_GB2312" w:hint="eastAsia"/>
                <w:sz w:val="28"/>
                <w:szCs w:val="28"/>
              </w:rPr>
              <w:t>指导教师评语：</w:t>
            </w:r>
          </w:p>
          <w:p w14:paraId="1A5A74CF" w14:textId="77777777" w:rsidR="008C1320" w:rsidRDefault="008C1320" w:rsidP="008C1320">
            <w:pPr>
              <w:ind w:firstLineChars="200" w:firstLine="480"/>
              <w:jc w:val="left"/>
              <w:rPr>
                <w:rFonts w:ascii="仿宋_GB2312" w:eastAsia="仿宋_GB2312"/>
                <w:sz w:val="24"/>
                <w:szCs w:val="24"/>
              </w:rPr>
            </w:pPr>
            <w:r>
              <w:rPr>
                <w:rFonts w:ascii="仿宋_GB2312" w:eastAsia="仿宋_GB2312" w:hint="eastAsia"/>
                <w:sz w:val="24"/>
                <w:szCs w:val="24"/>
              </w:rPr>
              <w:t>实验内容：</w:t>
            </w:r>
          </w:p>
          <w:p w14:paraId="1B3FEDC3" w14:textId="77777777" w:rsidR="008C1320" w:rsidRDefault="008C1320" w:rsidP="008C1320">
            <w:pPr>
              <w:ind w:firstLineChars="200" w:firstLine="480"/>
              <w:jc w:val="left"/>
              <w:rPr>
                <w:rFonts w:ascii="仿宋_GB2312" w:eastAsia="仿宋_GB2312"/>
                <w:sz w:val="24"/>
                <w:szCs w:val="24"/>
              </w:rPr>
            </w:pPr>
            <w:r>
              <w:rPr>
                <w:rFonts w:ascii="仿宋_GB2312" w:eastAsia="仿宋_GB2312" w:hint="eastAsia"/>
                <w:sz w:val="24"/>
                <w:szCs w:val="24"/>
              </w:rPr>
              <w:t>实验效果：</w:t>
            </w:r>
          </w:p>
          <w:p w14:paraId="7E910D08" w14:textId="77777777" w:rsidR="008C1320" w:rsidRDefault="008C1320" w:rsidP="008C1320">
            <w:pPr>
              <w:ind w:firstLineChars="200" w:firstLine="480"/>
              <w:jc w:val="left"/>
              <w:rPr>
                <w:rFonts w:ascii="仿宋_GB2312" w:eastAsia="仿宋_GB2312"/>
                <w:sz w:val="24"/>
                <w:szCs w:val="24"/>
              </w:rPr>
            </w:pPr>
            <w:r>
              <w:rPr>
                <w:rFonts w:ascii="仿宋_GB2312" w:eastAsia="仿宋_GB2312" w:hint="eastAsia"/>
                <w:sz w:val="24"/>
                <w:szCs w:val="24"/>
              </w:rPr>
              <w:t>实验报告：</w:t>
            </w:r>
          </w:p>
          <w:p w14:paraId="1DADD8C8" w14:textId="77777777" w:rsidR="008C1320" w:rsidRDefault="008C1320" w:rsidP="008C1320">
            <w:pPr>
              <w:ind w:firstLineChars="200" w:firstLine="480"/>
              <w:jc w:val="left"/>
              <w:rPr>
                <w:rFonts w:ascii="仿宋_GB2312" w:eastAsia="仿宋_GB2312"/>
                <w:sz w:val="24"/>
                <w:szCs w:val="24"/>
              </w:rPr>
            </w:pPr>
            <w:r>
              <w:rPr>
                <w:rFonts w:ascii="仿宋_GB2312" w:eastAsia="仿宋_GB2312" w:hint="eastAsia"/>
                <w:sz w:val="24"/>
                <w:szCs w:val="24"/>
              </w:rPr>
              <w:t>考勤情况：</w:t>
            </w:r>
          </w:p>
          <w:p w14:paraId="31622149" w14:textId="77777777" w:rsidR="008C1320" w:rsidRDefault="008C1320" w:rsidP="008C1320">
            <w:pPr>
              <w:ind w:firstLineChars="200" w:firstLine="480"/>
              <w:jc w:val="left"/>
              <w:rPr>
                <w:rFonts w:ascii="仿宋_GB2312" w:eastAsia="仿宋_GB2312"/>
                <w:sz w:val="24"/>
                <w:szCs w:val="24"/>
              </w:rPr>
            </w:pPr>
            <w:r>
              <w:rPr>
                <w:rFonts w:ascii="仿宋_GB2312" w:eastAsia="仿宋_GB2312" w:hint="eastAsia"/>
                <w:sz w:val="24"/>
                <w:szCs w:val="24"/>
              </w:rPr>
              <w:t>其他情况：</w:t>
            </w:r>
          </w:p>
          <w:p w14:paraId="1CA3C2F1" w14:textId="77777777" w:rsidR="008C1320" w:rsidRDefault="008C1320" w:rsidP="00BD2818">
            <w:pPr>
              <w:jc w:val="left"/>
              <w:rPr>
                <w:rFonts w:ascii="仿宋_GB2312" w:eastAsia="仿宋_GB2312"/>
                <w:sz w:val="28"/>
                <w:szCs w:val="28"/>
              </w:rPr>
            </w:pPr>
            <w:r>
              <w:rPr>
                <w:rFonts w:ascii="仿宋_GB2312" w:eastAsia="仿宋_GB2312" w:hint="eastAsia"/>
                <w:sz w:val="28"/>
                <w:szCs w:val="28"/>
              </w:rPr>
              <w:t xml:space="preserve">                                 指导教师：</w:t>
            </w:r>
          </w:p>
          <w:p w14:paraId="517A4DB9" w14:textId="77777777" w:rsidR="008C1320" w:rsidRDefault="008C1320" w:rsidP="00BD2818">
            <w:pPr>
              <w:jc w:val="left"/>
              <w:rPr>
                <w:rFonts w:ascii="仿宋_GB2312" w:eastAsia="仿宋_GB2312"/>
                <w:sz w:val="28"/>
                <w:szCs w:val="28"/>
                <w:u w:val="single"/>
              </w:rPr>
            </w:pPr>
            <w:r>
              <w:rPr>
                <w:rFonts w:ascii="仿宋_GB2312" w:eastAsia="仿宋_GB2312" w:hint="eastAsia"/>
                <w:sz w:val="28"/>
                <w:szCs w:val="28"/>
              </w:rPr>
              <w:t xml:space="preserve">                                       </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tc>
      </w:tr>
    </w:tbl>
    <w:p w14:paraId="2BD6E049" w14:textId="77777777" w:rsidR="008C1320" w:rsidRDefault="008C1320" w:rsidP="008C1320">
      <w:pPr>
        <w:jc w:val="left"/>
        <w:rPr>
          <w:rFonts w:ascii="仿宋_GB2312" w:eastAsia="仿宋_GB2312"/>
          <w:sz w:val="10"/>
          <w:szCs w:val="10"/>
          <w:u w:val="single"/>
        </w:rPr>
      </w:pPr>
    </w:p>
    <w:p w14:paraId="1A4907DC" w14:textId="77777777" w:rsidR="00FB453E" w:rsidRDefault="00FB453E">
      <w:pPr>
        <w:sectPr w:rsidR="00FB453E">
          <w:pgSz w:w="11906" w:h="16838"/>
          <w:pgMar w:top="1440" w:right="1701" w:bottom="1440" w:left="1701" w:header="851" w:footer="992" w:gutter="0"/>
          <w:cols w:space="425"/>
          <w:docGrid w:type="lines" w:linePitch="312"/>
        </w:sectPr>
      </w:pPr>
    </w:p>
    <w:p w14:paraId="50BB4FCB" w14:textId="5F0D3F7A" w:rsidR="001F4C44" w:rsidRDefault="001F4C44"/>
    <w:p w14:paraId="7F7AD309" w14:textId="77777777" w:rsidR="00A15E67" w:rsidRPr="00196C97" w:rsidRDefault="00A15E67" w:rsidP="00A15E67">
      <w:pPr>
        <w:spacing w:line="0" w:lineRule="atLeast"/>
        <w:rPr>
          <w:rFonts w:ascii="宋体" w:eastAsia="宋体" w:hAnsi="宋体" w:cs="Microsoft Sans Serif"/>
          <w:b/>
          <w:sz w:val="28"/>
          <w:szCs w:val="24"/>
        </w:rPr>
      </w:pPr>
      <w:r w:rsidRPr="00196C97">
        <w:rPr>
          <w:rFonts w:ascii="宋体" w:eastAsia="宋体" w:hAnsi="宋体" w:cs="Microsoft Sans Serif" w:hint="eastAsia"/>
          <w:b/>
          <w:sz w:val="28"/>
          <w:szCs w:val="24"/>
        </w:rPr>
        <w:t>一、实验目的：</w:t>
      </w:r>
    </w:p>
    <w:p w14:paraId="2238570C" w14:textId="01BD80E9" w:rsidR="002C5A00" w:rsidRPr="002C5A00" w:rsidRDefault="002C5A00" w:rsidP="00D24F4C">
      <w:pPr>
        <w:pStyle w:val="a9"/>
        <w:numPr>
          <w:ilvl w:val="0"/>
          <w:numId w:val="3"/>
        </w:numPr>
        <w:spacing w:line="240" w:lineRule="atLeast"/>
        <w:ind w:firstLineChars="0"/>
        <w:rPr>
          <w:rFonts w:ascii="宋体" w:eastAsia="宋体" w:hAnsi="宋体" w:cs="Times New Roman"/>
          <w:sz w:val="24"/>
          <w:szCs w:val="24"/>
        </w:rPr>
      </w:pPr>
      <w:r w:rsidRPr="007532CB">
        <w:rPr>
          <w:rFonts w:ascii="宋体" w:hAnsi="宋体" w:hint="eastAsia"/>
          <w:sz w:val="24"/>
          <w:szCs w:val="24"/>
        </w:rPr>
        <w:t>熟悉C</w:t>
      </w:r>
      <w:r w:rsidRPr="007532CB">
        <w:rPr>
          <w:rFonts w:ascii="宋体" w:hAnsi="宋体"/>
          <w:sz w:val="24"/>
          <w:szCs w:val="24"/>
        </w:rPr>
        <w:t>NKI</w:t>
      </w:r>
      <w:r w:rsidRPr="007532CB">
        <w:rPr>
          <w:rFonts w:ascii="宋体" w:hAnsi="宋体" w:hint="eastAsia"/>
          <w:sz w:val="24"/>
          <w:szCs w:val="24"/>
        </w:rPr>
        <w:t>和万方数据库的基本情况；</w:t>
      </w:r>
      <w:bookmarkStart w:id="0" w:name="_Hlk512267589"/>
    </w:p>
    <w:p w14:paraId="5E0725C3" w14:textId="29B04A39" w:rsidR="002C5A00" w:rsidRPr="002C5A00" w:rsidRDefault="00306091" w:rsidP="00D24F4C">
      <w:pPr>
        <w:pStyle w:val="a9"/>
        <w:numPr>
          <w:ilvl w:val="0"/>
          <w:numId w:val="3"/>
        </w:numPr>
        <w:spacing w:line="240" w:lineRule="atLeast"/>
        <w:ind w:firstLineChars="0"/>
        <w:rPr>
          <w:rFonts w:ascii="宋体" w:eastAsia="宋体" w:hAnsi="宋体" w:cs="Times New Roman"/>
          <w:sz w:val="24"/>
          <w:szCs w:val="24"/>
        </w:rPr>
      </w:pPr>
      <w:r w:rsidRPr="00D15DBE">
        <w:rPr>
          <w:rFonts w:ascii="宋体" w:eastAsia="宋体" w:hAnsi="宋体" w:cs="Times New Roman" w:hint="eastAsia"/>
          <w:sz w:val="24"/>
          <w:szCs w:val="24"/>
        </w:rPr>
        <w:t>熟悉Springer期刊全文和WOS数据库信息检索系统的基本情况</w:t>
      </w:r>
      <w:r>
        <w:rPr>
          <w:rFonts w:ascii="宋体" w:eastAsia="宋体" w:hAnsi="宋体" w:cs="Times New Roman" w:hint="eastAsia"/>
          <w:sz w:val="24"/>
          <w:szCs w:val="24"/>
        </w:rPr>
        <w:t>；</w:t>
      </w:r>
      <w:r w:rsidRPr="002C5A00">
        <w:rPr>
          <w:rFonts w:ascii="宋体" w:eastAsia="宋体" w:hAnsi="宋体" w:cs="Times New Roman"/>
          <w:sz w:val="24"/>
          <w:szCs w:val="24"/>
        </w:rPr>
        <w:t xml:space="preserve"> </w:t>
      </w:r>
    </w:p>
    <w:p w14:paraId="78A2344E" w14:textId="77777777" w:rsidR="002C5A00" w:rsidRPr="002C5A00" w:rsidRDefault="002C5A00" w:rsidP="00D24F4C">
      <w:pPr>
        <w:pStyle w:val="a9"/>
        <w:numPr>
          <w:ilvl w:val="0"/>
          <w:numId w:val="3"/>
        </w:numPr>
        <w:spacing w:line="240" w:lineRule="atLeast"/>
        <w:ind w:firstLineChars="0"/>
        <w:rPr>
          <w:rFonts w:ascii="宋体" w:eastAsia="宋体" w:hAnsi="宋体" w:cs="Times New Roman"/>
          <w:sz w:val="24"/>
          <w:szCs w:val="24"/>
        </w:rPr>
      </w:pPr>
      <w:r w:rsidRPr="007532CB">
        <w:rPr>
          <w:rFonts w:ascii="宋体" w:hAnsi="宋体" w:hint="eastAsia"/>
          <w:sz w:val="24"/>
          <w:szCs w:val="24"/>
        </w:rPr>
        <w:t>掌握信息检索策略构建以及检索结果的分析</w:t>
      </w:r>
      <w:bookmarkEnd w:id="0"/>
      <w:r w:rsidRPr="007532CB">
        <w:rPr>
          <w:rFonts w:ascii="宋体" w:hAnsi="宋体" w:hint="eastAsia"/>
          <w:sz w:val="24"/>
          <w:szCs w:val="24"/>
        </w:rPr>
        <w:t>；</w:t>
      </w:r>
    </w:p>
    <w:p w14:paraId="3A403655" w14:textId="66702E04" w:rsidR="00196C97" w:rsidRDefault="002C5A00" w:rsidP="00D24F4C">
      <w:pPr>
        <w:pStyle w:val="a9"/>
        <w:numPr>
          <w:ilvl w:val="0"/>
          <w:numId w:val="3"/>
        </w:numPr>
        <w:spacing w:line="240" w:lineRule="atLeast"/>
        <w:ind w:firstLineChars="0"/>
        <w:rPr>
          <w:rFonts w:ascii="宋体" w:eastAsia="宋体" w:hAnsi="宋体" w:cs="Times New Roman"/>
          <w:sz w:val="24"/>
          <w:szCs w:val="24"/>
        </w:rPr>
      </w:pPr>
      <w:r w:rsidRPr="007532CB">
        <w:rPr>
          <w:rFonts w:ascii="宋体" w:hAnsi="宋体" w:hint="eastAsia"/>
          <w:sz w:val="24"/>
          <w:szCs w:val="24"/>
        </w:rPr>
        <w:t>掌握提高查全率和查准率的方法。</w:t>
      </w:r>
    </w:p>
    <w:p w14:paraId="78E9DFAE" w14:textId="77777777" w:rsidR="007311AE" w:rsidRDefault="007311AE" w:rsidP="00A15E67">
      <w:pPr>
        <w:spacing w:line="0" w:lineRule="atLeast"/>
        <w:ind w:firstLineChars="200" w:firstLine="480"/>
        <w:rPr>
          <w:rFonts w:ascii="宋体" w:eastAsia="宋体" w:hAnsi="宋体" w:cs="Times New Roman"/>
          <w:sz w:val="24"/>
          <w:szCs w:val="24"/>
        </w:rPr>
      </w:pPr>
    </w:p>
    <w:p w14:paraId="1E358D79" w14:textId="100E3732" w:rsidR="00A15E67" w:rsidRPr="00196C97" w:rsidRDefault="00A15E67" w:rsidP="00A15E67">
      <w:pPr>
        <w:spacing w:line="0" w:lineRule="atLeast"/>
        <w:rPr>
          <w:rFonts w:ascii="宋体" w:eastAsia="宋体" w:hAnsi="宋体" w:cs="Microsoft Sans Serif"/>
          <w:b/>
          <w:sz w:val="28"/>
          <w:szCs w:val="24"/>
        </w:rPr>
      </w:pPr>
      <w:r w:rsidRPr="00196C97">
        <w:rPr>
          <w:rFonts w:ascii="宋体" w:eastAsia="宋体" w:hAnsi="宋体" w:cs="Microsoft Sans Serif" w:hint="eastAsia"/>
          <w:b/>
          <w:sz w:val="28"/>
          <w:szCs w:val="24"/>
        </w:rPr>
        <w:t>二、实验要求</w:t>
      </w:r>
    </w:p>
    <w:p w14:paraId="51FE4EAE" w14:textId="77777777" w:rsidR="00306091" w:rsidRPr="00D15DBE" w:rsidRDefault="00306091" w:rsidP="00306091">
      <w:pPr>
        <w:spacing w:line="0" w:lineRule="atLeast"/>
        <w:ind w:firstLineChars="200" w:firstLine="480"/>
        <w:outlineLvl w:val="0"/>
        <w:rPr>
          <w:rFonts w:ascii="宋体" w:eastAsia="宋体" w:hAnsi="宋体" w:cs="Times New Roman"/>
          <w:sz w:val="24"/>
          <w:szCs w:val="24"/>
        </w:rPr>
      </w:pPr>
      <w:r w:rsidRPr="00D15DBE">
        <w:rPr>
          <w:rFonts w:ascii="宋体" w:eastAsia="宋体" w:hAnsi="宋体" w:cs="Times New Roman" w:hint="eastAsia"/>
          <w:sz w:val="24"/>
          <w:szCs w:val="24"/>
        </w:rPr>
        <w:t>1.检索课题名称</w:t>
      </w:r>
    </w:p>
    <w:p w14:paraId="241D46E0" w14:textId="0E8F2B43" w:rsidR="00306091" w:rsidRPr="00D15DBE" w:rsidRDefault="00306091" w:rsidP="00306091">
      <w:pPr>
        <w:spacing w:line="0" w:lineRule="atLeast"/>
        <w:ind w:firstLineChars="200" w:firstLine="480"/>
        <w:outlineLvl w:val="0"/>
        <w:rPr>
          <w:rFonts w:ascii="宋体" w:eastAsia="宋体" w:hAnsi="宋体" w:cs="Times New Roman"/>
          <w:sz w:val="24"/>
          <w:szCs w:val="24"/>
        </w:rPr>
      </w:pPr>
      <w:r w:rsidRPr="00D15DBE">
        <w:rPr>
          <w:rFonts w:ascii="宋体" w:eastAsia="宋体" w:hAnsi="宋体" w:cs="Times New Roman" w:hint="eastAsia"/>
          <w:sz w:val="24"/>
          <w:szCs w:val="24"/>
        </w:rPr>
        <w:t>2</w:t>
      </w:r>
      <w:r>
        <w:rPr>
          <w:rFonts w:ascii="宋体" w:eastAsia="宋体" w:hAnsi="宋体" w:cs="Times New Roman" w:hint="eastAsia"/>
          <w:sz w:val="24"/>
          <w:szCs w:val="24"/>
        </w:rPr>
        <w:t>.</w:t>
      </w:r>
      <w:r w:rsidRPr="00D15DBE">
        <w:rPr>
          <w:rFonts w:ascii="宋体" w:eastAsia="宋体" w:hAnsi="宋体" w:cs="Times New Roman" w:hint="eastAsia"/>
          <w:sz w:val="24"/>
          <w:szCs w:val="24"/>
        </w:rPr>
        <w:t>课题分析：确定课题中包含的关键检索词以及检索词的相关词</w:t>
      </w:r>
    </w:p>
    <w:p w14:paraId="1234B4CD" w14:textId="77777777" w:rsidR="00306091" w:rsidRPr="00D15DBE" w:rsidRDefault="00306091" w:rsidP="00306091">
      <w:pPr>
        <w:spacing w:line="0" w:lineRule="atLeast"/>
        <w:ind w:firstLineChars="200" w:firstLine="480"/>
        <w:outlineLvl w:val="0"/>
        <w:rPr>
          <w:rFonts w:ascii="宋体" w:eastAsia="宋体" w:hAnsi="宋体" w:cs="Times New Roman"/>
          <w:sz w:val="24"/>
          <w:szCs w:val="24"/>
        </w:rPr>
      </w:pPr>
      <w:r w:rsidRPr="00D15DBE">
        <w:rPr>
          <w:rFonts w:ascii="宋体" w:eastAsia="宋体" w:hAnsi="宋体" w:cs="Times New Roman" w:hint="eastAsia"/>
          <w:sz w:val="24"/>
          <w:szCs w:val="24"/>
        </w:rPr>
        <w:t>3.检索工具选择（并简述检索工具）；检索语言；检索途径；主题词选择</w:t>
      </w:r>
    </w:p>
    <w:p w14:paraId="52D61EDE" w14:textId="77777777" w:rsidR="00306091" w:rsidRDefault="00306091" w:rsidP="00306091">
      <w:pPr>
        <w:spacing w:line="0" w:lineRule="atLeast"/>
        <w:ind w:firstLineChars="200" w:firstLine="480"/>
        <w:outlineLvl w:val="0"/>
        <w:rPr>
          <w:rFonts w:ascii="宋体" w:eastAsia="宋体" w:hAnsi="宋体" w:cs="Times New Roman"/>
          <w:sz w:val="24"/>
          <w:szCs w:val="24"/>
        </w:rPr>
      </w:pPr>
      <w:r w:rsidRPr="00D15DBE">
        <w:rPr>
          <w:rFonts w:ascii="宋体" w:eastAsia="宋体" w:hAnsi="宋体" w:cs="Times New Roman" w:hint="eastAsia"/>
          <w:sz w:val="24"/>
          <w:szCs w:val="24"/>
        </w:rPr>
        <w:t>4.构建检索策略（检索表达式、时间范围、文献范围等）</w:t>
      </w:r>
    </w:p>
    <w:p w14:paraId="7E21F9C0" w14:textId="6E08634B" w:rsidR="00D24F4C" w:rsidRPr="00306091" w:rsidRDefault="00306091" w:rsidP="00306091">
      <w:pPr>
        <w:spacing w:line="0" w:lineRule="atLeast"/>
        <w:ind w:firstLineChars="200" w:firstLine="480"/>
        <w:outlineLvl w:val="0"/>
        <w:rPr>
          <w:rFonts w:ascii="宋体" w:eastAsia="宋体" w:hAnsi="宋体" w:cs="Times New Roman"/>
          <w:sz w:val="24"/>
          <w:szCs w:val="24"/>
        </w:rPr>
      </w:pPr>
      <w:r w:rsidRPr="00306091">
        <w:rPr>
          <w:rFonts w:ascii="宋体" w:eastAsia="宋体" w:hAnsi="宋体" w:cs="Times New Roman" w:hint="eastAsia"/>
          <w:sz w:val="24"/>
          <w:szCs w:val="24"/>
        </w:rPr>
        <w:t>5.检索策略调整的过程以及调整前后的结果（5-10条记录）</w:t>
      </w:r>
    </w:p>
    <w:p w14:paraId="74E0C194" w14:textId="5D0C8D19" w:rsidR="00A15E67" w:rsidRPr="00354391" w:rsidRDefault="00A15E67" w:rsidP="00354391">
      <w:pPr>
        <w:spacing w:line="0" w:lineRule="atLeast"/>
        <w:ind w:firstLineChars="200" w:firstLine="480"/>
        <w:rPr>
          <w:rFonts w:ascii="宋体" w:eastAsia="宋体" w:hAnsi="宋体" w:cs="Times New Roman"/>
          <w:color w:val="FF0000"/>
          <w:sz w:val="24"/>
          <w:szCs w:val="24"/>
        </w:rPr>
      </w:pPr>
      <w:r w:rsidRPr="00E65854">
        <w:rPr>
          <w:rFonts w:ascii="宋体" w:eastAsia="宋体" w:hAnsi="宋体" w:cs="Times New Roman" w:hint="eastAsia"/>
          <w:color w:val="FF0000"/>
          <w:sz w:val="24"/>
          <w:szCs w:val="24"/>
        </w:rPr>
        <w:t>实验报告正文统一用小四号宋体,行距固定值</w:t>
      </w:r>
      <w:r w:rsidRPr="00E65854">
        <w:rPr>
          <w:rFonts w:ascii="宋体" w:eastAsia="宋体" w:hAnsi="宋体" w:cs="Times New Roman"/>
          <w:color w:val="FF0000"/>
          <w:sz w:val="24"/>
          <w:szCs w:val="24"/>
        </w:rPr>
        <w:t>20</w:t>
      </w:r>
      <w:r w:rsidRPr="00E65854">
        <w:rPr>
          <w:rFonts w:ascii="宋体" w:eastAsia="宋体" w:hAnsi="宋体" w:cs="Times New Roman" w:hint="eastAsia"/>
          <w:color w:val="FF0000"/>
          <w:sz w:val="24"/>
          <w:szCs w:val="24"/>
        </w:rPr>
        <w:t>磅。要求：步骤合理、内容正确、项目完整、格式规范。</w:t>
      </w:r>
    </w:p>
    <w:p w14:paraId="4066669E" w14:textId="77777777" w:rsidR="007311AE" w:rsidRPr="007311AE" w:rsidRDefault="007311AE" w:rsidP="007311AE">
      <w:pPr>
        <w:spacing w:line="0" w:lineRule="atLeast"/>
        <w:ind w:firstLineChars="200" w:firstLine="480"/>
        <w:rPr>
          <w:rFonts w:ascii="宋体" w:eastAsia="宋体" w:hAnsi="宋体" w:cs="Times New Roman"/>
          <w:sz w:val="24"/>
          <w:szCs w:val="24"/>
        </w:rPr>
      </w:pPr>
    </w:p>
    <w:p w14:paraId="6D6F5083" w14:textId="77777777" w:rsidR="00A15E67" w:rsidRPr="00196C97" w:rsidRDefault="00A15E67" w:rsidP="00A15E67">
      <w:pPr>
        <w:spacing w:line="0" w:lineRule="atLeast"/>
        <w:rPr>
          <w:rFonts w:ascii="宋体" w:eastAsia="宋体" w:hAnsi="宋体" w:cs="Microsoft Sans Serif"/>
          <w:b/>
          <w:sz w:val="28"/>
          <w:szCs w:val="24"/>
        </w:rPr>
      </w:pPr>
      <w:r w:rsidRPr="00196C97">
        <w:rPr>
          <w:rFonts w:ascii="宋体" w:eastAsia="宋体" w:hAnsi="宋体" w:cs="Microsoft Sans Serif" w:hint="eastAsia"/>
          <w:b/>
          <w:sz w:val="28"/>
          <w:szCs w:val="24"/>
        </w:rPr>
        <w:t>三、实验内容：</w:t>
      </w:r>
    </w:p>
    <w:p w14:paraId="2B919A8D" w14:textId="77777777" w:rsidR="00306091" w:rsidRPr="000F04C3" w:rsidRDefault="00306091" w:rsidP="00306091">
      <w:pPr>
        <w:spacing w:line="240" w:lineRule="atLeast"/>
        <w:ind w:firstLineChars="200" w:firstLine="480"/>
        <w:rPr>
          <w:rFonts w:ascii="宋体" w:hAnsi="宋体"/>
          <w:sz w:val="24"/>
        </w:rPr>
      </w:pPr>
      <w:r w:rsidRPr="000F04C3">
        <w:rPr>
          <w:rFonts w:ascii="宋体" w:hAnsi="宋体"/>
          <w:sz w:val="24"/>
        </w:rPr>
        <w:t>1</w:t>
      </w:r>
      <w:r w:rsidRPr="000F04C3">
        <w:rPr>
          <w:rFonts w:ascii="宋体" w:hAnsi="宋体" w:hint="eastAsia"/>
          <w:sz w:val="24"/>
        </w:rPr>
        <w:t>、数据库基本信息了解</w:t>
      </w:r>
    </w:p>
    <w:p w14:paraId="0BE2E6B2" w14:textId="77777777" w:rsidR="00306091" w:rsidRPr="000F04C3" w:rsidRDefault="00306091" w:rsidP="00306091">
      <w:pPr>
        <w:spacing w:line="240" w:lineRule="atLeast"/>
        <w:ind w:firstLineChars="200" w:firstLine="480"/>
        <w:rPr>
          <w:rFonts w:ascii="宋体" w:hAnsi="宋体"/>
          <w:sz w:val="24"/>
        </w:rPr>
      </w:pPr>
      <w:r w:rsidRPr="000F04C3">
        <w:rPr>
          <w:rFonts w:ascii="宋体" w:hAnsi="宋体" w:hint="eastAsia"/>
          <w:sz w:val="24"/>
        </w:rPr>
        <w:t>查阅该数据库收录的文献类型、服务功能、检索方式、检索流程等</w:t>
      </w:r>
    </w:p>
    <w:p w14:paraId="1AB8FB7B" w14:textId="77777777" w:rsidR="00306091" w:rsidRPr="000F04C3" w:rsidRDefault="00306091" w:rsidP="00306091">
      <w:pPr>
        <w:spacing w:line="240" w:lineRule="atLeast"/>
        <w:ind w:firstLineChars="200" w:firstLine="480"/>
        <w:jc w:val="left"/>
        <w:rPr>
          <w:rFonts w:ascii="宋体" w:hAnsi="宋体"/>
          <w:sz w:val="24"/>
        </w:rPr>
      </w:pPr>
      <w:r w:rsidRPr="000F04C3">
        <w:rPr>
          <w:rFonts w:ascii="宋体" w:hAnsi="宋体" w:hint="eastAsia"/>
          <w:sz w:val="24"/>
        </w:rPr>
        <w:t>2、选择和分析课题</w:t>
      </w:r>
    </w:p>
    <w:p w14:paraId="459455BB" w14:textId="77777777" w:rsidR="00306091" w:rsidRPr="000F04C3" w:rsidRDefault="00306091" w:rsidP="00306091">
      <w:pPr>
        <w:spacing w:line="240" w:lineRule="atLeast"/>
        <w:ind w:firstLineChars="200" w:firstLine="480"/>
        <w:rPr>
          <w:rFonts w:ascii="宋体" w:hAnsi="宋体"/>
          <w:sz w:val="24"/>
        </w:rPr>
      </w:pPr>
      <w:r w:rsidRPr="000F04C3">
        <w:rPr>
          <w:rFonts w:ascii="宋体" w:hAnsi="宋体" w:hint="eastAsia"/>
          <w:sz w:val="24"/>
        </w:rPr>
        <w:t>对所选主题概念词从用、代、属、分、参几个角度进行词间关系分析，给出相应的与检索有关的相关词、同义或近义词以及上、下位词</w:t>
      </w:r>
    </w:p>
    <w:p w14:paraId="66A9BBAD" w14:textId="77777777" w:rsidR="00306091" w:rsidRPr="000F04C3" w:rsidRDefault="00306091" w:rsidP="00306091">
      <w:pPr>
        <w:spacing w:line="240" w:lineRule="atLeast"/>
        <w:ind w:firstLineChars="200" w:firstLine="480"/>
        <w:jc w:val="left"/>
        <w:rPr>
          <w:rFonts w:ascii="宋体" w:hAnsi="宋体"/>
          <w:sz w:val="24"/>
        </w:rPr>
      </w:pPr>
      <w:r w:rsidRPr="000F04C3">
        <w:rPr>
          <w:rFonts w:ascii="宋体" w:hAnsi="宋体"/>
          <w:sz w:val="24"/>
        </w:rPr>
        <w:t>3</w:t>
      </w:r>
      <w:r w:rsidRPr="000F04C3">
        <w:rPr>
          <w:rFonts w:ascii="宋体" w:hAnsi="宋体" w:hint="eastAsia"/>
          <w:sz w:val="24"/>
        </w:rPr>
        <w:t>、构建检索策略。</w:t>
      </w:r>
    </w:p>
    <w:p w14:paraId="1891C666" w14:textId="77777777" w:rsidR="00306091" w:rsidRPr="000F04C3" w:rsidRDefault="00306091" w:rsidP="00306091">
      <w:pPr>
        <w:spacing w:line="240" w:lineRule="atLeast"/>
        <w:ind w:firstLineChars="200" w:firstLine="480"/>
        <w:jc w:val="left"/>
        <w:rPr>
          <w:rFonts w:ascii="宋体" w:hAnsi="宋体"/>
          <w:sz w:val="24"/>
        </w:rPr>
      </w:pPr>
      <w:r w:rsidRPr="000F04C3">
        <w:rPr>
          <w:rFonts w:ascii="宋体" w:hAnsi="宋体" w:hint="eastAsia"/>
          <w:sz w:val="24"/>
        </w:rPr>
        <w:t>确定包括所需课题的文献类型、检索式、检索的时间和空间范围、语种或其他约束条件、检索途径</w:t>
      </w:r>
    </w:p>
    <w:p w14:paraId="2B74F5C5" w14:textId="77777777" w:rsidR="00306091" w:rsidRPr="000F04C3" w:rsidRDefault="00306091" w:rsidP="00306091">
      <w:pPr>
        <w:spacing w:line="240" w:lineRule="atLeast"/>
        <w:ind w:firstLineChars="200" w:firstLine="480"/>
        <w:jc w:val="left"/>
        <w:rPr>
          <w:rFonts w:ascii="宋体" w:hAnsi="宋体"/>
          <w:sz w:val="24"/>
        </w:rPr>
      </w:pPr>
      <w:r w:rsidRPr="000F04C3">
        <w:rPr>
          <w:rFonts w:ascii="宋体" w:hAnsi="宋体"/>
          <w:sz w:val="24"/>
        </w:rPr>
        <w:t>4</w:t>
      </w:r>
      <w:r w:rsidRPr="000F04C3">
        <w:rPr>
          <w:rFonts w:ascii="宋体" w:hAnsi="宋体" w:hint="eastAsia"/>
          <w:sz w:val="24"/>
        </w:rPr>
        <w:t>、检索策略调整</w:t>
      </w:r>
    </w:p>
    <w:p w14:paraId="410561AE" w14:textId="77777777" w:rsidR="00306091" w:rsidRPr="000F04C3" w:rsidRDefault="00306091" w:rsidP="00306091">
      <w:pPr>
        <w:spacing w:line="240" w:lineRule="atLeast"/>
        <w:ind w:firstLineChars="200" w:firstLine="480"/>
        <w:jc w:val="left"/>
        <w:rPr>
          <w:rFonts w:ascii="宋体" w:hAnsi="宋体"/>
          <w:sz w:val="24"/>
        </w:rPr>
      </w:pPr>
      <w:r w:rsidRPr="000F04C3">
        <w:rPr>
          <w:rFonts w:ascii="宋体" w:hAnsi="宋体" w:hint="eastAsia"/>
          <w:sz w:val="24"/>
        </w:rPr>
        <w:t>根据检索结果不断地调整检索策略，以提高查全率与查准率</w:t>
      </w:r>
    </w:p>
    <w:p w14:paraId="06812542" w14:textId="77777777" w:rsidR="00306091" w:rsidRPr="000F04C3" w:rsidRDefault="00306091" w:rsidP="00306091">
      <w:pPr>
        <w:spacing w:line="240" w:lineRule="atLeast"/>
        <w:ind w:firstLineChars="200" w:firstLine="480"/>
        <w:jc w:val="left"/>
        <w:rPr>
          <w:rFonts w:ascii="宋体" w:hAnsi="宋体"/>
          <w:sz w:val="24"/>
        </w:rPr>
      </w:pPr>
      <w:r w:rsidRPr="000F04C3">
        <w:rPr>
          <w:rFonts w:ascii="宋体" w:hAnsi="宋体"/>
          <w:sz w:val="24"/>
        </w:rPr>
        <w:t>5</w:t>
      </w:r>
      <w:r w:rsidRPr="000F04C3">
        <w:rPr>
          <w:rFonts w:ascii="宋体" w:hAnsi="宋体" w:hint="eastAsia"/>
          <w:sz w:val="24"/>
        </w:rPr>
        <w:t>、检索结果分析</w:t>
      </w:r>
    </w:p>
    <w:p w14:paraId="65422034" w14:textId="38E7ED18" w:rsidR="00D24F4C" w:rsidRDefault="00306091" w:rsidP="00306091">
      <w:pPr>
        <w:spacing w:line="0" w:lineRule="atLeast"/>
        <w:ind w:firstLineChars="200" w:firstLine="480"/>
        <w:rPr>
          <w:rFonts w:ascii="宋体" w:eastAsia="宋体" w:hAnsi="宋体" w:cs="Times New Roman"/>
          <w:sz w:val="24"/>
        </w:rPr>
      </w:pPr>
      <w:r w:rsidRPr="000F04C3">
        <w:rPr>
          <w:rFonts w:ascii="宋体" w:hAnsi="宋体" w:hint="eastAsia"/>
          <w:sz w:val="24"/>
        </w:rPr>
        <w:t xml:space="preserve"> 对于该课题相关的检索结果进行分析</w:t>
      </w:r>
      <w:r>
        <w:rPr>
          <w:rFonts w:ascii="宋体" w:hAnsi="宋体" w:hint="eastAsia"/>
          <w:sz w:val="24"/>
        </w:rPr>
        <w:t>（所用检索工具（数据库）的名称；数量和期限记录；选择的学科类别名称、类号（从大类到小类）记录；选择的主题词记录；检索方式（途径）；检索表达式；</w:t>
      </w:r>
      <w:r w:rsidRPr="006027A9">
        <w:rPr>
          <w:rFonts w:ascii="宋体" w:hAnsi="宋体" w:hint="eastAsia"/>
          <w:sz w:val="24"/>
        </w:rPr>
        <w:t>实施的检索策略（该策略下检索结果数）、修改后的策略（检索结果数）</w:t>
      </w:r>
      <w:r>
        <w:rPr>
          <w:rFonts w:ascii="宋体" w:hAnsi="宋体" w:hint="eastAsia"/>
          <w:sz w:val="24"/>
        </w:rPr>
        <w:t>；</w:t>
      </w:r>
      <w:r w:rsidRPr="006027A9">
        <w:rPr>
          <w:rFonts w:ascii="宋体" w:hAnsi="宋体" w:hint="eastAsia"/>
          <w:sz w:val="24"/>
        </w:rPr>
        <w:t>检索策略的调整</w:t>
      </w:r>
      <w:r>
        <w:rPr>
          <w:rFonts w:ascii="宋体" w:hAnsi="宋体" w:hint="eastAsia"/>
          <w:sz w:val="24"/>
        </w:rPr>
        <w:t>记录、二次检索过程；</w:t>
      </w:r>
      <w:r w:rsidRPr="006027A9">
        <w:rPr>
          <w:rFonts w:ascii="宋体" w:hAnsi="宋体" w:hint="eastAsia"/>
          <w:sz w:val="24"/>
        </w:rPr>
        <w:t>5</w:t>
      </w:r>
      <w:r w:rsidRPr="006027A9">
        <w:rPr>
          <w:rFonts w:ascii="宋体" w:hAnsi="宋体"/>
          <w:sz w:val="24"/>
        </w:rPr>
        <w:t>-10</w:t>
      </w:r>
      <w:r w:rsidRPr="006027A9">
        <w:rPr>
          <w:rFonts w:ascii="宋体" w:hAnsi="宋体" w:hint="eastAsia"/>
          <w:sz w:val="24"/>
        </w:rPr>
        <w:t>条命中记录的题录信息（题名、作者、文献出处等）</w:t>
      </w:r>
      <w:r>
        <w:rPr>
          <w:rFonts w:ascii="宋体" w:hAnsi="宋体" w:hint="eastAsia"/>
          <w:sz w:val="24"/>
        </w:rPr>
        <w:t>，</w:t>
      </w:r>
      <w:r w:rsidR="00467D42">
        <w:rPr>
          <w:rFonts w:ascii="宋体" w:hAnsi="宋体" w:hint="eastAsia"/>
          <w:sz w:val="24"/>
        </w:rPr>
        <w:t>C</w:t>
      </w:r>
      <w:r w:rsidR="00467D42">
        <w:rPr>
          <w:rFonts w:ascii="宋体" w:hAnsi="宋体"/>
          <w:sz w:val="24"/>
        </w:rPr>
        <w:t>NKI</w:t>
      </w:r>
      <w:r w:rsidR="00467D42">
        <w:rPr>
          <w:rFonts w:ascii="宋体" w:hAnsi="宋体" w:hint="eastAsia"/>
          <w:sz w:val="24"/>
        </w:rPr>
        <w:t>和W</w:t>
      </w:r>
      <w:r w:rsidR="00467D42">
        <w:rPr>
          <w:rFonts w:ascii="宋体" w:hAnsi="宋体"/>
          <w:sz w:val="24"/>
        </w:rPr>
        <w:t>OS</w:t>
      </w:r>
      <w:r w:rsidR="00467D42">
        <w:rPr>
          <w:rFonts w:ascii="宋体" w:hAnsi="宋体" w:hint="eastAsia"/>
          <w:sz w:val="24"/>
        </w:rPr>
        <w:t>检索结果的导出</w:t>
      </w:r>
      <w:r w:rsidR="00D51341">
        <w:rPr>
          <w:rFonts w:ascii="宋体" w:hAnsi="宋体" w:hint="eastAsia"/>
          <w:sz w:val="24"/>
        </w:rPr>
        <w:t>和字段的理解</w:t>
      </w:r>
      <w:r w:rsidR="00467D42">
        <w:rPr>
          <w:rFonts w:ascii="宋体" w:hAnsi="宋体" w:hint="eastAsia"/>
          <w:sz w:val="24"/>
        </w:rPr>
        <w:t>。</w:t>
      </w:r>
    </w:p>
    <w:p w14:paraId="711CE24A" w14:textId="77777777" w:rsidR="00D24F4C" w:rsidRPr="00D24F4C" w:rsidRDefault="00D24F4C" w:rsidP="00B105DD">
      <w:pPr>
        <w:spacing w:line="240" w:lineRule="atLeast"/>
        <w:ind w:firstLineChars="200" w:firstLine="480"/>
        <w:rPr>
          <w:rFonts w:ascii="宋体" w:eastAsia="宋体" w:hAnsi="宋体" w:cs="Times New Roman"/>
          <w:sz w:val="24"/>
        </w:rPr>
      </w:pPr>
    </w:p>
    <w:p w14:paraId="243C17D0" w14:textId="77777777" w:rsidR="007311AE" w:rsidRDefault="007311AE" w:rsidP="007311AE">
      <w:pPr>
        <w:spacing w:line="240" w:lineRule="atLeast"/>
        <w:ind w:firstLineChars="200" w:firstLine="480"/>
        <w:rPr>
          <w:rFonts w:ascii="宋体" w:eastAsia="宋体" w:hAnsi="宋体" w:cs="Times New Roman"/>
          <w:sz w:val="24"/>
        </w:rPr>
      </w:pPr>
    </w:p>
    <w:p w14:paraId="473198B1" w14:textId="306A48A7" w:rsidR="00A15E67" w:rsidRDefault="00A15E67" w:rsidP="00A15E67">
      <w:pPr>
        <w:spacing w:line="0" w:lineRule="atLeast"/>
        <w:rPr>
          <w:rFonts w:ascii="宋体" w:eastAsia="宋体" w:hAnsi="宋体" w:cs="Times New Roman"/>
          <w:sz w:val="24"/>
          <w:szCs w:val="24"/>
        </w:rPr>
      </w:pPr>
      <w:r w:rsidRPr="00196C97">
        <w:rPr>
          <w:rFonts w:ascii="宋体" w:eastAsia="宋体" w:hAnsi="宋体" w:cs="Times New Roman" w:hint="eastAsia"/>
          <w:b/>
          <w:sz w:val="28"/>
          <w:szCs w:val="24"/>
        </w:rPr>
        <w:t>四、实验步骤：</w:t>
      </w:r>
      <w:r w:rsidRPr="00E65854">
        <w:rPr>
          <w:rFonts w:ascii="宋体" w:eastAsia="宋体" w:hAnsi="宋体" w:cs="Times New Roman" w:hint="eastAsia"/>
          <w:sz w:val="24"/>
          <w:szCs w:val="24"/>
        </w:rPr>
        <w:t>(需要截图，尤其是检索式、所操作关键界面等都需要截图.)</w:t>
      </w:r>
    </w:p>
    <w:p w14:paraId="2A8CD7D3" w14:textId="77777777" w:rsidR="00367825" w:rsidRDefault="00367825" w:rsidP="00367825">
      <w:pPr>
        <w:spacing w:line="240" w:lineRule="atLeast"/>
        <w:ind w:firstLineChars="200" w:firstLine="482"/>
        <w:rPr>
          <w:rFonts w:ascii="宋体" w:hAnsi="宋体"/>
          <w:b/>
          <w:bCs/>
          <w:sz w:val="24"/>
        </w:rPr>
      </w:pPr>
      <w:r w:rsidRPr="00367825">
        <w:rPr>
          <w:rFonts w:ascii="宋体" w:hAnsi="宋体"/>
          <w:b/>
          <w:bCs/>
          <w:sz w:val="24"/>
        </w:rPr>
        <w:t>1</w:t>
      </w:r>
      <w:r w:rsidRPr="00367825">
        <w:rPr>
          <w:rFonts w:ascii="宋体" w:hAnsi="宋体" w:hint="eastAsia"/>
          <w:b/>
          <w:bCs/>
          <w:sz w:val="24"/>
        </w:rPr>
        <w:t>、数据库基本信息了解</w:t>
      </w:r>
    </w:p>
    <w:p w14:paraId="4D7A116A" w14:textId="3E6AFF63" w:rsidR="009A37B2" w:rsidRPr="00367825" w:rsidRDefault="009A37B2" w:rsidP="00367825">
      <w:pPr>
        <w:spacing w:line="240" w:lineRule="atLeast"/>
        <w:ind w:firstLineChars="200" w:firstLine="482"/>
        <w:rPr>
          <w:rFonts w:ascii="宋体" w:hAnsi="宋体"/>
          <w:b/>
          <w:bCs/>
          <w:sz w:val="24"/>
        </w:rPr>
      </w:pPr>
      <w:r>
        <w:rPr>
          <w:rFonts w:ascii="宋体" w:hAnsi="宋体" w:hint="eastAsia"/>
          <w:b/>
          <w:bCs/>
          <w:sz w:val="24"/>
        </w:rPr>
        <w:t>知网</w:t>
      </w:r>
      <w:r w:rsidRPr="009A37B2">
        <w:rPr>
          <w:rFonts w:ascii="宋体" w:eastAsia="宋体" w:hAnsi="宋体" w:cs="Microsoft Sans Serif" w:hint="eastAsia"/>
          <w:b/>
          <w:bCs/>
          <w:sz w:val="24"/>
          <w:szCs w:val="24"/>
        </w:rPr>
        <w:t>（CNKI）</w:t>
      </w:r>
    </w:p>
    <w:p w14:paraId="2431D5CF" w14:textId="668FDDC0" w:rsidR="00215E5D" w:rsidRPr="00215E5D" w:rsidRDefault="00215E5D" w:rsidP="00215E5D">
      <w:pPr>
        <w:spacing w:line="0" w:lineRule="atLeast"/>
        <w:rPr>
          <w:rFonts w:ascii="宋体" w:eastAsia="宋体" w:hAnsi="宋体" w:cs="Microsoft Sans Serif"/>
          <w:sz w:val="24"/>
          <w:szCs w:val="24"/>
        </w:rPr>
      </w:pPr>
      <w:r>
        <w:rPr>
          <w:rFonts w:ascii="宋体" w:eastAsia="宋体" w:hAnsi="宋体" w:cs="Microsoft Sans Serif" w:hint="eastAsia"/>
          <w:sz w:val="24"/>
          <w:szCs w:val="24"/>
        </w:rPr>
        <w:t xml:space="preserve"> </w:t>
      </w:r>
      <w:r>
        <w:rPr>
          <w:rFonts w:ascii="宋体" w:eastAsia="宋体" w:hAnsi="宋体" w:cs="Microsoft Sans Serif"/>
          <w:sz w:val="24"/>
          <w:szCs w:val="24"/>
        </w:rPr>
        <w:t xml:space="preserve">   </w:t>
      </w:r>
      <w:r w:rsidRPr="00215E5D">
        <w:rPr>
          <w:rFonts w:ascii="宋体" w:eastAsia="宋体" w:hAnsi="宋体" w:cs="Microsoft Sans Serif" w:hint="eastAsia"/>
          <w:sz w:val="24"/>
          <w:szCs w:val="24"/>
        </w:rPr>
        <w:t>知网（CNKI）是中国最大的综合性数字图书馆和学术搜索平台，其收录的文献类型包括：</w:t>
      </w:r>
    </w:p>
    <w:p w14:paraId="26E42990" w14:textId="77777777" w:rsidR="00215E5D" w:rsidRPr="00215E5D" w:rsidRDefault="00215E5D" w:rsidP="00215E5D">
      <w:pPr>
        <w:pStyle w:val="a9"/>
        <w:numPr>
          <w:ilvl w:val="0"/>
          <w:numId w:val="17"/>
        </w:numPr>
        <w:spacing w:line="0" w:lineRule="atLeast"/>
        <w:ind w:firstLineChars="0"/>
        <w:rPr>
          <w:rFonts w:ascii="宋体" w:eastAsia="宋体" w:hAnsi="宋体" w:cs="Microsoft Sans Serif"/>
          <w:sz w:val="24"/>
          <w:szCs w:val="24"/>
        </w:rPr>
      </w:pPr>
      <w:r w:rsidRPr="00215E5D">
        <w:rPr>
          <w:rFonts w:ascii="宋体" w:eastAsia="宋体" w:hAnsi="宋体" w:cs="Microsoft Sans Serif" w:hint="eastAsia"/>
          <w:sz w:val="24"/>
          <w:szCs w:val="24"/>
        </w:rPr>
        <w:t>期刊论文：包括学术期刊、会议论文等。</w:t>
      </w:r>
    </w:p>
    <w:p w14:paraId="1A1B381B" w14:textId="77777777" w:rsidR="00215E5D" w:rsidRPr="00215E5D" w:rsidRDefault="00215E5D" w:rsidP="00215E5D">
      <w:pPr>
        <w:pStyle w:val="a9"/>
        <w:numPr>
          <w:ilvl w:val="0"/>
          <w:numId w:val="17"/>
        </w:numPr>
        <w:spacing w:line="0" w:lineRule="atLeast"/>
        <w:ind w:firstLineChars="0"/>
        <w:rPr>
          <w:rFonts w:ascii="宋体" w:eastAsia="宋体" w:hAnsi="宋体" w:cs="Microsoft Sans Serif"/>
          <w:sz w:val="24"/>
          <w:szCs w:val="24"/>
        </w:rPr>
      </w:pPr>
      <w:r w:rsidRPr="00215E5D">
        <w:rPr>
          <w:rFonts w:ascii="宋体" w:eastAsia="宋体" w:hAnsi="宋体" w:cs="Microsoft Sans Serif" w:hint="eastAsia"/>
          <w:sz w:val="24"/>
          <w:szCs w:val="24"/>
        </w:rPr>
        <w:t>学位论文：包括硕士、博士学位论文等。</w:t>
      </w:r>
    </w:p>
    <w:p w14:paraId="21441F87" w14:textId="77777777" w:rsidR="00215E5D" w:rsidRPr="00215E5D" w:rsidRDefault="00215E5D" w:rsidP="00215E5D">
      <w:pPr>
        <w:pStyle w:val="a9"/>
        <w:numPr>
          <w:ilvl w:val="0"/>
          <w:numId w:val="17"/>
        </w:numPr>
        <w:spacing w:line="0" w:lineRule="atLeast"/>
        <w:ind w:firstLineChars="0"/>
        <w:rPr>
          <w:rFonts w:ascii="宋体" w:eastAsia="宋体" w:hAnsi="宋体" w:cs="Microsoft Sans Serif"/>
          <w:sz w:val="24"/>
          <w:szCs w:val="24"/>
        </w:rPr>
      </w:pPr>
      <w:r w:rsidRPr="00215E5D">
        <w:rPr>
          <w:rFonts w:ascii="宋体" w:eastAsia="宋体" w:hAnsi="宋体" w:cs="Microsoft Sans Serif" w:hint="eastAsia"/>
          <w:sz w:val="24"/>
          <w:szCs w:val="24"/>
        </w:rPr>
        <w:t>会议文献：包括学术会议、技术会议等。</w:t>
      </w:r>
    </w:p>
    <w:p w14:paraId="4D7A4EF7" w14:textId="77777777" w:rsidR="00215E5D" w:rsidRPr="00215E5D" w:rsidRDefault="00215E5D" w:rsidP="00215E5D">
      <w:pPr>
        <w:pStyle w:val="a9"/>
        <w:numPr>
          <w:ilvl w:val="0"/>
          <w:numId w:val="17"/>
        </w:numPr>
        <w:spacing w:line="0" w:lineRule="atLeast"/>
        <w:ind w:firstLineChars="0"/>
        <w:rPr>
          <w:rFonts w:ascii="宋体" w:eastAsia="宋体" w:hAnsi="宋体" w:cs="Microsoft Sans Serif"/>
          <w:sz w:val="24"/>
          <w:szCs w:val="24"/>
        </w:rPr>
      </w:pPr>
      <w:r w:rsidRPr="00215E5D">
        <w:rPr>
          <w:rFonts w:ascii="宋体" w:eastAsia="宋体" w:hAnsi="宋体" w:cs="Microsoft Sans Serif" w:hint="eastAsia"/>
          <w:sz w:val="24"/>
          <w:szCs w:val="24"/>
        </w:rPr>
        <w:lastRenderedPageBreak/>
        <w:t>专利文献：包括专利申请书、授权书、无效申请书等。</w:t>
      </w:r>
    </w:p>
    <w:p w14:paraId="68343A29" w14:textId="77777777" w:rsidR="00215E5D" w:rsidRPr="00215E5D" w:rsidRDefault="00215E5D" w:rsidP="00215E5D">
      <w:pPr>
        <w:pStyle w:val="a9"/>
        <w:numPr>
          <w:ilvl w:val="0"/>
          <w:numId w:val="17"/>
        </w:numPr>
        <w:spacing w:line="0" w:lineRule="atLeast"/>
        <w:ind w:firstLineChars="0"/>
        <w:rPr>
          <w:rFonts w:ascii="宋体" w:eastAsia="宋体" w:hAnsi="宋体" w:cs="Microsoft Sans Serif"/>
          <w:sz w:val="24"/>
          <w:szCs w:val="24"/>
        </w:rPr>
      </w:pPr>
      <w:r w:rsidRPr="00215E5D">
        <w:rPr>
          <w:rFonts w:ascii="宋体" w:eastAsia="宋体" w:hAnsi="宋体" w:cs="Microsoft Sans Serif" w:hint="eastAsia"/>
          <w:sz w:val="24"/>
          <w:szCs w:val="24"/>
        </w:rPr>
        <w:t>标准文献：包括国家标准、行业标准、国际标准等。</w:t>
      </w:r>
    </w:p>
    <w:p w14:paraId="36A82E55" w14:textId="77777777" w:rsidR="00215E5D" w:rsidRPr="00215E5D" w:rsidRDefault="00215E5D" w:rsidP="00215E5D">
      <w:pPr>
        <w:pStyle w:val="a9"/>
        <w:numPr>
          <w:ilvl w:val="0"/>
          <w:numId w:val="17"/>
        </w:numPr>
        <w:spacing w:line="0" w:lineRule="atLeast"/>
        <w:ind w:firstLineChars="0"/>
        <w:rPr>
          <w:rFonts w:ascii="宋体" w:eastAsia="宋体" w:hAnsi="宋体" w:cs="Microsoft Sans Serif"/>
          <w:sz w:val="24"/>
          <w:szCs w:val="24"/>
        </w:rPr>
      </w:pPr>
      <w:r w:rsidRPr="00215E5D">
        <w:rPr>
          <w:rFonts w:ascii="宋体" w:eastAsia="宋体" w:hAnsi="宋体" w:cs="Microsoft Sans Serif" w:hint="eastAsia"/>
          <w:sz w:val="24"/>
          <w:szCs w:val="24"/>
        </w:rPr>
        <w:t>科技报告：包括科技研究报告、科技成果评价报告等。</w:t>
      </w:r>
    </w:p>
    <w:p w14:paraId="6D063AE2" w14:textId="77777777" w:rsidR="00215E5D" w:rsidRPr="00215E5D" w:rsidRDefault="00215E5D" w:rsidP="00215E5D">
      <w:pPr>
        <w:pStyle w:val="a9"/>
        <w:numPr>
          <w:ilvl w:val="0"/>
          <w:numId w:val="17"/>
        </w:numPr>
        <w:spacing w:line="0" w:lineRule="atLeast"/>
        <w:ind w:firstLineChars="0"/>
        <w:rPr>
          <w:rFonts w:ascii="宋体" w:eastAsia="宋体" w:hAnsi="宋体" w:cs="Microsoft Sans Serif"/>
          <w:sz w:val="24"/>
          <w:szCs w:val="24"/>
        </w:rPr>
      </w:pPr>
      <w:r w:rsidRPr="00215E5D">
        <w:rPr>
          <w:rFonts w:ascii="宋体" w:eastAsia="宋体" w:hAnsi="宋体" w:cs="Microsoft Sans Serif" w:hint="eastAsia"/>
          <w:sz w:val="24"/>
          <w:szCs w:val="24"/>
        </w:rPr>
        <w:t>学术评论：包括学术期刊评论、学术会议评论等。</w:t>
      </w:r>
    </w:p>
    <w:p w14:paraId="230DDF4C" w14:textId="77777777" w:rsidR="00215E5D" w:rsidRPr="00215E5D" w:rsidRDefault="00215E5D" w:rsidP="00215E5D">
      <w:pPr>
        <w:pStyle w:val="a9"/>
        <w:numPr>
          <w:ilvl w:val="0"/>
          <w:numId w:val="17"/>
        </w:numPr>
        <w:spacing w:line="0" w:lineRule="atLeast"/>
        <w:ind w:firstLineChars="0"/>
        <w:rPr>
          <w:rFonts w:ascii="宋体" w:eastAsia="宋体" w:hAnsi="宋体" w:cs="Microsoft Sans Serif"/>
          <w:sz w:val="24"/>
          <w:szCs w:val="24"/>
        </w:rPr>
      </w:pPr>
      <w:r w:rsidRPr="00215E5D">
        <w:rPr>
          <w:rFonts w:ascii="宋体" w:eastAsia="宋体" w:hAnsi="宋体" w:cs="Microsoft Sans Serif" w:hint="eastAsia"/>
          <w:sz w:val="24"/>
          <w:szCs w:val="24"/>
        </w:rPr>
        <w:t>政府出版物：包括政府出版的书籍、报告等。</w:t>
      </w:r>
    </w:p>
    <w:p w14:paraId="663C2F5D" w14:textId="77777777" w:rsidR="00215E5D" w:rsidRPr="00215E5D" w:rsidRDefault="00215E5D" w:rsidP="00215E5D">
      <w:pPr>
        <w:pStyle w:val="a9"/>
        <w:numPr>
          <w:ilvl w:val="0"/>
          <w:numId w:val="17"/>
        </w:numPr>
        <w:spacing w:line="0" w:lineRule="atLeast"/>
        <w:ind w:firstLineChars="0"/>
        <w:rPr>
          <w:rFonts w:ascii="宋体" w:eastAsia="宋体" w:hAnsi="宋体" w:cs="Microsoft Sans Serif"/>
          <w:sz w:val="24"/>
          <w:szCs w:val="24"/>
        </w:rPr>
      </w:pPr>
      <w:r w:rsidRPr="00215E5D">
        <w:rPr>
          <w:rFonts w:ascii="宋体" w:eastAsia="宋体" w:hAnsi="宋体" w:cs="Microsoft Sans Serif" w:hint="eastAsia"/>
          <w:sz w:val="24"/>
          <w:szCs w:val="24"/>
        </w:rPr>
        <w:t>报纸文献：包括报纸、杂志等。</w:t>
      </w:r>
    </w:p>
    <w:p w14:paraId="2DF1EAF0" w14:textId="77777777" w:rsidR="00215E5D" w:rsidRDefault="00215E5D" w:rsidP="00215E5D">
      <w:pPr>
        <w:pStyle w:val="a9"/>
        <w:numPr>
          <w:ilvl w:val="0"/>
          <w:numId w:val="17"/>
        </w:numPr>
        <w:spacing w:line="0" w:lineRule="atLeast"/>
        <w:ind w:firstLineChars="0"/>
        <w:rPr>
          <w:rFonts w:ascii="宋体" w:eastAsia="宋体" w:hAnsi="宋体" w:cs="Microsoft Sans Serif"/>
          <w:sz w:val="24"/>
          <w:szCs w:val="24"/>
        </w:rPr>
      </w:pPr>
      <w:r w:rsidRPr="00215E5D">
        <w:rPr>
          <w:rFonts w:ascii="宋体" w:eastAsia="宋体" w:hAnsi="宋体" w:cs="Microsoft Sans Serif" w:hint="eastAsia"/>
          <w:sz w:val="24"/>
          <w:szCs w:val="24"/>
        </w:rPr>
        <w:t>其他文献：包括历史文献、综合文献等。</w:t>
      </w:r>
    </w:p>
    <w:p w14:paraId="2B90FB52" w14:textId="77777777" w:rsidR="006A2DBC" w:rsidRDefault="006A2DBC" w:rsidP="006A2DBC">
      <w:pPr>
        <w:pStyle w:val="a9"/>
        <w:spacing w:line="0" w:lineRule="atLeast"/>
        <w:ind w:left="440" w:firstLineChars="0" w:firstLine="0"/>
        <w:rPr>
          <w:rFonts w:ascii="宋体" w:eastAsia="宋体" w:hAnsi="宋体" w:cs="Microsoft Sans Serif"/>
          <w:sz w:val="24"/>
          <w:szCs w:val="24"/>
        </w:rPr>
      </w:pPr>
    </w:p>
    <w:p w14:paraId="74AAFBCD" w14:textId="066DB3DF" w:rsidR="00215E5D" w:rsidRDefault="00215E5D" w:rsidP="00215E5D">
      <w:pPr>
        <w:pStyle w:val="a9"/>
        <w:spacing w:line="0" w:lineRule="atLeast"/>
        <w:ind w:left="440" w:firstLineChars="0" w:firstLine="0"/>
        <w:rPr>
          <w:rFonts w:ascii="宋体" w:eastAsia="宋体" w:hAnsi="宋体" w:cs="Microsoft Sans Serif"/>
          <w:sz w:val="24"/>
          <w:szCs w:val="24"/>
        </w:rPr>
      </w:pPr>
      <w:r>
        <w:rPr>
          <w:noProof/>
        </w:rPr>
        <w:drawing>
          <wp:inline distT="0" distB="0" distL="0" distR="0" wp14:anchorId="2EE6EF02" wp14:editId="2BE34D6D">
            <wp:extent cx="5400040" cy="1047115"/>
            <wp:effectExtent l="0" t="0" r="0" b="635"/>
            <wp:docPr id="1332055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55773" name=""/>
                    <pic:cNvPicPr/>
                  </pic:nvPicPr>
                  <pic:blipFill>
                    <a:blip r:embed="rId8"/>
                    <a:stretch>
                      <a:fillRect/>
                    </a:stretch>
                  </pic:blipFill>
                  <pic:spPr>
                    <a:xfrm>
                      <a:off x="0" y="0"/>
                      <a:ext cx="5400040" cy="1047115"/>
                    </a:xfrm>
                    <a:prstGeom prst="rect">
                      <a:avLst/>
                    </a:prstGeom>
                  </pic:spPr>
                </pic:pic>
              </a:graphicData>
            </a:graphic>
          </wp:inline>
        </w:drawing>
      </w:r>
    </w:p>
    <w:p w14:paraId="2CC2F408" w14:textId="77777777" w:rsidR="006A2DBC" w:rsidRPr="00215E5D" w:rsidRDefault="006A2DBC" w:rsidP="00215E5D">
      <w:pPr>
        <w:pStyle w:val="a9"/>
        <w:spacing w:line="0" w:lineRule="atLeast"/>
        <w:ind w:left="440" w:firstLineChars="0" w:firstLine="0"/>
        <w:rPr>
          <w:rFonts w:ascii="宋体" w:eastAsia="宋体" w:hAnsi="宋体" w:cs="Microsoft Sans Serif"/>
          <w:sz w:val="24"/>
          <w:szCs w:val="24"/>
        </w:rPr>
      </w:pPr>
    </w:p>
    <w:p w14:paraId="7A85E79D" w14:textId="3A0D8A85" w:rsidR="00215E5D" w:rsidRDefault="00215E5D" w:rsidP="00215E5D">
      <w:pPr>
        <w:spacing w:line="0" w:lineRule="atLeast"/>
        <w:ind w:firstLineChars="200" w:firstLine="480"/>
        <w:rPr>
          <w:rFonts w:ascii="宋体" w:eastAsia="宋体" w:hAnsi="宋体" w:cs="Microsoft Sans Serif"/>
          <w:sz w:val="24"/>
          <w:szCs w:val="24"/>
        </w:rPr>
      </w:pPr>
      <w:r w:rsidRPr="00215E5D">
        <w:rPr>
          <w:rFonts w:ascii="宋体" w:eastAsia="宋体" w:hAnsi="宋体" w:cs="Microsoft Sans Serif" w:hint="eastAsia"/>
          <w:sz w:val="24"/>
          <w:szCs w:val="24"/>
        </w:rPr>
        <w:t>知网提供多种检索方式，包括：全文检索、关键词检索、摘要检索</w:t>
      </w:r>
      <w:r w:rsidR="006A2DBC">
        <w:rPr>
          <w:rFonts w:ascii="宋体" w:eastAsia="宋体" w:hAnsi="宋体" w:cs="Microsoft Sans Serif" w:hint="eastAsia"/>
          <w:sz w:val="24"/>
          <w:szCs w:val="24"/>
        </w:rPr>
        <w:t>等</w:t>
      </w:r>
      <w:r w:rsidRPr="00215E5D">
        <w:rPr>
          <w:rFonts w:ascii="宋体" w:eastAsia="宋体" w:hAnsi="宋体" w:cs="Microsoft Sans Serif" w:hint="eastAsia"/>
          <w:sz w:val="24"/>
          <w:szCs w:val="24"/>
        </w:rPr>
        <w:t>、分类检索等。</w:t>
      </w:r>
    </w:p>
    <w:p w14:paraId="20CC08E5" w14:textId="7C0E9650" w:rsidR="006A2DBC" w:rsidRPr="00215E5D" w:rsidRDefault="006A2DBC" w:rsidP="00215E5D">
      <w:pPr>
        <w:spacing w:line="0" w:lineRule="atLeast"/>
        <w:ind w:firstLineChars="200" w:firstLine="420"/>
        <w:rPr>
          <w:rFonts w:ascii="宋体" w:eastAsia="宋体" w:hAnsi="宋体" w:cs="Microsoft Sans Serif"/>
          <w:sz w:val="24"/>
          <w:szCs w:val="24"/>
        </w:rPr>
      </w:pPr>
      <w:r w:rsidRPr="006A2DBC">
        <w:rPr>
          <w:noProof/>
        </w:rPr>
        <w:drawing>
          <wp:inline distT="0" distB="0" distL="0" distR="0" wp14:anchorId="627315B6" wp14:editId="08BE3225">
            <wp:extent cx="465952" cy="2019127"/>
            <wp:effectExtent l="0" t="0" r="0" b="635"/>
            <wp:docPr id="1393188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88918" name=""/>
                    <pic:cNvPicPr/>
                  </pic:nvPicPr>
                  <pic:blipFill>
                    <a:blip r:embed="rId9"/>
                    <a:stretch>
                      <a:fillRect/>
                    </a:stretch>
                  </pic:blipFill>
                  <pic:spPr>
                    <a:xfrm>
                      <a:off x="0" y="0"/>
                      <a:ext cx="470551" cy="2039056"/>
                    </a:xfrm>
                    <a:prstGeom prst="rect">
                      <a:avLst/>
                    </a:prstGeom>
                  </pic:spPr>
                </pic:pic>
              </a:graphicData>
            </a:graphic>
          </wp:inline>
        </w:drawing>
      </w:r>
      <w:r>
        <w:rPr>
          <w:noProof/>
        </w:rPr>
        <w:drawing>
          <wp:inline distT="0" distB="0" distL="0" distR="0" wp14:anchorId="56A98082" wp14:editId="3FB3E866">
            <wp:extent cx="2333625" cy="666750"/>
            <wp:effectExtent l="0" t="0" r="9525" b="0"/>
            <wp:docPr id="1734605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05135" name=""/>
                    <pic:cNvPicPr/>
                  </pic:nvPicPr>
                  <pic:blipFill>
                    <a:blip r:embed="rId10"/>
                    <a:stretch>
                      <a:fillRect/>
                    </a:stretch>
                  </pic:blipFill>
                  <pic:spPr>
                    <a:xfrm>
                      <a:off x="0" y="0"/>
                      <a:ext cx="2333625" cy="666750"/>
                    </a:xfrm>
                    <a:prstGeom prst="rect">
                      <a:avLst/>
                    </a:prstGeom>
                  </pic:spPr>
                </pic:pic>
              </a:graphicData>
            </a:graphic>
          </wp:inline>
        </w:drawing>
      </w:r>
    </w:p>
    <w:p w14:paraId="488E7CE0" w14:textId="22F4C235" w:rsidR="00215E5D" w:rsidRPr="00215E5D" w:rsidRDefault="00215E5D" w:rsidP="009A37B2">
      <w:pPr>
        <w:spacing w:line="0" w:lineRule="atLeast"/>
        <w:ind w:firstLineChars="200" w:firstLine="480"/>
        <w:rPr>
          <w:rFonts w:ascii="宋体" w:eastAsia="宋体" w:hAnsi="宋体" w:cs="Microsoft Sans Serif"/>
          <w:sz w:val="24"/>
          <w:szCs w:val="24"/>
        </w:rPr>
      </w:pPr>
      <w:r w:rsidRPr="00215E5D">
        <w:rPr>
          <w:rFonts w:ascii="宋体" w:eastAsia="宋体" w:hAnsi="宋体" w:cs="Microsoft Sans Serif" w:hint="eastAsia"/>
          <w:sz w:val="24"/>
          <w:szCs w:val="24"/>
        </w:rPr>
        <w:t>检索流程一般包括以下几个步骤：</w:t>
      </w:r>
    </w:p>
    <w:p w14:paraId="1D598035" w14:textId="77777777" w:rsidR="00215E5D" w:rsidRPr="006A2DBC" w:rsidRDefault="00215E5D" w:rsidP="006A2DBC">
      <w:pPr>
        <w:pStyle w:val="a9"/>
        <w:numPr>
          <w:ilvl w:val="0"/>
          <w:numId w:val="18"/>
        </w:numPr>
        <w:spacing w:line="0" w:lineRule="atLeast"/>
        <w:ind w:firstLineChars="0"/>
        <w:rPr>
          <w:rFonts w:ascii="宋体" w:eastAsia="宋体" w:hAnsi="宋体" w:cs="Microsoft Sans Serif"/>
          <w:sz w:val="24"/>
          <w:szCs w:val="24"/>
        </w:rPr>
      </w:pPr>
      <w:r w:rsidRPr="006A2DBC">
        <w:rPr>
          <w:rFonts w:ascii="宋体" w:eastAsia="宋体" w:hAnsi="宋体" w:cs="Microsoft Sans Serif" w:hint="eastAsia"/>
          <w:sz w:val="24"/>
          <w:szCs w:val="24"/>
        </w:rPr>
        <w:t>输入检索词或关键词。</w:t>
      </w:r>
    </w:p>
    <w:p w14:paraId="242164F0" w14:textId="33A22DB1" w:rsidR="00215E5D" w:rsidRPr="006A2DBC" w:rsidRDefault="00215E5D" w:rsidP="006A2DBC">
      <w:pPr>
        <w:pStyle w:val="a9"/>
        <w:numPr>
          <w:ilvl w:val="0"/>
          <w:numId w:val="18"/>
        </w:numPr>
        <w:spacing w:line="0" w:lineRule="atLeast"/>
        <w:ind w:firstLineChars="0"/>
        <w:rPr>
          <w:rFonts w:ascii="宋体" w:eastAsia="宋体" w:hAnsi="宋体" w:cs="Microsoft Sans Serif"/>
          <w:sz w:val="24"/>
          <w:szCs w:val="24"/>
        </w:rPr>
      </w:pPr>
      <w:r w:rsidRPr="006A2DBC">
        <w:rPr>
          <w:rFonts w:ascii="宋体" w:eastAsia="宋体" w:hAnsi="宋体" w:cs="Microsoft Sans Serif" w:hint="eastAsia"/>
          <w:sz w:val="24"/>
          <w:szCs w:val="24"/>
        </w:rPr>
        <w:t>选择检索方式（如全文检索、关键词检索、摘要检索等）。</w:t>
      </w:r>
    </w:p>
    <w:p w14:paraId="302A2002" w14:textId="77777777" w:rsidR="00215E5D" w:rsidRPr="006A2DBC" w:rsidRDefault="00215E5D" w:rsidP="006A2DBC">
      <w:pPr>
        <w:pStyle w:val="a9"/>
        <w:numPr>
          <w:ilvl w:val="0"/>
          <w:numId w:val="18"/>
        </w:numPr>
        <w:spacing w:line="0" w:lineRule="atLeast"/>
        <w:ind w:firstLineChars="0"/>
        <w:rPr>
          <w:rFonts w:ascii="宋体" w:eastAsia="宋体" w:hAnsi="宋体" w:cs="Microsoft Sans Serif"/>
          <w:sz w:val="24"/>
          <w:szCs w:val="24"/>
        </w:rPr>
      </w:pPr>
      <w:r w:rsidRPr="006A2DBC">
        <w:rPr>
          <w:rFonts w:ascii="宋体" w:eastAsia="宋体" w:hAnsi="宋体" w:cs="Microsoft Sans Serif" w:hint="eastAsia"/>
          <w:sz w:val="24"/>
          <w:szCs w:val="24"/>
        </w:rPr>
        <w:t>选择时间范围（如近一年、近三年、近五年等）。</w:t>
      </w:r>
    </w:p>
    <w:p w14:paraId="5B1AB7E1" w14:textId="77777777" w:rsidR="00215E5D" w:rsidRPr="006A2DBC" w:rsidRDefault="00215E5D" w:rsidP="006A2DBC">
      <w:pPr>
        <w:pStyle w:val="a9"/>
        <w:numPr>
          <w:ilvl w:val="0"/>
          <w:numId w:val="18"/>
        </w:numPr>
        <w:spacing w:line="0" w:lineRule="atLeast"/>
        <w:ind w:firstLineChars="0"/>
        <w:rPr>
          <w:rFonts w:ascii="宋体" w:eastAsia="宋体" w:hAnsi="宋体" w:cs="Microsoft Sans Serif"/>
          <w:sz w:val="24"/>
          <w:szCs w:val="24"/>
        </w:rPr>
      </w:pPr>
      <w:r w:rsidRPr="006A2DBC">
        <w:rPr>
          <w:rFonts w:ascii="宋体" w:eastAsia="宋体" w:hAnsi="宋体" w:cs="Microsoft Sans Serif" w:hint="eastAsia"/>
          <w:sz w:val="24"/>
          <w:szCs w:val="24"/>
        </w:rPr>
        <w:t>输入查询页码或者查询起止时间进行精确查询。</w:t>
      </w:r>
    </w:p>
    <w:p w14:paraId="2B0D13B2" w14:textId="77777777" w:rsidR="00215E5D" w:rsidRPr="006A2DBC" w:rsidRDefault="00215E5D" w:rsidP="006A2DBC">
      <w:pPr>
        <w:pStyle w:val="a9"/>
        <w:numPr>
          <w:ilvl w:val="0"/>
          <w:numId w:val="18"/>
        </w:numPr>
        <w:spacing w:line="0" w:lineRule="atLeast"/>
        <w:ind w:firstLineChars="0"/>
        <w:rPr>
          <w:rFonts w:ascii="宋体" w:eastAsia="宋体" w:hAnsi="宋体" w:cs="Microsoft Sans Serif"/>
          <w:sz w:val="24"/>
          <w:szCs w:val="24"/>
        </w:rPr>
      </w:pPr>
      <w:r w:rsidRPr="006A2DBC">
        <w:rPr>
          <w:rFonts w:ascii="宋体" w:eastAsia="宋体" w:hAnsi="宋体" w:cs="Microsoft Sans Serif" w:hint="eastAsia"/>
          <w:sz w:val="24"/>
          <w:szCs w:val="24"/>
        </w:rPr>
        <w:t>显示检索结果，根据需要进行筛选。</w:t>
      </w:r>
    </w:p>
    <w:p w14:paraId="2FB96F27" w14:textId="77777777" w:rsidR="00215E5D" w:rsidRPr="006A2DBC" w:rsidRDefault="00215E5D" w:rsidP="006A2DBC">
      <w:pPr>
        <w:pStyle w:val="a9"/>
        <w:numPr>
          <w:ilvl w:val="0"/>
          <w:numId w:val="18"/>
        </w:numPr>
        <w:spacing w:line="0" w:lineRule="atLeast"/>
        <w:ind w:firstLineChars="0"/>
        <w:rPr>
          <w:rFonts w:ascii="宋体" w:eastAsia="宋体" w:hAnsi="宋体" w:cs="Microsoft Sans Serif"/>
          <w:sz w:val="24"/>
          <w:szCs w:val="24"/>
        </w:rPr>
      </w:pPr>
      <w:r w:rsidRPr="006A2DBC">
        <w:rPr>
          <w:rFonts w:ascii="宋体" w:eastAsia="宋体" w:hAnsi="宋体" w:cs="Microsoft Sans Serif" w:hint="eastAsia"/>
          <w:sz w:val="24"/>
          <w:szCs w:val="24"/>
        </w:rPr>
        <w:t>保存或下载检索结果。</w:t>
      </w:r>
    </w:p>
    <w:p w14:paraId="4B6D34EA" w14:textId="77E9FCB0" w:rsidR="00367825" w:rsidRDefault="00215E5D" w:rsidP="009A37B2">
      <w:pPr>
        <w:spacing w:line="0" w:lineRule="atLeast"/>
        <w:ind w:firstLineChars="200" w:firstLine="480"/>
        <w:rPr>
          <w:rFonts w:ascii="宋体" w:eastAsia="宋体" w:hAnsi="宋体" w:cs="Microsoft Sans Serif"/>
          <w:sz w:val="24"/>
          <w:szCs w:val="24"/>
        </w:rPr>
      </w:pPr>
      <w:r w:rsidRPr="00215E5D">
        <w:rPr>
          <w:rFonts w:ascii="宋体" w:eastAsia="宋体" w:hAnsi="宋体" w:cs="Microsoft Sans Serif" w:hint="eastAsia"/>
          <w:sz w:val="24"/>
          <w:szCs w:val="24"/>
        </w:rPr>
        <w:t>通过以上步骤，可以快速准确地检索到所需文献信息。</w:t>
      </w:r>
    </w:p>
    <w:p w14:paraId="435188DC" w14:textId="77777777" w:rsidR="009A37B2" w:rsidRDefault="009A37B2" w:rsidP="009A37B2">
      <w:pPr>
        <w:spacing w:line="0" w:lineRule="atLeast"/>
        <w:ind w:firstLineChars="200" w:firstLine="480"/>
        <w:rPr>
          <w:rFonts w:ascii="宋体" w:eastAsia="宋体" w:hAnsi="宋体" w:cs="Microsoft Sans Serif"/>
          <w:sz w:val="24"/>
          <w:szCs w:val="24"/>
        </w:rPr>
      </w:pPr>
    </w:p>
    <w:p w14:paraId="62EA60A7" w14:textId="29312EBA" w:rsidR="00001033" w:rsidRDefault="00001033" w:rsidP="009A37B2">
      <w:pPr>
        <w:spacing w:line="0" w:lineRule="atLeast"/>
        <w:ind w:firstLineChars="200" w:firstLine="482"/>
        <w:rPr>
          <w:rFonts w:ascii="宋体" w:eastAsia="宋体" w:hAnsi="宋体" w:cs="Microsoft Sans Serif"/>
          <w:b/>
          <w:bCs/>
          <w:sz w:val="24"/>
          <w:szCs w:val="24"/>
        </w:rPr>
      </w:pPr>
      <w:r w:rsidRPr="00001033">
        <w:rPr>
          <w:rFonts w:ascii="宋体" w:eastAsia="宋体" w:hAnsi="宋体" w:cs="Microsoft Sans Serif" w:hint="eastAsia"/>
          <w:b/>
          <w:bCs/>
          <w:sz w:val="24"/>
          <w:szCs w:val="24"/>
        </w:rPr>
        <w:t>万方</w:t>
      </w:r>
    </w:p>
    <w:p w14:paraId="1224178E" w14:textId="4A3F306B" w:rsidR="00001033" w:rsidRPr="00001033" w:rsidRDefault="00001033" w:rsidP="00001033">
      <w:pPr>
        <w:spacing w:line="0" w:lineRule="atLeast"/>
        <w:ind w:firstLineChars="200" w:firstLine="480"/>
        <w:rPr>
          <w:rFonts w:ascii="宋体" w:eastAsia="宋体" w:hAnsi="宋体" w:cs="Microsoft Sans Serif"/>
          <w:sz w:val="24"/>
          <w:szCs w:val="24"/>
        </w:rPr>
      </w:pPr>
      <w:r w:rsidRPr="00001033">
        <w:rPr>
          <w:rFonts w:ascii="宋体" w:eastAsia="宋体" w:hAnsi="宋体" w:cs="Microsoft Sans Serif" w:hint="eastAsia"/>
          <w:sz w:val="24"/>
          <w:szCs w:val="24"/>
        </w:rPr>
        <w:t>万方数据库是一个大型的文献信息服务平台，收录了大量的文献信息，包括期刊论文、会议论文、学位论文、专利文献、标准文献、政府出版物等。以下是万方数据库收录的文献类型、服务功能、检索方式和检索流程等方面的介绍：</w:t>
      </w:r>
    </w:p>
    <w:p w14:paraId="0DA86FB1" w14:textId="77777777" w:rsidR="00001033" w:rsidRDefault="00001033" w:rsidP="00001033">
      <w:pPr>
        <w:spacing w:line="0" w:lineRule="atLeast"/>
        <w:ind w:firstLineChars="200" w:firstLine="480"/>
        <w:rPr>
          <w:rFonts w:ascii="宋体" w:eastAsia="宋体" w:hAnsi="宋体" w:cs="Microsoft Sans Serif"/>
          <w:sz w:val="24"/>
          <w:szCs w:val="24"/>
        </w:rPr>
      </w:pPr>
      <w:r w:rsidRPr="00001033">
        <w:rPr>
          <w:rFonts w:ascii="宋体" w:eastAsia="宋体" w:hAnsi="宋体" w:cs="Microsoft Sans Serif" w:hint="eastAsia"/>
          <w:sz w:val="24"/>
          <w:szCs w:val="24"/>
        </w:rPr>
        <w:t>文献类型：万方数据库收录的文献类型包括期刊论文、会议论文、学位论文、专利文献、标准文献、政府出版物等。</w:t>
      </w:r>
    </w:p>
    <w:p w14:paraId="02BD0515" w14:textId="37DF555D" w:rsidR="00001033" w:rsidRPr="00001033" w:rsidRDefault="00001033" w:rsidP="00001033">
      <w:pPr>
        <w:spacing w:line="0" w:lineRule="atLeast"/>
        <w:ind w:firstLineChars="200" w:firstLine="420"/>
        <w:rPr>
          <w:rFonts w:ascii="宋体" w:eastAsia="宋体" w:hAnsi="宋体" w:cs="Microsoft Sans Serif"/>
          <w:sz w:val="24"/>
          <w:szCs w:val="24"/>
        </w:rPr>
      </w:pPr>
      <w:r>
        <w:rPr>
          <w:noProof/>
        </w:rPr>
        <w:lastRenderedPageBreak/>
        <w:drawing>
          <wp:inline distT="0" distB="0" distL="0" distR="0" wp14:anchorId="0DDA9845" wp14:editId="4F229DDB">
            <wp:extent cx="5400040" cy="1058545"/>
            <wp:effectExtent l="0" t="0" r="0" b="8255"/>
            <wp:docPr id="14151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26920" name=""/>
                    <pic:cNvPicPr/>
                  </pic:nvPicPr>
                  <pic:blipFill>
                    <a:blip r:embed="rId11"/>
                    <a:stretch>
                      <a:fillRect/>
                    </a:stretch>
                  </pic:blipFill>
                  <pic:spPr>
                    <a:xfrm>
                      <a:off x="0" y="0"/>
                      <a:ext cx="5400040" cy="1058545"/>
                    </a:xfrm>
                    <a:prstGeom prst="rect">
                      <a:avLst/>
                    </a:prstGeom>
                  </pic:spPr>
                </pic:pic>
              </a:graphicData>
            </a:graphic>
          </wp:inline>
        </w:drawing>
      </w:r>
    </w:p>
    <w:p w14:paraId="11D18942" w14:textId="77777777" w:rsidR="00001033" w:rsidRPr="00001033" w:rsidRDefault="00001033" w:rsidP="00001033">
      <w:pPr>
        <w:spacing w:line="0" w:lineRule="atLeast"/>
        <w:ind w:firstLineChars="200" w:firstLine="480"/>
        <w:rPr>
          <w:rFonts w:ascii="宋体" w:eastAsia="宋体" w:hAnsi="宋体" w:cs="Microsoft Sans Serif"/>
          <w:sz w:val="24"/>
          <w:szCs w:val="24"/>
        </w:rPr>
      </w:pPr>
      <w:r w:rsidRPr="00001033">
        <w:rPr>
          <w:rFonts w:ascii="宋体" w:eastAsia="宋体" w:hAnsi="宋体" w:cs="Microsoft Sans Serif" w:hint="eastAsia"/>
          <w:sz w:val="24"/>
          <w:szCs w:val="24"/>
        </w:rPr>
        <w:t>服务功能：万方数据库提供了多种服务功能，包括文献检索、全文阅读、摘要阅读、分类检索等。其中，文献检索可以按照主题、关键词、时间等多种方式进行查询；全文阅读可以浏览文献的全文内容；摘要阅读可以获取文献的摘要信息；分类检索可以按照主题、类别等方式进行检索。</w:t>
      </w:r>
    </w:p>
    <w:p w14:paraId="2E8B660B" w14:textId="77777777" w:rsidR="00001033" w:rsidRDefault="00001033" w:rsidP="00001033">
      <w:pPr>
        <w:spacing w:line="0" w:lineRule="atLeast"/>
        <w:ind w:firstLineChars="200" w:firstLine="480"/>
        <w:rPr>
          <w:rFonts w:ascii="宋体" w:eastAsia="宋体" w:hAnsi="宋体" w:cs="Microsoft Sans Serif"/>
          <w:sz w:val="24"/>
          <w:szCs w:val="24"/>
        </w:rPr>
      </w:pPr>
      <w:r w:rsidRPr="00001033">
        <w:rPr>
          <w:rFonts w:ascii="宋体" w:eastAsia="宋体" w:hAnsi="宋体" w:cs="Microsoft Sans Serif" w:hint="eastAsia"/>
          <w:sz w:val="24"/>
          <w:szCs w:val="24"/>
        </w:rPr>
        <w:t>检索方式：万方数据库的检索方式比较丰富，包括关键词检索、主题检索、时间检索、分类检索等。其中，关键词检索可以根据关键词进行精确查询；主题检索可以根据主题进行分类检索；时间检索可以按照时间进行模糊查询；分类检索可以按照主题、类别等进行分类检索。</w:t>
      </w:r>
    </w:p>
    <w:p w14:paraId="183C3B6C" w14:textId="7296EB25" w:rsidR="00001033" w:rsidRPr="00001033" w:rsidRDefault="00001033" w:rsidP="00001033">
      <w:pPr>
        <w:spacing w:line="0" w:lineRule="atLeast"/>
        <w:ind w:firstLineChars="200" w:firstLine="420"/>
        <w:rPr>
          <w:rFonts w:ascii="宋体" w:eastAsia="宋体" w:hAnsi="宋体" w:cs="Microsoft Sans Serif"/>
          <w:sz w:val="24"/>
          <w:szCs w:val="24"/>
        </w:rPr>
      </w:pPr>
      <w:r>
        <w:rPr>
          <w:noProof/>
        </w:rPr>
        <w:drawing>
          <wp:inline distT="0" distB="0" distL="0" distR="0" wp14:anchorId="22C7DC2F" wp14:editId="2813637F">
            <wp:extent cx="5400040" cy="2185670"/>
            <wp:effectExtent l="0" t="0" r="0" b="5080"/>
            <wp:docPr id="1819858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8817" name=""/>
                    <pic:cNvPicPr/>
                  </pic:nvPicPr>
                  <pic:blipFill>
                    <a:blip r:embed="rId12"/>
                    <a:stretch>
                      <a:fillRect/>
                    </a:stretch>
                  </pic:blipFill>
                  <pic:spPr>
                    <a:xfrm>
                      <a:off x="0" y="0"/>
                      <a:ext cx="5400040" cy="2185670"/>
                    </a:xfrm>
                    <a:prstGeom prst="rect">
                      <a:avLst/>
                    </a:prstGeom>
                  </pic:spPr>
                </pic:pic>
              </a:graphicData>
            </a:graphic>
          </wp:inline>
        </w:drawing>
      </w:r>
    </w:p>
    <w:p w14:paraId="34D68F42" w14:textId="77777777" w:rsidR="00001033" w:rsidRPr="00001033" w:rsidRDefault="00001033" w:rsidP="00001033">
      <w:pPr>
        <w:spacing w:line="0" w:lineRule="atLeast"/>
        <w:ind w:firstLineChars="200" w:firstLine="480"/>
        <w:rPr>
          <w:rFonts w:ascii="宋体" w:eastAsia="宋体" w:hAnsi="宋体" w:cs="Microsoft Sans Serif"/>
          <w:sz w:val="24"/>
          <w:szCs w:val="24"/>
        </w:rPr>
      </w:pPr>
      <w:r w:rsidRPr="00001033">
        <w:rPr>
          <w:rFonts w:ascii="宋体" w:eastAsia="宋体" w:hAnsi="宋体" w:cs="Microsoft Sans Serif" w:hint="eastAsia"/>
          <w:sz w:val="24"/>
          <w:szCs w:val="24"/>
        </w:rPr>
        <w:t>检索流程：用户在使用万方数据库检索文献时，一般需要先输入关键词或主题，然后选择检索方式和时间范围，最后输入查询页码或者查询起止时间进行精确查询。查询结果出来后，用户可以根据需要进行筛选，保存或下载检索结果。</w:t>
      </w:r>
    </w:p>
    <w:p w14:paraId="7805D975" w14:textId="2642B9F5" w:rsidR="00001033" w:rsidRDefault="00001033" w:rsidP="00001033">
      <w:pPr>
        <w:spacing w:line="0" w:lineRule="atLeast"/>
        <w:ind w:firstLineChars="200" w:firstLine="480"/>
        <w:rPr>
          <w:rFonts w:ascii="宋体" w:eastAsia="宋体" w:hAnsi="宋体" w:cs="Microsoft Sans Serif"/>
          <w:sz w:val="24"/>
          <w:szCs w:val="24"/>
        </w:rPr>
      </w:pPr>
      <w:r w:rsidRPr="00001033">
        <w:rPr>
          <w:rFonts w:ascii="宋体" w:eastAsia="宋体" w:hAnsi="宋体" w:cs="Microsoft Sans Serif" w:hint="eastAsia"/>
          <w:sz w:val="24"/>
          <w:szCs w:val="24"/>
        </w:rPr>
        <w:t>总之，万方数据库是一个比较全面和综合的文献信息服务平台，用户可以通过多种方式进行检索，获取所需的文献信息。同时，用户也需要根据实际需求进行精选和利用，提高检索效率和质量。</w:t>
      </w:r>
    </w:p>
    <w:p w14:paraId="70AFBF61" w14:textId="77777777" w:rsidR="00001033" w:rsidRDefault="00001033" w:rsidP="00001033">
      <w:pPr>
        <w:spacing w:line="0" w:lineRule="atLeast"/>
        <w:ind w:firstLineChars="200" w:firstLine="480"/>
        <w:rPr>
          <w:rFonts w:ascii="宋体" w:eastAsia="宋体" w:hAnsi="宋体" w:cs="Microsoft Sans Serif"/>
          <w:sz w:val="24"/>
          <w:szCs w:val="24"/>
        </w:rPr>
      </w:pPr>
    </w:p>
    <w:p w14:paraId="2B3924A2" w14:textId="0A6D6F51" w:rsidR="00001033" w:rsidRPr="00001033" w:rsidRDefault="00001033" w:rsidP="00001033">
      <w:pPr>
        <w:spacing w:line="0" w:lineRule="atLeast"/>
        <w:ind w:firstLineChars="200" w:firstLine="482"/>
        <w:rPr>
          <w:rFonts w:ascii="宋体" w:eastAsia="宋体" w:hAnsi="宋体" w:cs="Microsoft Sans Serif"/>
          <w:b/>
          <w:bCs/>
          <w:sz w:val="24"/>
          <w:szCs w:val="24"/>
        </w:rPr>
      </w:pPr>
      <w:r w:rsidRPr="00001033">
        <w:rPr>
          <w:rFonts w:ascii="宋体" w:eastAsia="宋体" w:hAnsi="宋体" w:cs="Microsoft Sans Serif" w:hint="eastAsia"/>
          <w:b/>
          <w:bCs/>
          <w:sz w:val="24"/>
          <w:szCs w:val="24"/>
        </w:rPr>
        <w:t>WOS</w:t>
      </w:r>
    </w:p>
    <w:p w14:paraId="770E470C" w14:textId="214DD451" w:rsidR="00001033" w:rsidRPr="00001033" w:rsidRDefault="00001033" w:rsidP="00001033">
      <w:pPr>
        <w:spacing w:line="0" w:lineRule="atLeast"/>
        <w:ind w:firstLineChars="200" w:firstLine="480"/>
        <w:rPr>
          <w:rFonts w:ascii="宋体" w:eastAsia="宋体" w:hAnsi="宋体" w:cs="Microsoft Sans Serif"/>
          <w:sz w:val="24"/>
          <w:szCs w:val="24"/>
        </w:rPr>
      </w:pPr>
      <w:r w:rsidRPr="00001033">
        <w:rPr>
          <w:rFonts w:ascii="宋体" w:eastAsia="宋体" w:hAnsi="宋体" w:cs="Microsoft Sans Serif" w:hint="eastAsia"/>
          <w:sz w:val="24"/>
          <w:szCs w:val="24"/>
        </w:rPr>
        <w:t>WOS（Web of Science）数据库是一个免费的、开放获取的期刊文献数据库，主要收录了全球学术期刊、会议文章等文献资料。以下是WOS数据库收录的文献类型、服务功能、检索方式、检索流程等方面的介绍：</w:t>
      </w:r>
    </w:p>
    <w:p w14:paraId="79C899E2" w14:textId="77777777" w:rsidR="00001033" w:rsidRPr="00001033" w:rsidRDefault="00001033" w:rsidP="00001033">
      <w:pPr>
        <w:spacing w:line="0" w:lineRule="atLeast"/>
        <w:ind w:firstLineChars="200" w:firstLine="480"/>
        <w:rPr>
          <w:rFonts w:ascii="宋体" w:eastAsia="宋体" w:hAnsi="宋体" w:cs="Microsoft Sans Serif"/>
          <w:sz w:val="24"/>
          <w:szCs w:val="24"/>
        </w:rPr>
      </w:pPr>
      <w:r w:rsidRPr="00001033">
        <w:rPr>
          <w:rFonts w:ascii="宋体" w:eastAsia="宋体" w:hAnsi="宋体" w:cs="Microsoft Sans Serif" w:hint="eastAsia"/>
          <w:sz w:val="24"/>
          <w:szCs w:val="24"/>
        </w:rPr>
        <w:t>文献类型：WOS数据库收录的文献类型包括期刊论文、会议论文、学位论文、专利文献、标准文献、政府出版物等。</w:t>
      </w:r>
    </w:p>
    <w:p w14:paraId="1FC4740E" w14:textId="77777777" w:rsidR="00001033" w:rsidRPr="00001033" w:rsidRDefault="00001033" w:rsidP="00001033">
      <w:pPr>
        <w:spacing w:line="0" w:lineRule="atLeast"/>
        <w:ind w:firstLineChars="200" w:firstLine="480"/>
        <w:rPr>
          <w:rFonts w:ascii="宋体" w:eastAsia="宋体" w:hAnsi="宋体" w:cs="Microsoft Sans Serif"/>
          <w:sz w:val="24"/>
          <w:szCs w:val="24"/>
        </w:rPr>
      </w:pPr>
      <w:r w:rsidRPr="00001033">
        <w:rPr>
          <w:rFonts w:ascii="宋体" w:eastAsia="宋体" w:hAnsi="宋体" w:cs="Microsoft Sans Serif" w:hint="eastAsia"/>
          <w:sz w:val="24"/>
          <w:szCs w:val="24"/>
        </w:rPr>
        <w:t>服务功能：WOS数据库提供了多种服务功能，包括全文浏览、摘要阅读、分类检索、作者/题目字段检索等。其中，全文浏览可以浏览期刊论文的全文内容；摘要阅读可以获取文献的摘要信息；分类检索可以按照主题、作者/题目字段等方式进行检索；作者/题目字段检索可以根据作者/题目字段进行精确查询。</w:t>
      </w:r>
    </w:p>
    <w:p w14:paraId="4EA507CA" w14:textId="77777777" w:rsidR="00001033" w:rsidRDefault="00001033" w:rsidP="00001033">
      <w:pPr>
        <w:spacing w:line="0" w:lineRule="atLeast"/>
        <w:ind w:firstLineChars="200" w:firstLine="480"/>
        <w:rPr>
          <w:rFonts w:ascii="宋体" w:eastAsia="宋体" w:hAnsi="宋体" w:cs="Microsoft Sans Serif"/>
          <w:sz w:val="24"/>
          <w:szCs w:val="24"/>
        </w:rPr>
      </w:pPr>
      <w:r w:rsidRPr="00001033">
        <w:rPr>
          <w:rFonts w:ascii="宋体" w:eastAsia="宋体" w:hAnsi="宋体" w:cs="Microsoft Sans Serif" w:hint="eastAsia"/>
          <w:sz w:val="24"/>
          <w:szCs w:val="24"/>
        </w:rPr>
        <w:t>检索方式：WOS数据库的检索方式比较丰富，包括关键词检索、主题检索、时间检索、分类检索等。其中，关键词检索可以根据关键词进行精确查询；主题检索可以根据主题进行分类检索；时间检索可以按照时间进行模糊查询；分类检索可以</w:t>
      </w:r>
      <w:r w:rsidRPr="00001033">
        <w:rPr>
          <w:rFonts w:ascii="宋体" w:eastAsia="宋体" w:hAnsi="宋体" w:cs="Microsoft Sans Serif" w:hint="eastAsia"/>
          <w:sz w:val="24"/>
          <w:szCs w:val="24"/>
        </w:rPr>
        <w:lastRenderedPageBreak/>
        <w:t>按照主题、作者/题目字段等进行分类检索。</w:t>
      </w:r>
    </w:p>
    <w:p w14:paraId="00D6D2A4" w14:textId="59C7CF52" w:rsidR="003918AF" w:rsidRPr="00001033" w:rsidRDefault="003918AF" w:rsidP="003918AF">
      <w:pPr>
        <w:spacing w:line="0" w:lineRule="atLeast"/>
        <w:ind w:firstLineChars="200" w:firstLine="420"/>
        <w:jc w:val="center"/>
        <w:rPr>
          <w:rFonts w:ascii="宋体" w:eastAsia="宋体" w:hAnsi="宋体" w:cs="Microsoft Sans Serif"/>
          <w:sz w:val="24"/>
          <w:szCs w:val="24"/>
        </w:rPr>
      </w:pPr>
      <w:r>
        <w:rPr>
          <w:noProof/>
        </w:rPr>
        <w:drawing>
          <wp:inline distT="0" distB="0" distL="0" distR="0" wp14:anchorId="616959A0" wp14:editId="6D824575">
            <wp:extent cx="3266469" cy="2144869"/>
            <wp:effectExtent l="0" t="0" r="0" b="8255"/>
            <wp:docPr id="93832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2228" name=""/>
                    <pic:cNvPicPr/>
                  </pic:nvPicPr>
                  <pic:blipFill>
                    <a:blip r:embed="rId13"/>
                    <a:stretch>
                      <a:fillRect/>
                    </a:stretch>
                  </pic:blipFill>
                  <pic:spPr>
                    <a:xfrm>
                      <a:off x="0" y="0"/>
                      <a:ext cx="3271490" cy="2148166"/>
                    </a:xfrm>
                    <a:prstGeom prst="rect">
                      <a:avLst/>
                    </a:prstGeom>
                  </pic:spPr>
                </pic:pic>
              </a:graphicData>
            </a:graphic>
          </wp:inline>
        </w:drawing>
      </w:r>
    </w:p>
    <w:p w14:paraId="2C28ADE5" w14:textId="77777777" w:rsidR="00001033" w:rsidRPr="00001033" w:rsidRDefault="00001033" w:rsidP="00001033">
      <w:pPr>
        <w:spacing w:line="0" w:lineRule="atLeast"/>
        <w:ind w:firstLineChars="200" w:firstLine="480"/>
        <w:rPr>
          <w:rFonts w:ascii="宋体" w:eastAsia="宋体" w:hAnsi="宋体" w:cs="Microsoft Sans Serif"/>
          <w:sz w:val="24"/>
          <w:szCs w:val="24"/>
        </w:rPr>
      </w:pPr>
      <w:r w:rsidRPr="00001033">
        <w:rPr>
          <w:rFonts w:ascii="宋体" w:eastAsia="宋体" w:hAnsi="宋体" w:cs="Microsoft Sans Serif" w:hint="eastAsia"/>
          <w:sz w:val="24"/>
          <w:szCs w:val="24"/>
        </w:rPr>
        <w:t>检索流程：用户在使用WOS数据库检索文献时，一般需要先输入关键词或主题，然后选择检索方式和时间范围，最后输入查询页码或者查询起止时间进行精确查询。查询结果出来后，用户可以根据需要进行筛选，保存或下载检索结果。</w:t>
      </w:r>
    </w:p>
    <w:p w14:paraId="521E674A" w14:textId="2FA3F80B" w:rsidR="00001033" w:rsidRDefault="00001033" w:rsidP="00001033">
      <w:pPr>
        <w:spacing w:line="0" w:lineRule="atLeast"/>
        <w:ind w:firstLineChars="200" w:firstLine="480"/>
        <w:rPr>
          <w:rFonts w:ascii="宋体" w:eastAsia="宋体" w:hAnsi="宋体" w:cs="Microsoft Sans Serif"/>
          <w:sz w:val="24"/>
          <w:szCs w:val="24"/>
        </w:rPr>
      </w:pPr>
      <w:r w:rsidRPr="00001033">
        <w:rPr>
          <w:rFonts w:ascii="宋体" w:eastAsia="宋体" w:hAnsi="宋体" w:cs="Microsoft Sans Serif" w:hint="eastAsia"/>
          <w:sz w:val="24"/>
          <w:szCs w:val="24"/>
        </w:rPr>
        <w:t>总之，WOS数据库是一个比较全面和开放获取的期刊文献数据库，用户可以通过多种方式进行检索，获取所需的文献信息。同时，用户也需要根据实际需求进行精选和利用，提高检索效率和质量。</w:t>
      </w:r>
    </w:p>
    <w:p w14:paraId="212CC08E" w14:textId="77777777" w:rsidR="003918AF" w:rsidRDefault="003918AF" w:rsidP="00001033">
      <w:pPr>
        <w:spacing w:line="0" w:lineRule="atLeast"/>
        <w:ind w:firstLineChars="200" w:firstLine="480"/>
        <w:rPr>
          <w:rFonts w:ascii="宋体" w:eastAsia="宋体" w:hAnsi="宋体" w:cs="Microsoft Sans Serif"/>
          <w:sz w:val="24"/>
          <w:szCs w:val="24"/>
        </w:rPr>
      </w:pPr>
    </w:p>
    <w:p w14:paraId="48A8CA96" w14:textId="0E70C7B8" w:rsidR="00E74486" w:rsidRPr="00E74486" w:rsidRDefault="00E74486" w:rsidP="00001033">
      <w:pPr>
        <w:spacing w:line="0" w:lineRule="atLeast"/>
        <w:ind w:firstLineChars="200" w:firstLine="482"/>
        <w:rPr>
          <w:rFonts w:ascii="宋体" w:eastAsia="宋体" w:hAnsi="宋体" w:cs="Microsoft Sans Serif"/>
          <w:b/>
          <w:bCs/>
          <w:sz w:val="24"/>
          <w:szCs w:val="24"/>
        </w:rPr>
      </w:pPr>
      <w:r w:rsidRPr="00E74486">
        <w:rPr>
          <w:rFonts w:ascii="宋体" w:eastAsia="宋体" w:hAnsi="宋体" w:cs="Microsoft Sans Serif" w:hint="eastAsia"/>
          <w:b/>
          <w:bCs/>
          <w:sz w:val="24"/>
          <w:szCs w:val="24"/>
        </w:rPr>
        <w:t>Springer</w:t>
      </w:r>
    </w:p>
    <w:p w14:paraId="1FA5FB06" w14:textId="77777777" w:rsidR="00E74486" w:rsidRPr="00E74486" w:rsidRDefault="00E74486" w:rsidP="00E74486">
      <w:pPr>
        <w:spacing w:line="0" w:lineRule="atLeast"/>
        <w:ind w:firstLineChars="200" w:firstLine="480"/>
        <w:rPr>
          <w:rFonts w:ascii="宋体" w:eastAsia="宋体" w:hAnsi="宋体" w:cs="Microsoft Sans Serif"/>
          <w:sz w:val="24"/>
          <w:szCs w:val="24"/>
        </w:rPr>
      </w:pPr>
      <w:r w:rsidRPr="00E74486">
        <w:rPr>
          <w:rFonts w:ascii="宋体" w:eastAsia="宋体" w:hAnsi="宋体" w:cs="Microsoft Sans Serif" w:hint="eastAsia"/>
          <w:sz w:val="24"/>
          <w:szCs w:val="24"/>
        </w:rPr>
        <w:t>Springer期刊是一个知识服务平台，提供了各种类型的文献，包括期刊、会议论文、学位论文、书籍等。其服务功能包括全文检索、摘要检索、引文分析、参考咨询等。</w:t>
      </w:r>
    </w:p>
    <w:p w14:paraId="3D9BE474" w14:textId="443763EE" w:rsidR="00E74486" w:rsidRPr="00E74486" w:rsidRDefault="00E95039" w:rsidP="00E95039">
      <w:pPr>
        <w:spacing w:line="0" w:lineRule="atLeast"/>
        <w:ind w:firstLineChars="200" w:firstLine="420"/>
        <w:jc w:val="center"/>
        <w:rPr>
          <w:rFonts w:ascii="宋体" w:eastAsia="宋体" w:hAnsi="宋体" w:cs="Microsoft Sans Serif"/>
          <w:sz w:val="24"/>
          <w:szCs w:val="24"/>
        </w:rPr>
      </w:pPr>
      <w:r>
        <w:rPr>
          <w:noProof/>
        </w:rPr>
        <w:drawing>
          <wp:inline distT="0" distB="0" distL="0" distR="0" wp14:anchorId="1C018425" wp14:editId="4BE869BB">
            <wp:extent cx="2568777" cy="2070971"/>
            <wp:effectExtent l="0" t="0" r="3175" b="5715"/>
            <wp:docPr id="1823927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27655" name=""/>
                    <pic:cNvPicPr/>
                  </pic:nvPicPr>
                  <pic:blipFill>
                    <a:blip r:embed="rId14"/>
                    <a:stretch>
                      <a:fillRect/>
                    </a:stretch>
                  </pic:blipFill>
                  <pic:spPr>
                    <a:xfrm>
                      <a:off x="0" y="0"/>
                      <a:ext cx="2568777" cy="2070971"/>
                    </a:xfrm>
                    <a:prstGeom prst="rect">
                      <a:avLst/>
                    </a:prstGeom>
                  </pic:spPr>
                </pic:pic>
              </a:graphicData>
            </a:graphic>
          </wp:inline>
        </w:drawing>
      </w:r>
    </w:p>
    <w:p w14:paraId="05AC9638" w14:textId="17AA8E8D" w:rsidR="00E74486" w:rsidRPr="00E74486" w:rsidRDefault="00E74486" w:rsidP="00E74486">
      <w:pPr>
        <w:spacing w:line="0" w:lineRule="atLeast"/>
        <w:ind w:firstLineChars="200" w:firstLine="480"/>
        <w:rPr>
          <w:rFonts w:ascii="宋体" w:eastAsia="宋体" w:hAnsi="宋体" w:cs="Microsoft Sans Serif"/>
          <w:sz w:val="24"/>
          <w:szCs w:val="24"/>
        </w:rPr>
      </w:pPr>
      <w:r w:rsidRPr="00E74486">
        <w:rPr>
          <w:rFonts w:ascii="宋体" w:eastAsia="宋体" w:hAnsi="宋体" w:cs="Microsoft Sans Serif" w:hint="eastAsia"/>
          <w:sz w:val="24"/>
          <w:szCs w:val="24"/>
        </w:rPr>
        <w:t>Springer期刊的全文检索功能可以帮助用户快速查找到文献全文，支持多种检索方式，包括标题、关键词、摘要等。检索流程一般包括输入文献标题或关键词，选择相应的检索方式，选择全文或摘要，进行查询和筛选。</w:t>
      </w:r>
    </w:p>
    <w:p w14:paraId="5E56D5C0" w14:textId="052B6D40" w:rsidR="00E74486" w:rsidRPr="00E74486" w:rsidRDefault="00E74486" w:rsidP="00E74486">
      <w:pPr>
        <w:spacing w:line="0" w:lineRule="atLeast"/>
        <w:ind w:firstLineChars="200" w:firstLine="480"/>
        <w:rPr>
          <w:rFonts w:ascii="宋体" w:eastAsia="宋体" w:hAnsi="宋体" w:cs="Microsoft Sans Serif"/>
          <w:sz w:val="24"/>
          <w:szCs w:val="24"/>
        </w:rPr>
      </w:pPr>
      <w:r w:rsidRPr="00E74486">
        <w:rPr>
          <w:rFonts w:ascii="宋体" w:eastAsia="宋体" w:hAnsi="宋体" w:cs="Microsoft Sans Serif" w:hint="eastAsia"/>
          <w:sz w:val="24"/>
          <w:szCs w:val="24"/>
        </w:rPr>
        <w:t>除了全文检索外，Springer期刊还提供了摘要检索功能。用户可以在期刊中搜索文献并获取摘要，支持多种文献类型和格式，包括期刊、会议论文、书籍等。</w:t>
      </w:r>
    </w:p>
    <w:p w14:paraId="416C99F5" w14:textId="6E0AE24D" w:rsidR="00E74486" w:rsidRPr="00E74486" w:rsidRDefault="00E74486" w:rsidP="00E74486">
      <w:pPr>
        <w:spacing w:line="0" w:lineRule="atLeast"/>
        <w:ind w:firstLineChars="200" w:firstLine="480"/>
        <w:rPr>
          <w:rFonts w:ascii="宋体" w:eastAsia="宋体" w:hAnsi="宋体" w:cs="Microsoft Sans Serif"/>
          <w:sz w:val="24"/>
          <w:szCs w:val="24"/>
        </w:rPr>
      </w:pPr>
      <w:r w:rsidRPr="00E74486">
        <w:rPr>
          <w:rFonts w:ascii="宋体" w:eastAsia="宋体" w:hAnsi="宋体" w:cs="Microsoft Sans Serif" w:hint="eastAsia"/>
          <w:sz w:val="24"/>
          <w:szCs w:val="24"/>
        </w:rPr>
        <w:t>Springer期刊的引文分析功能可以帮助用户了解文献之间的相关性和影响力。用户可以通过在期刊中搜索不同的作者、标题或关键词，获取他们之间的引用关系和引用频次，进而了解文献之间的相关性和影响力。</w:t>
      </w:r>
    </w:p>
    <w:p w14:paraId="075ABD14" w14:textId="32988AB3" w:rsidR="00E74486" w:rsidRPr="00E74486" w:rsidRDefault="00E74486" w:rsidP="00E74486">
      <w:pPr>
        <w:spacing w:line="0" w:lineRule="atLeast"/>
        <w:ind w:firstLineChars="200" w:firstLine="480"/>
        <w:rPr>
          <w:rFonts w:ascii="宋体" w:eastAsia="宋体" w:hAnsi="宋体" w:cs="Microsoft Sans Serif"/>
          <w:sz w:val="24"/>
          <w:szCs w:val="24"/>
        </w:rPr>
      </w:pPr>
      <w:r w:rsidRPr="00E74486">
        <w:rPr>
          <w:rFonts w:ascii="宋体" w:eastAsia="宋体" w:hAnsi="宋体" w:cs="Microsoft Sans Serif" w:hint="eastAsia"/>
          <w:sz w:val="24"/>
          <w:szCs w:val="24"/>
        </w:rPr>
        <w:t>此外，Springer期刊还提供了参考咨询服务。用户可以通过在线咨询或电子邮件等方式向期刊提出问题或寻求帮助。期刊团队会根据用户提出的问题或需求，提供相应的解答或建议。</w:t>
      </w:r>
    </w:p>
    <w:p w14:paraId="58DC775A" w14:textId="3F14633C" w:rsidR="003918AF" w:rsidRDefault="00E74486" w:rsidP="00E74486">
      <w:pPr>
        <w:spacing w:line="0" w:lineRule="atLeast"/>
        <w:ind w:firstLineChars="200" w:firstLine="480"/>
        <w:rPr>
          <w:rFonts w:ascii="宋体" w:eastAsia="宋体" w:hAnsi="宋体" w:cs="Microsoft Sans Serif"/>
          <w:sz w:val="24"/>
          <w:szCs w:val="24"/>
        </w:rPr>
      </w:pPr>
      <w:r w:rsidRPr="00E74486">
        <w:rPr>
          <w:rFonts w:ascii="宋体" w:eastAsia="宋体" w:hAnsi="宋体" w:cs="Microsoft Sans Serif" w:hint="eastAsia"/>
          <w:sz w:val="24"/>
          <w:szCs w:val="24"/>
        </w:rPr>
        <w:lastRenderedPageBreak/>
        <w:t>总之，Springer期刊提供了多种类型的文献，包括期刊、会议论文、学位论文、书籍等，并提供全文检索、摘要检索、引文分析、参考咨询等服务功能。用户可以通过在线咨询或电子邮件等方式向期刊提出问题或寻求帮助，获取相应的信息和建议。</w:t>
      </w:r>
    </w:p>
    <w:p w14:paraId="241BE54B" w14:textId="77777777" w:rsidR="009D7EF2" w:rsidRPr="00001033" w:rsidRDefault="009D7EF2" w:rsidP="00E74486">
      <w:pPr>
        <w:spacing w:line="0" w:lineRule="atLeast"/>
        <w:ind w:firstLineChars="200" w:firstLine="480"/>
        <w:rPr>
          <w:rFonts w:ascii="宋体" w:eastAsia="宋体" w:hAnsi="宋体" w:cs="Microsoft Sans Serif"/>
          <w:sz w:val="24"/>
          <w:szCs w:val="24"/>
        </w:rPr>
      </w:pPr>
    </w:p>
    <w:p w14:paraId="2F667BAF" w14:textId="77777777" w:rsidR="006A2DBC" w:rsidRPr="006A2DBC" w:rsidRDefault="006A2DBC" w:rsidP="006A2DBC">
      <w:pPr>
        <w:spacing w:line="240" w:lineRule="atLeast"/>
        <w:ind w:firstLineChars="200" w:firstLine="482"/>
        <w:jc w:val="left"/>
        <w:rPr>
          <w:rFonts w:ascii="宋体" w:hAnsi="宋体"/>
          <w:b/>
          <w:bCs/>
          <w:sz w:val="24"/>
        </w:rPr>
      </w:pPr>
      <w:r w:rsidRPr="006A2DBC">
        <w:rPr>
          <w:rFonts w:ascii="宋体" w:hAnsi="宋体" w:hint="eastAsia"/>
          <w:b/>
          <w:bCs/>
          <w:sz w:val="24"/>
        </w:rPr>
        <w:t>2、选择和分析课题</w:t>
      </w:r>
    </w:p>
    <w:p w14:paraId="1AA14C0B" w14:textId="2E2CF856" w:rsidR="009A37B2" w:rsidRDefault="009A37B2" w:rsidP="00E95039">
      <w:pPr>
        <w:spacing w:line="0" w:lineRule="atLeast"/>
        <w:ind w:firstLineChars="200" w:firstLine="480"/>
        <w:rPr>
          <w:rFonts w:ascii="宋体" w:eastAsia="宋体" w:hAnsi="宋体" w:cs="Microsoft Sans Serif"/>
          <w:sz w:val="24"/>
          <w:szCs w:val="24"/>
        </w:rPr>
      </w:pPr>
      <w:r>
        <w:rPr>
          <w:rFonts w:ascii="宋体" w:eastAsia="宋体" w:hAnsi="宋体" w:cs="Microsoft Sans Serif" w:hint="eastAsia"/>
          <w:sz w:val="24"/>
          <w:szCs w:val="24"/>
        </w:rPr>
        <w:t>这里我们选择主题词为：机器学习。</w:t>
      </w:r>
    </w:p>
    <w:p w14:paraId="5B3FF3FE" w14:textId="3F6A47D4" w:rsidR="001B3610" w:rsidRPr="001B3610" w:rsidRDefault="009A37B2" w:rsidP="001B3610">
      <w:pPr>
        <w:spacing w:line="0" w:lineRule="atLeast"/>
        <w:ind w:firstLineChars="200" w:firstLine="480"/>
        <w:rPr>
          <w:rFonts w:ascii="宋体" w:eastAsia="宋体" w:hAnsi="宋体" w:cs="Microsoft Sans Serif"/>
          <w:sz w:val="24"/>
          <w:szCs w:val="24"/>
        </w:rPr>
      </w:pPr>
      <w:r w:rsidRPr="009A37B2">
        <w:rPr>
          <w:rFonts w:ascii="宋体" w:eastAsia="宋体" w:hAnsi="宋体" w:cs="Microsoft Sans Serif" w:hint="eastAsia"/>
          <w:sz w:val="24"/>
          <w:szCs w:val="24"/>
        </w:rPr>
        <w:t>机器学习相关的词汇包括：学习、训练、算法、模型、监督学习、非监督学习、半监督学习、强化学习等。</w:t>
      </w:r>
    </w:p>
    <w:p w14:paraId="36CE95D8" w14:textId="6B526163" w:rsidR="001B3610" w:rsidRPr="001B3610" w:rsidRDefault="001B3610" w:rsidP="001B3610">
      <w:pPr>
        <w:spacing w:line="0" w:lineRule="atLeast"/>
        <w:ind w:firstLineChars="200" w:firstLine="480"/>
        <w:rPr>
          <w:rFonts w:ascii="宋体" w:eastAsia="宋体" w:hAnsi="宋体" w:cs="Microsoft Sans Serif"/>
          <w:sz w:val="24"/>
          <w:szCs w:val="24"/>
        </w:rPr>
      </w:pPr>
      <w:r w:rsidRPr="001B3610">
        <w:rPr>
          <w:rFonts w:ascii="宋体" w:eastAsia="宋体" w:hAnsi="宋体" w:cs="Microsoft Sans Serif" w:hint="eastAsia"/>
          <w:sz w:val="24"/>
          <w:szCs w:val="24"/>
        </w:rPr>
        <w:t>机器学习的</w:t>
      </w:r>
      <w:r w:rsidRPr="001B3610">
        <w:rPr>
          <w:rFonts w:ascii="宋体" w:eastAsia="宋体" w:hAnsi="宋体" w:cs="Microsoft Sans Serif" w:hint="eastAsia"/>
          <w:b/>
          <w:bCs/>
          <w:sz w:val="24"/>
          <w:szCs w:val="24"/>
        </w:rPr>
        <w:t>同义词</w:t>
      </w:r>
      <w:r w:rsidRPr="001B3610">
        <w:rPr>
          <w:rFonts w:ascii="宋体" w:eastAsia="宋体" w:hAnsi="宋体" w:cs="Microsoft Sans Serif" w:hint="eastAsia"/>
          <w:sz w:val="24"/>
          <w:szCs w:val="24"/>
        </w:rPr>
        <w:t>包括：</w:t>
      </w:r>
    </w:p>
    <w:p w14:paraId="2E573D70" w14:textId="77777777" w:rsidR="001B3610" w:rsidRPr="001B3610" w:rsidRDefault="001B3610" w:rsidP="001B3610">
      <w:pPr>
        <w:spacing w:line="0" w:lineRule="atLeast"/>
        <w:rPr>
          <w:rFonts w:ascii="宋体" w:eastAsia="宋体" w:hAnsi="宋体" w:cs="Microsoft Sans Serif"/>
          <w:sz w:val="24"/>
          <w:szCs w:val="24"/>
        </w:rPr>
      </w:pPr>
      <w:r w:rsidRPr="001B3610">
        <w:rPr>
          <w:rFonts w:ascii="宋体" w:eastAsia="宋体" w:hAnsi="宋体" w:cs="Microsoft Sans Serif" w:hint="eastAsia"/>
          <w:sz w:val="24"/>
          <w:szCs w:val="24"/>
        </w:rPr>
        <w:t>1. 机器智能：指机器能够像人类一样理解、推理、学习和适应。</w:t>
      </w:r>
    </w:p>
    <w:p w14:paraId="63DCAD7A" w14:textId="77777777" w:rsidR="001B3610" w:rsidRPr="001B3610" w:rsidRDefault="001B3610" w:rsidP="001B3610">
      <w:pPr>
        <w:spacing w:line="0" w:lineRule="atLeast"/>
        <w:rPr>
          <w:rFonts w:ascii="宋体" w:eastAsia="宋体" w:hAnsi="宋体" w:cs="Microsoft Sans Serif"/>
          <w:sz w:val="24"/>
          <w:szCs w:val="24"/>
        </w:rPr>
      </w:pPr>
      <w:r w:rsidRPr="001B3610">
        <w:rPr>
          <w:rFonts w:ascii="宋体" w:eastAsia="宋体" w:hAnsi="宋体" w:cs="Microsoft Sans Serif" w:hint="eastAsia"/>
          <w:sz w:val="24"/>
          <w:szCs w:val="24"/>
        </w:rPr>
        <w:t>2. 计算机学习：指使用计算机程序来让计算机自主地学习新知识和技能。</w:t>
      </w:r>
    </w:p>
    <w:p w14:paraId="00E026B8" w14:textId="526EF6D8" w:rsidR="001B3610" w:rsidRPr="001B3610" w:rsidRDefault="001B3610" w:rsidP="001B3610">
      <w:pPr>
        <w:spacing w:line="0" w:lineRule="atLeast"/>
        <w:rPr>
          <w:rFonts w:ascii="宋体" w:eastAsia="宋体" w:hAnsi="宋体" w:cs="Microsoft Sans Serif"/>
          <w:sz w:val="24"/>
          <w:szCs w:val="24"/>
        </w:rPr>
      </w:pPr>
      <w:r w:rsidRPr="001B3610">
        <w:rPr>
          <w:rFonts w:ascii="宋体" w:eastAsia="宋体" w:hAnsi="宋体" w:cs="Microsoft Sans Serif" w:hint="eastAsia"/>
          <w:sz w:val="24"/>
          <w:szCs w:val="24"/>
        </w:rPr>
        <w:t>3. 统计学习：指使用统计方法来构建机器学习模型和算法。</w:t>
      </w:r>
    </w:p>
    <w:p w14:paraId="77E86DF2" w14:textId="06009B42" w:rsidR="001B3610" w:rsidRPr="001B3610" w:rsidRDefault="001B3610" w:rsidP="001B3610">
      <w:pPr>
        <w:spacing w:line="0" w:lineRule="atLeast"/>
        <w:ind w:firstLineChars="200" w:firstLine="480"/>
        <w:rPr>
          <w:rFonts w:ascii="宋体" w:eastAsia="宋体" w:hAnsi="宋体" w:cs="Microsoft Sans Serif"/>
          <w:sz w:val="24"/>
          <w:szCs w:val="24"/>
        </w:rPr>
      </w:pPr>
      <w:r w:rsidRPr="001B3610">
        <w:rPr>
          <w:rFonts w:ascii="宋体" w:eastAsia="宋体" w:hAnsi="宋体" w:cs="Microsoft Sans Serif" w:hint="eastAsia"/>
          <w:sz w:val="24"/>
          <w:szCs w:val="24"/>
        </w:rPr>
        <w:t>机器学习的</w:t>
      </w:r>
      <w:r w:rsidRPr="001B3610">
        <w:rPr>
          <w:rFonts w:ascii="宋体" w:eastAsia="宋体" w:hAnsi="宋体" w:cs="Microsoft Sans Serif" w:hint="eastAsia"/>
          <w:b/>
          <w:bCs/>
          <w:sz w:val="24"/>
          <w:szCs w:val="24"/>
        </w:rPr>
        <w:t>近义词</w:t>
      </w:r>
      <w:r w:rsidRPr="001B3610">
        <w:rPr>
          <w:rFonts w:ascii="宋体" w:eastAsia="宋体" w:hAnsi="宋体" w:cs="Microsoft Sans Serif" w:hint="eastAsia"/>
          <w:sz w:val="24"/>
          <w:szCs w:val="24"/>
        </w:rPr>
        <w:t>包括：</w:t>
      </w:r>
    </w:p>
    <w:p w14:paraId="2ACEC301" w14:textId="77777777" w:rsidR="001B3610" w:rsidRPr="001B3610" w:rsidRDefault="001B3610" w:rsidP="001B3610">
      <w:pPr>
        <w:spacing w:line="0" w:lineRule="atLeast"/>
        <w:rPr>
          <w:rFonts w:ascii="宋体" w:eastAsia="宋体" w:hAnsi="宋体" w:cs="Microsoft Sans Serif"/>
          <w:sz w:val="24"/>
          <w:szCs w:val="24"/>
        </w:rPr>
      </w:pPr>
      <w:r w:rsidRPr="001B3610">
        <w:rPr>
          <w:rFonts w:ascii="宋体" w:eastAsia="宋体" w:hAnsi="宋体" w:cs="Microsoft Sans Serif" w:hint="eastAsia"/>
          <w:sz w:val="24"/>
          <w:szCs w:val="24"/>
        </w:rPr>
        <w:t>1. 深度学习：指使用多层神经网络来进行机器学习的方法。</w:t>
      </w:r>
    </w:p>
    <w:p w14:paraId="591BD6C0" w14:textId="77777777" w:rsidR="001B3610" w:rsidRPr="001B3610" w:rsidRDefault="001B3610" w:rsidP="001B3610">
      <w:pPr>
        <w:spacing w:line="0" w:lineRule="atLeast"/>
        <w:rPr>
          <w:rFonts w:ascii="宋体" w:eastAsia="宋体" w:hAnsi="宋体" w:cs="Microsoft Sans Serif"/>
          <w:sz w:val="24"/>
          <w:szCs w:val="24"/>
        </w:rPr>
      </w:pPr>
      <w:r w:rsidRPr="001B3610">
        <w:rPr>
          <w:rFonts w:ascii="宋体" w:eastAsia="宋体" w:hAnsi="宋体" w:cs="Microsoft Sans Serif" w:hint="eastAsia"/>
          <w:sz w:val="24"/>
          <w:szCs w:val="24"/>
        </w:rPr>
        <w:t>2. 强化学习：指让计算机通过试错来学习最优策略的方法。</w:t>
      </w:r>
    </w:p>
    <w:p w14:paraId="58B76D5B" w14:textId="6050DDD5" w:rsidR="001B3610" w:rsidRPr="001B3610" w:rsidRDefault="001B3610" w:rsidP="001B3610">
      <w:pPr>
        <w:spacing w:line="0" w:lineRule="atLeast"/>
        <w:rPr>
          <w:rFonts w:ascii="宋体" w:eastAsia="宋体" w:hAnsi="宋体" w:cs="Microsoft Sans Serif"/>
          <w:sz w:val="24"/>
          <w:szCs w:val="24"/>
        </w:rPr>
      </w:pPr>
      <w:r w:rsidRPr="001B3610">
        <w:rPr>
          <w:rFonts w:ascii="宋体" w:eastAsia="宋体" w:hAnsi="宋体" w:cs="Microsoft Sans Serif" w:hint="eastAsia"/>
          <w:sz w:val="24"/>
          <w:szCs w:val="24"/>
        </w:rPr>
        <w:t>3. 监督学习：指使用带有标签的数据集来训练机器学习模型的方法。</w:t>
      </w:r>
    </w:p>
    <w:p w14:paraId="4C5FDFF0" w14:textId="195B30B0" w:rsidR="001B3610" w:rsidRPr="001B3610" w:rsidRDefault="001B3610" w:rsidP="001B3610">
      <w:pPr>
        <w:spacing w:line="0" w:lineRule="atLeast"/>
        <w:ind w:firstLineChars="200" w:firstLine="480"/>
        <w:rPr>
          <w:rFonts w:ascii="宋体" w:eastAsia="宋体" w:hAnsi="宋体" w:cs="Microsoft Sans Serif"/>
          <w:sz w:val="24"/>
          <w:szCs w:val="24"/>
        </w:rPr>
      </w:pPr>
      <w:r w:rsidRPr="001B3610">
        <w:rPr>
          <w:rFonts w:ascii="宋体" w:eastAsia="宋体" w:hAnsi="宋体" w:cs="Microsoft Sans Serif" w:hint="eastAsia"/>
          <w:sz w:val="24"/>
          <w:szCs w:val="24"/>
        </w:rPr>
        <w:t>机器学习的</w:t>
      </w:r>
      <w:r w:rsidRPr="001B3610">
        <w:rPr>
          <w:rFonts w:ascii="宋体" w:eastAsia="宋体" w:hAnsi="宋体" w:cs="Microsoft Sans Serif" w:hint="eastAsia"/>
          <w:b/>
          <w:bCs/>
          <w:sz w:val="24"/>
          <w:szCs w:val="24"/>
        </w:rPr>
        <w:t>上位词</w:t>
      </w:r>
      <w:r w:rsidRPr="001B3610">
        <w:rPr>
          <w:rFonts w:ascii="宋体" w:eastAsia="宋体" w:hAnsi="宋体" w:cs="Microsoft Sans Serif" w:hint="eastAsia"/>
          <w:sz w:val="24"/>
          <w:szCs w:val="24"/>
        </w:rPr>
        <w:t>是人工智能，指通过计算机模拟人类智能来解决问题的一门学科。</w:t>
      </w:r>
    </w:p>
    <w:p w14:paraId="59ECCB65" w14:textId="5A679086" w:rsidR="001B3610" w:rsidRPr="001B3610" w:rsidRDefault="001B3610" w:rsidP="001B3610">
      <w:pPr>
        <w:spacing w:line="0" w:lineRule="atLeast"/>
        <w:ind w:firstLineChars="200" w:firstLine="480"/>
        <w:rPr>
          <w:rFonts w:ascii="宋体" w:eastAsia="宋体" w:hAnsi="宋体" w:cs="Microsoft Sans Serif"/>
          <w:sz w:val="24"/>
          <w:szCs w:val="24"/>
        </w:rPr>
      </w:pPr>
      <w:r w:rsidRPr="001B3610">
        <w:rPr>
          <w:rFonts w:ascii="宋体" w:eastAsia="宋体" w:hAnsi="宋体" w:cs="Microsoft Sans Serif" w:hint="eastAsia"/>
          <w:sz w:val="24"/>
          <w:szCs w:val="24"/>
        </w:rPr>
        <w:t>机器学习的</w:t>
      </w:r>
      <w:r w:rsidRPr="001B3610">
        <w:rPr>
          <w:rFonts w:ascii="宋体" w:eastAsia="宋体" w:hAnsi="宋体" w:cs="Microsoft Sans Serif" w:hint="eastAsia"/>
          <w:b/>
          <w:bCs/>
          <w:sz w:val="24"/>
          <w:szCs w:val="24"/>
        </w:rPr>
        <w:t>下位词</w:t>
      </w:r>
      <w:r w:rsidRPr="001B3610">
        <w:rPr>
          <w:rFonts w:ascii="宋体" w:eastAsia="宋体" w:hAnsi="宋体" w:cs="Microsoft Sans Serif" w:hint="eastAsia"/>
          <w:sz w:val="24"/>
          <w:szCs w:val="24"/>
        </w:rPr>
        <w:t>包括：</w:t>
      </w:r>
    </w:p>
    <w:p w14:paraId="6C43D321" w14:textId="77777777" w:rsidR="001B3610" w:rsidRPr="001B3610" w:rsidRDefault="001B3610" w:rsidP="001B3610">
      <w:pPr>
        <w:spacing w:line="0" w:lineRule="atLeast"/>
        <w:rPr>
          <w:rFonts w:ascii="宋体" w:eastAsia="宋体" w:hAnsi="宋体" w:cs="Microsoft Sans Serif"/>
          <w:sz w:val="24"/>
          <w:szCs w:val="24"/>
        </w:rPr>
      </w:pPr>
      <w:r w:rsidRPr="001B3610">
        <w:rPr>
          <w:rFonts w:ascii="宋体" w:eastAsia="宋体" w:hAnsi="宋体" w:cs="Microsoft Sans Serif" w:hint="eastAsia"/>
          <w:sz w:val="24"/>
          <w:szCs w:val="24"/>
        </w:rPr>
        <w:t>1. 监督学习：指使用带有标签的数据集来训练机器学习模型的方法。</w:t>
      </w:r>
    </w:p>
    <w:p w14:paraId="01079958" w14:textId="77777777" w:rsidR="001B3610" w:rsidRPr="001B3610" w:rsidRDefault="001B3610" w:rsidP="001B3610">
      <w:pPr>
        <w:spacing w:line="0" w:lineRule="atLeast"/>
        <w:rPr>
          <w:rFonts w:ascii="宋体" w:eastAsia="宋体" w:hAnsi="宋体" w:cs="Microsoft Sans Serif"/>
          <w:sz w:val="24"/>
          <w:szCs w:val="24"/>
        </w:rPr>
      </w:pPr>
      <w:r w:rsidRPr="001B3610">
        <w:rPr>
          <w:rFonts w:ascii="宋体" w:eastAsia="宋体" w:hAnsi="宋体" w:cs="Microsoft Sans Serif" w:hint="eastAsia"/>
          <w:sz w:val="24"/>
          <w:szCs w:val="24"/>
        </w:rPr>
        <w:t>2. 无监督学习：指使用没有标签的数据集来训练机器学习模型的方法。</w:t>
      </w:r>
    </w:p>
    <w:p w14:paraId="1B927E4B" w14:textId="77777777" w:rsidR="001B3610" w:rsidRPr="001B3610" w:rsidRDefault="001B3610" w:rsidP="001B3610">
      <w:pPr>
        <w:spacing w:line="0" w:lineRule="atLeast"/>
        <w:rPr>
          <w:rFonts w:ascii="宋体" w:eastAsia="宋体" w:hAnsi="宋体" w:cs="Microsoft Sans Serif"/>
          <w:sz w:val="24"/>
          <w:szCs w:val="24"/>
        </w:rPr>
      </w:pPr>
      <w:r w:rsidRPr="001B3610">
        <w:rPr>
          <w:rFonts w:ascii="宋体" w:eastAsia="宋体" w:hAnsi="宋体" w:cs="Microsoft Sans Serif" w:hint="eastAsia"/>
          <w:sz w:val="24"/>
          <w:szCs w:val="24"/>
        </w:rPr>
        <w:t>3. 半监督学习：指使用带有少量标签的数据集和大量没有标签的数据集来训练机器学习模型的方法。</w:t>
      </w:r>
    </w:p>
    <w:p w14:paraId="4112B808" w14:textId="5E03B500" w:rsidR="00367825" w:rsidRDefault="001B3610" w:rsidP="001B3610">
      <w:pPr>
        <w:spacing w:line="0" w:lineRule="atLeast"/>
        <w:rPr>
          <w:rFonts w:ascii="宋体" w:eastAsia="宋体" w:hAnsi="宋体" w:cs="Microsoft Sans Serif"/>
          <w:sz w:val="24"/>
          <w:szCs w:val="24"/>
        </w:rPr>
      </w:pPr>
      <w:r w:rsidRPr="001B3610">
        <w:rPr>
          <w:rFonts w:ascii="宋体" w:eastAsia="宋体" w:hAnsi="宋体" w:cs="Microsoft Sans Serif" w:hint="eastAsia"/>
          <w:sz w:val="24"/>
          <w:szCs w:val="24"/>
        </w:rPr>
        <w:t>4. 强化学习：指让计算机通过试错来学习最优策略的方法。</w:t>
      </w:r>
    </w:p>
    <w:p w14:paraId="3D585FF8" w14:textId="77777777" w:rsidR="001B3610" w:rsidRPr="001B3610" w:rsidRDefault="001B3610" w:rsidP="001B3610">
      <w:pPr>
        <w:spacing w:line="0" w:lineRule="atLeast"/>
        <w:rPr>
          <w:rFonts w:ascii="宋体" w:eastAsia="宋体" w:hAnsi="宋体" w:cs="Microsoft Sans Serif"/>
          <w:sz w:val="24"/>
          <w:szCs w:val="24"/>
        </w:rPr>
      </w:pPr>
    </w:p>
    <w:p w14:paraId="383CD20C" w14:textId="0547E77D" w:rsidR="00367825" w:rsidRPr="009D7EF2" w:rsidRDefault="009D7EF2" w:rsidP="009D7EF2">
      <w:pPr>
        <w:spacing w:line="400" w:lineRule="atLeast"/>
        <w:ind w:firstLineChars="200" w:firstLine="482"/>
        <w:jc w:val="left"/>
        <w:rPr>
          <w:rFonts w:ascii="宋体" w:eastAsia="宋体" w:hAnsi="宋体"/>
          <w:b/>
          <w:bCs/>
          <w:sz w:val="24"/>
          <w:szCs w:val="24"/>
        </w:rPr>
      </w:pPr>
      <w:r w:rsidRPr="009D7EF2">
        <w:rPr>
          <w:rFonts w:ascii="宋体" w:eastAsia="宋体" w:hAnsi="宋体"/>
          <w:b/>
          <w:bCs/>
          <w:sz w:val="24"/>
          <w:szCs w:val="24"/>
        </w:rPr>
        <w:t>3</w:t>
      </w:r>
      <w:r w:rsidRPr="009D7EF2">
        <w:rPr>
          <w:rFonts w:ascii="宋体" w:eastAsia="宋体" w:hAnsi="宋体" w:hint="eastAsia"/>
          <w:b/>
          <w:bCs/>
          <w:sz w:val="24"/>
          <w:szCs w:val="24"/>
        </w:rPr>
        <w:t>、构建检索策略。</w:t>
      </w:r>
    </w:p>
    <w:p w14:paraId="36994C5C" w14:textId="6BB2D6DE" w:rsidR="009D7EF2" w:rsidRPr="009D7EF2" w:rsidRDefault="001B3610" w:rsidP="001B3610">
      <w:pPr>
        <w:spacing w:line="400" w:lineRule="atLeast"/>
        <w:ind w:firstLineChars="200" w:firstLine="480"/>
        <w:jc w:val="left"/>
        <w:rPr>
          <w:rFonts w:ascii="宋体" w:eastAsia="宋体" w:hAnsi="宋体"/>
          <w:sz w:val="24"/>
          <w:szCs w:val="24"/>
        </w:rPr>
      </w:pPr>
      <w:r w:rsidRPr="00F30A79">
        <w:rPr>
          <w:rFonts w:ascii="宋体" w:eastAsia="宋体" w:hAnsi="宋体" w:hint="eastAsia"/>
          <w:sz w:val="24"/>
          <w:szCs w:val="24"/>
        </w:rPr>
        <w:t>检索平台选择C</w:t>
      </w:r>
      <w:r w:rsidRPr="00F30A79">
        <w:rPr>
          <w:rFonts w:ascii="宋体" w:eastAsia="宋体" w:hAnsi="宋体"/>
          <w:sz w:val="24"/>
          <w:szCs w:val="24"/>
        </w:rPr>
        <w:t>NKI</w:t>
      </w:r>
      <w:r w:rsidRPr="00F30A79">
        <w:rPr>
          <w:rFonts w:ascii="宋体" w:eastAsia="宋体" w:hAnsi="宋体" w:hint="eastAsia"/>
          <w:sz w:val="24"/>
          <w:szCs w:val="24"/>
        </w:rPr>
        <w:t>，检索方式选择高级检索，选择文献类型为“学术期刊”，构建检索式为“</w:t>
      </w:r>
      <w:r w:rsidR="000D5C36" w:rsidRPr="000D5C36">
        <w:rPr>
          <w:rFonts w:ascii="宋体" w:eastAsia="宋体" w:hAnsi="宋体" w:hint="eastAsia"/>
          <w:sz w:val="24"/>
          <w:szCs w:val="24"/>
        </w:rPr>
        <w:t>人工智能+机器学习</w:t>
      </w:r>
      <w:r w:rsidRPr="00F30A79">
        <w:rPr>
          <w:rFonts w:ascii="宋体" w:eastAsia="宋体" w:hAnsi="宋体" w:hint="eastAsia"/>
          <w:sz w:val="24"/>
          <w:szCs w:val="24"/>
        </w:rPr>
        <w:t>”，在主题中检索，检索时间范围不限，空间范围不限，选择中文数据库。</w:t>
      </w:r>
    </w:p>
    <w:p w14:paraId="59F7F923" w14:textId="242E68AB" w:rsidR="00367825" w:rsidRPr="000D5C36" w:rsidRDefault="003E3C90" w:rsidP="000D5C36">
      <w:pPr>
        <w:spacing w:line="0" w:lineRule="atLeast"/>
        <w:jc w:val="center"/>
        <w:rPr>
          <w:rFonts w:ascii="宋体" w:eastAsia="宋体" w:hAnsi="宋体" w:cs="Microsoft Sans Serif"/>
          <w:sz w:val="24"/>
          <w:szCs w:val="24"/>
        </w:rPr>
      </w:pPr>
      <w:r>
        <w:rPr>
          <w:noProof/>
        </w:rPr>
        <w:drawing>
          <wp:inline distT="0" distB="0" distL="0" distR="0" wp14:anchorId="23722F61" wp14:editId="00D98D10">
            <wp:extent cx="3687522" cy="1932654"/>
            <wp:effectExtent l="0" t="0" r="8255" b="0"/>
            <wp:docPr id="401092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92135" name=""/>
                    <pic:cNvPicPr/>
                  </pic:nvPicPr>
                  <pic:blipFill>
                    <a:blip r:embed="rId15"/>
                    <a:stretch>
                      <a:fillRect/>
                    </a:stretch>
                  </pic:blipFill>
                  <pic:spPr>
                    <a:xfrm>
                      <a:off x="0" y="0"/>
                      <a:ext cx="3689142" cy="1933503"/>
                    </a:xfrm>
                    <a:prstGeom prst="rect">
                      <a:avLst/>
                    </a:prstGeom>
                  </pic:spPr>
                </pic:pic>
              </a:graphicData>
            </a:graphic>
          </wp:inline>
        </w:drawing>
      </w:r>
    </w:p>
    <w:p w14:paraId="1E986914" w14:textId="1D82F068" w:rsidR="00367825" w:rsidRDefault="000D5C36" w:rsidP="00A15E67">
      <w:pPr>
        <w:spacing w:line="0" w:lineRule="atLeast"/>
        <w:rPr>
          <w:rFonts w:ascii="宋体" w:eastAsia="宋体" w:hAnsi="宋体" w:cs="Microsoft Sans Serif"/>
          <w:sz w:val="24"/>
          <w:szCs w:val="24"/>
        </w:rPr>
      </w:pPr>
      <w:r>
        <w:rPr>
          <w:rFonts w:ascii="宋体" w:eastAsia="宋体" w:hAnsi="宋体" w:cs="Microsoft Sans Serif" w:hint="eastAsia"/>
          <w:sz w:val="24"/>
          <w:szCs w:val="24"/>
        </w:rPr>
        <w:t>检索结果为：</w:t>
      </w:r>
    </w:p>
    <w:p w14:paraId="11BE01C9" w14:textId="5B3F55FC" w:rsidR="000D5C36" w:rsidRDefault="003E3C90" w:rsidP="00A15E67">
      <w:pPr>
        <w:spacing w:line="0" w:lineRule="atLeast"/>
        <w:rPr>
          <w:rFonts w:ascii="宋体" w:eastAsia="宋体" w:hAnsi="宋体" w:cs="Microsoft Sans Serif"/>
          <w:sz w:val="24"/>
          <w:szCs w:val="24"/>
        </w:rPr>
      </w:pPr>
      <w:r>
        <w:rPr>
          <w:noProof/>
        </w:rPr>
        <w:lastRenderedPageBreak/>
        <w:drawing>
          <wp:inline distT="0" distB="0" distL="0" distR="0" wp14:anchorId="27D2886E" wp14:editId="06F3A54C">
            <wp:extent cx="5400040" cy="2713355"/>
            <wp:effectExtent l="0" t="0" r="0" b="0"/>
            <wp:docPr id="1152088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88790" name=""/>
                    <pic:cNvPicPr/>
                  </pic:nvPicPr>
                  <pic:blipFill>
                    <a:blip r:embed="rId16"/>
                    <a:stretch>
                      <a:fillRect/>
                    </a:stretch>
                  </pic:blipFill>
                  <pic:spPr>
                    <a:xfrm>
                      <a:off x="0" y="0"/>
                      <a:ext cx="5400040" cy="2713355"/>
                    </a:xfrm>
                    <a:prstGeom prst="rect">
                      <a:avLst/>
                    </a:prstGeom>
                  </pic:spPr>
                </pic:pic>
              </a:graphicData>
            </a:graphic>
          </wp:inline>
        </w:drawing>
      </w:r>
    </w:p>
    <w:p w14:paraId="3A7CD9A2" w14:textId="50F8AFC2" w:rsidR="000D5C36" w:rsidRDefault="000D5C36" w:rsidP="00A15E67">
      <w:pPr>
        <w:spacing w:line="0" w:lineRule="atLeast"/>
        <w:rPr>
          <w:rFonts w:ascii="宋体" w:eastAsia="宋体" w:hAnsi="宋体" w:cs="Microsoft Sans Serif"/>
          <w:sz w:val="24"/>
          <w:szCs w:val="24"/>
        </w:rPr>
      </w:pPr>
      <w:r w:rsidRPr="00F30A79">
        <w:rPr>
          <w:rFonts w:ascii="宋体" w:eastAsia="宋体" w:hAnsi="宋体" w:hint="eastAsia"/>
          <w:sz w:val="24"/>
          <w:szCs w:val="24"/>
        </w:rPr>
        <w:t>共有</w:t>
      </w:r>
      <w:r w:rsidR="003E3C90">
        <w:rPr>
          <w:rFonts w:ascii="宋体" w:eastAsia="宋体" w:hAnsi="宋体"/>
          <w:sz w:val="24"/>
          <w:szCs w:val="24"/>
        </w:rPr>
        <w:t>5958</w:t>
      </w:r>
      <w:r w:rsidRPr="00F30A79">
        <w:rPr>
          <w:rFonts w:ascii="宋体" w:eastAsia="宋体" w:hAnsi="宋体" w:hint="eastAsia"/>
          <w:sz w:val="24"/>
          <w:szCs w:val="24"/>
        </w:rPr>
        <w:t>条结果。</w:t>
      </w:r>
    </w:p>
    <w:p w14:paraId="78E7613F" w14:textId="66163675" w:rsidR="000D5C36" w:rsidRDefault="00C25A46" w:rsidP="00A15E67">
      <w:pPr>
        <w:spacing w:line="0" w:lineRule="atLeast"/>
        <w:rPr>
          <w:rFonts w:ascii="宋体" w:eastAsia="宋体" w:hAnsi="宋体" w:cs="Microsoft Sans Serif"/>
          <w:sz w:val="24"/>
          <w:szCs w:val="24"/>
        </w:rPr>
      </w:pPr>
      <w:r>
        <w:rPr>
          <w:rFonts w:ascii="宋体" w:eastAsia="宋体" w:hAnsi="宋体" w:cs="Microsoft Sans Serif" w:hint="eastAsia"/>
          <w:sz w:val="24"/>
          <w:szCs w:val="24"/>
        </w:rPr>
        <w:t xml:space="preserve"> </w:t>
      </w:r>
      <w:r>
        <w:rPr>
          <w:rFonts w:ascii="宋体" w:eastAsia="宋体" w:hAnsi="宋体" w:cs="Microsoft Sans Serif"/>
          <w:sz w:val="24"/>
          <w:szCs w:val="24"/>
        </w:rPr>
        <w:t xml:space="preserve">  </w:t>
      </w:r>
    </w:p>
    <w:p w14:paraId="24DCB405" w14:textId="77777777" w:rsidR="003E3C90" w:rsidRPr="003E3C90" w:rsidRDefault="003E3C90" w:rsidP="003E3C90">
      <w:pPr>
        <w:spacing w:line="400" w:lineRule="atLeast"/>
        <w:ind w:firstLineChars="200" w:firstLine="482"/>
        <w:jc w:val="left"/>
        <w:rPr>
          <w:rFonts w:ascii="宋体" w:eastAsia="宋体" w:hAnsi="宋体"/>
          <w:b/>
          <w:bCs/>
          <w:sz w:val="24"/>
          <w:szCs w:val="24"/>
        </w:rPr>
      </w:pPr>
      <w:r w:rsidRPr="003E3C90">
        <w:rPr>
          <w:rFonts w:ascii="宋体" w:eastAsia="宋体" w:hAnsi="宋体"/>
          <w:b/>
          <w:bCs/>
          <w:sz w:val="24"/>
          <w:szCs w:val="24"/>
        </w:rPr>
        <w:t>4</w:t>
      </w:r>
      <w:r w:rsidRPr="003E3C90">
        <w:rPr>
          <w:rFonts w:ascii="宋体" w:eastAsia="宋体" w:hAnsi="宋体" w:hint="eastAsia"/>
          <w:b/>
          <w:bCs/>
          <w:sz w:val="24"/>
          <w:szCs w:val="24"/>
        </w:rPr>
        <w:t>、检索策略调整</w:t>
      </w:r>
    </w:p>
    <w:p w14:paraId="11CB230F" w14:textId="24EDA5B6" w:rsidR="00384D9E" w:rsidRPr="00384D9E" w:rsidRDefault="00384D9E" w:rsidP="00384D9E">
      <w:pPr>
        <w:spacing w:line="0" w:lineRule="atLeast"/>
        <w:ind w:firstLineChars="200" w:firstLine="480"/>
        <w:rPr>
          <w:rFonts w:ascii="宋体" w:eastAsia="宋体" w:hAnsi="宋体" w:cs="Microsoft Sans Serif"/>
          <w:sz w:val="24"/>
          <w:szCs w:val="24"/>
        </w:rPr>
      </w:pPr>
      <w:r>
        <w:rPr>
          <w:rFonts w:ascii="宋体" w:eastAsia="宋体" w:hAnsi="宋体" w:cs="Microsoft Sans Serif" w:hint="eastAsia"/>
          <w:sz w:val="24"/>
          <w:szCs w:val="24"/>
        </w:rPr>
        <w:t>由于机器学习为一个新兴领域，</w:t>
      </w:r>
      <w:r w:rsidRPr="00384D9E">
        <w:rPr>
          <w:rFonts w:ascii="宋体" w:eastAsia="宋体" w:hAnsi="宋体" w:cs="Microsoft Sans Serif" w:hint="eastAsia"/>
          <w:sz w:val="24"/>
          <w:szCs w:val="24"/>
        </w:rPr>
        <w:t>可以看出检索出的结果数量</w:t>
      </w:r>
      <w:r>
        <w:rPr>
          <w:rFonts w:ascii="宋体" w:eastAsia="宋体" w:hAnsi="宋体" w:cs="Microsoft Sans Serif" w:hint="eastAsia"/>
          <w:sz w:val="24"/>
          <w:szCs w:val="24"/>
        </w:rPr>
        <w:t>并不是很多</w:t>
      </w:r>
      <w:r w:rsidRPr="00384D9E">
        <w:rPr>
          <w:rFonts w:ascii="宋体" w:eastAsia="宋体" w:hAnsi="宋体" w:cs="Microsoft Sans Serif" w:hint="eastAsia"/>
          <w:sz w:val="24"/>
          <w:szCs w:val="24"/>
        </w:rPr>
        <w:t>，但</w:t>
      </w:r>
      <w:r>
        <w:rPr>
          <w:rFonts w:ascii="宋体" w:eastAsia="宋体" w:hAnsi="宋体" w:cs="Microsoft Sans Serif" w:hint="eastAsia"/>
          <w:sz w:val="24"/>
          <w:szCs w:val="24"/>
        </w:rPr>
        <w:t>还是</w:t>
      </w:r>
      <w:r w:rsidRPr="00384D9E">
        <w:rPr>
          <w:rFonts w:ascii="宋体" w:eastAsia="宋体" w:hAnsi="宋体" w:cs="Microsoft Sans Serif" w:hint="eastAsia"/>
          <w:sz w:val="24"/>
          <w:szCs w:val="24"/>
        </w:rPr>
        <w:t>包含许多</w:t>
      </w:r>
      <w:r>
        <w:rPr>
          <w:rFonts w:ascii="宋体" w:eastAsia="宋体" w:hAnsi="宋体" w:cs="Microsoft Sans Serif" w:hint="eastAsia"/>
          <w:sz w:val="24"/>
          <w:szCs w:val="24"/>
        </w:rPr>
        <w:t>诸如应用进展、大数据、人工智能时代等</w:t>
      </w:r>
      <w:r w:rsidRPr="00384D9E">
        <w:rPr>
          <w:rFonts w:ascii="宋体" w:eastAsia="宋体" w:hAnsi="宋体" w:cs="Microsoft Sans Serif" w:hint="eastAsia"/>
          <w:sz w:val="24"/>
          <w:szCs w:val="24"/>
        </w:rPr>
        <w:t>的文献，不是我想要的，因此需要进行检索策略调整。</w:t>
      </w:r>
    </w:p>
    <w:p w14:paraId="73902CE6" w14:textId="2B52D505" w:rsidR="003E3C90" w:rsidRPr="00384D9E" w:rsidRDefault="00384D9E" w:rsidP="00384D9E">
      <w:pPr>
        <w:spacing w:line="0" w:lineRule="atLeast"/>
        <w:jc w:val="center"/>
        <w:rPr>
          <w:rFonts w:ascii="宋体" w:eastAsia="宋体" w:hAnsi="宋体" w:cs="Microsoft Sans Serif"/>
          <w:sz w:val="24"/>
          <w:szCs w:val="24"/>
        </w:rPr>
      </w:pPr>
      <w:r>
        <w:rPr>
          <w:noProof/>
        </w:rPr>
        <w:drawing>
          <wp:inline distT="0" distB="0" distL="0" distR="0" wp14:anchorId="23C2F6C3" wp14:editId="0981576F">
            <wp:extent cx="2200275" cy="3581400"/>
            <wp:effectExtent l="0" t="0" r="9525" b="0"/>
            <wp:docPr id="550168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68809" name=""/>
                    <pic:cNvPicPr/>
                  </pic:nvPicPr>
                  <pic:blipFill>
                    <a:blip r:embed="rId17"/>
                    <a:stretch>
                      <a:fillRect/>
                    </a:stretch>
                  </pic:blipFill>
                  <pic:spPr>
                    <a:xfrm>
                      <a:off x="0" y="0"/>
                      <a:ext cx="2200275" cy="3581400"/>
                    </a:xfrm>
                    <a:prstGeom prst="rect">
                      <a:avLst/>
                    </a:prstGeom>
                  </pic:spPr>
                </pic:pic>
              </a:graphicData>
            </a:graphic>
          </wp:inline>
        </w:drawing>
      </w:r>
    </w:p>
    <w:p w14:paraId="0B009B98" w14:textId="68E1DDB7" w:rsidR="00384D9E" w:rsidRPr="00384D9E" w:rsidRDefault="00384D9E" w:rsidP="00384D9E">
      <w:pPr>
        <w:spacing w:line="0" w:lineRule="atLeast"/>
        <w:ind w:firstLineChars="200" w:firstLine="480"/>
        <w:rPr>
          <w:rFonts w:ascii="宋体" w:eastAsia="宋体" w:hAnsi="宋体" w:cs="Microsoft Sans Serif"/>
          <w:sz w:val="24"/>
          <w:szCs w:val="24"/>
        </w:rPr>
      </w:pPr>
      <w:r w:rsidRPr="00384D9E">
        <w:rPr>
          <w:rFonts w:ascii="宋体" w:eastAsia="宋体" w:hAnsi="宋体" w:cs="Microsoft Sans Serif" w:hint="eastAsia"/>
          <w:sz w:val="24"/>
          <w:szCs w:val="24"/>
        </w:rPr>
        <w:t>第一次调整：添加检索式，检索主题不含有“</w:t>
      </w:r>
      <w:r>
        <w:rPr>
          <w:rFonts w:ascii="宋体" w:eastAsia="宋体" w:hAnsi="宋体" w:cs="Microsoft Sans Serif" w:hint="eastAsia"/>
          <w:sz w:val="24"/>
          <w:szCs w:val="24"/>
        </w:rPr>
        <w:t>大数据</w:t>
      </w:r>
      <w:r w:rsidRPr="00384D9E">
        <w:rPr>
          <w:rFonts w:ascii="宋体" w:eastAsia="宋体" w:hAnsi="宋体" w:cs="Microsoft Sans Serif" w:hint="eastAsia"/>
          <w:sz w:val="24"/>
          <w:szCs w:val="24"/>
        </w:rPr>
        <w:t>”或“</w:t>
      </w:r>
      <w:r>
        <w:rPr>
          <w:rFonts w:ascii="宋体" w:eastAsia="宋体" w:hAnsi="宋体" w:cs="Microsoft Sans Serif" w:hint="eastAsia"/>
          <w:sz w:val="24"/>
          <w:szCs w:val="24"/>
        </w:rPr>
        <w:t>人工智能时代</w:t>
      </w:r>
      <w:r w:rsidRPr="00384D9E">
        <w:rPr>
          <w:rFonts w:ascii="宋体" w:eastAsia="宋体" w:hAnsi="宋体" w:cs="Microsoft Sans Serif" w:hint="eastAsia"/>
          <w:sz w:val="24"/>
          <w:szCs w:val="24"/>
        </w:rPr>
        <w:t>”或“</w:t>
      </w:r>
      <w:r>
        <w:rPr>
          <w:rFonts w:ascii="宋体" w:eastAsia="宋体" w:hAnsi="宋体" w:cs="Microsoft Sans Serif" w:hint="eastAsia"/>
          <w:sz w:val="24"/>
          <w:szCs w:val="24"/>
        </w:rPr>
        <w:t>应用进展</w:t>
      </w:r>
      <w:r w:rsidRPr="00384D9E">
        <w:rPr>
          <w:rFonts w:ascii="宋体" w:eastAsia="宋体" w:hAnsi="宋体" w:cs="Microsoft Sans Serif" w:hint="eastAsia"/>
          <w:sz w:val="24"/>
          <w:szCs w:val="24"/>
        </w:rPr>
        <w:t>”的文献。</w:t>
      </w:r>
    </w:p>
    <w:p w14:paraId="657C4327" w14:textId="11778021" w:rsidR="000D5C36" w:rsidRPr="00384D9E" w:rsidRDefault="00FD5171" w:rsidP="00FD5171">
      <w:pPr>
        <w:spacing w:line="0" w:lineRule="atLeast"/>
        <w:jc w:val="center"/>
        <w:rPr>
          <w:rFonts w:ascii="宋体" w:eastAsia="宋体" w:hAnsi="宋体" w:cs="Microsoft Sans Serif"/>
          <w:sz w:val="24"/>
          <w:szCs w:val="24"/>
        </w:rPr>
      </w:pPr>
      <w:r>
        <w:rPr>
          <w:noProof/>
        </w:rPr>
        <w:lastRenderedPageBreak/>
        <w:drawing>
          <wp:inline distT="0" distB="0" distL="0" distR="0" wp14:anchorId="307B22D8" wp14:editId="4D281371">
            <wp:extent cx="3742169" cy="3090018"/>
            <wp:effectExtent l="0" t="0" r="0" b="0"/>
            <wp:docPr id="778410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10613" name=""/>
                    <pic:cNvPicPr/>
                  </pic:nvPicPr>
                  <pic:blipFill>
                    <a:blip r:embed="rId18"/>
                    <a:stretch>
                      <a:fillRect/>
                    </a:stretch>
                  </pic:blipFill>
                  <pic:spPr>
                    <a:xfrm>
                      <a:off x="0" y="0"/>
                      <a:ext cx="3749531" cy="3096097"/>
                    </a:xfrm>
                    <a:prstGeom prst="rect">
                      <a:avLst/>
                    </a:prstGeom>
                  </pic:spPr>
                </pic:pic>
              </a:graphicData>
            </a:graphic>
          </wp:inline>
        </w:drawing>
      </w:r>
    </w:p>
    <w:p w14:paraId="5C3CFFF1" w14:textId="58E041CA" w:rsidR="00C25A46" w:rsidRDefault="00FD5171" w:rsidP="00A15E67">
      <w:pPr>
        <w:spacing w:line="0" w:lineRule="atLeast"/>
        <w:rPr>
          <w:rFonts w:ascii="宋体" w:eastAsia="宋体" w:hAnsi="宋体" w:cs="Microsoft Sans Serif"/>
          <w:sz w:val="24"/>
          <w:szCs w:val="24"/>
        </w:rPr>
      </w:pPr>
      <w:r>
        <w:rPr>
          <w:rFonts w:ascii="宋体" w:eastAsia="宋体" w:hAnsi="宋体" w:cs="Microsoft Sans Serif" w:hint="eastAsia"/>
          <w:sz w:val="24"/>
          <w:szCs w:val="24"/>
        </w:rPr>
        <w:t>共4</w:t>
      </w:r>
      <w:r>
        <w:rPr>
          <w:rFonts w:ascii="宋体" w:eastAsia="宋体" w:hAnsi="宋体" w:cs="Microsoft Sans Serif"/>
          <w:sz w:val="24"/>
          <w:szCs w:val="24"/>
        </w:rPr>
        <w:t>751</w:t>
      </w:r>
      <w:r>
        <w:rPr>
          <w:rFonts w:ascii="宋体" w:eastAsia="宋体" w:hAnsi="宋体" w:cs="Microsoft Sans Serif" w:hint="eastAsia"/>
          <w:sz w:val="24"/>
          <w:szCs w:val="24"/>
        </w:rPr>
        <w:t>条结果。</w:t>
      </w:r>
    </w:p>
    <w:p w14:paraId="6E4220DA" w14:textId="4FA7FB1E" w:rsidR="00FD5171" w:rsidRPr="00FD5171" w:rsidRDefault="00FD5171" w:rsidP="00FD5171">
      <w:pPr>
        <w:spacing w:line="0" w:lineRule="atLeast"/>
        <w:ind w:firstLineChars="200" w:firstLine="480"/>
        <w:rPr>
          <w:rFonts w:ascii="宋体" w:eastAsia="宋体" w:hAnsi="宋体" w:cs="Microsoft Sans Serif"/>
          <w:sz w:val="24"/>
          <w:szCs w:val="24"/>
        </w:rPr>
      </w:pPr>
      <w:r w:rsidRPr="00FD5171">
        <w:rPr>
          <w:rFonts w:ascii="宋体" w:eastAsia="宋体" w:hAnsi="宋体" w:cs="Microsoft Sans Serif" w:hint="eastAsia"/>
          <w:sz w:val="24"/>
          <w:szCs w:val="24"/>
        </w:rPr>
        <w:t>第二次调整：限制学科为“</w:t>
      </w:r>
      <w:r>
        <w:rPr>
          <w:rFonts w:ascii="宋体" w:eastAsia="宋体" w:hAnsi="宋体" w:cs="Microsoft Sans Serif" w:hint="eastAsia"/>
          <w:sz w:val="24"/>
          <w:szCs w:val="24"/>
        </w:rPr>
        <w:t>自动化技术</w:t>
      </w:r>
      <w:r w:rsidRPr="00FD5171">
        <w:rPr>
          <w:rFonts w:ascii="宋体" w:eastAsia="宋体" w:hAnsi="宋体" w:cs="Microsoft Sans Serif" w:hint="eastAsia"/>
          <w:sz w:val="24"/>
          <w:szCs w:val="24"/>
        </w:rPr>
        <w:t>”，得到如下结果：</w:t>
      </w:r>
    </w:p>
    <w:p w14:paraId="3974D0D8" w14:textId="377838DD" w:rsidR="00FD5171" w:rsidRPr="00FD5171" w:rsidRDefault="00FD5171" w:rsidP="00A15E67">
      <w:pPr>
        <w:spacing w:line="0" w:lineRule="atLeast"/>
        <w:rPr>
          <w:rFonts w:ascii="宋体" w:eastAsia="宋体" w:hAnsi="宋体" w:cs="Microsoft Sans Serif"/>
          <w:sz w:val="24"/>
          <w:szCs w:val="24"/>
        </w:rPr>
      </w:pPr>
      <w:r>
        <w:rPr>
          <w:noProof/>
        </w:rPr>
        <w:drawing>
          <wp:inline distT="0" distB="0" distL="0" distR="0" wp14:anchorId="1A2A59DE" wp14:editId="7FC0B6CD">
            <wp:extent cx="5400040" cy="3719195"/>
            <wp:effectExtent l="0" t="0" r="0" b="0"/>
            <wp:docPr id="331583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83983" name=""/>
                    <pic:cNvPicPr/>
                  </pic:nvPicPr>
                  <pic:blipFill>
                    <a:blip r:embed="rId19"/>
                    <a:stretch>
                      <a:fillRect/>
                    </a:stretch>
                  </pic:blipFill>
                  <pic:spPr>
                    <a:xfrm>
                      <a:off x="0" y="0"/>
                      <a:ext cx="5400040" cy="3719195"/>
                    </a:xfrm>
                    <a:prstGeom prst="rect">
                      <a:avLst/>
                    </a:prstGeom>
                  </pic:spPr>
                </pic:pic>
              </a:graphicData>
            </a:graphic>
          </wp:inline>
        </w:drawing>
      </w:r>
    </w:p>
    <w:p w14:paraId="1C1110F3" w14:textId="3B362532" w:rsidR="00FD5171" w:rsidRDefault="00FD5171" w:rsidP="00FD5171">
      <w:pPr>
        <w:spacing w:line="0" w:lineRule="atLeast"/>
        <w:rPr>
          <w:rFonts w:ascii="宋体" w:eastAsia="宋体" w:hAnsi="宋体" w:cs="Microsoft Sans Serif"/>
          <w:sz w:val="24"/>
          <w:szCs w:val="24"/>
        </w:rPr>
      </w:pPr>
      <w:r>
        <w:rPr>
          <w:rFonts w:ascii="宋体" w:eastAsia="宋体" w:hAnsi="宋体" w:cs="Microsoft Sans Serif" w:hint="eastAsia"/>
          <w:sz w:val="24"/>
          <w:szCs w:val="24"/>
        </w:rPr>
        <w:t>共</w:t>
      </w:r>
      <w:r>
        <w:rPr>
          <w:rFonts w:ascii="宋体" w:eastAsia="宋体" w:hAnsi="宋体" w:cs="Microsoft Sans Serif"/>
          <w:sz w:val="24"/>
          <w:szCs w:val="24"/>
        </w:rPr>
        <w:t>2783</w:t>
      </w:r>
      <w:r>
        <w:rPr>
          <w:rFonts w:ascii="宋体" w:eastAsia="宋体" w:hAnsi="宋体" w:cs="Microsoft Sans Serif" w:hint="eastAsia"/>
          <w:sz w:val="24"/>
          <w:szCs w:val="24"/>
        </w:rPr>
        <w:t>条结果。</w:t>
      </w:r>
    </w:p>
    <w:p w14:paraId="30C397F6" w14:textId="2D9D6ADE" w:rsidR="00FD5171" w:rsidRPr="00F30A79" w:rsidRDefault="00FD5171" w:rsidP="00FD5171">
      <w:pPr>
        <w:spacing w:line="400" w:lineRule="atLeast"/>
        <w:ind w:firstLine="480"/>
        <w:jc w:val="left"/>
        <w:rPr>
          <w:rFonts w:ascii="宋体" w:eastAsia="宋体" w:hAnsi="宋体"/>
          <w:sz w:val="24"/>
          <w:szCs w:val="24"/>
        </w:rPr>
      </w:pPr>
      <w:r w:rsidRPr="00F30A79">
        <w:rPr>
          <w:rFonts w:ascii="宋体" w:eastAsia="宋体" w:hAnsi="宋体" w:hint="eastAsia"/>
          <w:sz w:val="24"/>
          <w:szCs w:val="24"/>
        </w:rPr>
        <w:t>为了了解“</w:t>
      </w:r>
      <w:r>
        <w:rPr>
          <w:rFonts w:ascii="宋体" w:eastAsia="宋体" w:hAnsi="宋体" w:hint="eastAsia"/>
          <w:sz w:val="24"/>
          <w:szCs w:val="24"/>
        </w:rPr>
        <w:t>机器学习</w:t>
      </w:r>
      <w:r w:rsidRPr="00F30A79">
        <w:rPr>
          <w:rFonts w:ascii="宋体" w:eastAsia="宋体" w:hAnsi="宋体" w:hint="eastAsia"/>
          <w:sz w:val="24"/>
          <w:szCs w:val="24"/>
        </w:rPr>
        <w:t>”近期的研究，因此做第三次调整。</w:t>
      </w:r>
    </w:p>
    <w:p w14:paraId="5AA9920E" w14:textId="1D4A65A4" w:rsidR="00FD5171" w:rsidRPr="00F30A79" w:rsidRDefault="00FD5171" w:rsidP="00FD5171">
      <w:pPr>
        <w:spacing w:line="400" w:lineRule="atLeast"/>
        <w:ind w:firstLine="480"/>
        <w:jc w:val="left"/>
        <w:rPr>
          <w:rFonts w:ascii="宋体" w:eastAsia="宋体" w:hAnsi="宋体"/>
          <w:sz w:val="24"/>
          <w:szCs w:val="24"/>
        </w:rPr>
      </w:pPr>
      <w:r w:rsidRPr="00F30A79">
        <w:rPr>
          <w:rFonts w:ascii="宋体" w:eastAsia="宋体" w:hAnsi="宋体" w:hint="eastAsia"/>
          <w:sz w:val="24"/>
          <w:szCs w:val="24"/>
        </w:rPr>
        <w:t>第三次调整：限制时间范围为2</w:t>
      </w:r>
      <w:r w:rsidRPr="00F30A79">
        <w:rPr>
          <w:rFonts w:ascii="宋体" w:eastAsia="宋体" w:hAnsi="宋体"/>
          <w:sz w:val="24"/>
          <w:szCs w:val="24"/>
        </w:rPr>
        <w:t>01</w:t>
      </w:r>
      <w:r>
        <w:rPr>
          <w:rFonts w:ascii="宋体" w:eastAsia="宋体" w:hAnsi="宋体"/>
          <w:sz w:val="24"/>
          <w:szCs w:val="24"/>
        </w:rPr>
        <w:t>2</w:t>
      </w:r>
      <w:r w:rsidRPr="00F30A79">
        <w:rPr>
          <w:rFonts w:ascii="宋体" w:eastAsia="宋体" w:hAnsi="宋体" w:hint="eastAsia"/>
          <w:sz w:val="24"/>
          <w:szCs w:val="24"/>
        </w:rPr>
        <w:t>—</w:t>
      </w:r>
      <w:r w:rsidRPr="00F30A79">
        <w:rPr>
          <w:rFonts w:ascii="宋体" w:eastAsia="宋体" w:hAnsi="宋体"/>
          <w:sz w:val="24"/>
          <w:szCs w:val="24"/>
        </w:rPr>
        <w:t>202</w:t>
      </w:r>
      <w:r>
        <w:rPr>
          <w:rFonts w:ascii="宋体" w:eastAsia="宋体" w:hAnsi="宋体"/>
          <w:sz w:val="24"/>
          <w:szCs w:val="24"/>
        </w:rPr>
        <w:t>2</w:t>
      </w:r>
      <w:r w:rsidRPr="00F30A79">
        <w:rPr>
          <w:rFonts w:ascii="宋体" w:eastAsia="宋体" w:hAnsi="宋体" w:hint="eastAsia"/>
          <w:sz w:val="24"/>
          <w:szCs w:val="24"/>
        </w:rPr>
        <w:t>年。</w:t>
      </w:r>
    </w:p>
    <w:p w14:paraId="792098AF" w14:textId="7BFBE226" w:rsidR="00C25A46" w:rsidRDefault="00FD5171" w:rsidP="00A15E67">
      <w:pPr>
        <w:spacing w:line="0" w:lineRule="atLeast"/>
        <w:rPr>
          <w:rFonts w:ascii="宋体" w:eastAsia="宋体" w:hAnsi="宋体" w:cs="Microsoft Sans Serif"/>
          <w:sz w:val="24"/>
          <w:szCs w:val="24"/>
        </w:rPr>
      </w:pPr>
      <w:r>
        <w:rPr>
          <w:noProof/>
        </w:rPr>
        <w:lastRenderedPageBreak/>
        <w:drawing>
          <wp:inline distT="0" distB="0" distL="0" distR="0" wp14:anchorId="091FBF33" wp14:editId="1F9F8CC0">
            <wp:extent cx="5400040" cy="2084705"/>
            <wp:effectExtent l="0" t="0" r="0" b="0"/>
            <wp:docPr id="1729225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25557" name=""/>
                    <pic:cNvPicPr/>
                  </pic:nvPicPr>
                  <pic:blipFill>
                    <a:blip r:embed="rId20"/>
                    <a:stretch>
                      <a:fillRect/>
                    </a:stretch>
                  </pic:blipFill>
                  <pic:spPr>
                    <a:xfrm>
                      <a:off x="0" y="0"/>
                      <a:ext cx="5400040" cy="2084705"/>
                    </a:xfrm>
                    <a:prstGeom prst="rect">
                      <a:avLst/>
                    </a:prstGeom>
                  </pic:spPr>
                </pic:pic>
              </a:graphicData>
            </a:graphic>
          </wp:inline>
        </w:drawing>
      </w:r>
    </w:p>
    <w:p w14:paraId="79F1994D" w14:textId="1D8AA288" w:rsidR="009530CF" w:rsidRDefault="009530CF" w:rsidP="00A15E67">
      <w:pPr>
        <w:spacing w:line="0" w:lineRule="atLeast"/>
        <w:rPr>
          <w:rFonts w:ascii="宋体" w:eastAsia="宋体" w:hAnsi="宋体" w:cs="Microsoft Sans Serif"/>
          <w:sz w:val="24"/>
          <w:szCs w:val="24"/>
        </w:rPr>
      </w:pPr>
      <w:r>
        <w:rPr>
          <w:rFonts w:ascii="宋体" w:eastAsia="宋体" w:hAnsi="宋体" w:cs="Microsoft Sans Serif" w:hint="eastAsia"/>
          <w:sz w:val="24"/>
          <w:szCs w:val="24"/>
        </w:rPr>
        <w:t>检索结果如下：</w:t>
      </w:r>
    </w:p>
    <w:p w14:paraId="5643E6B2" w14:textId="1C3859C5" w:rsidR="009530CF" w:rsidRDefault="009530CF" w:rsidP="00A15E67">
      <w:pPr>
        <w:spacing w:line="0" w:lineRule="atLeast"/>
        <w:rPr>
          <w:rFonts w:ascii="宋体" w:eastAsia="宋体" w:hAnsi="宋体" w:cs="Microsoft Sans Serif"/>
          <w:sz w:val="24"/>
          <w:szCs w:val="24"/>
        </w:rPr>
      </w:pPr>
      <w:r>
        <w:rPr>
          <w:noProof/>
        </w:rPr>
        <w:drawing>
          <wp:inline distT="0" distB="0" distL="0" distR="0" wp14:anchorId="38D89CBB" wp14:editId="2F322879">
            <wp:extent cx="5400040" cy="2713355"/>
            <wp:effectExtent l="0" t="0" r="0" b="0"/>
            <wp:docPr id="1165423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23630" name=""/>
                    <pic:cNvPicPr/>
                  </pic:nvPicPr>
                  <pic:blipFill>
                    <a:blip r:embed="rId21"/>
                    <a:stretch>
                      <a:fillRect/>
                    </a:stretch>
                  </pic:blipFill>
                  <pic:spPr>
                    <a:xfrm>
                      <a:off x="0" y="0"/>
                      <a:ext cx="5400040" cy="2713355"/>
                    </a:xfrm>
                    <a:prstGeom prst="rect">
                      <a:avLst/>
                    </a:prstGeom>
                  </pic:spPr>
                </pic:pic>
              </a:graphicData>
            </a:graphic>
          </wp:inline>
        </w:drawing>
      </w:r>
    </w:p>
    <w:p w14:paraId="49367EEB" w14:textId="73AED5B0" w:rsidR="009530CF" w:rsidRDefault="009530CF" w:rsidP="00A15E67">
      <w:pPr>
        <w:spacing w:line="0" w:lineRule="atLeast"/>
        <w:rPr>
          <w:rFonts w:ascii="宋体" w:eastAsia="宋体" w:hAnsi="宋体" w:cs="Microsoft Sans Serif"/>
          <w:sz w:val="24"/>
          <w:szCs w:val="24"/>
        </w:rPr>
      </w:pPr>
      <w:r>
        <w:rPr>
          <w:rFonts w:ascii="宋体" w:eastAsia="宋体" w:hAnsi="宋体" w:cs="Microsoft Sans Serif" w:hint="eastAsia"/>
          <w:sz w:val="24"/>
          <w:szCs w:val="24"/>
        </w:rPr>
        <w:t>共2</w:t>
      </w:r>
      <w:r>
        <w:rPr>
          <w:rFonts w:ascii="宋体" w:eastAsia="宋体" w:hAnsi="宋体" w:cs="Microsoft Sans Serif"/>
          <w:sz w:val="24"/>
          <w:szCs w:val="24"/>
        </w:rPr>
        <w:t>490</w:t>
      </w:r>
      <w:r>
        <w:rPr>
          <w:rFonts w:ascii="宋体" w:eastAsia="宋体" w:hAnsi="宋体" w:cs="Microsoft Sans Serif" w:hint="eastAsia"/>
          <w:sz w:val="24"/>
          <w:szCs w:val="24"/>
        </w:rPr>
        <w:t>条结果，基本满足我的需求。</w:t>
      </w:r>
    </w:p>
    <w:p w14:paraId="203AF574" w14:textId="77777777" w:rsidR="009530CF" w:rsidRDefault="009530CF" w:rsidP="00A15E67">
      <w:pPr>
        <w:spacing w:line="0" w:lineRule="atLeast"/>
        <w:rPr>
          <w:rFonts w:ascii="宋体" w:eastAsia="宋体" w:hAnsi="宋体" w:cs="Microsoft Sans Serif"/>
          <w:sz w:val="24"/>
          <w:szCs w:val="24"/>
        </w:rPr>
      </w:pPr>
    </w:p>
    <w:p w14:paraId="0CEE167A" w14:textId="2BE23F83" w:rsidR="009530CF" w:rsidRDefault="009530CF" w:rsidP="00A15E67">
      <w:pPr>
        <w:spacing w:line="0" w:lineRule="atLeast"/>
        <w:rPr>
          <w:rFonts w:ascii="宋体" w:eastAsia="宋体" w:hAnsi="宋体"/>
          <w:b/>
          <w:bCs/>
          <w:sz w:val="24"/>
          <w:szCs w:val="24"/>
        </w:rPr>
      </w:pPr>
      <w:r w:rsidRPr="009530CF">
        <w:rPr>
          <w:rFonts w:ascii="宋体" w:eastAsia="宋体" w:hAnsi="宋体"/>
          <w:b/>
          <w:bCs/>
          <w:sz w:val="24"/>
          <w:szCs w:val="24"/>
        </w:rPr>
        <w:t>5</w:t>
      </w:r>
      <w:r w:rsidRPr="009530CF">
        <w:rPr>
          <w:rFonts w:ascii="宋体" w:eastAsia="宋体" w:hAnsi="宋体" w:hint="eastAsia"/>
          <w:b/>
          <w:bCs/>
          <w:sz w:val="24"/>
          <w:szCs w:val="24"/>
        </w:rPr>
        <w:t>、检索结果分析</w:t>
      </w:r>
    </w:p>
    <w:p w14:paraId="56679011" w14:textId="105DB0A1" w:rsidR="009530CF" w:rsidRDefault="009530CF" w:rsidP="00A15E67">
      <w:pPr>
        <w:spacing w:line="0" w:lineRule="atLeast"/>
        <w:rPr>
          <w:rFonts w:ascii="宋体" w:eastAsia="宋体" w:hAnsi="宋体"/>
          <w:sz w:val="24"/>
          <w:szCs w:val="24"/>
        </w:rPr>
      </w:pPr>
      <w:r>
        <w:rPr>
          <w:rFonts w:ascii="宋体" w:eastAsia="宋体" w:hAnsi="宋体" w:hint="eastAsia"/>
          <w:b/>
          <w:bCs/>
          <w:sz w:val="24"/>
          <w:szCs w:val="24"/>
        </w:rPr>
        <w:t xml:space="preserve"> </w:t>
      </w:r>
      <w:r>
        <w:rPr>
          <w:rFonts w:ascii="宋体" w:eastAsia="宋体" w:hAnsi="宋体"/>
          <w:b/>
          <w:bCs/>
          <w:sz w:val="24"/>
          <w:szCs w:val="24"/>
        </w:rPr>
        <w:t xml:space="preserve"> </w:t>
      </w:r>
      <w:r w:rsidR="00132FCF">
        <w:rPr>
          <w:rFonts w:ascii="宋体" w:eastAsia="宋体" w:hAnsi="宋体"/>
          <w:b/>
          <w:bCs/>
          <w:sz w:val="24"/>
          <w:szCs w:val="24"/>
        </w:rPr>
        <w:t xml:space="preserve"> </w:t>
      </w:r>
      <w:r w:rsidRPr="009530CF">
        <w:rPr>
          <w:rFonts w:ascii="宋体" w:eastAsia="宋体" w:hAnsi="宋体" w:hint="eastAsia"/>
          <w:sz w:val="24"/>
          <w:szCs w:val="24"/>
        </w:rPr>
        <w:t>此次检索，我所使用的数据库为CNKI，主题词为“</w:t>
      </w:r>
      <w:r>
        <w:rPr>
          <w:rFonts w:ascii="宋体" w:eastAsia="宋体" w:hAnsi="宋体" w:hint="eastAsia"/>
          <w:sz w:val="24"/>
          <w:szCs w:val="24"/>
        </w:rPr>
        <w:t>机器学习</w:t>
      </w:r>
      <w:r w:rsidRPr="009530CF">
        <w:rPr>
          <w:rFonts w:ascii="宋体" w:eastAsia="宋体" w:hAnsi="宋体" w:hint="eastAsia"/>
          <w:sz w:val="24"/>
          <w:szCs w:val="24"/>
        </w:rPr>
        <w:t>”，检索方式为“高级检索”，检索表达式为“</w:t>
      </w:r>
      <w:r>
        <w:rPr>
          <w:rFonts w:ascii="宋体" w:eastAsia="宋体" w:hAnsi="宋体" w:hint="eastAsia"/>
          <w:sz w:val="24"/>
          <w:szCs w:val="24"/>
        </w:rPr>
        <w:t>人工智能</w:t>
      </w:r>
      <w:r w:rsidRPr="009530CF">
        <w:rPr>
          <w:rFonts w:ascii="宋体" w:eastAsia="宋体" w:hAnsi="宋体" w:hint="eastAsia"/>
          <w:sz w:val="24"/>
          <w:szCs w:val="24"/>
        </w:rPr>
        <w:t xml:space="preserve"> + </w:t>
      </w:r>
      <w:r>
        <w:rPr>
          <w:rFonts w:ascii="宋体" w:eastAsia="宋体" w:hAnsi="宋体" w:hint="eastAsia"/>
          <w:sz w:val="24"/>
          <w:szCs w:val="24"/>
        </w:rPr>
        <w:t>机器学习</w:t>
      </w:r>
      <w:r w:rsidRPr="009530CF">
        <w:rPr>
          <w:rFonts w:ascii="宋体" w:eastAsia="宋体" w:hAnsi="宋体" w:hint="eastAsia"/>
          <w:sz w:val="24"/>
          <w:szCs w:val="24"/>
        </w:rPr>
        <w:t>”，检索范围为“</w:t>
      </w:r>
      <w:r>
        <w:rPr>
          <w:rFonts w:ascii="宋体" w:eastAsia="宋体" w:hAnsi="宋体" w:hint="eastAsia"/>
          <w:sz w:val="24"/>
          <w:szCs w:val="24"/>
        </w:rPr>
        <w:t>学术</w:t>
      </w:r>
      <w:r w:rsidRPr="009530CF">
        <w:rPr>
          <w:rFonts w:ascii="宋体" w:eastAsia="宋体" w:hAnsi="宋体" w:hint="eastAsia"/>
          <w:sz w:val="24"/>
          <w:szCs w:val="24"/>
        </w:rPr>
        <w:t>期刊”；首次检索得到了</w:t>
      </w:r>
      <w:r>
        <w:rPr>
          <w:rFonts w:ascii="宋体" w:eastAsia="宋体" w:hAnsi="宋体"/>
          <w:sz w:val="24"/>
          <w:szCs w:val="24"/>
        </w:rPr>
        <w:t>5958</w:t>
      </w:r>
      <w:r w:rsidRPr="009530CF">
        <w:rPr>
          <w:rFonts w:ascii="宋体" w:eastAsia="宋体" w:hAnsi="宋体" w:hint="eastAsia"/>
          <w:sz w:val="24"/>
          <w:szCs w:val="24"/>
        </w:rPr>
        <w:t>条结果；共进行了3次检索策略调整，第一次调整为：修改检索表达式为(</w:t>
      </w:r>
      <w:r>
        <w:rPr>
          <w:rFonts w:ascii="宋体" w:eastAsia="宋体" w:hAnsi="宋体" w:hint="eastAsia"/>
          <w:sz w:val="24"/>
          <w:szCs w:val="24"/>
        </w:rPr>
        <w:t>人工智能</w:t>
      </w:r>
      <w:r w:rsidRPr="009530CF">
        <w:rPr>
          <w:rFonts w:ascii="宋体" w:eastAsia="宋体" w:hAnsi="宋体" w:hint="eastAsia"/>
          <w:sz w:val="24"/>
          <w:szCs w:val="24"/>
        </w:rPr>
        <w:t xml:space="preserve"> + </w:t>
      </w:r>
      <w:r>
        <w:rPr>
          <w:rFonts w:ascii="宋体" w:eastAsia="宋体" w:hAnsi="宋体" w:hint="eastAsia"/>
          <w:sz w:val="24"/>
          <w:szCs w:val="24"/>
        </w:rPr>
        <w:t>机器学习</w:t>
      </w:r>
      <w:r w:rsidRPr="009530CF">
        <w:rPr>
          <w:rFonts w:ascii="宋体" w:eastAsia="宋体" w:hAnsi="宋体" w:hint="eastAsia"/>
          <w:sz w:val="24"/>
          <w:szCs w:val="24"/>
        </w:rPr>
        <w:t>) NOT (</w:t>
      </w:r>
      <w:r>
        <w:rPr>
          <w:rFonts w:ascii="宋体" w:eastAsia="宋体" w:hAnsi="宋体" w:cs="Microsoft Sans Serif" w:hint="eastAsia"/>
          <w:sz w:val="24"/>
          <w:szCs w:val="24"/>
        </w:rPr>
        <w:t>大数据 +</w:t>
      </w:r>
      <w:r>
        <w:rPr>
          <w:rFonts w:ascii="宋体" w:eastAsia="宋体" w:hAnsi="宋体" w:cs="Microsoft Sans Serif"/>
          <w:sz w:val="24"/>
          <w:szCs w:val="24"/>
        </w:rPr>
        <w:t xml:space="preserve"> </w:t>
      </w:r>
      <w:r>
        <w:rPr>
          <w:rFonts w:ascii="宋体" w:eastAsia="宋体" w:hAnsi="宋体" w:cs="Microsoft Sans Serif" w:hint="eastAsia"/>
          <w:sz w:val="24"/>
          <w:szCs w:val="24"/>
        </w:rPr>
        <w:t>人工智能时代 +</w:t>
      </w:r>
      <w:r>
        <w:rPr>
          <w:rFonts w:ascii="宋体" w:eastAsia="宋体" w:hAnsi="宋体" w:cs="Microsoft Sans Serif"/>
          <w:sz w:val="24"/>
          <w:szCs w:val="24"/>
        </w:rPr>
        <w:t xml:space="preserve"> </w:t>
      </w:r>
      <w:r>
        <w:rPr>
          <w:rFonts w:ascii="宋体" w:eastAsia="宋体" w:hAnsi="宋体" w:cs="Microsoft Sans Serif" w:hint="eastAsia"/>
          <w:sz w:val="24"/>
          <w:szCs w:val="24"/>
        </w:rPr>
        <w:t>应用进展</w:t>
      </w:r>
      <w:r w:rsidRPr="009530CF">
        <w:rPr>
          <w:rFonts w:ascii="宋体" w:eastAsia="宋体" w:hAnsi="宋体" w:hint="eastAsia"/>
          <w:sz w:val="24"/>
          <w:szCs w:val="24"/>
        </w:rPr>
        <w:t>)，得到了</w:t>
      </w:r>
      <w:r>
        <w:rPr>
          <w:rFonts w:ascii="宋体" w:eastAsia="宋体" w:hAnsi="宋体" w:cs="Microsoft Sans Serif" w:hint="eastAsia"/>
          <w:sz w:val="24"/>
          <w:szCs w:val="24"/>
        </w:rPr>
        <w:t>4</w:t>
      </w:r>
      <w:r>
        <w:rPr>
          <w:rFonts w:ascii="宋体" w:eastAsia="宋体" w:hAnsi="宋体" w:cs="Microsoft Sans Serif"/>
          <w:sz w:val="24"/>
          <w:szCs w:val="24"/>
        </w:rPr>
        <w:t>751</w:t>
      </w:r>
      <w:r w:rsidRPr="009530CF">
        <w:rPr>
          <w:rFonts w:ascii="宋体" w:eastAsia="宋体" w:hAnsi="宋体" w:hint="eastAsia"/>
          <w:sz w:val="24"/>
          <w:szCs w:val="24"/>
        </w:rPr>
        <w:t>条结果；第二次调整为：限制学科为“生物学”，得到了</w:t>
      </w:r>
      <w:r>
        <w:rPr>
          <w:rFonts w:ascii="宋体" w:eastAsia="宋体" w:hAnsi="宋体" w:cs="Microsoft Sans Serif"/>
          <w:sz w:val="24"/>
          <w:szCs w:val="24"/>
        </w:rPr>
        <w:t>2783</w:t>
      </w:r>
      <w:r w:rsidRPr="009530CF">
        <w:rPr>
          <w:rFonts w:ascii="宋体" w:eastAsia="宋体" w:hAnsi="宋体" w:hint="eastAsia"/>
          <w:sz w:val="24"/>
          <w:szCs w:val="24"/>
        </w:rPr>
        <w:t>条结果；第三次调整为：限制时间为“2013—2023年”，得到了</w:t>
      </w:r>
      <w:r>
        <w:rPr>
          <w:rFonts w:ascii="宋体" w:eastAsia="宋体" w:hAnsi="宋体" w:cs="Microsoft Sans Serif" w:hint="eastAsia"/>
          <w:sz w:val="24"/>
          <w:szCs w:val="24"/>
        </w:rPr>
        <w:t>2</w:t>
      </w:r>
      <w:r>
        <w:rPr>
          <w:rFonts w:ascii="宋体" w:eastAsia="宋体" w:hAnsi="宋体" w:cs="Microsoft Sans Serif"/>
          <w:sz w:val="24"/>
          <w:szCs w:val="24"/>
        </w:rPr>
        <w:t>490</w:t>
      </w:r>
      <w:r w:rsidRPr="009530CF">
        <w:rPr>
          <w:rFonts w:ascii="宋体" w:eastAsia="宋体" w:hAnsi="宋体" w:hint="eastAsia"/>
          <w:sz w:val="24"/>
          <w:szCs w:val="24"/>
        </w:rPr>
        <w:t>条结果。</w:t>
      </w:r>
    </w:p>
    <w:p w14:paraId="61FDFFB6" w14:textId="77777777" w:rsidR="00132FCF" w:rsidRPr="00F30A79" w:rsidRDefault="00132FCF" w:rsidP="00132FCF">
      <w:pPr>
        <w:spacing w:line="400" w:lineRule="atLeast"/>
        <w:ind w:firstLineChars="200" w:firstLine="480"/>
        <w:rPr>
          <w:rFonts w:ascii="宋体" w:eastAsia="宋体" w:hAnsi="宋体" w:cs="Times New Roman"/>
          <w:sz w:val="24"/>
          <w:szCs w:val="24"/>
        </w:rPr>
      </w:pPr>
      <w:r w:rsidRPr="00F30A79">
        <w:rPr>
          <w:rFonts w:ascii="宋体" w:eastAsia="宋体" w:hAnsi="宋体" w:cs="Times New Roman" w:hint="eastAsia"/>
          <w:sz w:val="24"/>
          <w:szCs w:val="24"/>
        </w:rPr>
        <w:t>以下是部分命中结果的题录信息：</w:t>
      </w:r>
    </w:p>
    <w:p w14:paraId="1660EB4D" w14:textId="1B7CDD94" w:rsidR="009530CF" w:rsidRDefault="00132FCF" w:rsidP="00132FCF">
      <w:pPr>
        <w:spacing w:line="0" w:lineRule="atLeast"/>
        <w:jc w:val="center"/>
        <w:rPr>
          <w:rFonts w:ascii="宋体" w:eastAsia="宋体" w:hAnsi="宋体" w:cs="Microsoft Sans Serif"/>
          <w:sz w:val="24"/>
          <w:szCs w:val="24"/>
        </w:rPr>
      </w:pPr>
      <w:r>
        <w:rPr>
          <w:noProof/>
        </w:rPr>
        <w:lastRenderedPageBreak/>
        <w:drawing>
          <wp:inline distT="0" distB="0" distL="0" distR="0" wp14:anchorId="204D321C" wp14:editId="37C0E656">
            <wp:extent cx="5045908" cy="2535414"/>
            <wp:effectExtent l="0" t="0" r="2540" b="0"/>
            <wp:docPr id="1933228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28240" name=""/>
                    <pic:cNvPicPr/>
                  </pic:nvPicPr>
                  <pic:blipFill>
                    <a:blip r:embed="rId22"/>
                    <a:stretch>
                      <a:fillRect/>
                    </a:stretch>
                  </pic:blipFill>
                  <pic:spPr>
                    <a:xfrm>
                      <a:off x="0" y="0"/>
                      <a:ext cx="5053180" cy="2539068"/>
                    </a:xfrm>
                    <a:prstGeom prst="rect">
                      <a:avLst/>
                    </a:prstGeom>
                  </pic:spPr>
                </pic:pic>
              </a:graphicData>
            </a:graphic>
          </wp:inline>
        </w:drawing>
      </w:r>
    </w:p>
    <w:p w14:paraId="328DD251" w14:textId="0CBA7CCD" w:rsidR="00132FCF" w:rsidRDefault="00132FCF" w:rsidP="00132FCF">
      <w:pPr>
        <w:spacing w:line="0" w:lineRule="atLeast"/>
        <w:jc w:val="center"/>
        <w:rPr>
          <w:rFonts w:ascii="宋体" w:eastAsia="宋体" w:hAnsi="宋体" w:cs="Microsoft Sans Serif"/>
          <w:sz w:val="24"/>
          <w:szCs w:val="24"/>
        </w:rPr>
      </w:pPr>
      <w:r>
        <w:rPr>
          <w:noProof/>
        </w:rPr>
        <w:drawing>
          <wp:inline distT="0" distB="0" distL="0" distR="0" wp14:anchorId="69528715" wp14:editId="64574976">
            <wp:extent cx="5040623" cy="2532759"/>
            <wp:effectExtent l="0" t="0" r="8255" b="1270"/>
            <wp:docPr id="653261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61237" name=""/>
                    <pic:cNvPicPr/>
                  </pic:nvPicPr>
                  <pic:blipFill>
                    <a:blip r:embed="rId23"/>
                    <a:stretch>
                      <a:fillRect/>
                    </a:stretch>
                  </pic:blipFill>
                  <pic:spPr>
                    <a:xfrm>
                      <a:off x="0" y="0"/>
                      <a:ext cx="5057066" cy="2541021"/>
                    </a:xfrm>
                    <a:prstGeom prst="rect">
                      <a:avLst/>
                    </a:prstGeom>
                  </pic:spPr>
                </pic:pic>
              </a:graphicData>
            </a:graphic>
          </wp:inline>
        </w:drawing>
      </w:r>
    </w:p>
    <w:p w14:paraId="31520298" w14:textId="645E80B0" w:rsidR="00132FCF" w:rsidRDefault="00132FCF" w:rsidP="00132FCF">
      <w:pPr>
        <w:spacing w:line="0" w:lineRule="atLeast"/>
        <w:jc w:val="center"/>
        <w:rPr>
          <w:rFonts w:ascii="宋体" w:eastAsia="宋体" w:hAnsi="宋体" w:cs="Microsoft Sans Serif"/>
          <w:sz w:val="24"/>
          <w:szCs w:val="24"/>
        </w:rPr>
      </w:pPr>
      <w:r>
        <w:rPr>
          <w:noProof/>
        </w:rPr>
        <w:drawing>
          <wp:inline distT="0" distB="0" distL="0" distR="0" wp14:anchorId="187BC791" wp14:editId="4E95070D">
            <wp:extent cx="5400040" cy="2713355"/>
            <wp:effectExtent l="0" t="0" r="0" b="0"/>
            <wp:docPr id="1684743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43486" name=""/>
                    <pic:cNvPicPr/>
                  </pic:nvPicPr>
                  <pic:blipFill>
                    <a:blip r:embed="rId24"/>
                    <a:stretch>
                      <a:fillRect/>
                    </a:stretch>
                  </pic:blipFill>
                  <pic:spPr>
                    <a:xfrm>
                      <a:off x="0" y="0"/>
                      <a:ext cx="5400040" cy="2713355"/>
                    </a:xfrm>
                    <a:prstGeom prst="rect">
                      <a:avLst/>
                    </a:prstGeom>
                  </pic:spPr>
                </pic:pic>
              </a:graphicData>
            </a:graphic>
          </wp:inline>
        </w:drawing>
      </w:r>
    </w:p>
    <w:p w14:paraId="4AF4C746" w14:textId="7B1A5925" w:rsidR="00B01083" w:rsidRDefault="00B01083" w:rsidP="00132FCF">
      <w:pPr>
        <w:spacing w:line="0" w:lineRule="atLeast"/>
        <w:jc w:val="center"/>
        <w:rPr>
          <w:rFonts w:ascii="宋体" w:eastAsia="宋体" w:hAnsi="宋体" w:cs="Microsoft Sans Serif" w:hint="eastAsia"/>
          <w:sz w:val="24"/>
          <w:szCs w:val="24"/>
        </w:rPr>
      </w:pPr>
      <w:r>
        <w:rPr>
          <w:noProof/>
        </w:rPr>
        <w:lastRenderedPageBreak/>
        <w:drawing>
          <wp:inline distT="0" distB="0" distL="0" distR="0" wp14:anchorId="3CDAE391" wp14:editId="1721422F">
            <wp:extent cx="5400040" cy="2713355"/>
            <wp:effectExtent l="0" t="0" r="0" b="0"/>
            <wp:docPr id="1433376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76499" name=""/>
                    <pic:cNvPicPr/>
                  </pic:nvPicPr>
                  <pic:blipFill>
                    <a:blip r:embed="rId25"/>
                    <a:stretch>
                      <a:fillRect/>
                    </a:stretch>
                  </pic:blipFill>
                  <pic:spPr>
                    <a:xfrm>
                      <a:off x="0" y="0"/>
                      <a:ext cx="5400040" cy="2713355"/>
                    </a:xfrm>
                    <a:prstGeom prst="rect">
                      <a:avLst/>
                    </a:prstGeom>
                  </pic:spPr>
                </pic:pic>
              </a:graphicData>
            </a:graphic>
          </wp:inline>
        </w:drawing>
      </w:r>
    </w:p>
    <w:p w14:paraId="784FFBB9" w14:textId="4D67B266" w:rsidR="00B01083" w:rsidRDefault="00B01083" w:rsidP="00132FCF">
      <w:pPr>
        <w:spacing w:line="0" w:lineRule="atLeast"/>
        <w:jc w:val="center"/>
        <w:rPr>
          <w:rFonts w:ascii="宋体" w:eastAsia="宋体" w:hAnsi="宋体" w:cs="Microsoft Sans Serif" w:hint="eastAsia"/>
          <w:sz w:val="24"/>
          <w:szCs w:val="24"/>
        </w:rPr>
      </w:pPr>
      <w:r>
        <w:rPr>
          <w:noProof/>
        </w:rPr>
        <w:drawing>
          <wp:inline distT="0" distB="0" distL="0" distR="0" wp14:anchorId="1E33C40E" wp14:editId="72CEBF5A">
            <wp:extent cx="5400040" cy="2713355"/>
            <wp:effectExtent l="0" t="0" r="0" b="0"/>
            <wp:docPr id="1104687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87572" name=""/>
                    <pic:cNvPicPr/>
                  </pic:nvPicPr>
                  <pic:blipFill>
                    <a:blip r:embed="rId22"/>
                    <a:stretch>
                      <a:fillRect/>
                    </a:stretch>
                  </pic:blipFill>
                  <pic:spPr>
                    <a:xfrm>
                      <a:off x="0" y="0"/>
                      <a:ext cx="5400040" cy="2713355"/>
                    </a:xfrm>
                    <a:prstGeom prst="rect">
                      <a:avLst/>
                    </a:prstGeom>
                  </pic:spPr>
                </pic:pic>
              </a:graphicData>
            </a:graphic>
          </wp:inline>
        </w:drawing>
      </w:r>
    </w:p>
    <w:p w14:paraId="221D1D87" w14:textId="77777777" w:rsidR="00132FCF" w:rsidRPr="00F30A79" w:rsidRDefault="00132FCF" w:rsidP="00132FCF">
      <w:pPr>
        <w:spacing w:line="400" w:lineRule="atLeast"/>
        <w:ind w:firstLine="480"/>
        <w:rPr>
          <w:rFonts w:ascii="宋体" w:eastAsia="宋体" w:hAnsi="宋体" w:cs="Microsoft Sans Serif"/>
          <w:sz w:val="24"/>
          <w:szCs w:val="24"/>
        </w:rPr>
      </w:pPr>
      <w:r w:rsidRPr="00F30A79">
        <w:rPr>
          <w:rFonts w:ascii="宋体" w:eastAsia="宋体" w:hAnsi="宋体" w:cs="Microsoft Sans Serif" w:hint="eastAsia"/>
          <w:sz w:val="24"/>
          <w:szCs w:val="24"/>
        </w:rPr>
        <w:t>对检索结果进行导出分析，选择可视化分析，得到如下结果：</w:t>
      </w:r>
    </w:p>
    <w:p w14:paraId="52028694" w14:textId="3D541476" w:rsidR="00132FCF" w:rsidRDefault="00132FCF" w:rsidP="00132FCF">
      <w:pPr>
        <w:pStyle w:val="a9"/>
        <w:numPr>
          <w:ilvl w:val="0"/>
          <w:numId w:val="24"/>
        </w:numPr>
        <w:spacing w:line="400" w:lineRule="atLeast"/>
        <w:ind w:firstLineChars="0"/>
        <w:rPr>
          <w:rFonts w:ascii="宋体" w:eastAsia="宋体" w:hAnsi="宋体" w:cs="Microsoft Sans Serif"/>
          <w:sz w:val="24"/>
          <w:szCs w:val="24"/>
        </w:rPr>
      </w:pPr>
      <w:r w:rsidRPr="00132FCF">
        <w:rPr>
          <w:rFonts w:ascii="宋体" w:eastAsia="宋体" w:hAnsi="宋体" w:cs="Microsoft Sans Serif" w:hint="eastAsia"/>
          <w:sz w:val="24"/>
          <w:szCs w:val="24"/>
        </w:rPr>
        <w:t>总体趋势分析</w:t>
      </w:r>
    </w:p>
    <w:p w14:paraId="067B2024" w14:textId="77777777" w:rsidR="00132FCF" w:rsidRDefault="00132FCF" w:rsidP="00132FCF">
      <w:pPr>
        <w:pStyle w:val="a9"/>
        <w:spacing w:line="400" w:lineRule="atLeast"/>
        <w:ind w:left="840" w:firstLineChars="0" w:firstLine="0"/>
        <w:rPr>
          <w:rFonts w:ascii="宋体" w:eastAsia="宋体" w:hAnsi="宋体" w:cs="Microsoft Sans Serif"/>
          <w:sz w:val="24"/>
          <w:szCs w:val="24"/>
        </w:rPr>
      </w:pPr>
    </w:p>
    <w:p w14:paraId="7F799B45" w14:textId="77777777" w:rsidR="00132FCF" w:rsidRDefault="00132FCF" w:rsidP="00132FCF">
      <w:pPr>
        <w:pStyle w:val="a9"/>
        <w:spacing w:line="400" w:lineRule="atLeast"/>
        <w:ind w:left="840" w:firstLineChars="0" w:firstLine="0"/>
        <w:rPr>
          <w:rFonts w:ascii="宋体" w:eastAsia="宋体" w:hAnsi="宋体" w:cs="Microsoft Sans Serif"/>
          <w:sz w:val="24"/>
          <w:szCs w:val="24"/>
        </w:rPr>
      </w:pPr>
    </w:p>
    <w:p w14:paraId="6AD308EB" w14:textId="565AFCAF" w:rsidR="00132FCF" w:rsidRDefault="00132FCF" w:rsidP="00132FCF">
      <w:pPr>
        <w:pStyle w:val="a9"/>
        <w:spacing w:line="400" w:lineRule="atLeast"/>
        <w:ind w:left="840" w:firstLineChars="0" w:firstLine="0"/>
        <w:jc w:val="center"/>
        <w:rPr>
          <w:rFonts w:ascii="宋体" w:eastAsia="宋体" w:hAnsi="宋体" w:cs="Microsoft Sans Serif"/>
          <w:sz w:val="24"/>
          <w:szCs w:val="24"/>
        </w:rPr>
      </w:pPr>
      <w:r>
        <w:rPr>
          <w:noProof/>
        </w:rPr>
        <w:drawing>
          <wp:inline distT="0" distB="0" distL="0" distR="0" wp14:anchorId="7B9CAE8C" wp14:editId="4C4934D5">
            <wp:extent cx="4603714" cy="1767536"/>
            <wp:effectExtent l="0" t="0" r="6985" b="4445"/>
            <wp:docPr id="1590797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97068" name=""/>
                    <pic:cNvPicPr/>
                  </pic:nvPicPr>
                  <pic:blipFill>
                    <a:blip r:embed="rId26"/>
                    <a:stretch>
                      <a:fillRect/>
                    </a:stretch>
                  </pic:blipFill>
                  <pic:spPr>
                    <a:xfrm>
                      <a:off x="0" y="0"/>
                      <a:ext cx="4636275" cy="1780037"/>
                    </a:xfrm>
                    <a:prstGeom prst="rect">
                      <a:avLst/>
                    </a:prstGeom>
                  </pic:spPr>
                </pic:pic>
              </a:graphicData>
            </a:graphic>
          </wp:inline>
        </w:drawing>
      </w:r>
    </w:p>
    <w:p w14:paraId="6DB21537" w14:textId="63E4D969" w:rsidR="00132FCF" w:rsidRPr="00132FCF" w:rsidRDefault="00132FCF" w:rsidP="00132FCF">
      <w:pPr>
        <w:spacing w:line="400" w:lineRule="atLeast"/>
        <w:ind w:firstLineChars="300" w:firstLine="720"/>
        <w:jc w:val="left"/>
        <w:rPr>
          <w:rFonts w:ascii="宋体" w:eastAsia="宋体" w:hAnsi="宋体" w:cs="Microsoft Sans Serif"/>
          <w:sz w:val="24"/>
          <w:szCs w:val="24"/>
        </w:rPr>
      </w:pPr>
      <w:r w:rsidRPr="00132FCF">
        <w:rPr>
          <w:rFonts w:ascii="宋体" w:eastAsia="宋体" w:hAnsi="宋体" w:cs="Microsoft Sans Serif" w:hint="eastAsia"/>
          <w:sz w:val="24"/>
          <w:szCs w:val="24"/>
        </w:rPr>
        <w:t>可以看到该领域近年来发文量与日俱增，是一个正在蓬勃发展的新兴学科</w:t>
      </w:r>
      <w:r>
        <w:rPr>
          <w:rFonts w:ascii="宋体" w:eastAsia="宋体" w:hAnsi="宋体" w:cs="Microsoft Sans Serif" w:hint="eastAsia"/>
          <w:sz w:val="24"/>
          <w:szCs w:val="24"/>
        </w:rPr>
        <w:t>。</w:t>
      </w:r>
    </w:p>
    <w:p w14:paraId="0082DF7B" w14:textId="6107A8B0" w:rsidR="00132FCF" w:rsidRDefault="006F56CA" w:rsidP="00132FCF">
      <w:pPr>
        <w:pStyle w:val="a9"/>
        <w:numPr>
          <w:ilvl w:val="0"/>
          <w:numId w:val="24"/>
        </w:numPr>
        <w:spacing w:line="0" w:lineRule="atLeast"/>
        <w:ind w:firstLineChars="0"/>
        <w:jc w:val="left"/>
        <w:rPr>
          <w:rFonts w:ascii="宋体" w:eastAsia="宋体" w:hAnsi="宋体" w:cs="Microsoft Sans Serif"/>
          <w:sz w:val="24"/>
          <w:szCs w:val="24"/>
        </w:rPr>
      </w:pPr>
      <w:r>
        <w:rPr>
          <w:rFonts w:ascii="宋体" w:eastAsia="宋体" w:hAnsi="宋体" w:cs="Microsoft Sans Serif" w:hint="eastAsia"/>
          <w:sz w:val="24"/>
          <w:szCs w:val="24"/>
        </w:rPr>
        <w:lastRenderedPageBreak/>
        <w:t>主要</w:t>
      </w:r>
      <w:r w:rsidR="00132FCF">
        <w:rPr>
          <w:rFonts w:ascii="宋体" w:eastAsia="宋体" w:hAnsi="宋体" w:cs="Microsoft Sans Serif" w:hint="eastAsia"/>
          <w:sz w:val="24"/>
          <w:szCs w:val="24"/>
        </w:rPr>
        <w:t>主题分布</w:t>
      </w:r>
    </w:p>
    <w:p w14:paraId="7F8C6CD6" w14:textId="01853C30" w:rsidR="00132FCF" w:rsidRDefault="00132FCF" w:rsidP="00132FCF">
      <w:pPr>
        <w:pStyle w:val="a9"/>
        <w:spacing w:line="0" w:lineRule="atLeast"/>
        <w:ind w:left="840" w:firstLineChars="0" w:firstLine="0"/>
        <w:jc w:val="center"/>
        <w:rPr>
          <w:rFonts w:ascii="宋体" w:eastAsia="宋体" w:hAnsi="宋体" w:cs="Microsoft Sans Serif"/>
          <w:sz w:val="24"/>
          <w:szCs w:val="24"/>
        </w:rPr>
      </w:pPr>
      <w:r>
        <w:rPr>
          <w:noProof/>
        </w:rPr>
        <w:drawing>
          <wp:inline distT="0" distB="0" distL="0" distR="0" wp14:anchorId="6F62A7EB" wp14:editId="3D4FCAF5">
            <wp:extent cx="5400040" cy="2226945"/>
            <wp:effectExtent l="0" t="0" r="0" b="1905"/>
            <wp:docPr id="1346265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65550" name=""/>
                    <pic:cNvPicPr/>
                  </pic:nvPicPr>
                  <pic:blipFill>
                    <a:blip r:embed="rId27"/>
                    <a:stretch>
                      <a:fillRect/>
                    </a:stretch>
                  </pic:blipFill>
                  <pic:spPr>
                    <a:xfrm>
                      <a:off x="0" y="0"/>
                      <a:ext cx="5400040" cy="2226945"/>
                    </a:xfrm>
                    <a:prstGeom prst="rect">
                      <a:avLst/>
                    </a:prstGeom>
                  </pic:spPr>
                </pic:pic>
              </a:graphicData>
            </a:graphic>
          </wp:inline>
        </w:drawing>
      </w:r>
    </w:p>
    <w:p w14:paraId="06B33C0D" w14:textId="3D4CE3C7" w:rsidR="006F56CA" w:rsidRPr="006F56CA" w:rsidRDefault="006F56CA" w:rsidP="006F56CA">
      <w:pPr>
        <w:spacing w:line="0" w:lineRule="atLeast"/>
        <w:ind w:firstLineChars="200" w:firstLine="480"/>
        <w:jc w:val="left"/>
        <w:rPr>
          <w:rFonts w:ascii="宋体" w:eastAsia="宋体" w:hAnsi="宋体" w:cs="Microsoft Sans Serif"/>
          <w:sz w:val="24"/>
          <w:szCs w:val="24"/>
        </w:rPr>
      </w:pPr>
      <w:r w:rsidRPr="006F56CA">
        <w:rPr>
          <w:rFonts w:ascii="宋体" w:eastAsia="宋体" w:hAnsi="宋体" w:cs="Microsoft Sans Serif" w:hint="eastAsia"/>
          <w:sz w:val="24"/>
          <w:szCs w:val="24"/>
        </w:rPr>
        <w:t>作为人工智能的一个分支领域，可以看到该关键词分布极端集中在“人工智能”和“机器学习”两个主题下</w:t>
      </w:r>
      <w:r>
        <w:rPr>
          <w:rFonts w:ascii="宋体" w:eastAsia="宋体" w:hAnsi="宋体" w:cs="Microsoft Sans Serif" w:hint="eastAsia"/>
          <w:sz w:val="24"/>
          <w:szCs w:val="24"/>
        </w:rPr>
        <w:t>。</w:t>
      </w:r>
    </w:p>
    <w:p w14:paraId="5D599B2F" w14:textId="11C49320" w:rsidR="00132FCF" w:rsidRDefault="006F56CA" w:rsidP="00132FCF">
      <w:pPr>
        <w:pStyle w:val="a9"/>
        <w:numPr>
          <w:ilvl w:val="0"/>
          <w:numId w:val="24"/>
        </w:numPr>
        <w:spacing w:line="0" w:lineRule="atLeast"/>
        <w:ind w:firstLineChars="0"/>
        <w:jc w:val="left"/>
        <w:rPr>
          <w:rFonts w:ascii="宋体" w:eastAsia="宋体" w:hAnsi="宋体" w:cs="Microsoft Sans Serif"/>
          <w:sz w:val="24"/>
          <w:szCs w:val="24"/>
        </w:rPr>
      </w:pPr>
      <w:r>
        <w:rPr>
          <w:rFonts w:ascii="宋体" w:eastAsia="宋体" w:hAnsi="宋体" w:cs="Microsoft Sans Serif" w:hint="eastAsia"/>
          <w:sz w:val="24"/>
          <w:szCs w:val="24"/>
        </w:rPr>
        <w:t>次要主题分布</w:t>
      </w:r>
    </w:p>
    <w:p w14:paraId="11F596AE" w14:textId="291377C7" w:rsidR="006F56CA" w:rsidRDefault="006F56CA" w:rsidP="006F56CA">
      <w:pPr>
        <w:spacing w:line="0" w:lineRule="atLeast"/>
        <w:ind w:left="480"/>
        <w:jc w:val="center"/>
        <w:rPr>
          <w:rFonts w:ascii="宋体" w:eastAsia="宋体" w:hAnsi="宋体" w:cs="Microsoft Sans Serif"/>
          <w:sz w:val="24"/>
          <w:szCs w:val="24"/>
        </w:rPr>
      </w:pPr>
      <w:r>
        <w:rPr>
          <w:noProof/>
        </w:rPr>
        <w:drawing>
          <wp:inline distT="0" distB="0" distL="0" distR="0" wp14:anchorId="6AE6C6E9" wp14:editId="7C59651D">
            <wp:extent cx="5400040" cy="2199005"/>
            <wp:effectExtent l="0" t="0" r="0" b="0"/>
            <wp:docPr id="766383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83775" name=""/>
                    <pic:cNvPicPr/>
                  </pic:nvPicPr>
                  <pic:blipFill>
                    <a:blip r:embed="rId28"/>
                    <a:stretch>
                      <a:fillRect/>
                    </a:stretch>
                  </pic:blipFill>
                  <pic:spPr>
                    <a:xfrm>
                      <a:off x="0" y="0"/>
                      <a:ext cx="5400040" cy="2199005"/>
                    </a:xfrm>
                    <a:prstGeom prst="rect">
                      <a:avLst/>
                    </a:prstGeom>
                  </pic:spPr>
                </pic:pic>
              </a:graphicData>
            </a:graphic>
          </wp:inline>
        </w:drawing>
      </w:r>
    </w:p>
    <w:p w14:paraId="7D2B2D4D" w14:textId="65C5C40F" w:rsidR="006F56CA" w:rsidRDefault="006F56CA" w:rsidP="006F56CA">
      <w:pPr>
        <w:spacing w:line="0" w:lineRule="atLeast"/>
        <w:ind w:firstLineChars="200" w:firstLine="480"/>
        <w:rPr>
          <w:rFonts w:ascii="宋体" w:eastAsia="宋体" w:hAnsi="宋体" w:cs="Microsoft Sans Serif"/>
          <w:sz w:val="24"/>
          <w:szCs w:val="24"/>
        </w:rPr>
      </w:pPr>
      <w:r>
        <w:rPr>
          <w:rFonts w:ascii="宋体" w:eastAsia="宋体" w:hAnsi="宋体" w:cs="Microsoft Sans Serif" w:hint="eastAsia"/>
          <w:sz w:val="24"/>
          <w:szCs w:val="24"/>
        </w:rPr>
        <w:t>可以看到该新兴领域的次要主次与主要主题差别不大，“机器学习”的一些下位词领域也有所涉及。</w:t>
      </w:r>
    </w:p>
    <w:p w14:paraId="040090C5" w14:textId="7CBC4136" w:rsidR="006F56CA" w:rsidRDefault="006F56CA" w:rsidP="006F56CA">
      <w:pPr>
        <w:pStyle w:val="a9"/>
        <w:numPr>
          <w:ilvl w:val="0"/>
          <w:numId w:val="24"/>
        </w:numPr>
        <w:spacing w:line="0" w:lineRule="atLeast"/>
        <w:ind w:firstLineChars="0"/>
        <w:jc w:val="left"/>
        <w:rPr>
          <w:rFonts w:ascii="宋体" w:eastAsia="宋体" w:hAnsi="宋体" w:cs="Microsoft Sans Serif"/>
          <w:sz w:val="24"/>
          <w:szCs w:val="24"/>
        </w:rPr>
      </w:pPr>
      <w:r w:rsidRPr="00F30A79">
        <w:rPr>
          <w:rFonts w:ascii="宋体" w:eastAsia="宋体" w:hAnsi="宋体" w:cs="Microsoft Sans Serif" w:hint="eastAsia"/>
          <w:sz w:val="24"/>
          <w:szCs w:val="24"/>
        </w:rPr>
        <w:t>学科分布</w:t>
      </w:r>
    </w:p>
    <w:p w14:paraId="55D16432" w14:textId="516C0B64" w:rsidR="006F56CA" w:rsidRDefault="006F56CA" w:rsidP="006F56CA">
      <w:pPr>
        <w:spacing w:line="0" w:lineRule="atLeast"/>
        <w:ind w:firstLineChars="200" w:firstLine="420"/>
        <w:rPr>
          <w:rFonts w:ascii="宋体" w:eastAsia="宋体" w:hAnsi="宋体" w:cs="Microsoft Sans Serif"/>
          <w:sz w:val="24"/>
          <w:szCs w:val="24"/>
        </w:rPr>
      </w:pPr>
      <w:r>
        <w:rPr>
          <w:noProof/>
        </w:rPr>
        <w:drawing>
          <wp:inline distT="0" distB="0" distL="0" distR="0" wp14:anchorId="38FDCF8C" wp14:editId="0963A435">
            <wp:extent cx="5400040" cy="2190750"/>
            <wp:effectExtent l="0" t="0" r="0" b="0"/>
            <wp:docPr id="1905282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82128" name=""/>
                    <pic:cNvPicPr/>
                  </pic:nvPicPr>
                  <pic:blipFill>
                    <a:blip r:embed="rId29"/>
                    <a:stretch>
                      <a:fillRect/>
                    </a:stretch>
                  </pic:blipFill>
                  <pic:spPr>
                    <a:xfrm>
                      <a:off x="0" y="0"/>
                      <a:ext cx="5400040" cy="2190750"/>
                    </a:xfrm>
                    <a:prstGeom prst="rect">
                      <a:avLst/>
                    </a:prstGeom>
                  </pic:spPr>
                </pic:pic>
              </a:graphicData>
            </a:graphic>
          </wp:inline>
        </w:drawing>
      </w:r>
    </w:p>
    <w:p w14:paraId="5007D04F" w14:textId="3FD98A26" w:rsidR="006F56CA" w:rsidRDefault="00FB1B79" w:rsidP="006F56CA">
      <w:pPr>
        <w:spacing w:line="0" w:lineRule="atLeast"/>
        <w:ind w:firstLineChars="200" w:firstLine="480"/>
        <w:rPr>
          <w:rFonts w:ascii="宋体" w:eastAsia="宋体" w:hAnsi="宋体" w:cs="Microsoft Sans Serif"/>
          <w:sz w:val="24"/>
          <w:szCs w:val="24"/>
        </w:rPr>
      </w:pPr>
      <w:r>
        <w:rPr>
          <w:rFonts w:ascii="宋体" w:eastAsia="宋体" w:hAnsi="宋体" w:cs="Microsoft Sans Serif" w:hint="eastAsia"/>
          <w:sz w:val="24"/>
          <w:szCs w:val="24"/>
        </w:rPr>
        <w:t>可以看到7</w:t>
      </w:r>
      <w:r>
        <w:rPr>
          <w:rFonts w:ascii="宋体" w:eastAsia="宋体" w:hAnsi="宋体" w:cs="Microsoft Sans Serif"/>
          <w:sz w:val="24"/>
          <w:szCs w:val="24"/>
        </w:rPr>
        <w:t>0%</w:t>
      </w:r>
      <w:r>
        <w:rPr>
          <w:rFonts w:ascii="宋体" w:eastAsia="宋体" w:hAnsi="宋体" w:cs="Microsoft Sans Serif" w:hint="eastAsia"/>
          <w:sz w:val="24"/>
          <w:szCs w:val="24"/>
        </w:rPr>
        <w:t>的成果都集中在计算机领域（自动化技术，计算机软件与应用）。</w:t>
      </w:r>
    </w:p>
    <w:p w14:paraId="023F891C" w14:textId="1B51D750" w:rsidR="00FB1B79" w:rsidRDefault="00FB1B79" w:rsidP="00FB1B79">
      <w:pPr>
        <w:pStyle w:val="a9"/>
        <w:numPr>
          <w:ilvl w:val="0"/>
          <w:numId w:val="24"/>
        </w:numPr>
        <w:spacing w:line="0" w:lineRule="atLeast"/>
        <w:ind w:firstLineChars="0"/>
        <w:jc w:val="left"/>
        <w:rPr>
          <w:rFonts w:ascii="宋体" w:eastAsia="宋体" w:hAnsi="宋体" w:cs="Microsoft Sans Serif"/>
          <w:sz w:val="24"/>
          <w:szCs w:val="24"/>
        </w:rPr>
      </w:pPr>
      <w:r>
        <w:rPr>
          <w:rFonts w:ascii="宋体" w:eastAsia="宋体" w:hAnsi="宋体" w:cs="Microsoft Sans Serif" w:hint="eastAsia"/>
          <w:sz w:val="24"/>
          <w:szCs w:val="24"/>
        </w:rPr>
        <w:t>研究层次分布</w:t>
      </w:r>
    </w:p>
    <w:p w14:paraId="626D390C" w14:textId="4602715A" w:rsidR="00FB1B79" w:rsidRDefault="00FB1B79" w:rsidP="006F56CA">
      <w:pPr>
        <w:spacing w:line="0" w:lineRule="atLeast"/>
        <w:ind w:firstLineChars="200" w:firstLine="420"/>
        <w:rPr>
          <w:rFonts w:ascii="宋体" w:eastAsia="宋体" w:hAnsi="宋体" w:cs="Microsoft Sans Serif"/>
          <w:sz w:val="24"/>
          <w:szCs w:val="24"/>
        </w:rPr>
      </w:pPr>
      <w:r>
        <w:rPr>
          <w:noProof/>
        </w:rPr>
        <w:lastRenderedPageBreak/>
        <w:drawing>
          <wp:inline distT="0" distB="0" distL="0" distR="0" wp14:anchorId="66C363FB" wp14:editId="7119701A">
            <wp:extent cx="5400040" cy="2217420"/>
            <wp:effectExtent l="0" t="0" r="0" b="0"/>
            <wp:docPr id="731351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51658" name=""/>
                    <pic:cNvPicPr/>
                  </pic:nvPicPr>
                  <pic:blipFill>
                    <a:blip r:embed="rId30"/>
                    <a:stretch>
                      <a:fillRect/>
                    </a:stretch>
                  </pic:blipFill>
                  <pic:spPr>
                    <a:xfrm>
                      <a:off x="0" y="0"/>
                      <a:ext cx="5400040" cy="2217420"/>
                    </a:xfrm>
                    <a:prstGeom prst="rect">
                      <a:avLst/>
                    </a:prstGeom>
                  </pic:spPr>
                </pic:pic>
              </a:graphicData>
            </a:graphic>
          </wp:inline>
        </w:drawing>
      </w:r>
    </w:p>
    <w:p w14:paraId="67472702" w14:textId="502FC0E6" w:rsidR="00FB1B79" w:rsidRDefault="00FB1B79" w:rsidP="006F56CA">
      <w:pPr>
        <w:spacing w:line="0" w:lineRule="atLeast"/>
        <w:ind w:firstLineChars="200" w:firstLine="480"/>
        <w:rPr>
          <w:rFonts w:ascii="宋体" w:eastAsia="宋体" w:hAnsi="宋体" w:cs="Microsoft Sans Serif"/>
          <w:sz w:val="24"/>
          <w:szCs w:val="24"/>
        </w:rPr>
      </w:pPr>
      <w:r>
        <w:rPr>
          <w:rFonts w:ascii="宋体" w:eastAsia="宋体" w:hAnsi="宋体" w:cs="Microsoft Sans Serif" w:hint="eastAsia"/>
          <w:sz w:val="24"/>
          <w:szCs w:val="24"/>
        </w:rPr>
        <w:t>可以看到绝大部分研究集中在技术研究，因为机器学习领域主要由算法驱动，研究一个个不同的算法及其应用。</w:t>
      </w:r>
    </w:p>
    <w:p w14:paraId="4B2D1EF7" w14:textId="1E2516C9" w:rsidR="00FB1B79" w:rsidRDefault="00FB1B79" w:rsidP="00FB1B79">
      <w:pPr>
        <w:pStyle w:val="a9"/>
        <w:numPr>
          <w:ilvl w:val="0"/>
          <w:numId w:val="24"/>
        </w:numPr>
        <w:spacing w:line="0" w:lineRule="atLeast"/>
        <w:ind w:firstLineChars="0"/>
        <w:jc w:val="left"/>
        <w:rPr>
          <w:rFonts w:ascii="宋体" w:eastAsia="宋体" w:hAnsi="宋体" w:cs="Microsoft Sans Serif"/>
          <w:sz w:val="24"/>
          <w:szCs w:val="24"/>
        </w:rPr>
      </w:pPr>
      <w:r>
        <w:rPr>
          <w:rFonts w:ascii="宋体" w:eastAsia="宋体" w:hAnsi="宋体" w:cs="Microsoft Sans Serif" w:hint="eastAsia"/>
          <w:sz w:val="24"/>
          <w:szCs w:val="24"/>
        </w:rPr>
        <w:t>文献类型分布</w:t>
      </w:r>
    </w:p>
    <w:p w14:paraId="7AF15A6F" w14:textId="66A973D5" w:rsidR="00FB1B79" w:rsidRDefault="00FB1B79" w:rsidP="006F56CA">
      <w:pPr>
        <w:spacing w:line="0" w:lineRule="atLeast"/>
        <w:ind w:firstLineChars="200" w:firstLine="420"/>
        <w:rPr>
          <w:rFonts w:ascii="宋体" w:eastAsia="宋体" w:hAnsi="宋体" w:cs="Microsoft Sans Serif"/>
          <w:sz w:val="24"/>
          <w:szCs w:val="24"/>
        </w:rPr>
      </w:pPr>
      <w:r>
        <w:rPr>
          <w:noProof/>
        </w:rPr>
        <w:drawing>
          <wp:inline distT="0" distB="0" distL="0" distR="0" wp14:anchorId="0DCD92D1" wp14:editId="468E0A2B">
            <wp:extent cx="5400040" cy="2205355"/>
            <wp:effectExtent l="0" t="0" r="0" b="4445"/>
            <wp:docPr id="767282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82346" name=""/>
                    <pic:cNvPicPr/>
                  </pic:nvPicPr>
                  <pic:blipFill>
                    <a:blip r:embed="rId31"/>
                    <a:stretch>
                      <a:fillRect/>
                    </a:stretch>
                  </pic:blipFill>
                  <pic:spPr>
                    <a:xfrm>
                      <a:off x="0" y="0"/>
                      <a:ext cx="5400040" cy="2205355"/>
                    </a:xfrm>
                    <a:prstGeom prst="rect">
                      <a:avLst/>
                    </a:prstGeom>
                  </pic:spPr>
                </pic:pic>
              </a:graphicData>
            </a:graphic>
          </wp:inline>
        </w:drawing>
      </w:r>
    </w:p>
    <w:p w14:paraId="4AFA0C86" w14:textId="0ECA50A9" w:rsidR="00FB1B79" w:rsidRDefault="00FB1B79" w:rsidP="006F56CA">
      <w:pPr>
        <w:spacing w:line="0" w:lineRule="atLeast"/>
        <w:ind w:firstLineChars="200" w:firstLine="480"/>
        <w:rPr>
          <w:rFonts w:ascii="宋体" w:eastAsia="宋体" w:hAnsi="宋体" w:cs="Microsoft Sans Serif"/>
          <w:sz w:val="24"/>
          <w:szCs w:val="24"/>
        </w:rPr>
      </w:pPr>
      <w:r>
        <w:rPr>
          <w:rFonts w:ascii="宋体" w:eastAsia="宋体" w:hAnsi="宋体" w:cs="Microsoft Sans Serif" w:hint="eastAsia"/>
          <w:sz w:val="24"/>
          <w:szCs w:val="24"/>
        </w:rPr>
        <w:t>可以看到绝大部分文献为研究论文，因为该领域尚处于蓬勃发展阶段，理论和应用成果仍在增长，所以导致综述等文件较少。</w:t>
      </w:r>
    </w:p>
    <w:p w14:paraId="440AA6E2" w14:textId="3AA21FB6" w:rsidR="00305B44" w:rsidRDefault="00305B44" w:rsidP="00305B44">
      <w:pPr>
        <w:pStyle w:val="a9"/>
        <w:numPr>
          <w:ilvl w:val="0"/>
          <w:numId w:val="24"/>
        </w:numPr>
        <w:spacing w:line="0" w:lineRule="atLeast"/>
        <w:ind w:firstLineChars="0"/>
        <w:jc w:val="left"/>
        <w:rPr>
          <w:rFonts w:ascii="宋体" w:eastAsia="宋体" w:hAnsi="宋体" w:cs="Microsoft Sans Serif"/>
          <w:sz w:val="24"/>
          <w:szCs w:val="24"/>
        </w:rPr>
      </w:pPr>
      <w:r>
        <w:rPr>
          <w:rFonts w:ascii="宋体" w:eastAsia="宋体" w:hAnsi="宋体" w:cs="Microsoft Sans Serif" w:hint="eastAsia"/>
          <w:sz w:val="24"/>
          <w:szCs w:val="24"/>
        </w:rPr>
        <w:t>来源分析</w:t>
      </w:r>
    </w:p>
    <w:p w14:paraId="69FB3EC3" w14:textId="25A32101" w:rsidR="00305B44" w:rsidRDefault="00305B44" w:rsidP="006F56CA">
      <w:pPr>
        <w:spacing w:line="0" w:lineRule="atLeast"/>
        <w:ind w:firstLineChars="200" w:firstLine="420"/>
        <w:rPr>
          <w:rFonts w:ascii="宋体" w:eastAsia="宋体" w:hAnsi="宋体" w:cs="Microsoft Sans Serif"/>
          <w:sz w:val="24"/>
          <w:szCs w:val="24"/>
        </w:rPr>
      </w:pPr>
      <w:r>
        <w:rPr>
          <w:noProof/>
        </w:rPr>
        <w:drawing>
          <wp:inline distT="0" distB="0" distL="0" distR="0" wp14:anchorId="7E35D7A9" wp14:editId="71482A05">
            <wp:extent cx="5400040" cy="2196465"/>
            <wp:effectExtent l="0" t="0" r="0" b="0"/>
            <wp:docPr id="1368692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92900" name=""/>
                    <pic:cNvPicPr/>
                  </pic:nvPicPr>
                  <pic:blipFill>
                    <a:blip r:embed="rId32"/>
                    <a:stretch>
                      <a:fillRect/>
                    </a:stretch>
                  </pic:blipFill>
                  <pic:spPr>
                    <a:xfrm>
                      <a:off x="0" y="0"/>
                      <a:ext cx="5400040" cy="2196465"/>
                    </a:xfrm>
                    <a:prstGeom prst="rect">
                      <a:avLst/>
                    </a:prstGeom>
                  </pic:spPr>
                </pic:pic>
              </a:graphicData>
            </a:graphic>
          </wp:inline>
        </w:drawing>
      </w:r>
    </w:p>
    <w:p w14:paraId="054BED31" w14:textId="4D1B938B" w:rsidR="00305B44" w:rsidRDefault="00305B44" w:rsidP="006F56CA">
      <w:pPr>
        <w:spacing w:line="0" w:lineRule="atLeast"/>
        <w:ind w:firstLineChars="200" w:firstLine="480"/>
        <w:rPr>
          <w:rFonts w:ascii="宋体" w:eastAsia="宋体" w:hAnsi="宋体" w:cs="Microsoft Sans Serif"/>
          <w:sz w:val="24"/>
          <w:szCs w:val="24"/>
        </w:rPr>
      </w:pPr>
      <w:r>
        <w:rPr>
          <w:rFonts w:ascii="宋体" w:eastAsia="宋体" w:hAnsi="宋体" w:cs="Microsoft Sans Serif" w:hint="eastAsia"/>
          <w:sz w:val="24"/>
          <w:szCs w:val="24"/>
        </w:rPr>
        <w:t>可以看到文献来源相当多样，足见该领域的应用范围之广。</w:t>
      </w:r>
    </w:p>
    <w:p w14:paraId="09C770E0" w14:textId="77777777" w:rsidR="00305B44" w:rsidRPr="006F56CA" w:rsidRDefault="00305B44" w:rsidP="006F56CA">
      <w:pPr>
        <w:spacing w:line="0" w:lineRule="atLeast"/>
        <w:ind w:firstLineChars="200" w:firstLine="480"/>
        <w:rPr>
          <w:rFonts w:ascii="宋体" w:eastAsia="宋体" w:hAnsi="宋体" w:cs="Microsoft Sans Serif"/>
          <w:sz w:val="24"/>
          <w:szCs w:val="24"/>
        </w:rPr>
      </w:pPr>
    </w:p>
    <w:p w14:paraId="54BBA70D" w14:textId="77777777" w:rsidR="00A15E67" w:rsidRPr="00196C97" w:rsidRDefault="00A15E67" w:rsidP="00A15E67">
      <w:pPr>
        <w:spacing w:line="0" w:lineRule="atLeast"/>
        <w:rPr>
          <w:rFonts w:ascii="宋体" w:eastAsia="宋体" w:hAnsi="宋体" w:cs="Microsoft Sans Serif"/>
          <w:b/>
          <w:sz w:val="28"/>
          <w:szCs w:val="24"/>
        </w:rPr>
      </w:pPr>
      <w:r w:rsidRPr="00196C97">
        <w:rPr>
          <w:rFonts w:ascii="宋体" w:eastAsia="宋体" w:hAnsi="宋体" w:cs="Microsoft Sans Serif" w:hint="eastAsia"/>
          <w:b/>
          <w:sz w:val="28"/>
          <w:szCs w:val="24"/>
        </w:rPr>
        <w:t>五、实验结果：</w:t>
      </w:r>
    </w:p>
    <w:p w14:paraId="71F791E7" w14:textId="13BEA304" w:rsidR="001F4C44" w:rsidRDefault="004F5A7C" w:rsidP="004F5A7C">
      <w:pPr>
        <w:ind w:firstLineChars="200" w:firstLine="480"/>
        <w:rPr>
          <w:rFonts w:ascii="宋体" w:eastAsia="宋体" w:hAnsi="宋体" w:cs="Microsoft Sans Serif"/>
          <w:sz w:val="24"/>
          <w:szCs w:val="24"/>
        </w:rPr>
      </w:pPr>
      <w:r w:rsidRPr="004F5A7C">
        <w:rPr>
          <w:rFonts w:ascii="宋体" w:eastAsia="宋体" w:hAnsi="宋体" w:cs="Microsoft Sans Serif" w:hint="eastAsia"/>
          <w:sz w:val="24"/>
          <w:szCs w:val="24"/>
        </w:rPr>
        <w:t>包括结果展示和结论；心得体会、尚存在问题等；进一步的思考等。</w:t>
      </w:r>
    </w:p>
    <w:p w14:paraId="53330E30" w14:textId="3736FA81" w:rsidR="00305B44" w:rsidRDefault="00305B44" w:rsidP="004F5A7C">
      <w:pPr>
        <w:ind w:firstLineChars="200" w:firstLine="480"/>
        <w:rPr>
          <w:rFonts w:ascii="宋体" w:eastAsia="宋体" w:hAnsi="宋体" w:cs="Microsoft Sans Serif"/>
          <w:sz w:val="24"/>
          <w:szCs w:val="24"/>
        </w:rPr>
      </w:pPr>
      <w:r>
        <w:rPr>
          <w:rFonts w:ascii="宋体" w:eastAsia="宋体" w:hAnsi="宋体" w:cs="Microsoft Sans Serif" w:hint="eastAsia"/>
          <w:sz w:val="24"/>
          <w:szCs w:val="24"/>
        </w:rPr>
        <w:t>本次实验中，我先将不同文献检索工具进行了对比，然后我使用了CNKI数据</w:t>
      </w:r>
      <w:r>
        <w:rPr>
          <w:rFonts w:ascii="宋体" w:eastAsia="宋体" w:hAnsi="宋体" w:cs="Microsoft Sans Serif" w:hint="eastAsia"/>
          <w:sz w:val="24"/>
          <w:szCs w:val="24"/>
        </w:rPr>
        <w:lastRenderedPageBreak/>
        <w:t>库进行检索式构建，文献检索等工作，以机器学习为主题，我发现了该学科目前正处于蓬勃发展时期。研究型文献多，发表量成上升趋势。</w:t>
      </w:r>
    </w:p>
    <w:p w14:paraId="467D801F" w14:textId="21376FAC" w:rsidR="00305B44" w:rsidRPr="00305B44" w:rsidRDefault="00305B44" w:rsidP="00305B44">
      <w:pPr>
        <w:ind w:firstLineChars="200" w:firstLine="420"/>
      </w:pPr>
      <w:r>
        <w:rPr>
          <w:rFonts w:hint="eastAsia"/>
        </w:rPr>
        <w:t xml:space="preserve"> </w:t>
      </w:r>
      <w:r w:rsidRPr="00183047">
        <w:rPr>
          <w:rFonts w:hint="eastAsia"/>
          <w:sz w:val="24"/>
          <w:szCs w:val="28"/>
        </w:rPr>
        <w:t>通过此次实验，使我熟悉了</w:t>
      </w:r>
      <w:r w:rsidRPr="00183047">
        <w:rPr>
          <w:rFonts w:hint="eastAsia"/>
          <w:sz w:val="24"/>
          <w:szCs w:val="28"/>
        </w:rPr>
        <w:t>C</w:t>
      </w:r>
      <w:r w:rsidRPr="00183047">
        <w:rPr>
          <w:sz w:val="24"/>
          <w:szCs w:val="28"/>
        </w:rPr>
        <w:t>NKI</w:t>
      </w:r>
      <w:r w:rsidRPr="00183047">
        <w:rPr>
          <w:rFonts w:hint="eastAsia"/>
          <w:sz w:val="24"/>
          <w:szCs w:val="28"/>
        </w:rPr>
        <w:t>、万方、</w:t>
      </w:r>
      <w:r w:rsidRPr="00183047">
        <w:rPr>
          <w:rFonts w:hint="eastAsia"/>
          <w:sz w:val="24"/>
          <w:szCs w:val="28"/>
        </w:rPr>
        <w:t>Springer</w:t>
      </w:r>
      <w:r w:rsidRPr="00183047">
        <w:rPr>
          <w:rFonts w:hint="eastAsia"/>
          <w:sz w:val="24"/>
          <w:szCs w:val="28"/>
        </w:rPr>
        <w:t>和</w:t>
      </w:r>
      <w:r w:rsidRPr="00183047">
        <w:rPr>
          <w:rFonts w:hint="eastAsia"/>
          <w:sz w:val="24"/>
          <w:szCs w:val="28"/>
        </w:rPr>
        <w:t>W</w:t>
      </w:r>
      <w:r w:rsidRPr="00183047">
        <w:rPr>
          <w:sz w:val="24"/>
          <w:szCs w:val="28"/>
        </w:rPr>
        <w:t>OS</w:t>
      </w:r>
      <w:r w:rsidRPr="00183047">
        <w:rPr>
          <w:rFonts w:hint="eastAsia"/>
          <w:sz w:val="24"/>
          <w:szCs w:val="28"/>
        </w:rPr>
        <w:t>的基本情况；通过</w:t>
      </w:r>
      <w:r w:rsidRPr="00305B44">
        <w:rPr>
          <w:rFonts w:hint="eastAsia"/>
          <w:sz w:val="24"/>
          <w:szCs w:val="28"/>
        </w:rPr>
        <w:t>使用</w:t>
      </w:r>
      <w:r w:rsidRPr="00305B44">
        <w:rPr>
          <w:rFonts w:hint="eastAsia"/>
          <w:sz w:val="24"/>
          <w:szCs w:val="28"/>
        </w:rPr>
        <w:t>C</w:t>
      </w:r>
      <w:r w:rsidRPr="00305B44">
        <w:rPr>
          <w:sz w:val="24"/>
          <w:szCs w:val="28"/>
        </w:rPr>
        <w:t>NKI</w:t>
      </w:r>
      <w:r w:rsidRPr="00305B44">
        <w:rPr>
          <w:rFonts w:hint="eastAsia"/>
          <w:sz w:val="24"/>
          <w:szCs w:val="28"/>
        </w:rPr>
        <w:t>检索，使我掌握了信息检索策略的构建以及检索结果的分析，还可以通过对检索策略的不断调整优化，有效的提高查全率和查准率。</w:t>
      </w:r>
    </w:p>
    <w:p w14:paraId="330CCF34" w14:textId="57A8F7C2" w:rsidR="00305B44" w:rsidRPr="00305B44" w:rsidRDefault="00305B44" w:rsidP="004F5A7C">
      <w:pPr>
        <w:ind w:firstLineChars="200" w:firstLine="420"/>
      </w:pPr>
    </w:p>
    <w:sectPr w:rsidR="00305B44" w:rsidRPr="00305B44">
      <w:pgSz w:w="11906" w:h="16838"/>
      <w:pgMar w:top="1440" w:right="1701"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FA419" w14:textId="77777777" w:rsidR="00D151EE" w:rsidRDefault="00D151EE" w:rsidP="001F4C44">
      <w:r>
        <w:separator/>
      </w:r>
    </w:p>
  </w:endnote>
  <w:endnote w:type="continuationSeparator" w:id="0">
    <w:p w14:paraId="49FAACE7" w14:textId="77777777" w:rsidR="00D151EE" w:rsidRDefault="00D151EE" w:rsidP="001F4C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微软雅黑"/>
    <w:charset w:val="86"/>
    <w:family w:val="modern"/>
    <w:pitch w:val="default"/>
    <w:sig w:usb0="00000000" w:usb1="00000000" w:usb2="00000000" w:usb3="00000000" w:csb0="00040000"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D23C9" w14:textId="77777777" w:rsidR="00D151EE" w:rsidRDefault="00D151EE" w:rsidP="001F4C44">
      <w:r>
        <w:separator/>
      </w:r>
    </w:p>
  </w:footnote>
  <w:footnote w:type="continuationSeparator" w:id="0">
    <w:p w14:paraId="376F0DE8" w14:textId="77777777" w:rsidR="00D151EE" w:rsidRDefault="00D151EE" w:rsidP="001F4C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A4DB1"/>
    <w:multiLevelType w:val="hybridMultilevel"/>
    <w:tmpl w:val="99D859A8"/>
    <w:lvl w:ilvl="0" w:tplc="04090011">
      <w:start w:val="1"/>
      <w:numFmt w:val="decimal"/>
      <w:lvlText w:val="%1)"/>
      <w:lvlJc w:val="left"/>
      <w:pPr>
        <w:ind w:left="1740" w:hanging="420"/>
      </w:p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 w15:restartNumberingAfterBreak="0">
    <w:nsid w:val="067E3124"/>
    <w:multiLevelType w:val="hybridMultilevel"/>
    <w:tmpl w:val="03AAF19A"/>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A300292"/>
    <w:multiLevelType w:val="hybridMultilevel"/>
    <w:tmpl w:val="A932549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00B2F5D"/>
    <w:multiLevelType w:val="hybridMultilevel"/>
    <w:tmpl w:val="BFF47306"/>
    <w:lvl w:ilvl="0" w:tplc="BA828B62">
      <w:start w:val="1"/>
      <w:numFmt w:val="decimal"/>
      <w:lvlText w:val="%1)"/>
      <w:lvlJc w:val="left"/>
      <w:pPr>
        <w:ind w:left="907" w:hanging="427"/>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1FB6CD8"/>
    <w:multiLevelType w:val="hybridMultilevel"/>
    <w:tmpl w:val="C47683BE"/>
    <w:lvl w:ilvl="0" w:tplc="E788E0EE">
      <w:start w:val="1"/>
      <w:numFmt w:val="bullet"/>
      <w:lvlText w:val=""/>
      <w:lvlJc w:val="left"/>
      <w:pPr>
        <w:ind w:left="851" w:hanging="341"/>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2975C4F"/>
    <w:multiLevelType w:val="hybridMultilevel"/>
    <w:tmpl w:val="0CDA5634"/>
    <w:lvl w:ilvl="0" w:tplc="8578B41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127616"/>
    <w:multiLevelType w:val="hybridMultilevel"/>
    <w:tmpl w:val="776022A4"/>
    <w:lvl w:ilvl="0" w:tplc="B802A9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77B7266"/>
    <w:multiLevelType w:val="hybridMultilevel"/>
    <w:tmpl w:val="C47683BE"/>
    <w:lvl w:ilvl="0" w:tplc="E788E0EE">
      <w:start w:val="1"/>
      <w:numFmt w:val="bullet"/>
      <w:lvlText w:val=""/>
      <w:lvlJc w:val="left"/>
      <w:pPr>
        <w:ind w:left="851" w:hanging="341"/>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B829DF"/>
    <w:multiLevelType w:val="hybridMultilevel"/>
    <w:tmpl w:val="134EDA70"/>
    <w:lvl w:ilvl="0" w:tplc="B802A9DA">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4D53B10"/>
    <w:multiLevelType w:val="hybridMultilevel"/>
    <w:tmpl w:val="ED22D9C8"/>
    <w:lvl w:ilvl="0" w:tplc="E788E0EE">
      <w:start w:val="1"/>
      <w:numFmt w:val="bullet"/>
      <w:lvlText w:val=""/>
      <w:lvlJc w:val="left"/>
      <w:pPr>
        <w:ind w:left="1271" w:hanging="341"/>
      </w:pPr>
      <w:rPr>
        <w:rFonts w:ascii="Wingdings" w:hAnsi="Wingdings" w:hint="default"/>
      </w:rPr>
    </w:lvl>
    <w:lvl w:ilvl="1" w:tplc="B802A9DA">
      <w:start w:val="1"/>
      <w:numFmt w:val="decimal"/>
      <w:lvlText w:val="%2."/>
      <w:lvlJc w:val="left"/>
      <w:pPr>
        <w:ind w:left="1260" w:hanging="420"/>
      </w:pPr>
      <w:rPr>
        <w:rFont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64028F8"/>
    <w:multiLevelType w:val="hybridMultilevel"/>
    <w:tmpl w:val="BCBE34B4"/>
    <w:lvl w:ilvl="0" w:tplc="117E57D4">
      <w:start w:val="1"/>
      <w:numFmt w:val="decimal"/>
      <w:lvlText w:val="%1."/>
      <w:lvlJc w:val="left"/>
      <w:pPr>
        <w:ind w:left="126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 w15:restartNumberingAfterBreak="0">
    <w:nsid w:val="31AF3C93"/>
    <w:multiLevelType w:val="hybridMultilevel"/>
    <w:tmpl w:val="ABAE9F22"/>
    <w:lvl w:ilvl="0" w:tplc="9D5A1A6A">
      <w:start w:val="1"/>
      <w:numFmt w:val="decimalEnclosedCircle"/>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A3F51A5"/>
    <w:multiLevelType w:val="hybridMultilevel"/>
    <w:tmpl w:val="FEC21696"/>
    <w:lvl w:ilvl="0" w:tplc="117E57D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BF15832"/>
    <w:multiLevelType w:val="hybridMultilevel"/>
    <w:tmpl w:val="5A328908"/>
    <w:lvl w:ilvl="0" w:tplc="117E57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4801FE8"/>
    <w:multiLevelType w:val="hybridMultilevel"/>
    <w:tmpl w:val="A2F872C6"/>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4944085D"/>
    <w:multiLevelType w:val="hybridMultilevel"/>
    <w:tmpl w:val="EF24D814"/>
    <w:lvl w:ilvl="0" w:tplc="B802A9DA">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AFE31D3"/>
    <w:multiLevelType w:val="hybridMultilevel"/>
    <w:tmpl w:val="617436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8A56D8A"/>
    <w:multiLevelType w:val="hybridMultilevel"/>
    <w:tmpl w:val="AF6437C8"/>
    <w:lvl w:ilvl="0" w:tplc="04090011">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94730A3"/>
    <w:multiLevelType w:val="hybridMultilevel"/>
    <w:tmpl w:val="6C52FE38"/>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9" w15:restartNumberingAfterBreak="0">
    <w:nsid w:val="61956EB5"/>
    <w:multiLevelType w:val="hybridMultilevel"/>
    <w:tmpl w:val="1D745942"/>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0" w15:restartNumberingAfterBreak="0">
    <w:nsid w:val="6D134AE1"/>
    <w:multiLevelType w:val="hybridMultilevel"/>
    <w:tmpl w:val="58BA3B9E"/>
    <w:lvl w:ilvl="0" w:tplc="64FC74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D813637"/>
    <w:multiLevelType w:val="hybridMultilevel"/>
    <w:tmpl w:val="1C14B49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2917EE2"/>
    <w:multiLevelType w:val="hybridMultilevel"/>
    <w:tmpl w:val="8B2EE2FC"/>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3" w15:restartNumberingAfterBreak="0">
    <w:nsid w:val="7E47493E"/>
    <w:multiLevelType w:val="hybridMultilevel"/>
    <w:tmpl w:val="20B4F4B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16cid:durableId="1647052736">
    <w:abstractNumId w:val="16"/>
  </w:num>
  <w:num w:numId="2" w16cid:durableId="1601796329">
    <w:abstractNumId w:val="13"/>
  </w:num>
  <w:num w:numId="3" w16cid:durableId="1091514518">
    <w:abstractNumId w:val="7"/>
  </w:num>
  <w:num w:numId="4" w16cid:durableId="290132911">
    <w:abstractNumId w:val="20"/>
  </w:num>
  <w:num w:numId="5" w16cid:durableId="2138452431">
    <w:abstractNumId w:val="23"/>
  </w:num>
  <w:num w:numId="6" w16cid:durableId="2056813155">
    <w:abstractNumId w:val="5"/>
  </w:num>
  <w:num w:numId="7" w16cid:durableId="74254784">
    <w:abstractNumId w:val="10"/>
  </w:num>
  <w:num w:numId="8" w16cid:durableId="1317567617">
    <w:abstractNumId w:val="6"/>
  </w:num>
  <w:num w:numId="9" w16cid:durableId="261188542">
    <w:abstractNumId w:val="8"/>
  </w:num>
  <w:num w:numId="10" w16cid:durableId="1173226228">
    <w:abstractNumId w:val="15"/>
  </w:num>
  <w:num w:numId="11" w16cid:durableId="1501849626">
    <w:abstractNumId w:val="9"/>
  </w:num>
  <w:num w:numId="12" w16cid:durableId="1423138500">
    <w:abstractNumId w:val="12"/>
  </w:num>
  <w:num w:numId="13" w16cid:durableId="142890823">
    <w:abstractNumId w:val="0"/>
  </w:num>
  <w:num w:numId="14" w16cid:durableId="1766612294">
    <w:abstractNumId w:val="17"/>
  </w:num>
  <w:num w:numId="15" w16cid:durableId="564293497">
    <w:abstractNumId w:val="3"/>
  </w:num>
  <w:num w:numId="16" w16cid:durableId="1750539289">
    <w:abstractNumId w:val="4"/>
  </w:num>
  <w:num w:numId="17" w16cid:durableId="587154322">
    <w:abstractNumId w:val="2"/>
  </w:num>
  <w:num w:numId="18" w16cid:durableId="356736282">
    <w:abstractNumId w:val="21"/>
  </w:num>
  <w:num w:numId="19" w16cid:durableId="994140720">
    <w:abstractNumId w:val="1"/>
  </w:num>
  <w:num w:numId="20" w16cid:durableId="260139373">
    <w:abstractNumId w:val="14"/>
  </w:num>
  <w:num w:numId="21" w16cid:durableId="1823934033">
    <w:abstractNumId w:val="19"/>
  </w:num>
  <w:num w:numId="22" w16cid:durableId="26563861">
    <w:abstractNumId w:val="22"/>
  </w:num>
  <w:num w:numId="23" w16cid:durableId="327487493">
    <w:abstractNumId w:val="18"/>
  </w:num>
  <w:num w:numId="24" w16cid:durableId="18194937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320"/>
    <w:rsid w:val="00001033"/>
    <w:rsid w:val="000D5C36"/>
    <w:rsid w:val="00132FCF"/>
    <w:rsid w:val="00182F0C"/>
    <w:rsid w:val="00183047"/>
    <w:rsid w:val="00196C97"/>
    <w:rsid w:val="001B3610"/>
    <w:rsid w:val="001F4C44"/>
    <w:rsid w:val="00206850"/>
    <w:rsid w:val="00215E5D"/>
    <w:rsid w:val="002B1617"/>
    <w:rsid w:val="002C5A00"/>
    <w:rsid w:val="00305B44"/>
    <w:rsid w:val="00306091"/>
    <w:rsid w:val="00320C89"/>
    <w:rsid w:val="00354391"/>
    <w:rsid w:val="00367825"/>
    <w:rsid w:val="00384D9E"/>
    <w:rsid w:val="003918AF"/>
    <w:rsid w:val="003A01DD"/>
    <w:rsid w:val="003D2431"/>
    <w:rsid w:val="003E3C90"/>
    <w:rsid w:val="00467D42"/>
    <w:rsid w:val="00494E6D"/>
    <w:rsid w:val="004F5A7C"/>
    <w:rsid w:val="005B667F"/>
    <w:rsid w:val="005F5A98"/>
    <w:rsid w:val="00653C1B"/>
    <w:rsid w:val="00661166"/>
    <w:rsid w:val="00674E77"/>
    <w:rsid w:val="0068352B"/>
    <w:rsid w:val="006A2DBC"/>
    <w:rsid w:val="006F56CA"/>
    <w:rsid w:val="007311AE"/>
    <w:rsid w:val="0082330C"/>
    <w:rsid w:val="008448DB"/>
    <w:rsid w:val="008C1320"/>
    <w:rsid w:val="008D666F"/>
    <w:rsid w:val="00901D49"/>
    <w:rsid w:val="009530CF"/>
    <w:rsid w:val="009A37B2"/>
    <w:rsid w:val="009B3462"/>
    <w:rsid w:val="009D7EF2"/>
    <w:rsid w:val="00A15E67"/>
    <w:rsid w:val="00A97404"/>
    <w:rsid w:val="00AB7E0C"/>
    <w:rsid w:val="00B01083"/>
    <w:rsid w:val="00B105DD"/>
    <w:rsid w:val="00C25A46"/>
    <w:rsid w:val="00C25F12"/>
    <w:rsid w:val="00D151EE"/>
    <w:rsid w:val="00D24F4C"/>
    <w:rsid w:val="00D342A7"/>
    <w:rsid w:val="00D51341"/>
    <w:rsid w:val="00E74486"/>
    <w:rsid w:val="00E95039"/>
    <w:rsid w:val="00FB1B79"/>
    <w:rsid w:val="00FB453E"/>
    <w:rsid w:val="00FD05DC"/>
    <w:rsid w:val="00FD51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D843A"/>
  <w15:chartTrackingRefBased/>
  <w15:docId w15:val="{DAAD5643-0631-4EB1-B89C-934EF4A02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453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qFormat/>
    <w:rsid w:val="008C1320"/>
    <w:rPr>
      <w:kern w:val="0"/>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4">
    <w:name w:val="header"/>
    <w:basedOn w:val="a"/>
    <w:link w:val="a5"/>
    <w:uiPriority w:val="99"/>
    <w:unhideWhenUsed/>
    <w:rsid w:val="001F4C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F4C44"/>
    <w:rPr>
      <w:sz w:val="18"/>
      <w:szCs w:val="18"/>
    </w:rPr>
  </w:style>
  <w:style w:type="paragraph" w:styleId="a6">
    <w:name w:val="footer"/>
    <w:basedOn w:val="a"/>
    <w:link w:val="a7"/>
    <w:uiPriority w:val="99"/>
    <w:unhideWhenUsed/>
    <w:rsid w:val="001F4C44"/>
    <w:pPr>
      <w:tabs>
        <w:tab w:val="center" w:pos="4153"/>
        <w:tab w:val="right" w:pos="8306"/>
      </w:tabs>
      <w:snapToGrid w:val="0"/>
      <w:jc w:val="left"/>
    </w:pPr>
    <w:rPr>
      <w:sz w:val="18"/>
      <w:szCs w:val="18"/>
    </w:rPr>
  </w:style>
  <w:style w:type="character" w:customStyle="1" w:styleId="a7">
    <w:name w:val="页脚 字符"/>
    <w:basedOn w:val="a0"/>
    <w:link w:val="a6"/>
    <w:uiPriority w:val="99"/>
    <w:rsid w:val="001F4C44"/>
    <w:rPr>
      <w:sz w:val="18"/>
      <w:szCs w:val="18"/>
    </w:rPr>
  </w:style>
  <w:style w:type="paragraph" w:customStyle="1" w:styleId="a8">
    <w:basedOn w:val="a"/>
    <w:next w:val="a9"/>
    <w:qFormat/>
    <w:rsid w:val="001F4C44"/>
    <w:pPr>
      <w:spacing w:line="0" w:lineRule="atLeast"/>
      <w:ind w:firstLineChars="200" w:firstLine="420"/>
    </w:pPr>
    <w:rPr>
      <w:rFonts w:ascii="Calibri" w:eastAsia="宋体" w:hAnsi="Calibri" w:cs="Times New Roman"/>
    </w:rPr>
  </w:style>
  <w:style w:type="paragraph" w:styleId="a9">
    <w:name w:val="List Paragraph"/>
    <w:basedOn w:val="a"/>
    <w:uiPriority w:val="34"/>
    <w:qFormat/>
    <w:rsid w:val="001F4C4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262159">
      <w:bodyDiv w:val="1"/>
      <w:marLeft w:val="0"/>
      <w:marRight w:val="0"/>
      <w:marTop w:val="0"/>
      <w:marBottom w:val="0"/>
      <w:divBdr>
        <w:top w:val="none" w:sz="0" w:space="0" w:color="auto"/>
        <w:left w:val="none" w:sz="0" w:space="0" w:color="auto"/>
        <w:bottom w:val="none" w:sz="0" w:space="0" w:color="auto"/>
        <w:right w:val="none" w:sz="0" w:space="0" w:color="auto"/>
      </w:divBdr>
    </w:div>
    <w:div w:id="1656685672">
      <w:bodyDiv w:val="1"/>
      <w:marLeft w:val="0"/>
      <w:marRight w:val="0"/>
      <w:marTop w:val="0"/>
      <w:marBottom w:val="0"/>
      <w:divBdr>
        <w:top w:val="none" w:sz="0" w:space="0" w:color="auto"/>
        <w:left w:val="none" w:sz="0" w:space="0" w:color="auto"/>
        <w:bottom w:val="none" w:sz="0" w:space="0" w:color="auto"/>
        <w:right w:val="none" w:sz="0" w:space="0" w:color="auto"/>
      </w:divBdr>
    </w:div>
    <w:div w:id="1662997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10B50-43D6-44A8-8C46-B08B9BAF2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Pages>
  <Words>758</Words>
  <Characters>4321</Characters>
  <Application>Microsoft Office Word</Application>
  <DocSecurity>0</DocSecurity>
  <Lines>36</Lines>
  <Paragraphs>10</Paragraphs>
  <ScaleCrop>false</ScaleCrop>
  <Company/>
  <LinksUpToDate>false</LinksUpToDate>
  <CharactersWithSpaces>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温浩宇</dc:creator>
  <cp:keywords/>
  <dc:description/>
  <cp:lastModifiedBy>马 浩毓</cp:lastModifiedBy>
  <cp:revision>13</cp:revision>
  <dcterms:created xsi:type="dcterms:W3CDTF">2022-05-11T14:54:00Z</dcterms:created>
  <dcterms:modified xsi:type="dcterms:W3CDTF">2023-05-14T07:48:00Z</dcterms:modified>
</cp:coreProperties>
</file>