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A7A6C" w:rsidRPr="003A7A6C" w:rsidRDefault="003A7A6C" w:rsidP="003A7A6C">
      <w:pPr>
        <w:spacing w:line="400" w:lineRule="exact"/>
        <w:ind w:firstLine="420"/>
        <w:jc w:val="center"/>
        <w:rPr>
          <w:b/>
          <w:sz w:val="28"/>
          <w:szCs w:val="28"/>
        </w:rPr>
      </w:pPr>
      <w:proofErr w:type="gramStart"/>
      <w:r w:rsidRPr="003A7A6C">
        <w:rPr>
          <w:rFonts w:hint="eastAsia"/>
          <w:b/>
          <w:sz w:val="28"/>
          <w:szCs w:val="28"/>
        </w:rPr>
        <w:t>C</w:t>
      </w:r>
      <w:r w:rsidRPr="003A7A6C">
        <w:rPr>
          <w:b/>
          <w:sz w:val="28"/>
          <w:szCs w:val="28"/>
        </w:rPr>
        <w:t>h</w:t>
      </w:r>
      <w:r w:rsidRPr="003A7A6C">
        <w:rPr>
          <w:rFonts w:hint="eastAsia"/>
          <w:b/>
          <w:sz w:val="28"/>
          <w:szCs w:val="28"/>
        </w:rPr>
        <w:t>apter  9</w:t>
      </w:r>
      <w:proofErr w:type="gramEnd"/>
      <w:r w:rsidRPr="003A7A6C">
        <w:rPr>
          <w:rFonts w:hint="eastAsia"/>
          <w:b/>
          <w:sz w:val="28"/>
          <w:szCs w:val="28"/>
        </w:rPr>
        <w:t xml:space="preserve">   </w:t>
      </w:r>
      <w:r w:rsidRPr="003A7A6C">
        <w:rPr>
          <w:b/>
          <w:sz w:val="28"/>
          <w:szCs w:val="28"/>
        </w:rPr>
        <w:t>Process</w:t>
      </w:r>
      <w:r w:rsidRPr="003A7A6C">
        <w:rPr>
          <w:rFonts w:hint="eastAsia"/>
          <w:b/>
          <w:sz w:val="28"/>
          <w:szCs w:val="28"/>
        </w:rPr>
        <w:t xml:space="preserve"> Modeling</w:t>
      </w:r>
    </w:p>
    <w:p w:rsidR="003A7A6C" w:rsidRDefault="003A7A6C" w:rsidP="004F2093">
      <w:pPr>
        <w:spacing w:line="400" w:lineRule="exact"/>
        <w:ind w:firstLine="420"/>
        <w:rPr>
          <w:sz w:val="28"/>
          <w:szCs w:val="28"/>
        </w:rPr>
      </w:pPr>
    </w:p>
    <w:p w:rsidR="000750AD" w:rsidRDefault="003A7A6C" w:rsidP="004F2093">
      <w:pPr>
        <w:spacing w:line="400" w:lineRule="exact"/>
        <w:ind w:firstLine="420"/>
        <w:rPr>
          <w:sz w:val="28"/>
          <w:szCs w:val="28"/>
        </w:rPr>
      </w:pPr>
      <w:r>
        <w:rPr>
          <w:rFonts w:hint="eastAsia"/>
          <w:sz w:val="28"/>
          <w:szCs w:val="28"/>
        </w:rPr>
        <w:t>一、</w:t>
      </w:r>
      <w:r w:rsidR="00245025" w:rsidRPr="00245025">
        <w:rPr>
          <w:rFonts w:hint="eastAsia"/>
          <w:sz w:val="28"/>
          <w:szCs w:val="28"/>
        </w:rPr>
        <w:t>某音像制品出租商店欲开发一个音像管理信息系统，管理音像制品的租借业务</w:t>
      </w:r>
      <w:r w:rsidR="00464F7D">
        <w:rPr>
          <w:rFonts w:hint="eastAsia"/>
          <w:sz w:val="28"/>
          <w:szCs w:val="28"/>
        </w:rPr>
        <w:t>需求</w:t>
      </w:r>
      <w:r w:rsidR="00245025" w:rsidRPr="00245025">
        <w:rPr>
          <w:rFonts w:hint="eastAsia"/>
          <w:sz w:val="28"/>
          <w:szCs w:val="28"/>
        </w:rPr>
        <w:t>如下</w:t>
      </w:r>
      <w:r w:rsidR="00464F7D">
        <w:rPr>
          <w:rFonts w:hint="eastAsia"/>
          <w:sz w:val="28"/>
          <w:szCs w:val="28"/>
        </w:rPr>
        <w:t>：</w:t>
      </w:r>
    </w:p>
    <w:p w:rsidR="00464F7D" w:rsidRDefault="00464F7D" w:rsidP="004F2093">
      <w:pPr>
        <w:pStyle w:val="a6"/>
        <w:numPr>
          <w:ilvl w:val="0"/>
          <w:numId w:val="1"/>
        </w:numPr>
        <w:spacing w:line="400" w:lineRule="exact"/>
        <w:ind w:firstLineChars="0"/>
        <w:rPr>
          <w:sz w:val="28"/>
          <w:szCs w:val="28"/>
        </w:rPr>
      </w:pPr>
      <w:r>
        <w:rPr>
          <w:rFonts w:hint="eastAsia"/>
          <w:sz w:val="28"/>
          <w:szCs w:val="28"/>
        </w:rPr>
        <w:t>系统中的客户信息文件保存了该商店的所有客户的用户名、密码等信息。对于首次来租借的客户，系统会为其生成用户名和初始密码。</w:t>
      </w:r>
    </w:p>
    <w:p w:rsidR="00464F7D" w:rsidRDefault="00464F7D" w:rsidP="004F2093">
      <w:pPr>
        <w:pStyle w:val="a6"/>
        <w:numPr>
          <w:ilvl w:val="0"/>
          <w:numId w:val="1"/>
        </w:numPr>
        <w:spacing w:line="400" w:lineRule="exact"/>
        <w:ind w:firstLineChars="0"/>
        <w:rPr>
          <w:sz w:val="28"/>
          <w:szCs w:val="28"/>
        </w:rPr>
      </w:pPr>
      <w:r>
        <w:rPr>
          <w:rFonts w:hint="eastAsia"/>
          <w:sz w:val="28"/>
          <w:szCs w:val="28"/>
        </w:rPr>
        <w:t>系统中音像制品信息文件记录了商店中所有音像制品的详细信息及其库存数量。</w:t>
      </w:r>
    </w:p>
    <w:p w:rsidR="00464F7D" w:rsidRDefault="00464F7D" w:rsidP="004F2093">
      <w:pPr>
        <w:pStyle w:val="a6"/>
        <w:numPr>
          <w:ilvl w:val="0"/>
          <w:numId w:val="1"/>
        </w:numPr>
        <w:spacing w:line="400" w:lineRule="exact"/>
        <w:ind w:firstLineChars="0"/>
        <w:rPr>
          <w:sz w:val="28"/>
          <w:szCs w:val="28"/>
        </w:rPr>
      </w:pPr>
      <w:r>
        <w:rPr>
          <w:rFonts w:hint="eastAsia"/>
          <w:sz w:val="28"/>
          <w:szCs w:val="28"/>
        </w:rPr>
        <w:t>根据客户所租借的音像制品的品种，会按天收取相应的费用。音像制品的最长租借周期为</w:t>
      </w:r>
      <w:r>
        <w:rPr>
          <w:rFonts w:hint="eastAsia"/>
          <w:sz w:val="28"/>
          <w:szCs w:val="28"/>
        </w:rPr>
        <w:t>1</w:t>
      </w:r>
      <w:r>
        <w:rPr>
          <w:rFonts w:hint="eastAsia"/>
          <w:sz w:val="28"/>
          <w:szCs w:val="28"/>
        </w:rPr>
        <w:t>周，每位客户每次最多只能租借</w:t>
      </w:r>
      <w:r>
        <w:rPr>
          <w:rFonts w:hint="eastAsia"/>
          <w:sz w:val="28"/>
          <w:szCs w:val="28"/>
        </w:rPr>
        <w:t>6</w:t>
      </w:r>
      <w:r>
        <w:rPr>
          <w:rFonts w:hint="eastAsia"/>
          <w:sz w:val="28"/>
          <w:szCs w:val="28"/>
        </w:rPr>
        <w:t>件音像制品。</w:t>
      </w:r>
    </w:p>
    <w:p w:rsidR="00464F7D" w:rsidRDefault="00464F7D" w:rsidP="004F2093">
      <w:pPr>
        <w:pStyle w:val="a6"/>
        <w:numPr>
          <w:ilvl w:val="0"/>
          <w:numId w:val="1"/>
        </w:numPr>
        <w:spacing w:line="400" w:lineRule="exact"/>
        <w:ind w:firstLineChars="0"/>
        <w:rPr>
          <w:sz w:val="28"/>
          <w:szCs w:val="28"/>
        </w:rPr>
      </w:pPr>
      <w:r>
        <w:rPr>
          <w:rFonts w:hint="eastAsia"/>
          <w:sz w:val="28"/>
          <w:szCs w:val="28"/>
        </w:rPr>
        <w:t>客户租借某种音像制品的具体流程如下：</w:t>
      </w:r>
    </w:p>
    <w:p w:rsidR="00464F7D" w:rsidRDefault="00464F7D" w:rsidP="004F2093">
      <w:pPr>
        <w:pStyle w:val="a6"/>
        <w:numPr>
          <w:ilvl w:val="0"/>
          <w:numId w:val="2"/>
        </w:numPr>
        <w:spacing w:line="400" w:lineRule="exact"/>
        <w:ind w:firstLineChars="0"/>
        <w:rPr>
          <w:sz w:val="28"/>
          <w:szCs w:val="28"/>
        </w:rPr>
      </w:pPr>
      <w:r>
        <w:rPr>
          <w:rFonts w:hint="eastAsia"/>
          <w:sz w:val="28"/>
          <w:szCs w:val="28"/>
        </w:rPr>
        <w:t>根据客户提供的用户名和密码，验证客户身份。</w:t>
      </w:r>
    </w:p>
    <w:p w:rsidR="00464F7D" w:rsidRDefault="00464F7D" w:rsidP="004F2093">
      <w:pPr>
        <w:pStyle w:val="a6"/>
        <w:numPr>
          <w:ilvl w:val="0"/>
          <w:numId w:val="2"/>
        </w:numPr>
        <w:spacing w:line="400" w:lineRule="exact"/>
        <w:ind w:firstLineChars="0"/>
        <w:rPr>
          <w:sz w:val="28"/>
          <w:szCs w:val="28"/>
        </w:rPr>
      </w:pPr>
      <w:r>
        <w:rPr>
          <w:rFonts w:hint="eastAsia"/>
          <w:sz w:val="28"/>
          <w:szCs w:val="28"/>
        </w:rPr>
        <w:t>若该客户是合法客户，查询音像制品信息文件，查看商店中是否还有这种音像制品。</w:t>
      </w:r>
    </w:p>
    <w:p w:rsidR="00464F7D" w:rsidRDefault="00464F7D" w:rsidP="004F2093">
      <w:pPr>
        <w:pStyle w:val="a6"/>
        <w:numPr>
          <w:ilvl w:val="0"/>
          <w:numId w:val="2"/>
        </w:numPr>
        <w:spacing w:line="400" w:lineRule="exact"/>
        <w:ind w:firstLineChars="0"/>
        <w:rPr>
          <w:sz w:val="28"/>
          <w:szCs w:val="28"/>
        </w:rPr>
      </w:pPr>
      <w:r>
        <w:rPr>
          <w:rFonts w:hint="eastAsia"/>
          <w:sz w:val="28"/>
          <w:szCs w:val="28"/>
        </w:rPr>
        <w:t>若</w:t>
      </w:r>
      <w:r w:rsidR="004F2093">
        <w:rPr>
          <w:rFonts w:hint="eastAsia"/>
          <w:sz w:val="28"/>
          <w:szCs w:val="28"/>
        </w:rPr>
        <w:t>还有该音像制品，且客户所要租借的音像制品数小于</w:t>
      </w:r>
      <w:r w:rsidR="004F2093">
        <w:rPr>
          <w:rFonts w:hint="eastAsia"/>
          <w:sz w:val="28"/>
          <w:szCs w:val="28"/>
        </w:rPr>
        <w:t>6</w:t>
      </w:r>
      <w:r w:rsidR="004F2093">
        <w:rPr>
          <w:rFonts w:hint="eastAsia"/>
          <w:sz w:val="28"/>
          <w:szCs w:val="28"/>
        </w:rPr>
        <w:t>个，就可以将该音像制品租借给客户。这时，系统给出相应的租借确认信息，生成一条新的租借记录并将其保存在租借记录文件中。</w:t>
      </w:r>
    </w:p>
    <w:p w:rsidR="004F2093" w:rsidRDefault="004F2093" w:rsidP="004F2093">
      <w:pPr>
        <w:pStyle w:val="a6"/>
        <w:numPr>
          <w:ilvl w:val="0"/>
          <w:numId w:val="2"/>
        </w:numPr>
        <w:spacing w:line="400" w:lineRule="exact"/>
        <w:ind w:firstLineChars="0"/>
        <w:rPr>
          <w:sz w:val="28"/>
          <w:szCs w:val="28"/>
        </w:rPr>
      </w:pPr>
      <w:r>
        <w:rPr>
          <w:rFonts w:hint="eastAsia"/>
          <w:sz w:val="28"/>
          <w:szCs w:val="28"/>
        </w:rPr>
        <w:t>系统计算租借费用，将费用信息保存在租借记录文件中并告知客户。</w:t>
      </w:r>
    </w:p>
    <w:p w:rsidR="004F2093" w:rsidRDefault="004F2093" w:rsidP="004F2093">
      <w:pPr>
        <w:pStyle w:val="a6"/>
        <w:numPr>
          <w:ilvl w:val="0"/>
          <w:numId w:val="2"/>
        </w:numPr>
        <w:spacing w:line="400" w:lineRule="exact"/>
        <w:ind w:firstLineChars="0"/>
        <w:rPr>
          <w:sz w:val="28"/>
          <w:szCs w:val="28"/>
        </w:rPr>
      </w:pPr>
      <w:r>
        <w:rPr>
          <w:rFonts w:hint="eastAsia"/>
          <w:sz w:val="28"/>
          <w:szCs w:val="28"/>
        </w:rPr>
        <w:t>客户付清租借费用，</w:t>
      </w:r>
      <w:r w:rsidR="000F4B10">
        <w:rPr>
          <w:rFonts w:hint="eastAsia"/>
          <w:sz w:val="28"/>
          <w:szCs w:val="28"/>
        </w:rPr>
        <w:t>系统接收客户付款信息，将音像制品租借给客户。</w:t>
      </w:r>
    </w:p>
    <w:p w:rsidR="000F4B10" w:rsidRDefault="000F4B10" w:rsidP="000F4B10">
      <w:pPr>
        <w:pStyle w:val="a6"/>
        <w:numPr>
          <w:ilvl w:val="0"/>
          <w:numId w:val="1"/>
        </w:numPr>
        <w:spacing w:line="400" w:lineRule="exact"/>
        <w:ind w:firstLineChars="0"/>
        <w:rPr>
          <w:sz w:val="28"/>
          <w:szCs w:val="28"/>
        </w:rPr>
      </w:pPr>
      <w:r>
        <w:rPr>
          <w:rFonts w:hint="eastAsia"/>
          <w:sz w:val="28"/>
          <w:szCs w:val="28"/>
        </w:rPr>
        <w:t>当库存中某音像制品数量不能满足客户的租借请求数量时，系统可以接收客户网上预约某种音像制品。系统接收</w:t>
      </w:r>
      <w:r w:rsidR="008832A6">
        <w:rPr>
          <w:rFonts w:hint="eastAsia"/>
          <w:sz w:val="28"/>
          <w:szCs w:val="28"/>
        </w:rPr>
        <w:t>预约请求后，检查库存信息，验证用户身份，创建相应的预约记录，生成预约流水号给该客户，并将信息保存在预约记录文件中。</w:t>
      </w:r>
    </w:p>
    <w:p w:rsidR="008832A6" w:rsidRDefault="008832A6" w:rsidP="000F4B10">
      <w:pPr>
        <w:pStyle w:val="a6"/>
        <w:numPr>
          <w:ilvl w:val="0"/>
          <w:numId w:val="1"/>
        </w:numPr>
        <w:spacing w:line="400" w:lineRule="exact"/>
        <w:ind w:firstLineChars="0"/>
        <w:rPr>
          <w:sz w:val="28"/>
          <w:szCs w:val="28"/>
        </w:rPr>
      </w:pPr>
      <w:r>
        <w:rPr>
          <w:rFonts w:hint="eastAsia"/>
          <w:sz w:val="28"/>
          <w:szCs w:val="28"/>
        </w:rPr>
        <w:t>客户归还到期的音像制品，系统修改租借记录文件，并查询预约记录文件和客户信息文件，判定是否有客户预约了这些音像制品。若有，则生成预约提示信息，通知系统履行预约服务，系统查询客户信息文件和预约记录文件，通知相关客户前来租借音像制品。</w:t>
      </w:r>
    </w:p>
    <w:p w:rsidR="00DD0AA5" w:rsidRDefault="00DD0AA5" w:rsidP="00DD0AA5">
      <w:pPr>
        <w:spacing w:line="400" w:lineRule="exact"/>
        <w:rPr>
          <w:sz w:val="28"/>
          <w:szCs w:val="28"/>
        </w:rPr>
      </w:pPr>
    </w:p>
    <w:p w:rsidR="00DD0AA5" w:rsidRDefault="00DD0AA5" w:rsidP="00DD0AA5">
      <w:pPr>
        <w:spacing w:line="400" w:lineRule="exact"/>
        <w:rPr>
          <w:sz w:val="28"/>
          <w:szCs w:val="28"/>
        </w:rPr>
      </w:pPr>
    </w:p>
    <w:p w:rsidR="00DD0AA5" w:rsidRDefault="00DD0AA5" w:rsidP="00DD0AA5">
      <w:pPr>
        <w:spacing w:line="400" w:lineRule="exact"/>
        <w:rPr>
          <w:sz w:val="28"/>
          <w:szCs w:val="28"/>
        </w:rPr>
      </w:pPr>
    </w:p>
    <w:p w:rsidR="00DD0AA5" w:rsidRDefault="00DD0AA5" w:rsidP="00DD0AA5">
      <w:pPr>
        <w:spacing w:line="400" w:lineRule="exact"/>
        <w:rPr>
          <w:sz w:val="28"/>
          <w:szCs w:val="28"/>
        </w:rPr>
      </w:pPr>
      <w:r>
        <w:rPr>
          <w:rFonts w:hint="eastAsia"/>
          <w:sz w:val="28"/>
          <w:szCs w:val="28"/>
        </w:rPr>
        <w:t xml:space="preserve">        </w:t>
      </w:r>
      <w:r>
        <w:rPr>
          <w:rFonts w:hint="eastAsia"/>
          <w:sz w:val="28"/>
          <w:szCs w:val="28"/>
        </w:rPr>
        <w:t>新客户创建请求</w:t>
      </w:r>
      <w:r w:rsidR="006B6F3E">
        <w:rPr>
          <w:rFonts w:hint="eastAsia"/>
          <w:sz w:val="28"/>
          <w:szCs w:val="28"/>
        </w:rPr>
        <w:t xml:space="preserve">               </w:t>
      </w:r>
      <w:r w:rsidR="006B6F3E">
        <w:rPr>
          <w:rFonts w:hint="eastAsia"/>
          <w:sz w:val="28"/>
          <w:szCs w:val="28"/>
        </w:rPr>
        <w:t>音像制品归还请求</w:t>
      </w:r>
    </w:p>
    <w:p w:rsidR="00DD0AA5" w:rsidRDefault="00867BBA" w:rsidP="00DD0AA5">
      <w:pPr>
        <w:spacing w:line="400" w:lineRule="exact"/>
        <w:rPr>
          <w:sz w:val="28"/>
          <w:szCs w:val="28"/>
        </w:rPr>
      </w:pPr>
      <w:r>
        <w:rPr>
          <w:noProof/>
          <w:sz w:val="28"/>
          <w:szCs w:val="28"/>
        </w:rPr>
        <w:pict>
          <v:shapetype id="_x0000_t32" coordsize="21600,21600" o:spt="32" o:oned="t" path="m,l21600,21600e" filled="f">
            <v:path arrowok="t" fillok="f" o:connecttype="none"/>
            <o:lock v:ext="edit" shapetype="t"/>
          </v:shapetype>
          <v:shape id="_x0000_s2073" type="#_x0000_t32" style="position:absolute;left:0;text-align:left;margin-left:250.5pt;margin-top:8.5pt;width:0;height:58.5pt;z-index:251681792" o:connectortype="straight">
            <v:stroke endarrow="block"/>
          </v:shape>
        </w:pict>
      </w:r>
      <w:r>
        <w:rPr>
          <w:noProof/>
          <w:sz w:val="28"/>
          <w:szCs w:val="28"/>
        </w:rPr>
        <w:pict>
          <v:shape id="_x0000_s2072" type="#_x0000_t32" style="position:absolute;left:0;text-align:left;margin-left:250.5pt;margin-top:8.5pt;width:151.5pt;height:0;flip:x;z-index:251680768" o:connectortype="straight"/>
        </w:pict>
      </w:r>
      <w:r>
        <w:rPr>
          <w:noProof/>
          <w:sz w:val="28"/>
          <w:szCs w:val="28"/>
        </w:rPr>
        <w:pict>
          <v:shape id="_x0000_s2071" type="#_x0000_t32" style="position:absolute;left:0;text-align:left;margin-left:402pt;margin-top:8.5pt;width:0;height:69.75pt;flip:y;z-index:251679744" o:connectortype="straight"/>
        </w:pict>
      </w:r>
      <w:r>
        <w:rPr>
          <w:noProof/>
          <w:sz w:val="28"/>
          <w:szCs w:val="28"/>
        </w:rPr>
        <w:pict>
          <v:shape id="_x0000_s2058" type="#_x0000_t32" style="position:absolute;left:0;text-align:left;margin-left:233.25pt;margin-top:8.5pt;width:.05pt;height:58.5pt;z-index:251666432" o:connectortype="straight">
            <v:stroke endarrow="block"/>
          </v:shape>
        </w:pict>
      </w:r>
      <w:r>
        <w:rPr>
          <w:noProof/>
          <w:sz w:val="28"/>
          <w:szCs w:val="28"/>
        </w:rPr>
        <w:pict>
          <v:shape id="_x0000_s2057" type="#_x0000_t32" style="position:absolute;left:0;text-align:left;margin-left:21.75pt;margin-top:8.5pt;width:211.5pt;height:0;z-index:251665408" o:connectortype="straight"/>
        </w:pict>
      </w:r>
      <w:r>
        <w:rPr>
          <w:noProof/>
          <w:sz w:val="28"/>
          <w:szCs w:val="28"/>
        </w:rPr>
        <w:pict>
          <v:shape id="_x0000_s2056" type="#_x0000_t32" style="position:absolute;left:0;text-align:left;margin-left:21pt;margin-top:8.5pt;width:.75pt;height:69.75pt;flip:y;z-index:251664384" o:connectortype="straight"/>
        </w:pict>
      </w:r>
    </w:p>
    <w:p w:rsidR="00DD0AA5" w:rsidRDefault="00DD0AA5" w:rsidP="00DD0AA5">
      <w:pPr>
        <w:spacing w:line="400" w:lineRule="exact"/>
        <w:rPr>
          <w:sz w:val="28"/>
          <w:szCs w:val="28"/>
        </w:rPr>
      </w:pPr>
      <w:r>
        <w:rPr>
          <w:rFonts w:hint="eastAsia"/>
          <w:sz w:val="28"/>
          <w:szCs w:val="28"/>
        </w:rPr>
        <w:t xml:space="preserve">        </w:t>
      </w:r>
      <w:r>
        <w:rPr>
          <w:rFonts w:hint="eastAsia"/>
          <w:sz w:val="28"/>
          <w:szCs w:val="28"/>
        </w:rPr>
        <w:t>租借预约请求</w:t>
      </w:r>
    </w:p>
    <w:p w:rsidR="00DD0AA5" w:rsidRDefault="00867BBA" w:rsidP="00DD0AA5">
      <w:pPr>
        <w:spacing w:line="400" w:lineRule="exact"/>
        <w:rPr>
          <w:sz w:val="28"/>
          <w:szCs w:val="28"/>
        </w:rPr>
      </w:pPr>
      <w:r>
        <w:rPr>
          <w:noProof/>
          <w:sz w:val="28"/>
          <w:szCs w:val="28"/>
        </w:rPr>
        <w:pict>
          <v:shape id="_x0000_s2066" type="#_x0000_t32" style="position:absolute;left:0;text-align:left;margin-left:262.5pt;margin-top:2.25pt;width:126pt;height:0;z-index:251674624" o:connectortype="straight"/>
        </w:pict>
      </w:r>
      <w:r>
        <w:rPr>
          <w:noProof/>
          <w:sz w:val="28"/>
          <w:szCs w:val="28"/>
        </w:rPr>
        <w:pict>
          <v:shape id="_x0000_s2067" type="#_x0000_t32" style="position:absolute;left:0;text-align:left;margin-left:388.5pt;margin-top:2.25pt;width:0;height:36pt;z-index:251675648" o:connectortype="straight">
            <v:stroke endarrow="block"/>
          </v:shape>
        </w:pict>
      </w:r>
      <w:r>
        <w:rPr>
          <w:noProof/>
          <w:sz w:val="28"/>
          <w:szCs w:val="28"/>
        </w:rPr>
        <w:pict>
          <v:shape id="_x0000_s2065" type="#_x0000_t32" style="position:absolute;left:0;text-align:left;margin-left:262.5pt;margin-top:2.25pt;width:0;height:24.75pt;flip:y;z-index:251673600" o:connectortype="straight"/>
        </w:pict>
      </w:r>
      <w:r>
        <w:rPr>
          <w:noProof/>
          <w:sz w:val="28"/>
          <w:szCs w:val="28"/>
        </w:rPr>
        <w:pict>
          <v:shape id="_x0000_s2054" type="#_x0000_t32" style="position:absolute;left:0;text-align:left;margin-left:30.75pt;margin-top:8.25pt;width:192pt;height:0;z-index:251662336" o:connectortype="straight"/>
        </w:pict>
      </w:r>
      <w:r>
        <w:rPr>
          <w:noProof/>
          <w:sz w:val="28"/>
          <w:szCs w:val="28"/>
        </w:rPr>
        <w:pict>
          <v:shape id="_x0000_s2055" type="#_x0000_t32" style="position:absolute;left:0;text-align:left;margin-left:222.75pt;margin-top:8.25pt;width:0;height:18.75pt;z-index:251663360" o:connectortype="straight">
            <v:stroke endarrow="block"/>
          </v:shape>
        </w:pict>
      </w:r>
      <w:r>
        <w:rPr>
          <w:noProof/>
          <w:sz w:val="28"/>
          <w:szCs w:val="28"/>
        </w:rPr>
        <w:pict>
          <v:shape id="_x0000_s2053" type="#_x0000_t32" style="position:absolute;left:0;text-align:left;margin-left:30pt;margin-top:8.25pt;width:.75pt;height:30pt;flip:y;z-index:251661312" o:connectortype="straight"/>
        </w:pict>
      </w:r>
      <w:r w:rsidR="006B6F3E">
        <w:rPr>
          <w:rFonts w:hint="eastAsia"/>
          <w:sz w:val="28"/>
          <w:szCs w:val="28"/>
        </w:rPr>
        <w:t xml:space="preserve">                                         </w:t>
      </w:r>
      <w:r w:rsidR="006B6F3E">
        <w:rPr>
          <w:rFonts w:hint="eastAsia"/>
          <w:sz w:val="28"/>
          <w:szCs w:val="28"/>
        </w:rPr>
        <w:t>预约流水号</w:t>
      </w:r>
    </w:p>
    <w:p w:rsidR="00DD0AA5" w:rsidRDefault="00867BBA" w:rsidP="00DD0AA5">
      <w:pPr>
        <w:spacing w:line="400" w:lineRule="exact"/>
        <w:rPr>
          <w:sz w:val="28"/>
          <w:szCs w:val="28"/>
        </w:rPr>
      </w:pPr>
      <w:r>
        <w:rPr>
          <w:noProof/>
          <w:sz w:val="28"/>
          <w:szCs w:val="28"/>
        </w:rPr>
        <w:pict>
          <v:rect id="_x0000_s2063" style="position:absolute;left:0;text-align:left;margin-left:377.25pt;margin-top:18.25pt;width:50.25pt;height:37.5pt;z-index:251671552">
            <v:textbox>
              <w:txbxContent>
                <w:p w:rsidR="00DD0AA5" w:rsidRPr="00DD0AA5" w:rsidRDefault="00DD0AA5">
                  <w:pPr>
                    <w:rPr>
                      <w:sz w:val="28"/>
                      <w:szCs w:val="28"/>
                    </w:rPr>
                  </w:pPr>
                  <w:r w:rsidRPr="00DD0AA5">
                    <w:rPr>
                      <w:rFonts w:hint="eastAsia"/>
                      <w:sz w:val="28"/>
                      <w:szCs w:val="28"/>
                    </w:rPr>
                    <w:t>E1</w:t>
                  </w:r>
                </w:p>
              </w:txbxContent>
            </v:textbox>
          </v:rect>
        </w:pict>
      </w:r>
      <w:r>
        <w:rPr>
          <w:noProof/>
          <w:sz w:val="28"/>
          <w:szCs w:val="28"/>
        </w:rPr>
        <w:pict>
          <v:roundrect id="_x0000_s2050" style="position:absolute;left:0;text-align:left;margin-left:188.25pt;margin-top:7pt;width:90pt;height:68.25pt;z-index:251658240" arcsize="10923f">
            <v:textbox>
              <w:txbxContent>
                <w:p w:rsidR="00DD0AA5" w:rsidRDefault="00DD0AA5" w:rsidP="00DD0AA5">
                  <w:pPr>
                    <w:rPr>
                      <w:sz w:val="28"/>
                      <w:szCs w:val="28"/>
                    </w:rPr>
                  </w:pPr>
                  <w:r w:rsidRPr="00DD0AA5">
                    <w:rPr>
                      <w:rFonts w:hint="eastAsia"/>
                      <w:sz w:val="28"/>
                      <w:szCs w:val="28"/>
                    </w:rPr>
                    <w:t>音像管理</w:t>
                  </w:r>
                  <w:r w:rsidR="006B6F3E">
                    <w:rPr>
                      <w:rFonts w:hint="eastAsia"/>
                      <w:sz w:val="28"/>
                      <w:szCs w:val="28"/>
                    </w:rPr>
                    <w:t xml:space="preserve">      </w:t>
                  </w:r>
                </w:p>
                <w:p w:rsidR="00DD0AA5" w:rsidRPr="00DD0AA5" w:rsidRDefault="00DD0AA5" w:rsidP="00DD0AA5">
                  <w:pPr>
                    <w:rPr>
                      <w:sz w:val="28"/>
                      <w:szCs w:val="28"/>
                    </w:rPr>
                  </w:pPr>
                  <w:r w:rsidRPr="00DD0AA5">
                    <w:rPr>
                      <w:rFonts w:hint="eastAsia"/>
                      <w:sz w:val="28"/>
                      <w:szCs w:val="28"/>
                    </w:rPr>
                    <w:t>信息系统</w:t>
                  </w:r>
                </w:p>
              </w:txbxContent>
            </v:textbox>
          </v:roundrect>
        </w:pict>
      </w:r>
      <w:r>
        <w:rPr>
          <w:noProof/>
          <w:sz w:val="28"/>
          <w:szCs w:val="28"/>
        </w:rPr>
        <w:pict>
          <v:rect id="_x0000_s2051" style="position:absolute;left:0;text-align:left;margin-left:3.75pt;margin-top:18.25pt;width:50.25pt;height:38.25pt;z-index:251659264">
            <v:textbox>
              <w:txbxContent>
                <w:p w:rsidR="00DD0AA5" w:rsidRPr="00DD0AA5" w:rsidRDefault="00DD0AA5">
                  <w:pPr>
                    <w:rPr>
                      <w:sz w:val="28"/>
                      <w:szCs w:val="28"/>
                    </w:rPr>
                  </w:pPr>
                  <w:r w:rsidRPr="00DD0AA5">
                    <w:rPr>
                      <w:rFonts w:hint="eastAsia"/>
                      <w:sz w:val="28"/>
                      <w:szCs w:val="28"/>
                    </w:rPr>
                    <w:t>E1</w:t>
                  </w:r>
                  <w:r>
                    <w:rPr>
                      <w:rFonts w:hint="eastAsia"/>
                      <w:sz w:val="28"/>
                      <w:szCs w:val="28"/>
                    </w:rPr>
                    <w:t xml:space="preserve">                                </w:t>
                  </w:r>
                </w:p>
              </w:txbxContent>
            </v:textbox>
          </v:rect>
        </w:pict>
      </w:r>
      <w:r w:rsidR="006B6F3E">
        <w:rPr>
          <w:rFonts w:hint="eastAsia"/>
          <w:sz w:val="28"/>
          <w:szCs w:val="28"/>
        </w:rPr>
        <w:t xml:space="preserve">             </w:t>
      </w:r>
    </w:p>
    <w:p w:rsidR="00DD0AA5" w:rsidRDefault="00867BBA" w:rsidP="00DD0AA5">
      <w:pPr>
        <w:spacing w:line="400" w:lineRule="exact"/>
        <w:rPr>
          <w:sz w:val="28"/>
          <w:szCs w:val="28"/>
        </w:rPr>
      </w:pPr>
      <w:r>
        <w:rPr>
          <w:noProof/>
          <w:sz w:val="28"/>
          <w:szCs w:val="28"/>
        </w:rPr>
        <w:pict>
          <v:shape id="_x0000_s2064" type="#_x0000_t32" style="position:absolute;left:0;text-align:left;margin-left:278.25pt;margin-top:19.25pt;width:99pt;height:0;flip:x;z-index:251672576" o:connectortype="straight">
            <v:stroke endarrow="block"/>
          </v:shape>
        </w:pict>
      </w:r>
      <w:r>
        <w:rPr>
          <w:noProof/>
          <w:sz w:val="28"/>
          <w:szCs w:val="28"/>
        </w:rPr>
        <w:pict>
          <v:shape id="_x0000_s2052" type="#_x0000_t32" style="position:absolute;left:0;text-align:left;margin-left:54pt;margin-top:19.25pt;width:134.25pt;height:0;z-index:251660288" o:connectortype="straight">
            <v:stroke endarrow="block"/>
          </v:shape>
        </w:pict>
      </w:r>
      <w:r w:rsidR="00DD0AA5">
        <w:rPr>
          <w:rFonts w:hint="eastAsia"/>
          <w:sz w:val="28"/>
          <w:szCs w:val="28"/>
        </w:rPr>
        <w:t xml:space="preserve">         </w:t>
      </w:r>
      <w:r w:rsidR="00DD0AA5">
        <w:rPr>
          <w:rFonts w:hint="eastAsia"/>
          <w:sz w:val="28"/>
          <w:szCs w:val="28"/>
        </w:rPr>
        <w:t>音像制品租借请求</w:t>
      </w:r>
      <w:r w:rsidR="006B6F3E">
        <w:rPr>
          <w:rFonts w:hint="eastAsia"/>
          <w:sz w:val="28"/>
          <w:szCs w:val="28"/>
        </w:rPr>
        <w:t xml:space="preserve">                </w:t>
      </w:r>
      <w:r w:rsidR="006B6F3E">
        <w:rPr>
          <w:rFonts w:hint="eastAsia"/>
          <w:sz w:val="28"/>
          <w:szCs w:val="28"/>
        </w:rPr>
        <w:t>客户付款信息</w:t>
      </w:r>
    </w:p>
    <w:p w:rsidR="00DD0AA5" w:rsidRDefault="00867BBA" w:rsidP="00DD0AA5">
      <w:pPr>
        <w:spacing w:line="400" w:lineRule="exact"/>
        <w:rPr>
          <w:sz w:val="28"/>
          <w:szCs w:val="28"/>
        </w:rPr>
      </w:pPr>
      <w:r>
        <w:rPr>
          <w:noProof/>
          <w:sz w:val="28"/>
          <w:szCs w:val="28"/>
        </w:rPr>
        <w:pict>
          <v:shape id="_x0000_s2070" type="#_x0000_t32" style="position:absolute;left:0;text-align:left;margin-left:407.25pt;margin-top:16.5pt;width:0;height:45pt;flip:y;z-index:251678720" o:connectortype="straight">
            <v:stroke endarrow="block"/>
          </v:shape>
        </w:pict>
      </w:r>
      <w:r>
        <w:rPr>
          <w:noProof/>
          <w:sz w:val="28"/>
          <w:szCs w:val="28"/>
        </w:rPr>
        <w:pict>
          <v:shape id="_x0000_s2062" type="#_x0000_t32" style="position:absolute;left:0;text-align:left;margin-left:21.75pt;margin-top:16.5pt;width:0;height:45pt;flip:y;z-index:251670528" o:connectortype="straight">
            <v:stroke endarrow="block"/>
          </v:shape>
        </w:pict>
      </w:r>
      <w:r>
        <w:rPr>
          <w:noProof/>
          <w:sz w:val="28"/>
          <w:szCs w:val="28"/>
        </w:rPr>
        <w:pict>
          <v:shape id="_x0000_s2059" type="#_x0000_t32" style="position:absolute;left:0;text-align:left;margin-left:54pt;margin-top:4.5pt;width:134.25pt;height:.75pt;flip:x;z-index:251667456" o:connectortype="straight">
            <v:stroke endarrow="block"/>
          </v:shape>
        </w:pict>
      </w:r>
      <w:r w:rsidR="00DD0AA5">
        <w:rPr>
          <w:rFonts w:hint="eastAsia"/>
          <w:sz w:val="28"/>
          <w:szCs w:val="28"/>
        </w:rPr>
        <w:t xml:space="preserve">          </w:t>
      </w:r>
      <w:r w:rsidR="00DD0AA5">
        <w:rPr>
          <w:rFonts w:hint="eastAsia"/>
          <w:sz w:val="28"/>
          <w:szCs w:val="28"/>
        </w:rPr>
        <w:t>租借确认信息</w:t>
      </w:r>
    </w:p>
    <w:p w:rsidR="00DD0AA5" w:rsidRDefault="00867BBA" w:rsidP="00DD0AA5">
      <w:pPr>
        <w:spacing w:line="400" w:lineRule="exact"/>
        <w:rPr>
          <w:sz w:val="28"/>
          <w:szCs w:val="28"/>
        </w:rPr>
      </w:pPr>
      <w:r w:rsidRPr="00867BBA">
        <w:rPr>
          <w:noProof/>
        </w:rPr>
        <w:pict>
          <v:shape id="_x0000_s2068" type="#_x0000_t32" style="position:absolute;left:0;text-align:left;margin-left:249.75pt;margin-top:15.25pt;width:.75pt;height:26.25pt;flip:x;z-index:251676672" o:connectortype="straight"/>
        </w:pict>
      </w:r>
      <w:r w:rsidRPr="00867BBA">
        <w:rPr>
          <w:noProof/>
        </w:rPr>
        <w:pict>
          <v:shape id="_x0000_s2060" type="#_x0000_t32" style="position:absolute;left:0;text-align:left;margin-left:222pt;margin-top:15.25pt;width:0;height:26.25pt;z-index:251668480" o:connectortype="straight"/>
        </w:pict>
      </w:r>
    </w:p>
    <w:p w:rsidR="00DD0AA5" w:rsidRPr="00DD0AA5" w:rsidRDefault="00867BBA" w:rsidP="006B6F3E">
      <w:pPr>
        <w:spacing w:line="400" w:lineRule="exact"/>
        <w:ind w:left="5460" w:hangingChars="2600" w:hanging="5460"/>
        <w:rPr>
          <w:sz w:val="28"/>
          <w:szCs w:val="28"/>
        </w:rPr>
      </w:pPr>
      <w:r w:rsidRPr="00867BBA">
        <w:rPr>
          <w:noProof/>
        </w:rPr>
        <w:pict>
          <v:shape id="_x0000_s2061" type="#_x0000_t32" style="position:absolute;left:0;text-align:left;margin-left:21.75pt;margin-top:21.5pt;width:201pt;height:0;flip:x;z-index:251669504" o:connectortype="straight"/>
        </w:pict>
      </w:r>
      <w:r w:rsidR="00DD0AA5">
        <w:rPr>
          <w:rFonts w:hint="eastAsia"/>
          <w:sz w:val="28"/>
          <w:szCs w:val="28"/>
        </w:rPr>
        <w:t xml:space="preserve">          </w:t>
      </w:r>
      <w:r w:rsidR="00DD0AA5">
        <w:rPr>
          <w:rFonts w:hint="eastAsia"/>
          <w:sz w:val="28"/>
          <w:szCs w:val="28"/>
        </w:rPr>
        <w:t>租借费用信息</w:t>
      </w:r>
      <w:r w:rsidR="006B6F3E">
        <w:rPr>
          <w:rFonts w:hint="eastAsia"/>
          <w:sz w:val="28"/>
          <w:szCs w:val="28"/>
        </w:rPr>
        <w:t xml:space="preserve">               </w:t>
      </w:r>
      <w:r w:rsidR="006B6F3E">
        <w:rPr>
          <w:rFonts w:hint="eastAsia"/>
          <w:sz w:val="28"/>
          <w:szCs w:val="28"/>
        </w:rPr>
        <w:t>预约音像制品可用通知</w:t>
      </w:r>
    </w:p>
    <w:p w:rsidR="00245025" w:rsidRDefault="00867BBA" w:rsidP="004F2093">
      <w:pPr>
        <w:spacing w:line="400" w:lineRule="exact"/>
        <w:ind w:firstLine="420"/>
      </w:pPr>
      <w:r>
        <w:rPr>
          <w:noProof/>
        </w:rPr>
        <w:pict>
          <v:shape id="_x0000_s2069" type="#_x0000_t32" style="position:absolute;left:0;text-align:left;margin-left:250.5pt;margin-top:1.5pt;width:156.75pt;height:0;z-index:251677696" o:connectortype="straight"/>
        </w:pict>
      </w:r>
      <w:r w:rsidR="006F119D">
        <w:rPr>
          <w:rFonts w:hint="eastAsia"/>
        </w:rPr>
        <w:t xml:space="preserve">                          </w:t>
      </w:r>
      <w:r w:rsidR="006F119D">
        <w:rPr>
          <w:rFonts w:hint="eastAsia"/>
        </w:rPr>
        <w:t>（</w:t>
      </w:r>
      <w:r w:rsidR="006F119D">
        <w:rPr>
          <w:rFonts w:hint="eastAsia"/>
        </w:rPr>
        <w:t>a</w:t>
      </w:r>
      <w:r w:rsidR="006F119D">
        <w:rPr>
          <w:rFonts w:hint="eastAsia"/>
        </w:rPr>
        <w:t>）</w:t>
      </w:r>
    </w:p>
    <w:p w:rsidR="00731A79" w:rsidRDefault="00731A79" w:rsidP="004F2093">
      <w:pPr>
        <w:spacing w:line="400" w:lineRule="exact"/>
        <w:ind w:firstLine="420"/>
      </w:pPr>
    </w:p>
    <w:p w:rsidR="00141964" w:rsidRDefault="00141964" w:rsidP="004F2093">
      <w:pPr>
        <w:spacing w:line="400" w:lineRule="exact"/>
        <w:ind w:firstLine="420"/>
      </w:pPr>
    </w:p>
    <w:p w:rsidR="00141964" w:rsidRPr="00141964" w:rsidRDefault="00141964" w:rsidP="00141964">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5663175" cy="4105275"/>
            <wp:effectExtent l="19050" t="0" r="0" b="0"/>
            <wp:docPr id="11" name="图片 11" descr="C:\Users\Thinkpad\AppData\Roaming\Tencent\Users\757894124\QQ\WinTemp\RichOle\OPG_[P[WBJBP$U9ER%QD2]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Thinkpad\AppData\Roaming\Tencent\Users\757894124\QQ\WinTemp\RichOle\OPG_[P[WBJBP$U9ER%QD2]Y.png"/>
                    <pic:cNvPicPr>
                      <a:picLocks noChangeAspect="1" noChangeArrowheads="1"/>
                    </pic:cNvPicPr>
                  </pic:nvPicPr>
                  <pic:blipFill>
                    <a:blip r:embed="rId7" cstate="print"/>
                    <a:srcRect/>
                    <a:stretch>
                      <a:fillRect/>
                    </a:stretch>
                  </pic:blipFill>
                  <pic:spPr bwMode="auto">
                    <a:xfrm>
                      <a:off x="0" y="0"/>
                      <a:ext cx="5663918" cy="4105814"/>
                    </a:xfrm>
                    <a:prstGeom prst="rect">
                      <a:avLst/>
                    </a:prstGeom>
                    <a:noFill/>
                    <a:ln w="9525">
                      <a:noFill/>
                      <a:miter lim="800000"/>
                      <a:headEnd/>
                      <a:tailEnd/>
                    </a:ln>
                  </pic:spPr>
                </pic:pic>
              </a:graphicData>
            </a:graphic>
          </wp:inline>
        </w:drawing>
      </w:r>
    </w:p>
    <w:p w:rsidR="00141964" w:rsidRDefault="006D4DE8" w:rsidP="004F2093">
      <w:pPr>
        <w:spacing w:line="400" w:lineRule="exact"/>
        <w:ind w:firstLine="420"/>
      </w:pPr>
      <w:r>
        <w:rPr>
          <w:rFonts w:hint="eastAsia"/>
        </w:rPr>
        <w:t xml:space="preserve">                                    </w:t>
      </w:r>
      <w:r>
        <w:rPr>
          <w:rFonts w:hint="eastAsia"/>
        </w:rPr>
        <w:t>（</w:t>
      </w:r>
      <w:r>
        <w:rPr>
          <w:rFonts w:hint="eastAsia"/>
        </w:rPr>
        <w:t>b</w:t>
      </w:r>
      <w:r>
        <w:rPr>
          <w:rFonts w:hint="eastAsia"/>
        </w:rPr>
        <w:t>）</w:t>
      </w:r>
    </w:p>
    <w:p w:rsidR="00141964" w:rsidRPr="006D4DE8" w:rsidRDefault="006D4DE8" w:rsidP="004F2093">
      <w:pPr>
        <w:spacing w:line="400" w:lineRule="exact"/>
        <w:ind w:firstLine="420"/>
        <w:rPr>
          <w:sz w:val="28"/>
          <w:szCs w:val="28"/>
        </w:rPr>
      </w:pPr>
      <w:r w:rsidRPr="006D4DE8">
        <w:rPr>
          <w:rFonts w:hint="eastAsia"/>
          <w:sz w:val="28"/>
          <w:szCs w:val="28"/>
        </w:rPr>
        <w:t>【问题</w:t>
      </w:r>
      <w:r w:rsidRPr="006D4DE8">
        <w:rPr>
          <w:rFonts w:hint="eastAsia"/>
          <w:sz w:val="28"/>
          <w:szCs w:val="28"/>
        </w:rPr>
        <w:t>1</w:t>
      </w:r>
      <w:r w:rsidRPr="006D4DE8">
        <w:rPr>
          <w:rFonts w:hint="eastAsia"/>
          <w:sz w:val="28"/>
          <w:szCs w:val="28"/>
        </w:rPr>
        <w:t>】图（</w:t>
      </w:r>
      <w:r w:rsidRPr="006D4DE8">
        <w:rPr>
          <w:rFonts w:hint="eastAsia"/>
          <w:sz w:val="28"/>
          <w:szCs w:val="28"/>
        </w:rPr>
        <w:t>a</w:t>
      </w:r>
      <w:r w:rsidRPr="006D4DE8">
        <w:rPr>
          <w:rFonts w:hint="eastAsia"/>
          <w:sz w:val="28"/>
          <w:szCs w:val="28"/>
        </w:rPr>
        <w:t>）只有一个外部实体。使用说明中的词语给出</w:t>
      </w:r>
      <w:r w:rsidRPr="006D4DE8">
        <w:rPr>
          <w:rFonts w:hint="eastAsia"/>
          <w:sz w:val="28"/>
          <w:szCs w:val="28"/>
        </w:rPr>
        <w:t>E1</w:t>
      </w:r>
      <w:r w:rsidRPr="006D4DE8">
        <w:rPr>
          <w:rFonts w:hint="eastAsia"/>
          <w:sz w:val="28"/>
          <w:szCs w:val="28"/>
        </w:rPr>
        <w:t>的名称。</w:t>
      </w:r>
    </w:p>
    <w:p w:rsidR="00141964" w:rsidRPr="006D4DE8" w:rsidRDefault="006D4DE8" w:rsidP="004F2093">
      <w:pPr>
        <w:spacing w:line="400" w:lineRule="exact"/>
        <w:ind w:firstLine="420"/>
        <w:rPr>
          <w:sz w:val="28"/>
          <w:szCs w:val="28"/>
        </w:rPr>
      </w:pPr>
      <w:r w:rsidRPr="006D4DE8">
        <w:rPr>
          <w:rFonts w:hint="eastAsia"/>
          <w:sz w:val="28"/>
          <w:szCs w:val="28"/>
        </w:rPr>
        <w:t>【问题</w:t>
      </w:r>
      <w:r w:rsidRPr="006D4DE8">
        <w:rPr>
          <w:rFonts w:hint="eastAsia"/>
          <w:sz w:val="28"/>
          <w:szCs w:val="28"/>
        </w:rPr>
        <w:t>2</w:t>
      </w:r>
      <w:r w:rsidRPr="006D4DE8">
        <w:rPr>
          <w:rFonts w:hint="eastAsia"/>
          <w:sz w:val="28"/>
          <w:szCs w:val="28"/>
        </w:rPr>
        <w:t>】使用说明中的词语，给出图（</w:t>
      </w:r>
      <w:r w:rsidRPr="006D4DE8">
        <w:rPr>
          <w:rFonts w:hint="eastAsia"/>
          <w:sz w:val="28"/>
          <w:szCs w:val="28"/>
        </w:rPr>
        <w:t>b</w:t>
      </w:r>
      <w:r w:rsidRPr="006D4DE8">
        <w:rPr>
          <w:rFonts w:hint="eastAsia"/>
          <w:sz w:val="28"/>
          <w:szCs w:val="28"/>
        </w:rPr>
        <w:t>）中的数据存储</w:t>
      </w:r>
      <w:r w:rsidRPr="006D4DE8">
        <w:rPr>
          <w:rFonts w:hint="eastAsia"/>
          <w:sz w:val="28"/>
          <w:szCs w:val="28"/>
        </w:rPr>
        <w:t>D1~D4</w:t>
      </w:r>
      <w:r w:rsidRPr="006D4DE8">
        <w:rPr>
          <w:rFonts w:hint="eastAsia"/>
          <w:sz w:val="28"/>
          <w:szCs w:val="28"/>
        </w:rPr>
        <w:lastRenderedPageBreak/>
        <w:t>的名称。</w:t>
      </w:r>
    </w:p>
    <w:p w:rsidR="00141964" w:rsidRDefault="006D4DE8" w:rsidP="004F2093">
      <w:pPr>
        <w:spacing w:line="400" w:lineRule="exact"/>
        <w:ind w:firstLine="420"/>
        <w:rPr>
          <w:sz w:val="28"/>
          <w:szCs w:val="28"/>
        </w:rPr>
      </w:pPr>
      <w:r w:rsidRPr="006D4DE8">
        <w:rPr>
          <w:rFonts w:hint="eastAsia"/>
          <w:sz w:val="28"/>
          <w:szCs w:val="28"/>
        </w:rPr>
        <w:t>【问题</w:t>
      </w:r>
      <w:r w:rsidRPr="006D4DE8">
        <w:rPr>
          <w:rFonts w:hint="eastAsia"/>
          <w:sz w:val="28"/>
          <w:szCs w:val="28"/>
        </w:rPr>
        <w:t>3</w:t>
      </w:r>
      <w:r w:rsidRPr="006D4DE8">
        <w:rPr>
          <w:rFonts w:hint="eastAsia"/>
          <w:sz w:val="28"/>
          <w:szCs w:val="28"/>
        </w:rPr>
        <w:t>】数据流图（</w:t>
      </w:r>
      <w:r w:rsidRPr="006D4DE8">
        <w:rPr>
          <w:rFonts w:hint="eastAsia"/>
          <w:sz w:val="28"/>
          <w:szCs w:val="28"/>
        </w:rPr>
        <w:t>b</w:t>
      </w:r>
      <w:r w:rsidRPr="006D4DE8">
        <w:rPr>
          <w:rFonts w:hint="eastAsia"/>
          <w:sz w:val="28"/>
          <w:szCs w:val="28"/>
        </w:rPr>
        <w:t>）缺少了</w:t>
      </w:r>
      <w:r w:rsidRPr="006D4DE8">
        <w:rPr>
          <w:rFonts w:hint="eastAsia"/>
          <w:sz w:val="28"/>
          <w:szCs w:val="28"/>
        </w:rPr>
        <w:t>3</w:t>
      </w:r>
      <w:r w:rsidRPr="006D4DE8">
        <w:rPr>
          <w:rFonts w:hint="eastAsia"/>
          <w:sz w:val="28"/>
          <w:szCs w:val="28"/>
        </w:rPr>
        <w:t>条数据流，根据说明及数据流图（</w:t>
      </w:r>
      <w:r w:rsidRPr="006D4DE8">
        <w:rPr>
          <w:rFonts w:hint="eastAsia"/>
          <w:sz w:val="28"/>
          <w:szCs w:val="28"/>
        </w:rPr>
        <w:t>a</w:t>
      </w:r>
      <w:r w:rsidRPr="006D4DE8">
        <w:rPr>
          <w:rFonts w:hint="eastAsia"/>
          <w:sz w:val="28"/>
          <w:szCs w:val="28"/>
        </w:rPr>
        <w:t>）</w:t>
      </w:r>
      <w:r>
        <w:rPr>
          <w:rFonts w:hint="eastAsia"/>
          <w:sz w:val="28"/>
          <w:szCs w:val="28"/>
        </w:rPr>
        <w:t>提供的信息，</w:t>
      </w:r>
      <w:r w:rsidRPr="006D4DE8">
        <w:rPr>
          <w:rFonts w:hint="eastAsia"/>
          <w:sz w:val="28"/>
          <w:szCs w:val="28"/>
        </w:rPr>
        <w:t>分别指出这三条数据流的起点和终点。</w:t>
      </w:r>
    </w:p>
    <w:p w:rsidR="00004899" w:rsidRPr="006D4DE8" w:rsidRDefault="00004899" w:rsidP="004F2093">
      <w:pPr>
        <w:spacing w:line="400" w:lineRule="exact"/>
        <w:ind w:firstLine="420"/>
        <w:rPr>
          <w:sz w:val="28"/>
          <w:szCs w:val="28"/>
        </w:rPr>
      </w:pPr>
    </w:p>
    <w:tbl>
      <w:tblPr>
        <w:tblStyle w:val="a7"/>
        <w:tblW w:w="0" w:type="auto"/>
        <w:tblLook w:val="04A0"/>
      </w:tblPr>
      <w:tblGrid>
        <w:gridCol w:w="4261"/>
        <w:gridCol w:w="4261"/>
      </w:tblGrid>
      <w:tr w:rsidR="006D4DE8" w:rsidTr="006D4DE8">
        <w:tc>
          <w:tcPr>
            <w:tcW w:w="4261" w:type="dxa"/>
          </w:tcPr>
          <w:p w:rsidR="006D4DE8" w:rsidRDefault="006D4DE8" w:rsidP="006D4DE8">
            <w:pPr>
              <w:spacing w:line="400" w:lineRule="exact"/>
              <w:jc w:val="center"/>
            </w:pPr>
            <w:r>
              <w:rPr>
                <w:rFonts w:hint="eastAsia"/>
              </w:rPr>
              <w:t>起点</w:t>
            </w:r>
          </w:p>
        </w:tc>
        <w:tc>
          <w:tcPr>
            <w:tcW w:w="4261" w:type="dxa"/>
          </w:tcPr>
          <w:p w:rsidR="006D4DE8" w:rsidRDefault="006D4DE8" w:rsidP="006D4DE8">
            <w:pPr>
              <w:spacing w:line="400" w:lineRule="exact"/>
              <w:jc w:val="center"/>
            </w:pPr>
            <w:r>
              <w:rPr>
                <w:rFonts w:hint="eastAsia"/>
              </w:rPr>
              <w:t>终点</w:t>
            </w:r>
          </w:p>
        </w:tc>
      </w:tr>
      <w:tr w:rsidR="006D4DE8" w:rsidTr="006D4DE8">
        <w:tc>
          <w:tcPr>
            <w:tcW w:w="4261" w:type="dxa"/>
          </w:tcPr>
          <w:p w:rsidR="006D4DE8" w:rsidRDefault="006D4DE8" w:rsidP="004F2093">
            <w:pPr>
              <w:spacing w:line="400" w:lineRule="exact"/>
            </w:pPr>
          </w:p>
        </w:tc>
        <w:tc>
          <w:tcPr>
            <w:tcW w:w="4261" w:type="dxa"/>
          </w:tcPr>
          <w:p w:rsidR="006D4DE8" w:rsidRDefault="006D4DE8" w:rsidP="004F2093">
            <w:pPr>
              <w:spacing w:line="400" w:lineRule="exact"/>
            </w:pPr>
          </w:p>
        </w:tc>
      </w:tr>
      <w:tr w:rsidR="006D4DE8" w:rsidTr="006D4DE8">
        <w:tc>
          <w:tcPr>
            <w:tcW w:w="4261" w:type="dxa"/>
          </w:tcPr>
          <w:p w:rsidR="006D4DE8" w:rsidRDefault="006D4DE8" w:rsidP="004F2093">
            <w:pPr>
              <w:spacing w:line="400" w:lineRule="exact"/>
            </w:pPr>
          </w:p>
        </w:tc>
        <w:tc>
          <w:tcPr>
            <w:tcW w:w="4261" w:type="dxa"/>
          </w:tcPr>
          <w:p w:rsidR="006D4DE8" w:rsidRDefault="006D4DE8" w:rsidP="004F2093">
            <w:pPr>
              <w:spacing w:line="400" w:lineRule="exact"/>
            </w:pPr>
          </w:p>
        </w:tc>
      </w:tr>
      <w:tr w:rsidR="006D4DE8" w:rsidTr="006D4DE8">
        <w:tc>
          <w:tcPr>
            <w:tcW w:w="4261" w:type="dxa"/>
          </w:tcPr>
          <w:p w:rsidR="006D4DE8" w:rsidRDefault="006D4DE8" w:rsidP="004F2093">
            <w:pPr>
              <w:spacing w:line="400" w:lineRule="exact"/>
            </w:pPr>
          </w:p>
        </w:tc>
        <w:tc>
          <w:tcPr>
            <w:tcW w:w="4261" w:type="dxa"/>
          </w:tcPr>
          <w:p w:rsidR="006D4DE8" w:rsidRDefault="006D4DE8" w:rsidP="004F2093">
            <w:pPr>
              <w:spacing w:line="400" w:lineRule="exact"/>
            </w:pPr>
          </w:p>
        </w:tc>
      </w:tr>
    </w:tbl>
    <w:p w:rsidR="00141964" w:rsidRPr="006D4DE8" w:rsidRDefault="00141964" w:rsidP="004F2093">
      <w:pPr>
        <w:spacing w:line="400" w:lineRule="exact"/>
        <w:ind w:firstLine="420"/>
      </w:pPr>
    </w:p>
    <w:p w:rsidR="00141964" w:rsidRDefault="00141964" w:rsidP="004F2093">
      <w:pPr>
        <w:spacing w:line="400" w:lineRule="exact"/>
        <w:ind w:firstLine="420"/>
      </w:pPr>
    </w:p>
    <w:p w:rsidR="00141964" w:rsidRDefault="00141964" w:rsidP="004F2093">
      <w:pPr>
        <w:spacing w:line="400" w:lineRule="exact"/>
        <w:ind w:firstLine="420"/>
      </w:pPr>
    </w:p>
    <w:p w:rsidR="00141964" w:rsidRDefault="00141964" w:rsidP="004F2093">
      <w:pPr>
        <w:spacing w:line="400" w:lineRule="exact"/>
        <w:ind w:firstLine="420"/>
      </w:pPr>
    </w:p>
    <w:p w:rsidR="00141964" w:rsidRPr="00245025" w:rsidRDefault="00141964" w:rsidP="004F2093">
      <w:pPr>
        <w:spacing w:line="400" w:lineRule="exact"/>
        <w:ind w:firstLine="420"/>
      </w:pPr>
    </w:p>
    <w:sectPr w:rsidR="00141964" w:rsidRPr="00245025" w:rsidSect="000750AD">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2684B" w:rsidRDefault="0072684B" w:rsidP="00245025">
      <w:r>
        <w:separator/>
      </w:r>
    </w:p>
  </w:endnote>
  <w:endnote w:type="continuationSeparator" w:id="0">
    <w:p w:rsidR="0072684B" w:rsidRDefault="0072684B" w:rsidP="0024502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2684B" w:rsidRDefault="0072684B" w:rsidP="00245025">
      <w:r>
        <w:separator/>
      </w:r>
    </w:p>
  </w:footnote>
  <w:footnote w:type="continuationSeparator" w:id="0">
    <w:p w:rsidR="0072684B" w:rsidRDefault="0072684B" w:rsidP="00245025">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70C24B7"/>
    <w:multiLevelType w:val="hybridMultilevel"/>
    <w:tmpl w:val="40E86628"/>
    <w:lvl w:ilvl="0" w:tplc="61BCEDE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74D97AE0"/>
    <w:multiLevelType w:val="hybridMultilevel"/>
    <w:tmpl w:val="5C861D16"/>
    <w:lvl w:ilvl="0" w:tplc="9030F39C">
      <w:start w:val="1"/>
      <w:numFmt w:val="decimal"/>
      <w:lvlText w:val="（%1）"/>
      <w:lvlJc w:val="left"/>
      <w:pPr>
        <w:ind w:left="1500" w:hanging="72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245025"/>
    <w:rsid w:val="00004899"/>
    <w:rsid w:val="000750AD"/>
    <w:rsid w:val="000F4B10"/>
    <w:rsid w:val="00141964"/>
    <w:rsid w:val="00245025"/>
    <w:rsid w:val="003A7A6C"/>
    <w:rsid w:val="00464F7D"/>
    <w:rsid w:val="004F2093"/>
    <w:rsid w:val="00554F61"/>
    <w:rsid w:val="006B6F3E"/>
    <w:rsid w:val="006D4DE8"/>
    <w:rsid w:val="006F119D"/>
    <w:rsid w:val="0072684B"/>
    <w:rsid w:val="00731A79"/>
    <w:rsid w:val="00867BBA"/>
    <w:rsid w:val="008832A6"/>
    <w:rsid w:val="008A5EE9"/>
    <w:rsid w:val="00DD0AA5"/>
    <w:rsid w:val="00EC66B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rules v:ext="edit">
        <o:r id="V:Rule22" type="connector" idref="#_x0000_s2068"/>
        <o:r id="V:Rule23" type="connector" idref="#_x0000_s2067"/>
        <o:r id="V:Rule24" type="connector" idref="#_x0000_s2052"/>
        <o:r id="V:Rule25" type="connector" idref="#_x0000_s2069"/>
        <o:r id="V:Rule26" type="connector" idref="#_x0000_s2060"/>
        <o:r id="V:Rule27" type="connector" idref="#_x0000_s2054"/>
        <o:r id="V:Rule28" type="connector" idref="#_x0000_s2066"/>
        <o:r id="V:Rule29" type="connector" idref="#_x0000_s2053"/>
        <o:r id="V:Rule30" type="connector" idref="#_x0000_s2070"/>
        <o:r id="V:Rule31" type="connector" idref="#_x0000_s2073"/>
        <o:r id="V:Rule32" type="connector" idref="#_x0000_s2056"/>
        <o:r id="V:Rule33" type="connector" idref="#_x0000_s2061"/>
        <o:r id="V:Rule34" type="connector" idref="#_x0000_s2062"/>
        <o:r id="V:Rule35" type="connector" idref="#_x0000_s2072"/>
        <o:r id="V:Rule36" type="connector" idref="#_x0000_s2057"/>
        <o:r id="V:Rule37" type="connector" idref="#_x0000_s2065"/>
        <o:r id="V:Rule38" type="connector" idref="#_x0000_s2055"/>
        <o:r id="V:Rule39" type="connector" idref="#_x0000_s2059"/>
        <o:r id="V:Rule40" type="connector" idref="#_x0000_s2058"/>
        <o:r id="V:Rule41" type="connector" idref="#_x0000_s2071"/>
        <o:r id="V:Rule42" type="connector" idref="#_x0000_s2064"/>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750A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24502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245025"/>
    <w:rPr>
      <w:sz w:val="18"/>
      <w:szCs w:val="18"/>
    </w:rPr>
  </w:style>
  <w:style w:type="paragraph" w:styleId="a4">
    <w:name w:val="footer"/>
    <w:basedOn w:val="a"/>
    <w:link w:val="Char0"/>
    <w:uiPriority w:val="99"/>
    <w:semiHidden/>
    <w:unhideWhenUsed/>
    <w:rsid w:val="00245025"/>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245025"/>
    <w:rPr>
      <w:sz w:val="18"/>
      <w:szCs w:val="18"/>
    </w:rPr>
  </w:style>
  <w:style w:type="paragraph" w:styleId="a5">
    <w:name w:val="Balloon Text"/>
    <w:basedOn w:val="a"/>
    <w:link w:val="Char1"/>
    <w:uiPriority w:val="99"/>
    <w:semiHidden/>
    <w:unhideWhenUsed/>
    <w:rsid w:val="00245025"/>
    <w:rPr>
      <w:sz w:val="18"/>
      <w:szCs w:val="18"/>
    </w:rPr>
  </w:style>
  <w:style w:type="character" w:customStyle="1" w:styleId="Char1">
    <w:name w:val="批注框文本 Char"/>
    <w:basedOn w:val="a0"/>
    <w:link w:val="a5"/>
    <w:uiPriority w:val="99"/>
    <w:semiHidden/>
    <w:rsid w:val="00245025"/>
    <w:rPr>
      <w:sz w:val="18"/>
      <w:szCs w:val="18"/>
    </w:rPr>
  </w:style>
  <w:style w:type="paragraph" w:styleId="a6">
    <w:name w:val="List Paragraph"/>
    <w:basedOn w:val="a"/>
    <w:uiPriority w:val="34"/>
    <w:qFormat/>
    <w:rsid w:val="00464F7D"/>
    <w:pPr>
      <w:ind w:firstLineChars="200" w:firstLine="420"/>
    </w:pPr>
  </w:style>
  <w:style w:type="table" w:styleId="a7">
    <w:name w:val="Table Grid"/>
    <w:basedOn w:val="a1"/>
    <w:uiPriority w:val="59"/>
    <w:rsid w:val="006D4DE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414356503">
      <w:bodyDiv w:val="1"/>
      <w:marLeft w:val="0"/>
      <w:marRight w:val="0"/>
      <w:marTop w:val="0"/>
      <w:marBottom w:val="0"/>
      <w:divBdr>
        <w:top w:val="none" w:sz="0" w:space="0" w:color="auto"/>
        <w:left w:val="none" w:sz="0" w:space="0" w:color="auto"/>
        <w:bottom w:val="none" w:sz="0" w:space="0" w:color="auto"/>
        <w:right w:val="none" w:sz="0" w:space="0" w:color="auto"/>
      </w:divBdr>
      <w:divsChild>
        <w:div w:id="188582774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206</TotalTime>
  <Pages>1</Pages>
  <Words>171</Words>
  <Characters>975</Characters>
  <Application>Microsoft Office Word</Application>
  <DocSecurity>0</DocSecurity>
  <Lines>8</Lines>
  <Paragraphs>2</Paragraphs>
  <ScaleCrop>false</ScaleCrop>
  <Company/>
  <LinksUpToDate>false</LinksUpToDate>
  <CharactersWithSpaces>1144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Thinkpad</dc:creator>
  <cp:keywords/>
  <dc:description/>
  <cp:lastModifiedBy>Thinkpad</cp:lastModifiedBy>
  <cp:revision>17</cp:revision>
  <dcterms:created xsi:type="dcterms:W3CDTF">2020-03-24T09:06:00Z</dcterms:created>
  <dcterms:modified xsi:type="dcterms:W3CDTF">2020-03-25T02:26:00Z</dcterms:modified>
</cp:coreProperties>
</file>