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黑体" w:hAnsi="宋体" w:eastAsia="黑体" w:cs="黑体"/>
          <w:color w:val="000000"/>
          <w:kern w:val="0"/>
          <w:sz w:val="43"/>
          <w:szCs w:val="43"/>
          <w:lang w:val="en-US" w:eastAsia="zh-CN" w:bidi="ar"/>
        </w:rPr>
        <w:t>职业</w:t>
      </w:r>
      <w:r>
        <w:rPr>
          <w:rFonts w:hint="eastAsia" w:ascii="黑体" w:hAnsi="宋体" w:eastAsia="黑体" w:cs="黑体"/>
          <w:color w:val="000000"/>
          <w:kern w:val="0"/>
          <w:sz w:val="43"/>
          <w:szCs w:val="43"/>
          <w:lang w:val="en-US" w:eastAsia="zh-Hans" w:bidi="ar"/>
        </w:rPr>
        <w:t>发展</w:t>
      </w:r>
      <w:bookmarkStart w:id="0" w:name="_GoBack"/>
      <w:bookmarkEnd w:id="0"/>
      <w:r>
        <w:rPr>
          <w:rFonts w:ascii="黑体" w:hAnsi="宋体" w:eastAsia="黑体" w:cs="黑体"/>
          <w:color w:val="000000"/>
          <w:kern w:val="0"/>
          <w:sz w:val="43"/>
          <w:szCs w:val="43"/>
          <w:lang w:val="en-US" w:eastAsia="zh-CN" w:bidi="ar"/>
        </w:rPr>
        <w:t>规划书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姓名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赵红玉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性别：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所在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学校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西安电子科技大学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所在学院：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管理科学与工程类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所在班级：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CN" w:bidi="ar"/>
        </w:rPr>
        <w:t>210602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个人学号：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CN" w:bidi="ar"/>
        </w:rPr>
        <w:t>21069100225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联系电话：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CN" w:bidi="ar"/>
        </w:rPr>
        <w:t>19829822770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电子邮箱：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CN" w:bidi="ar"/>
        </w:rPr>
        <w:t>479020008@qq.com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二〇二</w:t>
      </w:r>
      <w:r>
        <w:rPr>
          <w:rFonts w:hint="eastAsia" w:ascii="宋体" w:hAnsi="宋体" w:eastAsia="宋体" w:cs="宋体"/>
          <w:b/>
          <w:color w:val="000000"/>
          <w:kern w:val="0"/>
          <w:sz w:val="30"/>
          <w:szCs w:val="30"/>
          <w:lang w:val="en-US" w:eastAsia="zh-Hans" w:bidi="ar"/>
        </w:rPr>
        <w:t>二</w:t>
      </w: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 xml:space="preserve">年 </w:t>
      </w: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eastAsia="zh-CN" w:bidi="ar"/>
        </w:rPr>
        <w:t>06</w:t>
      </w: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>月</w:t>
      </w: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eastAsia="zh-CN" w:bidi="ar"/>
        </w:rPr>
        <w:t>10</w:t>
      </w:r>
      <w:r>
        <w:rPr>
          <w:rFonts w:ascii="宋体" w:hAnsi="宋体" w:eastAsia="宋体" w:cs="宋体"/>
          <w:b/>
          <w:color w:val="000000"/>
          <w:kern w:val="0"/>
          <w:sz w:val="30"/>
          <w:szCs w:val="30"/>
          <w:lang w:val="en-US" w:eastAsia="zh-CN" w:bidi="ar"/>
        </w:rPr>
        <w:t xml:space="preserve"> 日</w:t>
      </w:r>
    </w:p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个人信息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赵红玉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女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岁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现于西安电子科技大学就读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专业为管理科学与工程类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二、 自我认知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（一）兴趣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——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喜欢干什么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对文理兼容的工作比较感兴趣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能力——能够干什么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在自己学业和能力范围内的工作可以胜任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价值观——最看重什么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工作能力和团队协作能力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胜任能力——优劣势是什么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对工作能认真负责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与人交流可能会比较困难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自我分析小结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干力所能及之事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遇事能交流沟通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但有时会避免与人交流的麻烦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自己完成相关内容而不求助于他人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三、 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Hans" w:bidi="ar"/>
        </w:rPr>
        <w:t>环境分析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（一）家庭环境分析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家境一般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但父母都很重视教育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在学习资源上比较充足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而且父母对自己的期望较大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会希望自己找薪资较高的工作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（二）学校环境分析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西安电子科技大学注重理性思维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但我的专业是管理科学与工程类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比较偏文科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所以未来可能会从事文理兼容的工作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四、 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Hans" w:bidi="ar"/>
        </w:rPr>
        <w:t>兴趣</w:t>
      </w:r>
      <w:r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eastAsia="zh-Hans" w:bidi="ar"/>
        </w:rPr>
        <w:t>，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Hans" w:bidi="ar"/>
        </w:rPr>
        <w:t>能力</w:t>
      </w:r>
      <w:r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eastAsia="zh-Hans" w:bidi="ar"/>
        </w:rPr>
        <w:t>，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Hans" w:bidi="ar"/>
        </w:rPr>
        <w:t>性格分析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兴趣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对计算机方面的内容比较感兴趣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同时喜欢古文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哲学等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能力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对学业内要求的内容能掌握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同时可以追求自己的兴趣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性格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性格比较外向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对刚认识的人比较腼腆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一段时间就能敞开心扉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不过对于涉及责任等问题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能主动与人讨论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解决问题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为人和善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较好相处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五、 行动方案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计划实施一览表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计划名称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时间跨度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总目标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计划内容 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策略和措施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短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期计划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22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年 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-20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23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年 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月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学业成绩达到优异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掌握计算机相关知识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在完成平时学习任务的基础上学习其他提升或技能知识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平时认真学习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上课认真听讲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下课按时完成作业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多刷题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课外时间学习相关计算机知识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.同时学习相关Office软件的使用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争取熟练掌握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远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期计划 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从今至毕业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学业成绩达到优异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熟练掌握所学知识和技能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同时能培养一两项特长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多交朋友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认真完成学业学习内容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课外学习技能知识和培养特长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.学习节奏与大一相一致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认真细致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.娱乐时间不能浪费在无意义的事情上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控制好自己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.抽出时间参加社团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学习计算机相关知识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学习街舞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Hans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.多参加学校组织的活动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Hans" w:bidi="ar"/>
              </w:rPr>
              <w:t>认识更多志同道合的朋友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Hans" w:bidi="ar"/>
              </w:rPr>
              <w:t>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六、 评估调整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.不足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可变因素较多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且自控力较弱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花费在娱乐上的时间较多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对目标意识不清晰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.修正方案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制定每日学习计划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将每天任务详尽罗列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2）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对于自控力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可以找一个学习伙伴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共同学习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共同监督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3）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娱乐时选择平淡的方式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不能选择较上瘾的娱乐方式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以免打乱计划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4）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每天饮食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睡眠规律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保持良好的生活习惯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。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行楷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833F2"/>
    <w:multiLevelType w:val="singleLevel"/>
    <w:tmpl w:val="62A833F2"/>
    <w:lvl w:ilvl="0" w:tentative="0">
      <w:start w:val="1"/>
      <w:numFmt w:val="chineseCounting"/>
      <w:suff w:val="space"/>
      <w:lvlText w:val="%1、"/>
      <w:lvlJc w:val="left"/>
    </w:lvl>
  </w:abstractNum>
  <w:abstractNum w:abstractNumId="1">
    <w:nsid w:val="62A8B278"/>
    <w:multiLevelType w:val="singleLevel"/>
    <w:tmpl w:val="62A8B278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62A8C08C"/>
    <w:multiLevelType w:val="singleLevel"/>
    <w:tmpl w:val="62A8C08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AF2A"/>
    <w:rsid w:val="3BDFAF2A"/>
    <w:rsid w:val="B2A9F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2022-06-13T21:40:00Z</dcterms:created>
  <dc:creator>zhao</dc:creator>
  <cp:lastModifiedBy>zhao</cp:lastModifiedBy>
  <dcterms:modified xsi:type="dcterms:W3CDTF">2022-06-15T01:05:03Z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