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23" w:rsidRDefault="007B1223" w:rsidP="00E50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Objetivo do Orquestrador de Pagamento </w:t>
      </w:r>
    </w:p>
    <w:p w:rsidR="007B1223" w:rsidRDefault="007B1223" w:rsidP="00E50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7B12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pagamento</w:t>
      </w:r>
      <w:proofErr w:type="gramEnd"/>
      <w:r w:rsidRPr="007B12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-system\</w:t>
      </w:r>
      <w:proofErr w:type="spellStart"/>
      <w:r w:rsidRPr="007B12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payment-service</w:t>
      </w:r>
      <w:proofErr w:type="spellEnd"/>
    </w:p>
    <w:p w:rsidR="00E50B52" w:rsidRPr="007B1223" w:rsidRDefault="007B1223" w:rsidP="00E50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</w:pPr>
      <w:proofErr w:type="spellStart"/>
      <w:proofErr w:type="gramStart"/>
      <w:r w:rsidRPr="007B122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  <w:t>payment</w:t>
      </w:r>
      <w:proofErr w:type="gramEnd"/>
      <w:r w:rsidRPr="007B122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  <w:t>-service</w:t>
      </w:r>
      <w:proofErr w:type="spellEnd"/>
    </w:p>
    <w:p w:rsidR="007B1223" w:rsidRDefault="007B1223" w:rsidP="00E5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Micro Serviço </w:t>
      </w:r>
      <w:r w:rsidR="00E50B52"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</w:t>
      </w:r>
      <w:r w:rsidR="00E50B52"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orquestrador de pagamentos</w:t>
      </w:r>
      <w:r w:rsid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su</w:t>
      </w:r>
      <w:r w:rsidR="00E50B52"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E50B52"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rquitetura de </w:t>
      </w:r>
      <w:proofErr w:type="spellStart"/>
      <w:r w:rsidR="00E50B52"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="00E50B52"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E50B52" w:rsidRPr="00E50B52" w:rsidRDefault="00E50B52" w:rsidP="00E5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</w:t>
      </w: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coordena o fluxo de pagamento de ponta a ponta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, independente do meio de pagamento (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boleto, cartão,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0B52" w:rsidRPr="00E50B52" w:rsidRDefault="002F2D5A" w:rsidP="00E5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50B52" w:rsidRPr="00E50B52" w:rsidRDefault="00E50B52" w:rsidP="00E50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Função principal</w:t>
      </w:r>
    </w:p>
    <w:p w:rsidR="00E50B52" w:rsidRPr="00E50B52" w:rsidRDefault="00E50B52" w:rsidP="00E5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Atuar como </w:t>
      </w: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coordenador de transações financeiras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delegando a execução para serviços especializados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Boleto, Cartão,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), conforme o tipo de pagamento solicitado.</w:t>
      </w:r>
    </w:p>
    <w:p w:rsidR="00E50B52" w:rsidRPr="00E50B52" w:rsidRDefault="002F2D5A" w:rsidP="00E5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  <w:r w:rsidR="00E50B52" w:rsidRPr="00E50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esperado (orquestração)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Recebe a requisição de pagamento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Entrada comum via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payments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dados genéricos (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amount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currency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Decide qual serviço invocar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PIX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chama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pix-service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BOLETO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boleto-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service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Encaminha a requisição para o </w:t>
      </w:r>
      <w:proofErr w:type="spellStart"/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microserviço</w:t>
      </w:r>
      <w:proofErr w:type="spellEnd"/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especializado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via REST, mensageria, ou outra forma configurada.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Aguarda ou trata a resposta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 um status do serviço externo (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PENDING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PAID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 o status interno da transação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um log/persistência com o status do pagamento (via JPA ou mensageria).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Retorna resposta ao cliente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Com status da transação, id gerado, dados adicionais (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QR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linha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digitável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boleto,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0B52" w:rsidRPr="00E50B52" w:rsidRDefault="002F2D5A" w:rsidP="00E5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  <w:r w:rsidR="00E50B52" w:rsidRPr="00E50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Serviços que ele orquestra (dependências)</w:t>
      </w:r>
    </w:p>
    <w:p w:rsidR="00E50B52" w:rsidRPr="00E50B52" w:rsidRDefault="00E50B52" w:rsidP="00E5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pagamento-system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 logicamente 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419"/>
        <w:gridCol w:w="2469"/>
      </w:tblGrid>
      <w:tr w:rsidR="00E50B52" w:rsidRPr="00E50B52" w:rsidTr="00E50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Serviço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Finalidade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Meio de integração sugerido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pix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Geração e confirmação de pagamento </w:t>
            </w:r>
            <w:proofErr w:type="spellStart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 ou Kafka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boleto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Emissão e status de boletos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cartao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Processamento de débito/crédito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Verificação de autenticação/autorização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JWT/REST (opcional)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gateway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 com serviços externos (</w:t>
            </w:r>
            <w:proofErr w:type="spellStart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Asaas</w:t>
            </w:r>
            <w:proofErr w:type="spellEnd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PagSeguro</w:t>
            </w:r>
            <w:proofErr w:type="spellEnd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REST/</w:t>
            </w:r>
            <w:proofErr w:type="spellStart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Async</w:t>
            </w:r>
            <w:proofErr w:type="spellEnd"/>
          </w:p>
        </w:tc>
      </w:tr>
    </w:tbl>
    <w:p w:rsidR="00AA5DB3" w:rsidRDefault="00AA5DB3"/>
    <w:bookmarkEnd w:id="0"/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payment-service</w:t>
      </w:r>
      <w:proofErr w:type="gramEnd"/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├── pom.xml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├── src/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└── main/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├── java/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└── com/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└── pagamento/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└── payment/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PaymentApplication.java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controller/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PaymentController.java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dto/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├── PaymentRequestDTO.java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PaymentResponseDTO.java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handler/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GlobalExceptionHandler.java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mapper/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PaymentMapper.java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model/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repository/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PaymentRepository.java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└── service/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>│       │                   └── PaymentService.java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    └── </w:t>
      </w:r>
      <w:proofErr w:type="spellStart"/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>resources</w:t>
      </w:r>
      <w:proofErr w:type="spellEnd"/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        └── </w:t>
      </w:r>
      <w:proofErr w:type="spellStart"/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>application.yml</w:t>
      </w:r>
      <w:proofErr w:type="spellEnd"/>
    </w:p>
    <w:p w:rsidR="00185847" w:rsidRDefault="00185847"/>
    <w:p w:rsidR="00E50B52" w:rsidRPr="00E50B52" w:rsidRDefault="00E50B52" w:rsidP="00E50B5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>
        <w:t>Referencia</w:t>
      </w:r>
      <w:proofErr w:type="spellEnd"/>
      <w:r>
        <w:t xml:space="preserve">:  </w:t>
      </w:r>
      <w:r w:rsidRPr="00E50B52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passo_3_impl_orquestrador_pagamento.py</w:t>
      </w:r>
    </w:p>
    <w:p w:rsidR="00E50B52" w:rsidRDefault="00E50B52"/>
    <w:sectPr w:rsidR="00E50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D617A"/>
    <w:multiLevelType w:val="multilevel"/>
    <w:tmpl w:val="7CCA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52"/>
    <w:rsid w:val="00185847"/>
    <w:rsid w:val="002F2D5A"/>
    <w:rsid w:val="007B1223"/>
    <w:rsid w:val="00AA5DB3"/>
    <w:rsid w:val="00E5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0184A-01F3-4ECB-B41B-F473BECF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584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SamuelPMASilva</dc:creator>
  <cp:keywords/>
  <dc:description/>
  <cp:lastModifiedBy>SamuelPMASilva</cp:lastModifiedBy>
  <cp:revision>4</cp:revision>
  <dcterms:created xsi:type="dcterms:W3CDTF">2025-05-30T14:00:00Z</dcterms:created>
  <dcterms:modified xsi:type="dcterms:W3CDTF">2025-05-30T18:52:00Z</dcterms:modified>
</cp:coreProperties>
</file>