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B8F3"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3596EC8A" w14:textId="77777777" w:rsidR="006F3493" w:rsidRDefault="006F3493">
      <w:pPr>
        <w:rPr>
          <w:rFonts w:ascii="Times New Roman" w:eastAsia="Times New Roman" w:hAnsi="Times New Roman" w:cs="Times New Roman"/>
        </w:rPr>
      </w:pPr>
    </w:p>
    <w:p w14:paraId="79FD2EB0" w14:textId="53292D75"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B82854">
        <w:rPr>
          <w:rFonts w:ascii="Times New Roman" w:eastAsia="Times New Roman" w:hAnsi="Times New Roman" w:cs="Times New Roman"/>
        </w:rPr>
        <w:t xml:space="preserve"> Lab 0</w:t>
      </w:r>
    </w:p>
    <w:p w14:paraId="00F51DDD"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56874794" w14:textId="760DA7CD"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82854">
        <w:rPr>
          <w:rFonts w:ascii="Times New Roman" w:eastAsia="Times New Roman" w:hAnsi="Times New Roman" w:cs="Times New Roman"/>
        </w:rPr>
        <w:t xml:space="preserve"> Ethan Bott</w:t>
      </w:r>
    </w:p>
    <w:p w14:paraId="1ED1DD9F" w14:textId="53BFEA59"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82854">
        <w:rPr>
          <w:rFonts w:ascii="Times New Roman" w:eastAsia="Times New Roman" w:hAnsi="Times New Roman" w:cs="Times New Roman"/>
        </w:rPr>
        <w:t xml:space="preserve"> 9/20/22</w:t>
      </w:r>
    </w:p>
    <w:p w14:paraId="742FEE6E" w14:textId="77777777" w:rsidR="006F3493" w:rsidRDefault="006F3493">
      <w:pPr>
        <w:rPr>
          <w:rFonts w:ascii="Times New Roman" w:eastAsia="Times New Roman" w:hAnsi="Times New Roman" w:cs="Times New Roman"/>
        </w:rPr>
      </w:pPr>
    </w:p>
    <w:p w14:paraId="6DDAF1B6" w14:textId="09489E65"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sidR="00DE78ED">
        <w:rPr>
          <w:rFonts w:ascii="Times New Roman" w:eastAsia="Times New Roman" w:hAnsi="Times New Roman" w:cs="Times New Roman"/>
          <w:b/>
        </w:rPr>
        <w:t xml:space="preserve"> </w:t>
      </w:r>
      <w:hyperlink r:id="rId7" w:history="1">
        <w:r w:rsidR="00DE78ED" w:rsidRPr="0037004F">
          <w:rPr>
            <w:rStyle w:val="Hyperlink"/>
            <w:rFonts w:ascii="Times New Roman" w:eastAsia="Times New Roman" w:hAnsi="Times New Roman" w:cs="Times New Roman"/>
            <w:b/>
          </w:rPr>
          <w:t>https://github.com/swimbott/GIS5571</w:t>
        </w:r>
      </w:hyperlink>
      <w:r w:rsidR="00DE78ED">
        <w:rPr>
          <w:rFonts w:ascii="Times New Roman" w:eastAsia="Times New Roman" w:hAnsi="Times New Roman" w:cs="Times New Roman"/>
          <w:b/>
        </w:rPr>
        <w:t xml:space="preserve"> </w:t>
      </w:r>
    </w:p>
    <w:p w14:paraId="25381674" w14:textId="6F5823EE"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sidR="00B82854">
        <w:rPr>
          <w:rFonts w:ascii="Times New Roman" w:eastAsia="Times New Roman" w:hAnsi="Times New Roman" w:cs="Times New Roman"/>
        </w:rPr>
        <w:t xml:space="preserve"> 12 hours</w:t>
      </w:r>
    </w:p>
    <w:p w14:paraId="73C22EF6" w14:textId="77777777" w:rsidR="0082275A" w:rsidRDefault="0082275A">
      <w:pPr>
        <w:rPr>
          <w:rFonts w:ascii="Times New Roman" w:eastAsia="Times New Roman" w:hAnsi="Times New Roman" w:cs="Times New Roman"/>
        </w:rPr>
      </w:pPr>
    </w:p>
    <w:p w14:paraId="43C7AB42" w14:textId="77777777" w:rsidR="00B82854"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48491D28" w14:textId="77777777" w:rsidR="00B82854" w:rsidRDefault="00B82854">
      <w:pPr>
        <w:rPr>
          <w:rFonts w:ascii="Times New Roman" w:eastAsia="Times New Roman" w:hAnsi="Times New Roman" w:cs="Times New Roman"/>
        </w:rPr>
      </w:pPr>
      <w:r>
        <w:rPr>
          <w:rFonts w:ascii="Times New Roman" w:eastAsia="Times New Roman" w:hAnsi="Times New Roman" w:cs="Times New Roman"/>
        </w:rPr>
        <w:t xml:space="preserve">The ArcGIS lessons were completed taking me from the basics of GIS all the way to notebooks, </w:t>
      </w:r>
      <w:proofErr w:type="spellStart"/>
      <w:r>
        <w:rPr>
          <w:rFonts w:ascii="Times New Roman" w:eastAsia="Times New Roman" w:hAnsi="Times New Roman" w:cs="Times New Roman"/>
        </w:rPr>
        <w:t>arcpy</w:t>
      </w:r>
      <w:proofErr w:type="spellEnd"/>
      <w:r>
        <w:rPr>
          <w:rFonts w:ascii="Times New Roman" w:eastAsia="Times New Roman" w:hAnsi="Times New Roman" w:cs="Times New Roman"/>
        </w:rPr>
        <w:t xml:space="preserve"> and ArcGIS Online. </w:t>
      </w:r>
    </w:p>
    <w:p w14:paraId="1EE22802" w14:textId="77777777" w:rsidR="00B82854" w:rsidRDefault="00B82854">
      <w:pPr>
        <w:rPr>
          <w:rFonts w:ascii="Times New Roman" w:eastAsia="Times New Roman" w:hAnsi="Times New Roman" w:cs="Times New Roman"/>
        </w:rPr>
      </w:pPr>
    </w:p>
    <w:p w14:paraId="18285E82" w14:textId="73BF8E76" w:rsidR="00B82854" w:rsidRDefault="00B82854">
      <w:pPr>
        <w:rPr>
          <w:rFonts w:ascii="Times New Roman" w:eastAsia="Times New Roman" w:hAnsi="Times New Roman" w:cs="Times New Roman"/>
        </w:rPr>
      </w:pPr>
      <w:r>
        <w:rPr>
          <w:rFonts w:ascii="Times New Roman" w:eastAsia="Times New Roman" w:hAnsi="Times New Roman" w:cs="Times New Roman"/>
        </w:rPr>
        <w:t>Five folders for the 5 labs were created committed into the repo for this class.</w:t>
      </w:r>
    </w:p>
    <w:p w14:paraId="16C942C0" w14:textId="4212879B" w:rsidR="00B82854" w:rsidRDefault="00B82854">
      <w:pPr>
        <w:rPr>
          <w:rFonts w:ascii="Times New Roman" w:eastAsia="Times New Roman" w:hAnsi="Times New Roman" w:cs="Times New Roman"/>
        </w:rPr>
      </w:pPr>
    </w:p>
    <w:p w14:paraId="5BE92690" w14:textId="0F4E8FF6" w:rsidR="00B82854" w:rsidRDefault="00B82854">
      <w:pPr>
        <w:rPr>
          <w:rFonts w:ascii="Times New Roman" w:eastAsia="Times New Roman" w:hAnsi="Times New Roman" w:cs="Times New Roman"/>
        </w:rPr>
      </w:pPr>
      <w:r>
        <w:rPr>
          <w:rFonts w:ascii="Times New Roman" w:eastAsia="Times New Roman" w:hAnsi="Times New Roman" w:cs="Times New Roman"/>
        </w:rPr>
        <w:t xml:space="preserve">Three maps were made of forest service roads in Atkin County, MN. A 30 foot buffer was created for the roads in </w:t>
      </w:r>
      <w:proofErr w:type="spellStart"/>
      <w:r>
        <w:rPr>
          <w:rFonts w:ascii="Times New Roman" w:eastAsia="Times New Roman" w:hAnsi="Times New Roman" w:cs="Times New Roman"/>
        </w:rPr>
        <w:t>ArcPro</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Arcpy</w:t>
      </w:r>
      <w:proofErr w:type="spellEnd"/>
      <w:r>
        <w:rPr>
          <w:rFonts w:ascii="Times New Roman" w:eastAsia="Times New Roman" w:hAnsi="Times New Roman" w:cs="Times New Roman"/>
        </w:rPr>
        <w:t xml:space="preserve"> and finally through notebooks through ArcGIS Online.</w:t>
      </w:r>
    </w:p>
    <w:p w14:paraId="2C074036" w14:textId="0AD5DDE8" w:rsidR="006F3493" w:rsidRDefault="006F3493">
      <w:pPr>
        <w:rPr>
          <w:rFonts w:ascii="Times New Roman" w:eastAsia="Times New Roman" w:hAnsi="Times New Roman" w:cs="Times New Roman"/>
        </w:rPr>
      </w:pPr>
    </w:p>
    <w:p w14:paraId="2D37252B" w14:textId="77777777" w:rsidR="006F3493" w:rsidRDefault="006F3493">
      <w:pPr>
        <w:rPr>
          <w:rFonts w:ascii="Times New Roman" w:eastAsia="Times New Roman" w:hAnsi="Times New Roman" w:cs="Times New Roman"/>
        </w:rPr>
      </w:pPr>
    </w:p>
    <w:p w14:paraId="3799BC63" w14:textId="421E8100"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A4717AB" w14:textId="338A10F9" w:rsidR="00DF69FB" w:rsidRDefault="00773409">
      <w:pPr>
        <w:rPr>
          <w:rFonts w:ascii="Times New Roman" w:eastAsia="Times New Roman" w:hAnsi="Times New Roman" w:cs="Times New Roman"/>
          <w:bCs/>
        </w:rPr>
      </w:pPr>
      <w:r w:rsidRPr="00773409">
        <w:rPr>
          <w:rFonts w:ascii="Times New Roman" w:eastAsia="Times New Roman" w:hAnsi="Times New Roman" w:cs="Times New Roman"/>
          <w:bCs/>
        </w:rPr>
        <w:t xml:space="preserve">The Esri ecosystem has </w:t>
      </w:r>
      <w:r>
        <w:rPr>
          <w:rFonts w:ascii="Times New Roman" w:eastAsia="Times New Roman" w:hAnsi="Times New Roman" w:cs="Times New Roman"/>
          <w:bCs/>
        </w:rPr>
        <w:t xml:space="preserve">numerous </w:t>
      </w:r>
      <w:r w:rsidRPr="00773409">
        <w:rPr>
          <w:rFonts w:ascii="Times New Roman" w:eastAsia="Times New Roman" w:hAnsi="Times New Roman" w:cs="Times New Roman"/>
          <w:bCs/>
        </w:rPr>
        <w:t xml:space="preserve">ways that you can access the same underlying functionality. </w:t>
      </w:r>
      <w:r>
        <w:rPr>
          <w:rFonts w:ascii="Times New Roman" w:eastAsia="Times New Roman" w:hAnsi="Times New Roman" w:cs="Times New Roman"/>
          <w:bCs/>
        </w:rPr>
        <w:t>The</w:t>
      </w:r>
      <w:r w:rsidRPr="00773409">
        <w:rPr>
          <w:rFonts w:ascii="Times New Roman" w:eastAsia="Times New Roman" w:hAnsi="Times New Roman" w:cs="Times New Roman"/>
          <w:bCs/>
        </w:rPr>
        <w:t xml:space="preserve"> objective is to compare and contrast performing the same simple activity - buffer a network dataset - using three different tools: </w:t>
      </w:r>
      <w:proofErr w:type="spellStart"/>
      <w:r w:rsidRPr="00773409">
        <w:rPr>
          <w:rFonts w:ascii="Times New Roman" w:eastAsia="Times New Roman" w:hAnsi="Times New Roman" w:cs="Times New Roman"/>
          <w:bCs/>
        </w:rPr>
        <w:t>ArcPro</w:t>
      </w:r>
      <w:proofErr w:type="spellEnd"/>
      <w:r w:rsidRPr="00773409">
        <w:rPr>
          <w:rFonts w:ascii="Times New Roman" w:eastAsia="Times New Roman" w:hAnsi="Times New Roman" w:cs="Times New Roman"/>
          <w:bCs/>
        </w:rPr>
        <w:t xml:space="preserve">, </w:t>
      </w:r>
      <w:proofErr w:type="spellStart"/>
      <w:r w:rsidRPr="00773409">
        <w:rPr>
          <w:rFonts w:ascii="Times New Roman" w:eastAsia="Times New Roman" w:hAnsi="Times New Roman" w:cs="Times New Roman"/>
          <w:bCs/>
        </w:rPr>
        <w:t>Jupyter</w:t>
      </w:r>
      <w:proofErr w:type="spellEnd"/>
      <w:r w:rsidRPr="00773409">
        <w:rPr>
          <w:rFonts w:ascii="Times New Roman" w:eastAsia="Times New Roman" w:hAnsi="Times New Roman" w:cs="Times New Roman"/>
          <w:bCs/>
        </w:rPr>
        <w:t xml:space="preserve"> Notebooks in </w:t>
      </w:r>
      <w:proofErr w:type="spellStart"/>
      <w:r w:rsidRPr="00773409">
        <w:rPr>
          <w:rFonts w:ascii="Times New Roman" w:eastAsia="Times New Roman" w:hAnsi="Times New Roman" w:cs="Times New Roman"/>
          <w:bCs/>
        </w:rPr>
        <w:t>ArcPro</w:t>
      </w:r>
      <w:proofErr w:type="spellEnd"/>
      <w:r w:rsidRPr="00773409">
        <w:rPr>
          <w:rFonts w:ascii="Times New Roman" w:eastAsia="Times New Roman" w:hAnsi="Times New Roman" w:cs="Times New Roman"/>
          <w:bCs/>
        </w:rPr>
        <w:t xml:space="preserve">, </w:t>
      </w:r>
      <w:proofErr w:type="spellStart"/>
      <w:r w:rsidRPr="00773409">
        <w:rPr>
          <w:rFonts w:ascii="Times New Roman" w:eastAsia="Times New Roman" w:hAnsi="Times New Roman" w:cs="Times New Roman"/>
          <w:bCs/>
        </w:rPr>
        <w:t>Jupyter</w:t>
      </w:r>
      <w:proofErr w:type="spellEnd"/>
      <w:r w:rsidRPr="00773409">
        <w:rPr>
          <w:rFonts w:ascii="Times New Roman" w:eastAsia="Times New Roman" w:hAnsi="Times New Roman" w:cs="Times New Roman"/>
          <w:bCs/>
        </w:rPr>
        <w:t xml:space="preserve"> Notebooks in </w:t>
      </w:r>
      <w:proofErr w:type="spellStart"/>
      <w:r w:rsidRPr="00773409">
        <w:rPr>
          <w:rFonts w:ascii="Times New Roman" w:eastAsia="Times New Roman" w:hAnsi="Times New Roman" w:cs="Times New Roman"/>
          <w:bCs/>
        </w:rPr>
        <w:t>ArcOnline</w:t>
      </w:r>
      <w:proofErr w:type="spellEnd"/>
      <w:r w:rsidRPr="00773409">
        <w:rPr>
          <w:rFonts w:ascii="Times New Roman" w:eastAsia="Times New Roman" w:hAnsi="Times New Roman" w:cs="Times New Roman"/>
          <w:bCs/>
        </w:rPr>
        <w:t>.</w:t>
      </w:r>
      <w:r>
        <w:rPr>
          <w:rFonts w:ascii="Times New Roman" w:eastAsia="Times New Roman" w:hAnsi="Times New Roman" w:cs="Times New Roman"/>
          <w:bCs/>
        </w:rPr>
        <w:t xml:space="preserve"> This lab will c</w:t>
      </w:r>
      <w:r w:rsidR="00DF69FB">
        <w:rPr>
          <w:rFonts w:ascii="Times New Roman" w:eastAsia="Times New Roman" w:hAnsi="Times New Roman" w:cs="Times New Roman"/>
          <w:bCs/>
        </w:rPr>
        <w:t xml:space="preserve">omplete the ArcGIS online tutorials, become familiar with </w:t>
      </w:r>
      <w:proofErr w:type="spellStart"/>
      <w:r w:rsidR="00DF69FB">
        <w:rPr>
          <w:rFonts w:ascii="Times New Roman" w:eastAsia="Times New Roman" w:hAnsi="Times New Roman" w:cs="Times New Roman"/>
          <w:bCs/>
        </w:rPr>
        <w:t>Github</w:t>
      </w:r>
      <w:proofErr w:type="spellEnd"/>
      <w:r w:rsidR="00DF69FB">
        <w:rPr>
          <w:rFonts w:ascii="Times New Roman" w:eastAsia="Times New Roman" w:hAnsi="Times New Roman" w:cs="Times New Roman"/>
          <w:bCs/>
        </w:rPr>
        <w:t xml:space="preserve"> and create the appropriate folders in your repo, and create three road maps with some type of buffer using three different methods.</w:t>
      </w:r>
    </w:p>
    <w:p w14:paraId="0335E6D4" w14:textId="77777777" w:rsidR="00DF69FB" w:rsidRDefault="00DF69FB">
      <w:pPr>
        <w:rPr>
          <w:rFonts w:ascii="Times New Roman" w:eastAsia="Times New Roman" w:hAnsi="Times New Roman" w:cs="Times New Roman"/>
          <w:bCs/>
        </w:rPr>
      </w:pPr>
    </w:p>
    <w:p w14:paraId="797039A1" w14:textId="77777777" w:rsidR="006F3493" w:rsidRDefault="006F3493">
      <w:pPr>
        <w:rPr>
          <w:rFonts w:ascii="Times New Roman" w:eastAsia="Times New Roman" w:hAnsi="Times New Roman" w:cs="Times New Roman"/>
          <w:color w:val="D0CECE"/>
          <w:sz w:val="20"/>
          <w:szCs w:val="20"/>
        </w:rPr>
      </w:pPr>
    </w:p>
    <w:p w14:paraId="615FC9B3" w14:textId="77777777" w:rsidR="006F3493" w:rsidRDefault="006F3493">
      <w:pPr>
        <w:rPr>
          <w:rFonts w:ascii="Times New Roman" w:eastAsia="Times New Roman" w:hAnsi="Times New Roman" w:cs="Times New Roman"/>
          <w:i/>
          <w:color w:val="D0CECE"/>
          <w:sz w:val="20"/>
          <w:szCs w:val="20"/>
        </w:rPr>
      </w:pPr>
    </w:p>
    <w:p w14:paraId="32C9CDBE" w14:textId="113678A6" w:rsidR="006F3493" w:rsidRPr="009F22A4" w:rsidRDefault="0082275A">
      <w:pPr>
        <w:rPr>
          <w:rFonts w:ascii="Times New Roman" w:eastAsia="Times New Roman" w:hAnsi="Times New Roman" w:cs="Times New Roman"/>
          <w:i/>
          <w:sz w:val="22"/>
          <w:szCs w:val="22"/>
        </w:rPr>
      </w:pPr>
      <w:r w:rsidRPr="009F22A4">
        <w:rPr>
          <w:rFonts w:ascii="Times New Roman" w:eastAsia="Times New Roman" w:hAnsi="Times New Roman" w:cs="Times New Roman"/>
          <w:i/>
          <w:sz w:val="22"/>
          <w:szCs w:val="22"/>
        </w:rPr>
        <w:t xml:space="preserve">Table 1. </w:t>
      </w:r>
      <w:r w:rsidR="00DF69FB" w:rsidRPr="009F22A4">
        <w:rPr>
          <w:rFonts w:ascii="Times New Roman" w:eastAsia="Times New Roman" w:hAnsi="Times New Roman" w:cs="Times New Roman"/>
          <w:i/>
          <w:sz w:val="22"/>
          <w:szCs w:val="22"/>
        </w:rPr>
        <w:t>Road data inputs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1F052431" w14:textId="77777777">
        <w:tc>
          <w:tcPr>
            <w:tcW w:w="340" w:type="dxa"/>
          </w:tcPr>
          <w:p w14:paraId="02E6B33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6775F98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33F1B05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5A07E33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7BA4590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6AF7FCD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46AABC4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68E341B3" w14:textId="77777777">
        <w:tc>
          <w:tcPr>
            <w:tcW w:w="340" w:type="dxa"/>
          </w:tcPr>
          <w:p w14:paraId="234A3B14"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71C9287B" w14:textId="77777777" w:rsidR="006F3493" w:rsidRPr="00DF69FB" w:rsidRDefault="0082275A">
            <w:pPr>
              <w:rPr>
                <w:rFonts w:ascii="Times New Roman" w:eastAsia="Times New Roman" w:hAnsi="Times New Roman" w:cs="Times New Roman"/>
                <w:sz w:val="20"/>
                <w:szCs w:val="20"/>
              </w:rPr>
            </w:pPr>
            <w:r w:rsidRPr="00DF69FB">
              <w:rPr>
                <w:rFonts w:ascii="Times New Roman" w:eastAsia="Times New Roman" w:hAnsi="Times New Roman" w:cs="Times New Roman"/>
                <w:sz w:val="20"/>
                <w:szCs w:val="20"/>
              </w:rPr>
              <w:t>Road network</w:t>
            </w:r>
          </w:p>
        </w:tc>
        <w:tc>
          <w:tcPr>
            <w:tcW w:w="2382" w:type="dxa"/>
          </w:tcPr>
          <w:p w14:paraId="4D22FC0E" w14:textId="53740203" w:rsidR="006F3493" w:rsidRPr="00DF69FB" w:rsidRDefault="0082275A">
            <w:pPr>
              <w:rPr>
                <w:rFonts w:ascii="Times New Roman" w:eastAsia="Times New Roman" w:hAnsi="Times New Roman" w:cs="Times New Roman"/>
                <w:sz w:val="20"/>
                <w:szCs w:val="20"/>
              </w:rPr>
            </w:pPr>
            <w:r w:rsidRPr="00DF69FB">
              <w:rPr>
                <w:rFonts w:ascii="Times New Roman" w:eastAsia="Times New Roman" w:hAnsi="Times New Roman" w:cs="Times New Roman"/>
                <w:sz w:val="20"/>
                <w:szCs w:val="20"/>
              </w:rPr>
              <w:t xml:space="preserve">Raw input dataset from </w:t>
            </w:r>
            <w:r w:rsidR="00DF69FB" w:rsidRPr="00DF69FB">
              <w:rPr>
                <w:rFonts w:ascii="Times New Roman" w:eastAsia="Times New Roman" w:hAnsi="Times New Roman" w:cs="Times New Roman"/>
                <w:sz w:val="20"/>
                <w:szCs w:val="20"/>
              </w:rPr>
              <w:t>A</w:t>
            </w:r>
            <w:r w:rsidR="00DF69FB">
              <w:rPr>
                <w:rFonts w:ascii="Times New Roman" w:eastAsia="Times New Roman" w:hAnsi="Times New Roman" w:cs="Times New Roman"/>
                <w:sz w:val="20"/>
                <w:szCs w:val="20"/>
              </w:rPr>
              <w:t>i</w:t>
            </w:r>
            <w:r w:rsidR="00DF69FB" w:rsidRPr="00DF69FB">
              <w:rPr>
                <w:rFonts w:ascii="Times New Roman" w:eastAsia="Times New Roman" w:hAnsi="Times New Roman" w:cs="Times New Roman"/>
                <w:sz w:val="20"/>
                <w:szCs w:val="20"/>
              </w:rPr>
              <w:t>tkin County GIS</w:t>
            </w:r>
          </w:p>
        </w:tc>
        <w:tc>
          <w:tcPr>
            <w:tcW w:w="1575" w:type="dxa"/>
          </w:tcPr>
          <w:p w14:paraId="522C8B36" w14:textId="77777777" w:rsidR="006F3493" w:rsidRPr="00DF69FB" w:rsidRDefault="0082275A">
            <w:pPr>
              <w:rPr>
                <w:rFonts w:ascii="Times New Roman" w:eastAsia="Times New Roman" w:hAnsi="Times New Roman" w:cs="Times New Roman"/>
                <w:sz w:val="20"/>
                <w:szCs w:val="20"/>
              </w:rPr>
            </w:pPr>
            <w:r w:rsidRPr="00DF69FB">
              <w:rPr>
                <w:rFonts w:ascii="Times New Roman" w:eastAsia="Times New Roman" w:hAnsi="Times New Roman" w:cs="Times New Roman"/>
                <w:sz w:val="20"/>
                <w:szCs w:val="20"/>
              </w:rPr>
              <w:t>Road geometry</w:t>
            </w:r>
          </w:p>
        </w:tc>
        <w:tc>
          <w:tcPr>
            <w:tcW w:w="1305" w:type="dxa"/>
          </w:tcPr>
          <w:p w14:paraId="11E58690" w14:textId="77777777" w:rsidR="006F3493" w:rsidRPr="00DF69FB" w:rsidRDefault="006F3493">
            <w:pPr>
              <w:rPr>
                <w:rFonts w:ascii="Times New Roman" w:eastAsia="Times New Roman" w:hAnsi="Times New Roman" w:cs="Times New Roman"/>
                <w:sz w:val="20"/>
                <w:szCs w:val="20"/>
              </w:rPr>
            </w:pPr>
          </w:p>
        </w:tc>
        <w:tc>
          <w:tcPr>
            <w:tcW w:w="1170" w:type="dxa"/>
          </w:tcPr>
          <w:p w14:paraId="2D680407" w14:textId="77777777" w:rsidR="006F3493" w:rsidRPr="00DF69FB" w:rsidRDefault="00000000">
            <w:pPr>
              <w:rPr>
                <w:rFonts w:ascii="Times New Roman" w:eastAsia="Times New Roman" w:hAnsi="Times New Roman" w:cs="Times New Roman"/>
                <w:sz w:val="20"/>
                <w:szCs w:val="20"/>
              </w:rPr>
            </w:pPr>
            <w:hyperlink r:id="rId8">
              <w:r w:rsidR="0082275A" w:rsidRPr="00DF69FB">
                <w:rPr>
                  <w:rFonts w:ascii="Times New Roman" w:eastAsia="Times New Roman" w:hAnsi="Times New Roman" w:cs="Times New Roman"/>
                  <w:sz w:val="20"/>
                  <w:szCs w:val="20"/>
                  <w:u w:val="single"/>
                </w:rPr>
                <w:t xml:space="preserve">Mn </w:t>
              </w:r>
              <w:proofErr w:type="spellStart"/>
              <w:r w:rsidR="0082275A" w:rsidRPr="00DF69FB">
                <w:rPr>
                  <w:rFonts w:ascii="Times New Roman" w:eastAsia="Times New Roman" w:hAnsi="Times New Roman" w:cs="Times New Roman"/>
                  <w:sz w:val="20"/>
                  <w:szCs w:val="20"/>
                  <w:u w:val="single"/>
                </w:rPr>
                <w:t>GeoSpatial</w:t>
              </w:r>
              <w:proofErr w:type="spellEnd"/>
              <w:r w:rsidR="0082275A" w:rsidRPr="00DF69FB">
                <w:rPr>
                  <w:rFonts w:ascii="Times New Roman" w:eastAsia="Times New Roman" w:hAnsi="Times New Roman" w:cs="Times New Roman"/>
                  <w:sz w:val="20"/>
                  <w:szCs w:val="20"/>
                  <w:u w:val="single"/>
                </w:rPr>
                <w:t xml:space="preserve"> Commons</w:t>
              </w:r>
            </w:hyperlink>
          </w:p>
        </w:tc>
        <w:tc>
          <w:tcPr>
            <w:tcW w:w="1215" w:type="dxa"/>
          </w:tcPr>
          <w:p w14:paraId="0A6F3F7D" w14:textId="77777777" w:rsidR="006F3493" w:rsidRPr="00DF69FB" w:rsidRDefault="006F3493">
            <w:pPr>
              <w:rPr>
                <w:rFonts w:ascii="Times New Roman" w:eastAsia="Times New Roman" w:hAnsi="Times New Roman" w:cs="Times New Roman"/>
                <w:sz w:val="20"/>
                <w:szCs w:val="20"/>
              </w:rPr>
            </w:pPr>
          </w:p>
        </w:tc>
      </w:tr>
    </w:tbl>
    <w:p w14:paraId="56697049" w14:textId="77777777" w:rsidR="006F3493" w:rsidRDefault="006F3493">
      <w:pPr>
        <w:rPr>
          <w:rFonts w:ascii="Times New Roman" w:eastAsia="Times New Roman" w:hAnsi="Times New Roman" w:cs="Times New Roman"/>
          <w:color w:val="D0CECE"/>
          <w:sz w:val="20"/>
          <w:szCs w:val="20"/>
        </w:rPr>
      </w:pPr>
    </w:p>
    <w:p w14:paraId="26059782" w14:textId="77777777" w:rsidR="006F3493" w:rsidRDefault="006F3493">
      <w:pPr>
        <w:rPr>
          <w:rFonts w:ascii="Times New Roman" w:eastAsia="Times New Roman" w:hAnsi="Times New Roman" w:cs="Times New Roman"/>
          <w:color w:val="D0CECE"/>
          <w:sz w:val="20"/>
          <w:szCs w:val="20"/>
        </w:rPr>
      </w:pPr>
    </w:p>
    <w:p w14:paraId="3F921AC9" w14:textId="77777777" w:rsidR="006F3493" w:rsidRDefault="006F3493">
      <w:pPr>
        <w:rPr>
          <w:rFonts w:ascii="Times New Roman" w:eastAsia="Times New Roman" w:hAnsi="Times New Roman" w:cs="Times New Roman"/>
          <w:color w:val="D0CECE"/>
          <w:sz w:val="20"/>
          <w:szCs w:val="20"/>
        </w:rPr>
      </w:pPr>
    </w:p>
    <w:p w14:paraId="631A7293" w14:textId="71BF2F60"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4E89631F" w14:textId="56010B5E" w:rsidR="00DF69FB" w:rsidRPr="00DF69FB" w:rsidRDefault="00DF69FB">
      <w:pPr>
        <w:rPr>
          <w:rFonts w:ascii="Times New Roman" w:eastAsia="Times New Roman" w:hAnsi="Times New Roman" w:cs="Times New Roman"/>
          <w:bCs/>
        </w:rPr>
      </w:pPr>
      <w:r>
        <w:rPr>
          <w:rFonts w:ascii="Times New Roman" w:eastAsia="Times New Roman" w:hAnsi="Times New Roman" w:cs="Times New Roman"/>
          <w:bCs/>
        </w:rPr>
        <w:t xml:space="preserve">The forest service data came from the </w:t>
      </w:r>
      <w:r w:rsidR="00DE78ED">
        <w:rPr>
          <w:rFonts w:ascii="Times New Roman" w:eastAsia="Times New Roman" w:hAnsi="Times New Roman" w:cs="Times New Roman"/>
          <w:bCs/>
        </w:rPr>
        <w:t>Aitkin</w:t>
      </w:r>
      <w:r>
        <w:rPr>
          <w:rFonts w:ascii="Times New Roman" w:eastAsia="Times New Roman" w:hAnsi="Times New Roman" w:cs="Times New Roman"/>
          <w:bCs/>
        </w:rPr>
        <w:t xml:space="preserve"> County GIS department for the intention of having accurate forest roads for forest management activities. This was downloaded from the MN </w:t>
      </w:r>
      <w:proofErr w:type="spellStart"/>
      <w:r>
        <w:rPr>
          <w:rFonts w:ascii="Times New Roman" w:eastAsia="Times New Roman" w:hAnsi="Times New Roman" w:cs="Times New Roman"/>
          <w:bCs/>
        </w:rPr>
        <w:t>GeoSpatial</w:t>
      </w:r>
      <w:proofErr w:type="spellEnd"/>
      <w:r>
        <w:rPr>
          <w:rFonts w:ascii="Times New Roman" w:eastAsia="Times New Roman" w:hAnsi="Times New Roman" w:cs="Times New Roman"/>
          <w:bCs/>
        </w:rPr>
        <w:t xml:space="preserve"> Commons. This data was collected from 1999-2000.</w:t>
      </w:r>
    </w:p>
    <w:p w14:paraId="0AEF7A5A" w14:textId="77777777" w:rsidR="006F3493" w:rsidRDefault="006F3493">
      <w:pPr>
        <w:rPr>
          <w:rFonts w:ascii="Times New Roman" w:eastAsia="Times New Roman" w:hAnsi="Times New Roman" w:cs="Times New Roman"/>
          <w:i/>
          <w:color w:val="D0CECE"/>
          <w:sz w:val="20"/>
          <w:szCs w:val="20"/>
        </w:rPr>
      </w:pPr>
    </w:p>
    <w:p w14:paraId="76491BDA" w14:textId="77777777" w:rsidR="00DE78ED" w:rsidRDefault="00DE78ED">
      <w:pPr>
        <w:rPr>
          <w:rFonts w:ascii="Times New Roman" w:eastAsia="Times New Roman" w:hAnsi="Times New Roman" w:cs="Times New Roman"/>
          <w:i/>
          <w:sz w:val="22"/>
          <w:szCs w:val="22"/>
        </w:rPr>
      </w:pPr>
    </w:p>
    <w:p w14:paraId="3F143C38" w14:textId="77777777" w:rsidR="00DE78ED" w:rsidRDefault="00DE78ED">
      <w:pPr>
        <w:rPr>
          <w:rFonts w:ascii="Times New Roman" w:eastAsia="Times New Roman" w:hAnsi="Times New Roman" w:cs="Times New Roman"/>
          <w:i/>
          <w:sz w:val="22"/>
          <w:szCs w:val="22"/>
        </w:rPr>
      </w:pPr>
    </w:p>
    <w:p w14:paraId="203576C9" w14:textId="6DBE7826" w:rsidR="006F3493" w:rsidRPr="009F22A4" w:rsidRDefault="0082275A">
      <w:pPr>
        <w:rPr>
          <w:rFonts w:ascii="Times New Roman" w:eastAsia="Times New Roman" w:hAnsi="Times New Roman" w:cs="Times New Roman"/>
          <w:i/>
          <w:sz w:val="22"/>
          <w:szCs w:val="22"/>
        </w:rPr>
      </w:pPr>
      <w:r w:rsidRPr="009F22A4">
        <w:rPr>
          <w:rFonts w:ascii="Times New Roman" w:eastAsia="Times New Roman" w:hAnsi="Times New Roman" w:cs="Times New Roman"/>
          <w:i/>
          <w:sz w:val="22"/>
          <w:szCs w:val="22"/>
        </w:rPr>
        <w:t xml:space="preserve">Table 2. </w:t>
      </w:r>
      <w:r w:rsidR="009F22A4" w:rsidRPr="009F22A4">
        <w:rPr>
          <w:rFonts w:ascii="Times New Roman" w:eastAsia="Times New Roman" w:hAnsi="Times New Roman" w:cs="Times New Roman"/>
          <w:i/>
          <w:sz w:val="22"/>
          <w:szCs w:val="22"/>
        </w:rPr>
        <w:t>Road data metadata and source</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23AE0DF6" w14:textId="77777777">
        <w:tc>
          <w:tcPr>
            <w:tcW w:w="383" w:type="dxa"/>
          </w:tcPr>
          <w:p w14:paraId="3E1AB75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w:t>
            </w:r>
          </w:p>
        </w:tc>
        <w:tc>
          <w:tcPr>
            <w:tcW w:w="1952" w:type="dxa"/>
          </w:tcPr>
          <w:p w14:paraId="21F75E0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29DF87A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7F63688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620A48B0" w14:textId="77777777">
        <w:tc>
          <w:tcPr>
            <w:tcW w:w="383" w:type="dxa"/>
          </w:tcPr>
          <w:p w14:paraId="675A6736"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2368273" w14:textId="10601B2B" w:rsidR="006F3493" w:rsidRPr="00A3123E" w:rsidRDefault="00DF69FB">
            <w:pPr>
              <w:rPr>
                <w:rFonts w:ascii="Times New Roman" w:eastAsia="Times New Roman" w:hAnsi="Times New Roman" w:cs="Times New Roman"/>
                <w:sz w:val="20"/>
                <w:szCs w:val="20"/>
              </w:rPr>
            </w:pPr>
            <w:r w:rsidRPr="00A3123E">
              <w:rPr>
                <w:rFonts w:ascii="Times New Roman" w:eastAsia="Times New Roman" w:hAnsi="Times New Roman" w:cs="Times New Roman"/>
                <w:sz w:val="20"/>
                <w:szCs w:val="20"/>
              </w:rPr>
              <w:t>Aitkin County Land Dept. Forest Roads, Aitkin County</w:t>
            </w:r>
          </w:p>
        </w:tc>
        <w:tc>
          <w:tcPr>
            <w:tcW w:w="4590" w:type="dxa"/>
          </w:tcPr>
          <w:p w14:paraId="5037249B" w14:textId="2F5344E3" w:rsidR="006F3493" w:rsidRPr="00A3123E" w:rsidRDefault="0082275A">
            <w:pPr>
              <w:rPr>
                <w:rFonts w:ascii="Times New Roman" w:eastAsia="Times New Roman" w:hAnsi="Times New Roman" w:cs="Times New Roman"/>
                <w:sz w:val="20"/>
                <w:szCs w:val="20"/>
              </w:rPr>
            </w:pPr>
            <w:r w:rsidRPr="00A3123E">
              <w:rPr>
                <w:rFonts w:ascii="Times New Roman" w:eastAsia="Times New Roman" w:hAnsi="Times New Roman" w:cs="Times New Roman"/>
                <w:sz w:val="20"/>
                <w:szCs w:val="20"/>
              </w:rPr>
              <w:t xml:space="preserve">Raw input dataset for </w:t>
            </w:r>
            <w:r w:rsidR="00DF69FB" w:rsidRPr="00A3123E">
              <w:rPr>
                <w:rFonts w:ascii="Times New Roman" w:eastAsia="Times New Roman" w:hAnsi="Times New Roman" w:cs="Times New Roman"/>
                <w:sz w:val="20"/>
                <w:szCs w:val="20"/>
              </w:rPr>
              <w:t xml:space="preserve">buffer </w:t>
            </w:r>
            <w:r w:rsidRPr="00A3123E">
              <w:rPr>
                <w:rFonts w:ascii="Times New Roman" w:eastAsia="Times New Roman" w:hAnsi="Times New Roman" w:cs="Times New Roman"/>
                <w:sz w:val="20"/>
                <w:szCs w:val="20"/>
              </w:rPr>
              <w:t xml:space="preserve">analysis from </w:t>
            </w:r>
            <w:r w:rsidR="00DF69FB" w:rsidRPr="00A3123E">
              <w:rPr>
                <w:rFonts w:ascii="Times New Roman" w:eastAsia="Times New Roman" w:hAnsi="Times New Roman" w:cs="Times New Roman"/>
                <w:sz w:val="20"/>
                <w:szCs w:val="20"/>
              </w:rPr>
              <w:t>Aitkin County GIS</w:t>
            </w:r>
          </w:p>
        </w:tc>
        <w:tc>
          <w:tcPr>
            <w:tcW w:w="2425" w:type="dxa"/>
          </w:tcPr>
          <w:p w14:paraId="6E843C4D" w14:textId="2F6CAAAC" w:rsidR="006F3493" w:rsidRPr="00A3123E" w:rsidRDefault="00000000">
            <w:pPr>
              <w:rPr>
                <w:rFonts w:ascii="Times New Roman" w:eastAsia="Times New Roman" w:hAnsi="Times New Roman" w:cs="Times New Roman"/>
                <w:sz w:val="20"/>
                <w:szCs w:val="20"/>
              </w:rPr>
            </w:pPr>
            <w:hyperlink r:id="rId9">
              <w:r w:rsidR="0082275A" w:rsidRPr="00A3123E">
                <w:rPr>
                  <w:rFonts w:ascii="Times New Roman" w:eastAsia="Times New Roman" w:hAnsi="Times New Roman" w:cs="Times New Roman"/>
                  <w:sz w:val="20"/>
                  <w:szCs w:val="20"/>
                  <w:u w:val="single"/>
                </w:rPr>
                <w:t xml:space="preserve">Mn </w:t>
              </w:r>
              <w:proofErr w:type="spellStart"/>
              <w:r w:rsidR="0082275A" w:rsidRPr="00A3123E">
                <w:rPr>
                  <w:rFonts w:ascii="Times New Roman" w:eastAsia="Times New Roman" w:hAnsi="Times New Roman" w:cs="Times New Roman"/>
                  <w:sz w:val="20"/>
                  <w:szCs w:val="20"/>
                  <w:u w:val="single"/>
                </w:rPr>
                <w:t>GeoSpatial</w:t>
              </w:r>
              <w:proofErr w:type="spellEnd"/>
              <w:r w:rsidR="0082275A" w:rsidRPr="00A3123E">
                <w:rPr>
                  <w:rFonts w:ascii="Times New Roman" w:eastAsia="Times New Roman" w:hAnsi="Times New Roman" w:cs="Times New Roman"/>
                  <w:sz w:val="20"/>
                  <w:szCs w:val="20"/>
                  <w:u w:val="single"/>
                </w:rPr>
                <w:t xml:space="preserve"> Commons</w:t>
              </w:r>
            </w:hyperlink>
          </w:p>
        </w:tc>
      </w:tr>
    </w:tbl>
    <w:p w14:paraId="730AA22A" w14:textId="77777777" w:rsidR="006F3493" w:rsidRDefault="006F3493">
      <w:pPr>
        <w:rPr>
          <w:rFonts w:ascii="Times New Roman" w:eastAsia="Times New Roman" w:hAnsi="Times New Roman" w:cs="Times New Roman"/>
          <w:color w:val="D0CECE"/>
          <w:sz w:val="20"/>
          <w:szCs w:val="20"/>
        </w:rPr>
      </w:pPr>
    </w:p>
    <w:p w14:paraId="79FC0A2F" w14:textId="77777777" w:rsidR="006F3493" w:rsidRDefault="006F3493">
      <w:pPr>
        <w:rPr>
          <w:rFonts w:ascii="Times New Roman" w:eastAsia="Times New Roman" w:hAnsi="Times New Roman" w:cs="Times New Roman"/>
          <w:i/>
          <w:color w:val="D0CECE"/>
          <w:sz w:val="20"/>
          <w:szCs w:val="20"/>
        </w:rPr>
      </w:pPr>
    </w:p>
    <w:p w14:paraId="551FA0B0" w14:textId="0BF49AC2"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41E1B40E" w14:textId="0AC5640A" w:rsidR="00773409" w:rsidRDefault="00773409">
      <w:pPr>
        <w:rPr>
          <w:rFonts w:ascii="Times New Roman" w:eastAsia="Times New Roman" w:hAnsi="Times New Roman" w:cs="Times New Roman"/>
          <w:b/>
        </w:rPr>
      </w:pPr>
    </w:p>
    <w:p w14:paraId="519B9D23" w14:textId="59D9930A" w:rsidR="00773409" w:rsidRDefault="00A56EC7">
      <w:pPr>
        <w:rPr>
          <w:rFonts w:ascii="Times New Roman" w:eastAsia="Times New Roman" w:hAnsi="Times New Roman" w:cs="Times New Roman"/>
          <w:bCs/>
        </w:rPr>
      </w:pPr>
      <w:r>
        <w:rPr>
          <w:rFonts w:ascii="Times New Roman" w:eastAsia="Times New Roman" w:hAnsi="Times New Roman" w:cs="Times New Roman"/>
          <w:bCs/>
        </w:rPr>
        <w:t xml:space="preserve">The Aitkin County Forest Road data was brought into </w:t>
      </w:r>
      <w:proofErr w:type="spellStart"/>
      <w:r>
        <w:rPr>
          <w:rFonts w:ascii="Times New Roman" w:eastAsia="Times New Roman" w:hAnsi="Times New Roman" w:cs="Times New Roman"/>
          <w:bCs/>
        </w:rPr>
        <w:t>ArcPro</w:t>
      </w:r>
      <w:proofErr w:type="spellEnd"/>
      <w:r>
        <w:rPr>
          <w:rFonts w:ascii="Times New Roman" w:eastAsia="Times New Roman" w:hAnsi="Times New Roman" w:cs="Times New Roman"/>
          <w:bCs/>
        </w:rPr>
        <w:t>. Using the buffer tool</w:t>
      </w:r>
      <w:r w:rsidR="004029BC">
        <w:rPr>
          <w:rFonts w:ascii="Times New Roman" w:eastAsia="Times New Roman" w:hAnsi="Times New Roman" w:cs="Times New Roman"/>
          <w:bCs/>
        </w:rPr>
        <w:t xml:space="preserve"> (Figure 1)</w:t>
      </w:r>
      <w:r>
        <w:rPr>
          <w:rFonts w:ascii="Times New Roman" w:eastAsia="Times New Roman" w:hAnsi="Times New Roman" w:cs="Times New Roman"/>
          <w:bCs/>
        </w:rPr>
        <w:t>, the forest road data was placed as an input and the output was titled using a 30 foot buffer. After running the tool, this created a 30 foot buffer</w:t>
      </w:r>
      <w:r w:rsidR="004029BC">
        <w:rPr>
          <w:rFonts w:ascii="Times New Roman" w:eastAsia="Times New Roman" w:hAnsi="Times New Roman" w:cs="Times New Roman"/>
          <w:bCs/>
        </w:rPr>
        <w:t xml:space="preserve"> around all Aitkin County Forest Roads.</w:t>
      </w:r>
    </w:p>
    <w:p w14:paraId="4E3A4C1C" w14:textId="2D869EB9" w:rsidR="004029BC" w:rsidRDefault="004029BC">
      <w:pPr>
        <w:rPr>
          <w:rFonts w:ascii="Times New Roman" w:eastAsia="Times New Roman" w:hAnsi="Times New Roman" w:cs="Times New Roman"/>
          <w:bCs/>
        </w:rPr>
      </w:pPr>
    </w:p>
    <w:p w14:paraId="555FCD36" w14:textId="77777777" w:rsidR="006F3493" w:rsidRDefault="006F3493">
      <w:pPr>
        <w:rPr>
          <w:rFonts w:ascii="Times New Roman" w:eastAsia="Times New Roman" w:hAnsi="Times New Roman" w:cs="Times New Roman"/>
          <w:i/>
          <w:color w:val="D0CECE"/>
          <w:sz w:val="20"/>
          <w:szCs w:val="20"/>
        </w:rPr>
      </w:pPr>
    </w:p>
    <w:p w14:paraId="5750722C" w14:textId="77777777" w:rsidR="006F3493" w:rsidRPr="009F22A4" w:rsidRDefault="0082275A">
      <w:pPr>
        <w:rPr>
          <w:rFonts w:ascii="Times New Roman" w:eastAsia="Times New Roman" w:hAnsi="Times New Roman" w:cs="Times New Roman"/>
          <w:i/>
          <w:sz w:val="22"/>
          <w:szCs w:val="22"/>
        </w:rPr>
      </w:pPr>
      <w:r w:rsidRPr="009F22A4">
        <w:rPr>
          <w:rFonts w:ascii="Times New Roman" w:eastAsia="Times New Roman" w:hAnsi="Times New Roman" w:cs="Times New Roman"/>
          <w:i/>
          <w:sz w:val="22"/>
          <w:szCs w:val="22"/>
        </w:rPr>
        <w:t xml:space="preserve">Figure 1. Data flow diagram. </w:t>
      </w:r>
    </w:p>
    <w:p w14:paraId="4438EEDB" w14:textId="0AEADDFF" w:rsidR="006F3493" w:rsidRDefault="00A56EC7">
      <w:pPr>
        <w:rPr>
          <w:rFonts w:ascii="Times New Roman" w:eastAsia="Times New Roman" w:hAnsi="Times New Roman" w:cs="Times New Roman"/>
          <w:i/>
          <w:color w:val="D0CECE"/>
          <w:sz w:val="20"/>
          <w:szCs w:val="20"/>
        </w:rPr>
      </w:pPr>
      <w:r w:rsidRPr="00957C02">
        <w:drawing>
          <wp:inline distT="0" distB="0" distL="0" distR="0" wp14:anchorId="5FA2D3A4" wp14:editId="049E2B20">
            <wp:extent cx="4229100" cy="1123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123950"/>
                    </a:xfrm>
                    <a:prstGeom prst="rect">
                      <a:avLst/>
                    </a:prstGeom>
                    <a:noFill/>
                    <a:ln>
                      <a:noFill/>
                    </a:ln>
                  </pic:spPr>
                </pic:pic>
              </a:graphicData>
            </a:graphic>
          </wp:inline>
        </w:drawing>
      </w:r>
    </w:p>
    <w:p w14:paraId="4CE6491F" w14:textId="6585CB29" w:rsidR="004029BC" w:rsidRDefault="004029BC" w:rsidP="004029BC">
      <w:pPr>
        <w:rPr>
          <w:rFonts w:ascii="Times New Roman" w:eastAsia="Times New Roman" w:hAnsi="Times New Roman" w:cs="Times New Roman"/>
          <w:bCs/>
        </w:rPr>
      </w:pPr>
      <w:r>
        <w:rPr>
          <w:rFonts w:ascii="Times New Roman" w:eastAsia="Times New Roman" w:hAnsi="Times New Roman" w:cs="Times New Roman"/>
          <w:bCs/>
        </w:rPr>
        <w:t>This</w:t>
      </w:r>
      <w:r>
        <w:rPr>
          <w:rFonts w:ascii="Times New Roman" w:eastAsia="Times New Roman" w:hAnsi="Times New Roman" w:cs="Times New Roman"/>
          <w:bCs/>
        </w:rPr>
        <w:t xml:space="preserve"> was done in </w:t>
      </w:r>
      <w:proofErr w:type="spellStart"/>
      <w:r>
        <w:rPr>
          <w:rFonts w:ascii="Times New Roman" w:eastAsia="Times New Roman" w:hAnsi="Times New Roman" w:cs="Times New Roman"/>
          <w:bCs/>
        </w:rPr>
        <w:t>Juypter</w:t>
      </w:r>
      <w:proofErr w:type="spellEnd"/>
      <w:r>
        <w:rPr>
          <w:rFonts w:ascii="Times New Roman" w:eastAsia="Times New Roman" w:hAnsi="Times New Roman" w:cs="Times New Roman"/>
          <w:bCs/>
        </w:rPr>
        <w:t xml:space="preserve"> Notebooks in </w:t>
      </w:r>
      <w:proofErr w:type="spellStart"/>
      <w:r>
        <w:rPr>
          <w:rFonts w:ascii="Times New Roman" w:eastAsia="Times New Roman" w:hAnsi="Times New Roman" w:cs="Times New Roman"/>
          <w:bCs/>
        </w:rPr>
        <w:t>ArcPro</w:t>
      </w:r>
      <w:proofErr w:type="spellEnd"/>
      <w:r>
        <w:rPr>
          <w:rFonts w:ascii="Times New Roman" w:eastAsia="Times New Roman" w:hAnsi="Times New Roman" w:cs="Times New Roman"/>
          <w:bCs/>
        </w:rPr>
        <w:t xml:space="preserve"> as well using code</w:t>
      </w:r>
      <w:r w:rsidR="001714A8">
        <w:rPr>
          <w:rFonts w:ascii="Times New Roman" w:eastAsia="Times New Roman" w:hAnsi="Times New Roman" w:cs="Times New Roman"/>
          <w:bCs/>
        </w:rPr>
        <w:t xml:space="preserve"> (Figure 2)</w:t>
      </w:r>
      <w:r>
        <w:rPr>
          <w:rFonts w:ascii="Times New Roman" w:eastAsia="Times New Roman" w:hAnsi="Times New Roman" w:cs="Times New Roman"/>
          <w:bCs/>
        </w:rPr>
        <w:t xml:space="preserve">. The resulting map had a different name with </w:t>
      </w:r>
      <w:proofErr w:type="spellStart"/>
      <w:r>
        <w:rPr>
          <w:rFonts w:ascii="Times New Roman" w:eastAsia="Times New Roman" w:hAnsi="Times New Roman" w:cs="Times New Roman"/>
          <w:bCs/>
        </w:rPr>
        <w:t>ArcPy</w:t>
      </w:r>
      <w:proofErr w:type="spellEnd"/>
      <w:r>
        <w:rPr>
          <w:rFonts w:ascii="Times New Roman" w:eastAsia="Times New Roman" w:hAnsi="Times New Roman" w:cs="Times New Roman"/>
          <w:bCs/>
        </w:rPr>
        <w:t xml:space="preserve"> in it to differentiate it from the other </w:t>
      </w:r>
      <w:proofErr w:type="spellStart"/>
      <w:r>
        <w:rPr>
          <w:rFonts w:ascii="Times New Roman" w:eastAsia="Times New Roman" w:hAnsi="Times New Roman" w:cs="Times New Roman"/>
          <w:bCs/>
        </w:rPr>
        <w:t>ArcPro</w:t>
      </w:r>
      <w:proofErr w:type="spellEnd"/>
      <w:r>
        <w:rPr>
          <w:rFonts w:ascii="Times New Roman" w:eastAsia="Times New Roman" w:hAnsi="Times New Roman" w:cs="Times New Roman"/>
          <w:bCs/>
        </w:rPr>
        <w:t xml:space="preserve"> buffer.</w:t>
      </w:r>
    </w:p>
    <w:p w14:paraId="67221249" w14:textId="77777777" w:rsidR="004029BC" w:rsidRPr="009F22A4" w:rsidRDefault="004029BC" w:rsidP="004029BC">
      <w:pPr>
        <w:rPr>
          <w:rFonts w:ascii="Times New Roman" w:eastAsia="Times New Roman" w:hAnsi="Times New Roman" w:cs="Times New Roman"/>
          <w:bCs/>
          <w:sz w:val="28"/>
          <w:szCs w:val="28"/>
        </w:rPr>
      </w:pPr>
    </w:p>
    <w:p w14:paraId="17D7C032" w14:textId="1B24F37B" w:rsidR="004029BC" w:rsidRPr="009F22A4" w:rsidRDefault="004029BC" w:rsidP="004029BC">
      <w:pPr>
        <w:rPr>
          <w:rFonts w:ascii="Times New Roman" w:eastAsia="Times New Roman" w:hAnsi="Times New Roman" w:cs="Times New Roman"/>
          <w:i/>
          <w:sz w:val="22"/>
          <w:szCs w:val="22"/>
        </w:rPr>
      </w:pPr>
      <w:r w:rsidRPr="009F22A4">
        <w:rPr>
          <w:rFonts w:ascii="Times New Roman" w:eastAsia="Times New Roman" w:hAnsi="Times New Roman" w:cs="Times New Roman"/>
          <w:i/>
          <w:sz w:val="22"/>
          <w:szCs w:val="22"/>
        </w:rPr>
        <w:t xml:space="preserve">Figure </w:t>
      </w:r>
      <w:r w:rsidRPr="009F22A4">
        <w:rPr>
          <w:rFonts w:ascii="Times New Roman" w:eastAsia="Times New Roman" w:hAnsi="Times New Roman" w:cs="Times New Roman"/>
          <w:i/>
          <w:sz w:val="22"/>
          <w:szCs w:val="22"/>
        </w:rPr>
        <w:t>2</w:t>
      </w:r>
      <w:r w:rsidRPr="009F22A4">
        <w:rPr>
          <w:rFonts w:ascii="Times New Roman" w:eastAsia="Times New Roman" w:hAnsi="Times New Roman" w:cs="Times New Roman"/>
          <w:i/>
          <w:sz w:val="22"/>
          <w:szCs w:val="22"/>
        </w:rPr>
        <w:t xml:space="preserve">. </w:t>
      </w:r>
      <w:proofErr w:type="spellStart"/>
      <w:r w:rsidRPr="009F22A4">
        <w:rPr>
          <w:rFonts w:ascii="Times New Roman" w:eastAsia="Times New Roman" w:hAnsi="Times New Roman" w:cs="Times New Roman"/>
          <w:i/>
          <w:sz w:val="22"/>
          <w:szCs w:val="22"/>
        </w:rPr>
        <w:t>Arcpy</w:t>
      </w:r>
      <w:proofErr w:type="spellEnd"/>
      <w:r w:rsidRPr="009F22A4">
        <w:rPr>
          <w:rFonts w:ascii="Times New Roman" w:eastAsia="Times New Roman" w:hAnsi="Times New Roman" w:cs="Times New Roman"/>
          <w:i/>
          <w:sz w:val="22"/>
          <w:szCs w:val="22"/>
        </w:rPr>
        <w:t xml:space="preserve"> Code</w:t>
      </w:r>
      <w:r w:rsidRPr="009F22A4">
        <w:rPr>
          <w:rFonts w:ascii="Times New Roman" w:eastAsia="Times New Roman" w:hAnsi="Times New Roman" w:cs="Times New Roman"/>
          <w:i/>
          <w:sz w:val="22"/>
          <w:szCs w:val="22"/>
        </w:rPr>
        <w:t xml:space="preserve"> </w:t>
      </w:r>
    </w:p>
    <w:p w14:paraId="0BDBC70B" w14:textId="22038507" w:rsidR="004029BC" w:rsidRDefault="001714A8" w:rsidP="004029BC">
      <w:pPr>
        <w:rPr>
          <w:rFonts w:ascii="Times New Roman" w:eastAsia="Times New Roman" w:hAnsi="Times New Roman" w:cs="Times New Roman"/>
          <w:bCs/>
        </w:rPr>
      </w:pPr>
      <w:r>
        <w:rPr>
          <w:rFonts w:ascii="Times New Roman" w:eastAsia="Times New Roman" w:hAnsi="Times New Roman" w:cs="Times New Roman"/>
          <w:bCs/>
          <w:noProof/>
        </w:rPr>
        <mc:AlternateContent>
          <mc:Choice Requires="wps">
            <w:drawing>
              <wp:anchor distT="0" distB="0" distL="114300" distR="114300" simplePos="0" relativeHeight="251659264" behindDoc="0" locked="0" layoutInCell="1" allowOverlap="1" wp14:anchorId="7C131A75" wp14:editId="2AF83A21">
                <wp:simplePos x="0" y="0"/>
                <wp:positionH relativeFrom="column">
                  <wp:posOffset>-47625</wp:posOffset>
                </wp:positionH>
                <wp:positionV relativeFrom="paragraph">
                  <wp:posOffset>111760</wp:posOffset>
                </wp:positionV>
                <wp:extent cx="6067425" cy="8477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067425" cy="847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BA4F2" id="Rectangle 2" o:spid="_x0000_s1026" style="position:absolute;margin-left:-3.75pt;margin-top:8.8pt;width:477.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" filled="f" strokecolor="#1f3763 [1604]" strokeweight="1pt"/>
            </w:pict>
          </mc:Fallback>
        </mc:AlternateContent>
      </w:r>
    </w:p>
    <w:p w14:paraId="240D8838" w14:textId="739D66AF" w:rsidR="004029BC" w:rsidRPr="004029BC" w:rsidRDefault="004029BC" w:rsidP="004029BC">
      <w:pPr>
        <w:rPr>
          <w:rFonts w:ascii="Times New Roman" w:eastAsia="Times New Roman" w:hAnsi="Times New Roman" w:cs="Times New Roman"/>
          <w:bCs/>
          <w:sz w:val="22"/>
          <w:szCs w:val="22"/>
        </w:rPr>
      </w:pPr>
      <w:r w:rsidRPr="004029BC">
        <w:rPr>
          <w:rFonts w:ascii="Times New Roman" w:eastAsia="Times New Roman" w:hAnsi="Times New Roman" w:cs="Times New Roman"/>
          <w:bCs/>
          <w:sz w:val="22"/>
          <w:szCs w:val="22"/>
        </w:rPr>
        <w:t xml:space="preserve">import </w:t>
      </w:r>
      <w:proofErr w:type="spellStart"/>
      <w:r w:rsidRPr="004029BC">
        <w:rPr>
          <w:rFonts w:ascii="Times New Roman" w:eastAsia="Times New Roman" w:hAnsi="Times New Roman" w:cs="Times New Roman"/>
          <w:bCs/>
          <w:sz w:val="22"/>
          <w:szCs w:val="22"/>
        </w:rPr>
        <w:t>arcpy</w:t>
      </w:r>
      <w:proofErr w:type="spellEnd"/>
    </w:p>
    <w:p w14:paraId="59163823" w14:textId="77777777" w:rsidR="004029BC" w:rsidRPr="004029BC" w:rsidRDefault="004029BC" w:rsidP="004029BC">
      <w:pPr>
        <w:rPr>
          <w:rFonts w:ascii="Times New Roman" w:eastAsia="Times New Roman" w:hAnsi="Times New Roman" w:cs="Times New Roman"/>
          <w:bCs/>
          <w:sz w:val="22"/>
          <w:szCs w:val="22"/>
        </w:rPr>
      </w:pPr>
    </w:p>
    <w:p w14:paraId="553B311F" w14:textId="78793FD5" w:rsidR="004029BC" w:rsidRDefault="004029BC" w:rsidP="004029BC">
      <w:pPr>
        <w:rPr>
          <w:rFonts w:ascii="Times New Roman" w:eastAsia="Times New Roman" w:hAnsi="Times New Roman" w:cs="Times New Roman"/>
          <w:bCs/>
          <w:sz w:val="22"/>
          <w:szCs w:val="22"/>
        </w:rPr>
      </w:pPr>
      <w:r w:rsidRPr="004029BC">
        <w:rPr>
          <w:rFonts w:ascii="Times New Roman" w:eastAsia="Times New Roman" w:hAnsi="Times New Roman" w:cs="Times New Roman"/>
          <w:bCs/>
          <w:sz w:val="22"/>
          <w:szCs w:val="22"/>
        </w:rPr>
        <w:t>arcpy.analysis.Buffer("forest_roads",r"C:\Users\swimb\Documents\UMN\fall2022\GIS5571\lab0\Lab0\Lab0.gdb\forest_tests_buffer_30ft_arcpy", "30 Feet", "FULL", "ROUND", "ALL", None, "PLANAR")</w:t>
      </w:r>
    </w:p>
    <w:p w14:paraId="5E92BCBF" w14:textId="3E5FDAA8" w:rsidR="004029BC" w:rsidRDefault="004029BC" w:rsidP="004029BC">
      <w:pPr>
        <w:rPr>
          <w:rFonts w:ascii="Times New Roman" w:eastAsia="Times New Roman" w:hAnsi="Times New Roman" w:cs="Times New Roman"/>
          <w:bCs/>
          <w:sz w:val="22"/>
          <w:szCs w:val="22"/>
        </w:rPr>
      </w:pPr>
    </w:p>
    <w:p w14:paraId="6F5340AC" w14:textId="0FDACB19" w:rsidR="004029BC" w:rsidRDefault="004029BC">
      <w:pPr>
        <w:rPr>
          <w:rFonts w:ascii="Times New Roman" w:eastAsia="Times New Roman" w:hAnsi="Times New Roman" w:cs="Times New Roman"/>
          <w:bCs/>
          <w:sz w:val="22"/>
          <w:szCs w:val="22"/>
        </w:rPr>
      </w:pPr>
    </w:p>
    <w:p w14:paraId="676116D6" w14:textId="14648EC7" w:rsidR="001714A8" w:rsidRPr="001714A8" w:rsidRDefault="001714A8">
      <w:pPr>
        <w:rPr>
          <w:rFonts w:ascii="Times New Roman" w:eastAsia="Times New Roman" w:hAnsi="Times New Roman" w:cs="Times New Roman"/>
          <w:bCs/>
        </w:rPr>
      </w:pPr>
      <w:r w:rsidRPr="001714A8">
        <w:rPr>
          <w:rFonts w:ascii="Times New Roman" w:eastAsia="Times New Roman" w:hAnsi="Times New Roman" w:cs="Times New Roman"/>
          <w:bCs/>
        </w:rPr>
        <w:t>The final method was done in notebooks on ArcGIS Online. The data was imported into ArcGIS Online as a zipped file into contents. Then it was brought into the notebook. A map of Aitkin County was brought up to make sure the roads came in clearly which they did. Then a road buffer script (Figure 3) was written to put a 30 foot buffer around the roads. And finally, it produced a simple map of 30 foot road buffers around the forest service roads in Aitkin County.</w:t>
      </w:r>
    </w:p>
    <w:p w14:paraId="79A80E86" w14:textId="3F422BC8" w:rsidR="001714A8" w:rsidRDefault="001714A8">
      <w:pPr>
        <w:rPr>
          <w:rFonts w:ascii="Times New Roman" w:eastAsia="Times New Roman" w:hAnsi="Times New Roman" w:cs="Times New Roman"/>
          <w:bCs/>
          <w:sz w:val="22"/>
          <w:szCs w:val="22"/>
        </w:rPr>
      </w:pPr>
    </w:p>
    <w:p w14:paraId="6E5EE8E0" w14:textId="14369A7B" w:rsidR="001714A8" w:rsidRPr="009F22A4" w:rsidRDefault="001714A8" w:rsidP="001714A8">
      <w:pPr>
        <w:rPr>
          <w:rFonts w:ascii="Times New Roman" w:eastAsia="Times New Roman" w:hAnsi="Times New Roman" w:cs="Times New Roman"/>
          <w:i/>
          <w:sz w:val="22"/>
          <w:szCs w:val="22"/>
        </w:rPr>
      </w:pPr>
      <w:r w:rsidRPr="009F22A4">
        <w:rPr>
          <w:rFonts w:ascii="Times New Roman" w:eastAsia="Times New Roman" w:hAnsi="Times New Roman" w:cs="Times New Roman"/>
          <w:i/>
          <w:sz w:val="22"/>
          <w:szCs w:val="22"/>
        </w:rPr>
        <w:t>Figure</w:t>
      </w:r>
      <w:r w:rsidRPr="009F22A4">
        <w:rPr>
          <w:rFonts w:ascii="Times New Roman" w:eastAsia="Times New Roman" w:hAnsi="Times New Roman" w:cs="Times New Roman"/>
          <w:i/>
          <w:sz w:val="22"/>
          <w:szCs w:val="22"/>
        </w:rPr>
        <w:t xml:space="preserve"> 3</w:t>
      </w:r>
      <w:r w:rsidRPr="009F22A4">
        <w:rPr>
          <w:rFonts w:ascii="Times New Roman" w:eastAsia="Times New Roman" w:hAnsi="Times New Roman" w:cs="Times New Roman"/>
          <w:i/>
          <w:sz w:val="22"/>
          <w:szCs w:val="22"/>
        </w:rPr>
        <w:t xml:space="preserve">. </w:t>
      </w:r>
      <w:r w:rsidRPr="009F22A4">
        <w:rPr>
          <w:rFonts w:ascii="Times New Roman" w:eastAsia="Times New Roman" w:hAnsi="Times New Roman" w:cs="Times New Roman"/>
          <w:i/>
          <w:sz w:val="22"/>
          <w:szCs w:val="22"/>
        </w:rPr>
        <w:t>Notebooks on ArcGIS Online</w:t>
      </w:r>
      <w:r w:rsidRPr="009F22A4">
        <w:rPr>
          <w:rFonts w:ascii="Times New Roman" w:eastAsia="Times New Roman" w:hAnsi="Times New Roman" w:cs="Times New Roman"/>
          <w:i/>
          <w:sz w:val="22"/>
          <w:szCs w:val="22"/>
        </w:rPr>
        <w:t xml:space="preserve"> Code </w:t>
      </w:r>
    </w:p>
    <w:p w14:paraId="57AE4005" w14:textId="06E3AC99" w:rsidR="001714A8" w:rsidRDefault="001714A8">
      <w:pPr>
        <w:rPr>
          <w:rFonts w:ascii="Times New Roman" w:eastAsia="Times New Roman" w:hAnsi="Times New Roman" w:cs="Times New Roman"/>
          <w:i/>
          <w:color w:val="D0CECE"/>
          <w:sz w:val="20"/>
          <w:szCs w:val="20"/>
        </w:rPr>
      </w:pPr>
      <w:r>
        <w:rPr>
          <w:rFonts w:ascii="Times New Roman" w:eastAsia="Times New Roman" w:hAnsi="Times New Roman" w:cs="Times New Roman"/>
          <w:bCs/>
          <w:noProof/>
          <w:sz w:val="22"/>
          <w:szCs w:val="22"/>
        </w:rPr>
        <w:drawing>
          <wp:inline distT="0" distB="0" distL="0" distR="0" wp14:anchorId="34BCB4D3" wp14:editId="3E136739">
            <wp:extent cx="594360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564FF5ED" w14:textId="77777777" w:rsidR="004029BC" w:rsidRDefault="004029BC">
      <w:pPr>
        <w:rPr>
          <w:rFonts w:ascii="Times New Roman" w:eastAsia="Times New Roman" w:hAnsi="Times New Roman" w:cs="Times New Roman"/>
          <w:i/>
          <w:color w:val="D0CECE"/>
          <w:sz w:val="20"/>
          <w:szCs w:val="20"/>
        </w:rPr>
      </w:pPr>
    </w:p>
    <w:p w14:paraId="6C0DFCC5" w14:textId="77777777" w:rsidR="006F3493" w:rsidRDefault="006F3493">
      <w:pPr>
        <w:rPr>
          <w:rFonts w:ascii="Times New Roman" w:eastAsia="Times New Roman" w:hAnsi="Times New Roman" w:cs="Times New Roman"/>
          <w:b/>
        </w:rPr>
      </w:pPr>
    </w:p>
    <w:p w14:paraId="05F410A2" w14:textId="77777777" w:rsidR="00075AAD" w:rsidRDefault="00075AAD">
      <w:pPr>
        <w:rPr>
          <w:rFonts w:ascii="Times New Roman" w:eastAsia="Times New Roman" w:hAnsi="Times New Roman" w:cs="Times New Roman"/>
          <w:b/>
        </w:rPr>
      </w:pPr>
    </w:p>
    <w:p w14:paraId="2866D707" w14:textId="37F9D1D8" w:rsidR="003A07E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19D058F1" w14:textId="168D6D26" w:rsidR="00075AAD" w:rsidRPr="00075AAD" w:rsidRDefault="00075AAD">
      <w:pPr>
        <w:rPr>
          <w:rFonts w:ascii="Times New Roman" w:eastAsia="Times New Roman" w:hAnsi="Times New Roman" w:cs="Times New Roman"/>
          <w:bCs/>
        </w:rPr>
      </w:pPr>
      <w:r>
        <w:rPr>
          <w:rFonts w:ascii="Times New Roman" w:eastAsia="Times New Roman" w:hAnsi="Times New Roman" w:cs="Times New Roman"/>
          <w:bCs/>
        </w:rPr>
        <w:lastRenderedPageBreak/>
        <w:t xml:space="preserve">The analysis successfully worked, creating 30 foot buffers around the forest service roads in Aitkin County. A zoomed in map was shared to show the 30 foot buffer along the forest road centerline. A picture of just the service roads is provided as well as the 30 foot buffers. For the </w:t>
      </w:r>
      <w:proofErr w:type="spellStart"/>
      <w:r>
        <w:rPr>
          <w:rFonts w:ascii="Times New Roman" w:eastAsia="Times New Roman" w:hAnsi="Times New Roman" w:cs="Times New Roman"/>
          <w:bCs/>
        </w:rPr>
        <w:t>ArcPro</w:t>
      </w:r>
      <w:proofErr w:type="spellEnd"/>
      <w:r>
        <w:rPr>
          <w:rFonts w:ascii="Times New Roman" w:eastAsia="Times New Roman" w:hAnsi="Times New Roman" w:cs="Times New Roman"/>
          <w:bCs/>
        </w:rPr>
        <w:t xml:space="preserve"> and </w:t>
      </w:r>
      <w:proofErr w:type="spellStart"/>
      <w:r>
        <w:rPr>
          <w:rFonts w:ascii="Times New Roman" w:eastAsia="Times New Roman" w:hAnsi="Times New Roman" w:cs="Times New Roman"/>
          <w:bCs/>
        </w:rPr>
        <w:t>Arcpy</w:t>
      </w:r>
      <w:proofErr w:type="spellEnd"/>
      <w:r>
        <w:rPr>
          <w:rFonts w:ascii="Times New Roman" w:eastAsia="Times New Roman" w:hAnsi="Times New Roman" w:cs="Times New Roman"/>
          <w:bCs/>
        </w:rPr>
        <w:t xml:space="preserve"> methods, it produced </w:t>
      </w:r>
      <w:r w:rsidR="00ED1E99">
        <w:rPr>
          <w:rFonts w:ascii="Times New Roman" w:eastAsia="Times New Roman" w:hAnsi="Times New Roman" w:cs="Times New Roman"/>
          <w:bCs/>
        </w:rPr>
        <w:t>identical</w:t>
      </w:r>
      <w:r>
        <w:rPr>
          <w:rFonts w:ascii="Times New Roman" w:eastAsia="Times New Roman" w:hAnsi="Times New Roman" w:cs="Times New Roman"/>
          <w:bCs/>
        </w:rPr>
        <w:t xml:space="preserve"> results as seen in (Figure 5). The final map ((Figure 6) shows a how the map looked when done in notebooks on ArcGIS Online. The same result, but just slighting different symbology.</w:t>
      </w:r>
    </w:p>
    <w:p w14:paraId="6FA6F239" w14:textId="4B652320" w:rsidR="006F3493" w:rsidRDefault="00075AAD">
      <w:pPr>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1312" behindDoc="1" locked="0" layoutInCell="1" allowOverlap="1" wp14:anchorId="0FB26A03" wp14:editId="02016C94">
            <wp:simplePos x="0" y="0"/>
            <wp:positionH relativeFrom="margin">
              <wp:align>left</wp:align>
            </wp:positionH>
            <wp:positionV relativeFrom="paragraph">
              <wp:posOffset>381000</wp:posOffset>
            </wp:positionV>
            <wp:extent cx="2697102" cy="3489960"/>
            <wp:effectExtent l="0" t="0" r="8255" b="0"/>
            <wp:wrapTight wrapText="bothSides">
              <wp:wrapPolygon edited="0">
                <wp:start x="0" y="0"/>
                <wp:lineTo x="0" y="21459"/>
                <wp:lineTo x="21514" y="21459"/>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102" cy="3489960"/>
                    </a:xfrm>
                    <a:prstGeom prst="rect">
                      <a:avLst/>
                    </a:prstGeom>
                    <a:noFill/>
                    <a:ln>
                      <a:noFill/>
                    </a:ln>
                  </pic:spPr>
                </pic:pic>
              </a:graphicData>
            </a:graphic>
          </wp:anchor>
        </w:drawing>
      </w:r>
    </w:p>
    <w:p w14:paraId="46F13F61" w14:textId="1EC777C3" w:rsidR="00075AAD" w:rsidRPr="009F22A4" w:rsidRDefault="00075AAD" w:rsidP="00075AAD">
      <w:pPr>
        <w:rPr>
          <w:rFonts w:ascii="Times New Roman" w:eastAsia="Times New Roman" w:hAnsi="Times New Roman" w:cs="Times New Roman"/>
          <w:i/>
          <w:sz w:val="22"/>
          <w:szCs w:val="22"/>
        </w:rPr>
      </w:pPr>
      <w:r>
        <w:rPr>
          <w:rFonts w:ascii="Times New Roman" w:eastAsia="Times New Roman" w:hAnsi="Times New Roman" w:cs="Times New Roman"/>
          <w:b/>
          <w:noProof/>
        </w:rPr>
        <w:drawing>
          <wp:anchor distT="0" distB="0" distL="114300" distR="114300" simplePos="0" relativeHeight="251660288" behindDoc="1" locked="0" layoutInCell="1" allowOverlap="1" wp14:anchorId="6516E7AA" wp14:editId="5903A418">
            <wp:simplePos x="0" y="0"/>
            <wp:positionH relativeFrom="column">
              <wp:posOffset>3040380</wp:posOffset>
            </wp:positionH>
            <wp:positionV relativeFrom="paragraph">
              <wp:posOffset>236220</wp:posOffset>
            </wp:positionV>
            <wp:extent cx="2702560" cy="3497580"/>
            <wp:effectExtent l="0" t="0" r="2540" b="7620"/>
            <wp:wrapTight wrapText="bothSides">
              <wp:wrapPolygon edited="0">
                <wp:start x="0" y="0"/>
                <wp:lineTo x="0" y="21529"/>
                <wp:lineTo x="21468" y="21529"/>
                <wp:lineTo x="214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2560"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22A4">
        <w:rPr>
          <w:rFonts w:ascii="Times New Roman" w:eastAsia="Times New Roman" w:hAnsi="Times New Roman" w:cs="Times New Roman"/>
          <w:i/>
          <w:sz w:val="22"/>
          <w:szCs w:val="22"/>
        </w:rPr>
        <w:t xml:space="preserve">Figure </w:t>
      </w:r>
      <w:r>
        <w:rPr>
          <w:rFonts w:ascii="Times New Roman" w:eastAsia="Times New Roman" w:hAnsi="Times New Roman" w:cs="Times New Roman"/>
          <w:i/>
          <w:sz w:val="22"/>
          <w:szCs w:val="22"/>
        </w:rPr>
        <w:t>4</w:t>
      </w:r>
      <w:r w:rsidRPr="009F22A4">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Forest Service Roads</w:t>
      </w:r>
      <w:r w:rsidRPr="009F22A4">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ab/>
      </w:r>
      <w:r>
        <w:rPr>
          <w:rFonts w:ascii="Times New Roman" w:eastAsia="Times New Roman" w:hAnsi="Times New Roman" w:cs="Times New Roman"/>
          <w:i/>
          <w:sz w:val="22"/>
          <w:szCs w:val="22"/>
        </w:rPr>
        <w:tab/>
      </w:r>
      <w:r>
        <w:rPr>
          <w:rFonts w:ascii="Times New Roman" w:eastAsia="Times New Roman" w:hAnsi="Times New Roman" w:cs="Times New Roman"/>
          <w:i/>
          <w:sz w:val="22"/>
          <w:szCs w:val="22"/>
        </w:rPr>
        <w:tab/>
      </w:r>
      <w:r>
        <w:rPr>
          <w:rFonts w:ascii="Times New Roman" w:eastAsia="Times New Roman" w:hAnsi="Times New Roman" w:cs="Times New Roman"/>
          <w:i/>
          <w:sz w:val="22"/>
          <w:szCs w:val="22"/>
        </w:rPr>
        <w:tab/>
      </w:r>
      <w:r w:rsidRPr="009F22A4">
        <w:rPr>
          <w:rFonts w:ascii="Times New Roman" w:eastAsia="Times New Roman" w:hAnsi="Times New Roman" w:cs="Times New Roman"/>
          <w:i/>
          <w:sz w:val="22"/>
          <w:szCs w:val="22"/>
        </w:rPr>
        <w:t xml:space="preserve">Figure </w:t>
      </w:r>
      <w:r>
        <w:rPr>
          <w:rFonts w:ascii="Times New Roman" w:eastAsia="Times New Roman" w:hAnsi="Times New Roman" w:cs="Times New Roman"/>
          <w:i/>
          <w:sz w:val="22"/>
          <w:szCs w:val="22"/>
        </w:rPr>
        <w:t>5</w:t>
      </w:r>
      <w:r w:rsidRPr="009F22A4">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30 Foot Buffers on Forest Roads</w:t>
      </w:r>
    </w:p>
    <w:p w14:paraId="5715EFCD" w14:textId="4896CB14" w:rsidR="00075AAD" w:rsidRPr="009F22A4" w:rsidRDefault="00075AAD" w:rsidP="00075AAD">
      <w:pPr>
        <w:rPr>
          <w:rFonts w:ascii="Times New Roman" w:eastAsia="Times New Roman" w:hAnsi="Times New Roman" w:cs="Times New Roman"/>
          <w:i/>
          <w:sz w:val="22"/>
          <w:szCs w:val="22"/>
        </w:rPr>
      </w:pPr>
    </w:p>
    <w:p w14:paraId="71482729" w14:textId="4C882A31" w:rsidR="003A07E3" w:rsidRDefault="003A07E3">
      <w:pPr>
        <w:rPr>
          <w:rFonts w:ascii="Times New Roman" w:eastAsia="Times New Roman" w:hAnsi="Times New Roman" w:cs="Times New Roman"/>
          <w:b/>
        </w:rPr>
      </w:pPr>
    </w:p>
    <w:p w14:paraId="18CAA119" w14:textId="51061205" w:rsidR="003A07E3" w:rsidRDefault="003A07E3">
      <w:pPr>
        <w:rPr>
          <w:rFonts w:ascii="Times New Roman" w:eastAsia="Times New Roman" w:hAnsi="Times New Roman" w:cs="Times New Roman"/>
          <w:b/>
        </w:rPr>
      </w:pPr>
    </w:p>
    <w:p w14:paraId="7BBB195D" w14:textId="2E316BD0" w:rsidR="00075AAD" w:rsidRPr="009F22A4" w:rsidRDefault="00075AAD" w:rsidP="00075AAD">
      <w:pPr>
        <w:rPr>
          <w:rFonts w:ascii="Times New Roman" w:eastAsia="Times New Roman" w:hAnsi="Times New Roman" w:cs="Times New Roman"/>
          <w:i/>
          <w:sz w:val="22"/>
          <w:szCs w:val="22"/>
        </w:rPr>
      </w:pPr>
      <w:r w:rsidRPr="009F22A4">
        <w:rPr>
          <w:rFonts w:ascii="Times New Roman" w:eastAsia="Times New Roman" w:hAnsi="Times New Roman" w:cs="Times New Roman"/>
          <w:i/>
          <w:sz w:val="22"/>
          <w:szCs w:val="22"/>
        </w:rPr>
        <w:t xml:space="preserve">Figure </w:t>
      </w:r>
      <w:r>
        <w:rPr>
          <w:rFonts w:ascii="Times New Roman" w:eastAsia="Times New Roman" w:hAnsi="Times New Roman" w:cs="Times New Roman"/>
          <w:i/>
          <w:sz w:val="22"/>
          <w:szCs w:val="22"/>
        </w:rPr>
        <w:t>6</w:t>
      </w:r>
      <w:r w:rsidRPr="009F22A4">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 xml:space="preserve">30 </w:t>
      </w:r>
      <w:r w:rsidRPr="009F22A4">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Foot Buffers on Forest Roads</w:t>
      </w:r>
    </w:p>
    <w:p w14:paraId="763F598D" w14:textId="77777777" w:rsidR="003A07E3" w:rsidRDefault="003A07E3">
      <w:pPr>
        <w:rPr>
          <w:rFonts w:ascii="Times New Roman" w:eastAsia="Times New Roman" w:hAnsi="Times New Roman" w:cs="Times New Roman"/>
          <w:b/>
        </w:rPr>
      </w:pPr>
    </w:p>
    <w:p w14:paraId="44C4A175" w14:textId="70EE242D" w:rsidR="003A07E3" w:rsidRDefault="00075AAD">
      <w:pPr>
        <w:rPr>
          <w:rFonts w:ascii="Times New Roman" w:eastAsia="Times New Roman" w:hAnsi="Times New Roman" w:cs="Times New Roman"/>
          <w:i/>
          <w:color w:val="D0CECE"/>
          <w:sz w:val="20"/>
          <w:szCs w:val="20"/>
        </w:rPr>
      </w:pPr>
      <w:r>
        <w:rPr>
          <w:rFonts w:ascii="Times New Roman" w:eastAsia="Times New Roman" w:hAnsi="Times New Roman" w:cs="Times New Roman"/>
          <w:b/>
          <w:noProof/>
        </w:rPr>
        <w:drawing>
          <wp:anchor distT="0" distB="0" distL="114300" distR="114300" simplePos="0" relativeHeight="251662336" behindDoc="1" locked="0" layoutInCell="1" allowOverlap="1" wp14:anchorId="69A444B8" wp14:editId="7AEED4CB">
            <wp:simplePos x="0" y="0"/>
            <wp:positionH relativeFrom="margin">
              <wp:align>left</wp:align>
            </wp:positionH>
            <wp:positionV relativeFrom="paragraph">
              <wp:posOffset>22860</wp:posOffset>
            </wp:positionV>
            <wp:extent cx="2384699" cy="1569720"/>
            <wp:effectExtent l="0" t="0" r="0" b="0"/>
            <wp:wrapTight wrapText="bothSides">
              <wp:wrapPolygon edited="0">
                <wp:start x="0" y="0"/>
                <wp:lineTo x="0" y="21233"/>
                <wp:lineTo x="21399" y="21233"/>
                <wp:lineTo x="213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4699" cy="1569720"/>
                    </a:xfrm>
                    <a:prstGeom prst="rect">
                      <a:avLst/>
                    </a:prstGeom>
                    <a:noFill/>
                    <a:ln>
                      <a:noFill/>
                    </a:ln>
                  </pic:spPr>
                </pic:pic>
              </a:graphicData>
            </a:graphic>
          </wp:anchor>
        </w:drawing>
      </w:r>
    </w:p>
    <w:p w14:paraId="3E258630" w14:textId="5A79413F" w:rsidR="003A07E3" w:rsidRDefault="003A07E3">
      <w:pPr>
        <w:rPr>
          <w:rFonts w:ascii="Times New Roman" w:eastAsia="Times New Roman" w:hAnsi="Times New Roman" w:cs="Times New Roman"/>
          <w:i/>
          <w:color w:val="D0CECE"/>
          <w:sz w:val="20"/>
          <w:szCs w:val="20"/>
        </w:rPr>
      </w:pPr>
    </w:p>
    <w:p w14:paraId="65D599E9" w14:textId="6ED0B3CF" w:rsidR="003A07E3" w:rsidRDefault="003A07E3">
      <w:pPr>
        <w:rPr>
          <w:rFonts w:ascii="Times New Roman" w:eastAsia="Times New Roman" w:hAnsi="Times New Roman" w:cs="Times New Roman"/>
          <w:i/>
          <w:color w:val="D0CECE"/>
          <w:sz w:val="20"/>
          <w:szCs w:val="20"/>
        </w:rPr>
      </w:pPr>
    </w:p>
    <w:p w14:paraId="619A6BF0" w14:textId="77777777" w:rsidR="003A07E3" w:rsidRDefault="003A07E3">
      <w:pPr>
        <w:rPr>
          <w:rFonts w:ascii="Times New Roman" w:eastAsia="Times New Roman" w:hAnsi="Times New Roman" w:cs="Times New Roman"/>
          <w:i/>
          <w:color w:val="D0CECE"/>
          <w:sz w:val="20"/>
          <w:szCs w:val="20"/>
        </w:rPr>
      </w:pPr>
    </w:p>
    <w:p w14:paraId="382013C3" w14:textId="17276467" w:rsidR="003A07E3" w:rsidRDefault="003A07E3">
      <w:pPr>
        <w:rPr>
          <w:rFonts w:ascii="Times New Roman" w:eastAsia="Times New Roman" w:hAnsi="Times New Roman" w:cs="Times New Roman"/>
          <w:i/>
          <w:color w:val="D0CECE"/>
          <w:sz w:val="20"/>
          <w:szCs w:val="20"/>
        </w:rPr>
      </w:pPr>
    </w:p>
    <w:p w14:paraId="21157F21" w14:textId="77777777" w:rsidR="003A07E3" w:rsidRDefault="003A07E3">
      <w:pPr>
        <w:rPr>
          <w:rFonts w:ascii="Times New Roman" w:eastAsia="Times New Roman" w:hAnsi="Times New Roman" w:cs="Times New Roman"/>
          <w:i/>
          <w:color w:val="D0CECE"/>
          <w:sz w:val="20"/>
          <w:szCs w:val="20"/>
        </w:rPr>
      </w:pPr>
    </w:p>
    <w:p w14:paraId="2DFBD19A" w14:textId="77777777" w:rsidR="003A07E3" w:rsidRDefault="003A07E3">
      <w:pPr>
        <w:rPr>
          <w:rFonts w:ascii="Times New Roman" w:eastAsia="Times New Roman" w:hAnsi="Times New Roman" w:cs="Times New Roman"/>
          <w:i/>
          <w:color w:val="D0CECE"/>
          <w:sz w:val="20"/>
          <w:szCs w:val="20"/>
        </w:rPr>
      </w:pPr>
    </w:p>
    <w:p w14:paraId="3FD19E09" w14:textId="77777777" w:rsidR="003A07E3" w:rsidRDefault="003A07E3">
      <w:pPr>
        <w:rPr>
          <w:rFonts w:ascii="Times New Roman" w:eastAsia="Times New Roman" w:hAnsi="Times New Roman" w:cs="Times New Roman"/>
          <w:i/>
          <w:color w:val="D0CECE"/>
          <w:sz w:val="20"/>
          <w:szCs w:val="20"/>
        </w:rPr>
      </w:pPr>
    </w:p>
    <w:p w14:paraId="73A2759A" w14:textId="67D17B66" w:rsidR="006F3493" w:rsidRDefault="006F3493">
      <w:pPr>
        <w:rPr>
          <w:rFonts w:ascii="Times New Roman" w:eastAsia="Times New Roman" w:hAnsi="Times New Roman" w:cs="Times New Roman"/>
          <w:i/>
          <w:color w:val="D0CECE"/>
          <w:sz w:val="20"/>
          <w:szCs w:val="20"/>
        </w:rPr>
      </w:pPr>
    </w:p>
    <w:p w14:paraId="6A77DA22" w14:textId="12F841A4" w:rsidR="00075AAD" w:rsidRDefault="00075AAD">
      <w:pPr>
        <w:rPr>
          <w:rFonts w:ascii="Times New Roman" w:eastAsia="Times New Roman" w:hAnsi="Times New Roman" w:cs="Times New Roman"/>
          <w:i/>
          <w:color w:val="D0CECE"/>
          <w:sz w:val="20"/>
          <w:szCs w:val="20"/>
        </w:rPr>
      </w:pPr>
    </w:p>
    <w:p w14:paraId="58FAEAA5" w14:textId="2D08B361" w:rsidR="00075AAD" w:rsidRDefault="00075AAD">
      <w:pPr>
        <w:rPr>
          <w:rFonts w:ascii="Times New Roman" w:eastAsia="Times New Roman" w:hAnsi="Times New Roman" w:cs="Times New Roman"/>
          <w:i/>
          <w:color w:val="D0CECE"/>
          <w:sz w:val="20"/>
          <w:szCs w:val="20"/>
        </w:rPr>
      </w:pPr>
    </w:p>
    <w:p w14:paraId="41D6583F" w14:textId="570431B7" w:rsidR="00075AAD" w:rsidRDefault="00075AAD">
      <w:pPr>
        <w:rPr>
          <w:rFonts w:ascii="Times New Roman" w:eastAsia="Times New Roman" w:hAnsi="Times New Roman" w:cs="Times New Roman"/>
          <w:i/>
          <w:color w:val="D0CECE"/>
          <w:sz w:val="20"/>
          <w:szCs w:val="20"/>
        </w:rPr>
      </w:pPr>
    </w:p>
    <w:p w14:paraId="56F42899" w14:textId="6FC65DBB" w:rsidR="00075AAD" w:rsidRDefault="00075AAD">
      <w:pPr>
        <w:rPr>
          <w:rFonts w:ascii="Times New Roman" w:eastAsia="Times New Roman" w:hAnsi="Times New Roman" w:cs="Times New Roman"/>
          <w:i/>
          <w:color w:val="D0CECE"/>
          <w:sz w:val="20"/>
          <w:szCs w:val="20"/>
        </w:rPr>
      </w:pPr>
    </w:p>
    <w:p w14:paraId="2806BB35" w14:textId="2548A5DD" w:rsidR="00075AAD" w:rsidRDefault="00075AAD">
      <w:pPr>
        <w:rPr>
          <w:rFonts w:ascii="Times New Roman" w:eastAsia="Times New Roman" w:hAnsi="Times New Roman" w:cs="Times New Roman"/>
          <w:i/>
          <w:color w:val="D0CECE"/>
          <w:sz w:val="20"/>
          <w:szCs w:val="20"/>
        </w:rPr>
      </w:pPr>
    </w:p>
    <w:p w14:paraId="22A2728B" w14:textId="77777777" w:rsidR="000545AF" w:rsidRDefault="000545AF">
      <w:pPr>
        <w:rPr>
          <w:rFonts w:ascii="Times New Roman" w:eastAsia="Times New Roman" w:hAnsi="Times New Roman" w:cs="Times New Roman"/>
          <w:b/>
        </w:rPr>
      </w:pPr>
    </w:p>
    <w:p w14:paraId="6E6C9D56" w14:textId="5BF156AE" w:rsidR="006F3493" w:rsidRDefault="0082275A">
      <w:pPr>
        <w:rPr>
          <w:rFonts w:ascii="Times New Roman" w:eastAsia="Times New Roman" w:hAnsi="Times New Roman" w:cs="Times New Roman"/>
          <w:b/>
        </w:rPr>
      </w:pPr>
      <w:r>
        <w:rPr>
          <w:rFonts w:ascii="Times New Roman" w:eastAsia="Times New Roman" w:hAnsi="Times New Roman" w:cs="Times New Roman"/>
          <w:b/>
        </w:rPr>
        <w:t>Results Verification</w:t>
      </w:r>
    </w:p>
    <w:p w14:paraId="02EADD96" w14:textId="77777777" w:rsidR="000545AF" w:rsidRDefault="000545AF">
      <w:pPr>
        <w:rPr>
          <w:rFonts w:ascii="Times New Roman" w:eastAsia="Times New Roman" w:hAnsi="Times New Roman" w:cs="Times New Roman"/>
          <w:bCs/>
        </w:rPr>
      </w:pPr>
    </w:p>
    <w:p w14:paraId="54973457" w14:textId="03E1A7B1" w:rsidR="000545AF" w:rsidRPr="000545AF" w:rsidRDefault="000545AF">
      <w:pPr>
        <w:rPr>
          <w:rFonts w:ascii="Times New Roman" w:eastAsia="Times New Roman" w:hAnsi="Times New Roman" w:cs="Times New Roman"/>
          <w:bCs/>
        </w:rPr>
      </w:pPr>
      <w:r>
        <w:rPr>
          <w:rFonts w:ascii="Times New Roman" w:eastAsia="Times New Roman" w:hAnsi="Times New Roman" w:cs="Times New Roman"/>
          <w:bCs/>
        </w:rPr>
        <w:t xml:space="preserve">I know the results of the three buffer methods are the same since my inputs were exactly the same. The units and length of unit were the same when entered either through code or through the </w:t>
      </w:r>
      <w:proofErr w:type="spellStart"/>
      <w:r>
        <w:rPr>
          <w:rFonts w:ascii="Times New Roman" w:eastAsia="Times New Roman" w:hAnsi="Times New Roman" w:cs="Times New Roman"/>
          <w:bCs/>
        </w:rPr>
        <w:t>ArcPro</w:t>
      </w:r>
      <w:proofErr w:type="spellEnd"/>
      <w:r>
        <w:rPr>
          <w:rFonts w:ascii="Times New Roman" w:eastAsia="Times New Roman" w:hAnsi="Times New Roman" w:cs="Times New Roman"/>
          <w:bCs/>
        </w:rPr>
        <w:t xml:space="preserve"> interface. I also measured the buffer width from the center line to the edge of the buffer and they were all 30 foot buffers.</w:t>
      </w:r>
    </w:p>
    <w:p w14:paraId="243378FE" w14:textId="77777777" w:rsidR="006F3493" w:rsidRDefault="006F3493">
      <w:pPr>
        <w:rPr>
          <w:rFonts w:ascii="Times New Roman" w:eastAsia="Times New Roman" w:hAnsi="Times New Roman" w:cs="Times New Roman"/>
        </w:rPr>
      </w:pPr>
    </w:p>
    <w:p w14:paraId="65B56590" w14:textId="268DC8B3"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285944FC" w14:textId="03B835BE" w:rsidR="00BD0629" w:rsidRDefault="00BD0629">
      <w:pPr>
        <w:rPr>
          <w:rFonts w:ascii="Times New Roman" w:eastAsia="Times New Roman" w:hAnsi="Times New Roman" w:cs="Times New Roman"/>
          <w:b/>
        </w:rPr>
      </w:pPr>
    </w:p>
    <w:p w14:paraId="4CF2645C" w14:textId="19F4F2A0" w:rsidR="00BD0629" w:rsidRDefault="00BD0629">
      <w:pPr>
        <w:rPr>
          <w:rFonts w:ascii="Times New Roman" w:eastAsia="Times New Roman" w:hAnsi="Times New Roman" w:cs="Times New Roman"/>
          <w:bCs/>
        </w:rPr>
      </w:pPr>
      <w:proofErr w:type="spellStart"/>
      <w:r>
        <w:rPr>
          <w:rFonts w:ascii="Times New Roman" w:eastAsia="Times New Roman" w:hAnsi="Times New Roman" w:cs="Times New Roman"/>
          <w:bCs/>
        </w:rPr>
        <w:t>Github</w:t>
      </w:r>
      <w:proofErr w:type="spellEnd"/>
      <w:r>
        <w:rPr>
          <w:rFonts w:ascii="Times New Roman" w:eastAsia="Times New Roman" w:hAnsi="Times New Roman" w:cs="Times New Roman"/>
          <w:bCs/>
        </w:rPr>
        <w:t xml:space="preserve"> </w:t>
      </w:r>
    </w:p>
    <w:p w14:paraId="650C91C1" w14:textId="07438462" w:rsidR="00BD0629" w:rsidRDefault="00BD0629">
      <w:pPr>
        <w:rPr>
          <w:rFonts w:ascii="Times New Roman" w:eastAsia="Times New Roman" w:hAnsi="Times New Roman" w:cs="Times New Roman"/>
          <w:bCs/>
        </w:rPr>
      </w:pPr>
      <w:r>
        <w:rPr>
          <w:rFonts w:ascii="Times New Roman" w:eastAsia="Times New Roman" w:hAnsi="Times New Roman" w:cs="Times New Roman"/>
          <w:bCs/>
        </w:rPr>
        <w:t xml:space="preserve">I use </w:t>
      </w:r>
      <w:proofErr w:type="spellStart"/>
      <w:r>
        <w:rPr>
          <w:rFonts w:ascii="Times New Roman" w:eastAsia="Times New Roman" w:hAnsi="Times New Roman" w:cs="Times New Roman"/>
          <w:bCs/>
        </w:rPr>
        <w:t>Github</w:t>
      </w:r>
      <w:proofErr w:type="spellEnd"/>
      <w:r>
        <w:rPr>
          <w:rFonts w:ascii="Times New Roman" w:eastAsia="Times New Roman" w:hAnsi="Times New Roman" w:cs="Times New Roman"/>
          <w:bCs/>
        </w:rPr>
        <w:t xml:space="preserve"> with my work place and so I am quite familiar with version control systems and such. However this was the first time I added folders on </w:t>
      </w:r>
      <w:proofErr w:type="spellStart"/>
      <w:r>
        <w:rPr>
          <w:rFonts w:ascii="Times New Roman" w:eastAsia="Times New Roman" w:hAnsi="Times New Roman" w:cs="Times New Roman"/>
          <w:bCs/>
        </w:rPr>
        <w:t>github</w:t>
      </w:r>
      <w:proofErr w:type="spellEnd"/>
      <w:r>
        <w:rPr>
          <w:rFonts w:ascii="Times New Roman" w:eastAsia="Times New Roman" w:hAnsi="Times New Roman" w:cs="Times New Roman"/>
          <w:bCs/>
        </w:rPr>
        <w:t xml:space="preserve"> rather then through the file explorer so that was fun to add folders and commit those changes on </w:t>
      </w:r>
      <w:proofErr w:type="spellStart"/>
      <w:r>
        <w:rPr>
          <w:rFonts w:ascii="Times New Roman" w:eastAsia="Times New Roman" w:hAnsi="Times New Roman" w:cs="Times New Roman"/>
          <w:bCs/>
        </w:rPr>
        <w:t>github</w:t>
      </w:r>
      <w:proofErr w:type="spellEnd"/>
      <w:r>
        <w:rPr>
          <w:rFonts w:ascii="Times New Roman" w:eastAsia="Times New Roman" w:hAnsi="Times New Roman" w:cs="Times New Roman"/>
          <w:bCs/>
        </w:rPr>
        <w:t>. Everything else was pretty standard with creating a repo and committing changes.</w:t>
      </w:r>
    </w:p>
    <w:p w14:paraId="443A629E" w14:textId="0EE62F05" w:rsidR="000545AF" w:rsidRDefault="000545AF">
      <w:pPr>
        <w:rPr>
          <w:rFonts w:ascii="Times New Roman" w:eastAsia="Times New Roman" w:hAnsi="Times New Roman" w:cs="Times New Roman"/>
          <w:bCs/>
        </w:rPr>
      </w:pPr>
    </w:p>
    <w:p w14:paraId="383E864D" w14:textId="50625806" w:rsidR="006F3493" w:rsidRDefault="000545AF">
      <w:pPr>
        <w:rPr>
          <w:rFonts w:ascii="Times New Roman" w:eastAsia="Times New Roman" w:hAnsi="Times New Roman" w:cs="Times New Roman"/>
          <w:bCs/>
        </w:rPr>
      </w:pPr>
      <w:r>
        <w:rPr>
          <w:rFonts w:ascii="Times New Roman" w:eastAsia="Times New Roman" w:hAnsi="Times New Roman" w:cs="Times New Roman"/>
          <w:bCs/>
        </w:rPr>
        <w:t xml:space="preserve">For the ESRI trainings, I had my first intro to the notebooks, </w:t>
      </w:r>
      <w:proofErr w:type="spellStart"/>
      <w:r>
        <w:rPr>
          <w:rFonts w:ascii="Times New Roman" w:eastAsia="Times New Roman" w:hAnsi="Times New Roman" w:cs="Times New Roman"/>
          <w:bCs/>
        </w:rPr>
        <w:t>Arcpy</w:t>
      </w:r>
      <w:proofErr w:type="spellEnd"/>
      <w:r>
        <w:rPr>
          <w:rFonts w:ascii="Times New Roman" w:eastAsia="Times New Roman" w:hAnsi="Times New Roman" w:cs="Times New Roman"/>
          <w:bCs/>
        </w:rPr>
        <w:t>, and several ArcGIS Online functions. They were very solid trainings to give a refresher in all things GIS.</w:t>
      </w:r>
    </w:p>
    <w:p w14:paraId="67D7C701" w14:textId="5BFA4F9F" w:rsidR="000545AF" w:rsidRDefault="000545AF">
      <w:pPr>
        <w:rPr>
          <w:rFonts w:ascii="Times New Roman" w:eastAsia="Times New Roman" w:hAnsi="Times New Roman" w:cs="Times New Roman"/>
          <w:bCs/>
        </w:rPr>
      </w:pPr>
    </w:p>
    <w:p w14:paraId="5D9CABC9" w14:textId="06571846" w:rsidR="006F3493" w:rsidRPr="00DE78ED" w:rsidRDefault="000545AF">
      <w:pPr>
        <w:rPr>
          <w:rFonts w:ascii="Times New Roman" w:eastAsia="Times New Roman" w:hAnsi="Times New Roman" w:cs="Times New Roman"/>
          <w:bCs/>
        </w:rPr>
      </w:pPr>
      <w:r>
        <w:rPr>
          <w:rFonts w:ascii="Times New Roman" w:eastAsia="Times New Roman" w:hAnsi="Times New Roman" w:cs="Times New Roman"/>
          <w:bCs/>
        </w:rPr>
        <w:t xml:space="preserve">For the three buffer methods, the </w:t>
      </w:r>
      <w:proofErr w:type="spellStart"/>
      <w:r>
        <w:rPr>
          <w:rFonts w:ascii="Times New Roman" w:eastAsia="Times New Roman" w:hAnsi="Times New Roman" w:cs="Times New Roman"/>
          <w:bCs/>
        </w:rPr>
        <w:t>ArcPro</w:t>
      </w:r>
      <w:proofErr w:type="spellEnd"/>
      <w:r>
        <w:rPr>
          <w:rFonts w:ascii="Times New Roman" w:eastAsia="Times New Roman" w:hAnsi="Times New Roman" w:cs="Times New Roman"/>
          <w:bCs/>
        </w:rPr>
        <w:t xml:space="preserve"> way took just a few minutes. The </w:t>
      </w:r>
      <w:proofErr w:type="spellStart"/>
      <w:r>
        <w:rPr>
          <w:rFonts w:ascii="Times New Roman" w:eastAsia="Times New Roman" w:hAnsi="Times New Roman" w:cs="Times New Roman"/>
          <w:bCs/>
        </w:rPr>
        <w:t>Arcpy</w:t>
      </w:r>
      <w:proofErr w:type="spellEnd"/>
      <w:r>
        <w:rPr>
          <w:rFonts w:ascii="Times New Roman" w:eastAsia="Times New Roman" w:hAnsi="Times New Roman" w:cs="Times New Roman"/>
          <w:bCs/>
        </w:rPr>
        <w:t xml:space="preserve"> method I had not done before, but was relatively intuitive as the documentation was right there when looking at the history of the previous tool. I had a couple of challenges with the notebooks on ArcGIS Online where one of them was just figuring out where to start. But after looking at some previous examples of notebooks online and reading some documentation on buffers on the ArcGIS API site, I was able to write successfully scripts to get the buffer to run.</w:t>
      </w:r>
    </w:p>
    <w:p w14:paraId="07CD0FB2" w14:textId="77777777" w:rsidR="006F3493" w:rsidRDefault="006F3493">
      <w:pPr>
        <w:rPr>
          <w:rFonts w:ascii="Times New Roman" w:eastAsia="Times New Roman" w:hAnsi="Times New Roman" w:cs="Times New Roman"/>
          <w:i/>
          <w:color w:val="D0CECE"/>
          <w:sz w:val="20"/>
          <w:szCs w:val="20"/>
        </w:rPr>
      </w:pPr>
    </w:p>
    <w:p w14:paraId="60DFC3B4" w14:textId="77777777" w:rsidR="006F3493" w:rsidRDefault="006F3493">
      <w:pPr>
        <w:rPr>
          <w:rFonts w:ascii="Times New Roman" w:eastAsia="Times New Roman" w:hAnsi="Times New Roman" w:cs="Times New Roman"/>
          <w:i/>
          <w:color w:val="D0CECE"/>
          <w:sz w:val="20"/>
          <w:szCs w:val="20"/>
        </w:rPr>
      </w:pPr>
    </w:p>
    <w:p w14:paraId="0363B865"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23A5B2AA" w14:textId="665A4A80" w:rsidR="006F3493" w:rsidRDefault="006F3493">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4DD77533" w14:textId="77777777">
        <w:tc>
          <w:tcPr>
            <w:tcW w:w="1920" w:type="dxa"/>
            <w:shd w:val="clear" w:color="auto" w:fill="auto"/>
            <w:tcMar>
              <w:top w:w="100" w:type="dxa"/>
              <w:left w:w="100" w:type="dxa"/>
              <w:bottom w:w="100" w:type="dxa"/>
              <w:right w:w="100" w:type="dxa"/>
            </w:tcMar>
          </w:tcPr>
          <w:p w14:paraId="26C3F18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615DD1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4FCF069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543D46F1"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0591F97F" w14:textId="77777777">
        <w:tc>
          <w:tcPr>
            <w:tcW w:w="1920" w:type="dxa"/>
            <w:shd w:val="clear" w:color="auto" w:fill="auto"/>
            <w:tcMar>
              <w:top w:w="100" w:type="dxa"/>
              <w:left w:w="100" w:type="dxa"/>
              <w:bottom w:w="100" w:type="dxa"/>
              <w:right w:w="100" w:type="dxa"/>
            </w:tcMar>
          </w:tcPr>
          <w:p w14:paraId="5DB803B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7773435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1BEA7157"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0C0AD44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67E47B7" w14:textId="4D66F298" w:rsidR="006F3493" w:rsidRPr="00DE78ED" w:rsidRDefault="00DE78ED">
            <w:pPr>
              <w:widowControl w:val="0"/>
              <w:pBdr>
                <w:top w:val="nil"/>
                <w:left w:val="nil"/>
                <w:bottom w:val="nil"/>
                <w:right w:val="nil"/>
                <w:between w:val="nil"/>
              </w:pBdr>
              <w:rPr>
                <w:rFonts w:ascii="Times New Roman" w:eastAsia="Times New Roman" w:hAnsi="Times New Roman" w:cs="Times New Roman"/>
                <w:b/>
              </w:rPr>
            </w:pPr>
            <w:r w:rsidRPr="00DE78ED">
              <w:rPr>
                <w:rFonts w:ascii="Times New Roman" w:eastAsia="Times New Roman" w:hAnsi="Times New Roman" w:cs="Times New Roman"/>
                <w:b/>
              </w:rPr>
              <w:t>28</w:t>
            </w:r>
          </w:p>
        </w:tc>
      </w:tr>
      <w:tr w:rsidR="006F3493" w14:paraId="730319AB" w14:textId="77777777">
        <w:tc>
          <w:tcPr>
            <w:tcW w:w="1920" w:type="dxa"/>
            <w:shd w:val="clear" w:color="auto" w:fill="auto"/>
            <w:tcMar>
              <w:top w:w="100" w:type="dxa"/>
              <w:left w:w="100" w:type="dxa"/>
              <w:bottom w:w="100" w:type="dxa"/>
              <w:right w:w="100" w:type="dxa"/>
            </w:tcMar>
          </w:tcPr>
          <w:p w14:paraId="4C1D3196"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1704270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55A01BA"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3900E94E" w14:textId="170DFCFC" w:rsidR="006F3493" w:rsidRPr="00DE78ED" w:rsidRDefault="00DE78ED">
            <w:pPr>
              <w:widowControl w:val="0"/>
              <w:pBdr>
                <w:top w:val="nil"/>
                <w:left w:val="nil"/>
                <w:bottom w:val="nil"/>
                <w:right w:val="nil"/>
                <w:between w:val="nil"/>
              </w:pBdr>
              <w:rPr>
                <w:rFonts w:ascii="Times New Roman" w:eastAsia="Times New Roman" w:hAnsi="Times New Roman" w:cs="Times New Roman"/>
                <w:b/>
              </w:rPr>
            </w:pPr>
            <w:r w:rsidRPr="00DE78ED">
              <w:rPr>
                <w:rFonts w:ascii="Times New Roman" w:eastAsia="Times New Roman" w:hAnsi="Times New Roman" w:cs="Times New Roman"/>
                <w:b/>
              </w:rPr>
              <w:t>24</w:t>
            </w:r>
          </w:p>
        </w:tc>
      </w:tr>
      <w:tr w:rsidR="006F3493" w14:paraId="0436BB77" w14:textId="77777777">
        <w:tc>
          <w:tcPr>
            <w:tcW w:w="1920" w:type="dxa"/>
            <w:shd w:val="clear" w:color="auto" w:fill="auto"/>
            <w:tcMar>
              <w:top w:w="100" w:type="dxa"/>
              <w:left w:w="100" w:type="dxa"/>
              <w:bottom w:w="100" w:type="dxa"/>
              <w:right w:w="100" w:type="dxa"/>
            </w:tcMar>
          </w:tcPr>
          <w:p w14:paraId="58FCA823"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6FCB19A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5DA4452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1FDE494" w14:textId="6B981467" w:rsidR="006F3493" w:rsidRPr="00DE78ED" w:rsidRDefault="00DE78ED">
            <w:pPr>
              <w:widowControl w:val="0"/>
              <w:pBdr>
                <w:top w:val="nil"/>
                <w:left w:val="nil"/>
                <w:bottom w:val="nil"/>
                <w:right w:val="nil"/>
                <w:between w:val="nil"/>
              </w:pBdr>
              <w:rPr>
                <w:rFonts w:ascii="Times New Roman" w:eastAsia="Times New Roman" w:hAnsi="Times New Roman" w:cs="Times New Roman"/>
                <w:b/>
              </w:rPr>
            </w:pPr>
            <w:r w:rsidRPr="00DE78ED">
              <w:rPr>
                <w:rFonts w:ascii="Times New Roman" w:eastAsia="Times New Roman" w:hAnsi="Times New Roman" w:cs="Times New Roman"/>
                <w:b/>
              </w:rPr>
              <w:t>28</w:t>
            </w:r>
          </w:p>
        </w:tc>
      </w:tr>
      <w:tr w:rsidR="006F3493" w14:paraId="53273527" w14:textId="77777777">
        <w:tc>
          <w:tcPr>
            <w:tcW w:w="1920" w:type="dxa"/>
            <w:shd w:val="clear" w:color="auto" w:fill="auto"/>
            <w:tcMar>
              <w:top w:w="100" w:type="dxa"/>
              <w:left w:w="100" w:type="dxa"/>
              <w:bottom w:w="100" w:type="dxa"/>
              <w:right w:w="100" w:type="dxa"/>
            </w:tcMar>
          </w:tcPr>
          <w:p w14:paraId="42C2727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38AE0C7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82152E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01772731" w14:textId="56D5E25F" w:rsidR="006F3493" w:rsidRPr="00DE78ED" w:rsidRDefault="00DE78ED">
            <w:pPr>
              <w:widowControl w:val="0"/>
              <w:pBdr>
                <w:top w:val="nil"/>
                <w:left w:val="nil"/>
                <w:bottom w:val="nil"/>
                <w:right w:val="nil"/>
                <w:between w:val="nil"/>
              </w:pBdr>
              <w:rPr>
                <w:rFonts w:ascii="Times New Roman" w:eastAsia="Times New Roman" w:hAnsi="Times New Roman" w:cs="Times New Roman"/>
                <w:b/>
              </w:rPr>
            </w:pPr>
            <w:r w:rsidRPr="00DE78ED">
              <w:rPr>
                <w:rFonts w:ascii="Times New Roman" w:eastAsia="Times New Roman" w:hAnsi="Times New Roman" w:cs="Times New Roman"/>
                <w:b/>
              </w:rPr>
              <w:t>20</w:t>
            </w:r>
          </w:p>
        </w:tc>
      </w:tr>
      <w:tr w:rsidR="006F3493" w14:paraId="4A6B1BFA" w14:textId="77777777">
        <w:tc>
          <w:tcPr>
            <w:tcW w:w="1920" w:type="dxa"/>
            <w:shd w:val="clear" w:color="auto" w:fill="auto"/>
            <w:tcMar>
              <w:top w:w="100" w:type="dxa"/>
              <w:left w:w="100" w:type="dxa"/>
              <w:bottom w:w="100" w:type="dxa"/>
              <w:right w:w="100" w:type="dxa"/>
            </w:tcMar>
          </w:tcPr>
          <w:p w14:paraId="222EF568"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7E896CB8"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791CDC28"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6336DA8C" w14:textId="5CEDD41F" w:rsidR="006F3493" w:rsidRDefault="00DE78ED">
            <w:pPr>
              <w:widowControl w:val="0"/>
              <w:pBdr>
                <w:top w:val="nil"/>
                <w:left w:val="nil"/>
                <w:bottom w:val="nil"/>
                <w:right w:val="nil"/>
                <w:between w:val="nil"/>
              </w:pBdr>
              <w:rPr>
                <w:rFonts w:ascii="Times New Roman" w:eastAsia="Times New Roman" w:hAnsi="Times New Roman" w:cs="Times New Roman"/>
                <w:b/>
                <w:color w:val="D9D9D9"/>
              </w:rPr>
            </w:pPr>
            <w:r w:rsidRPr="00DE78ED">
              <w:rPr>
                <w:rFonts w:ascii="Times New Roman" w:eastAsia="Times New Roman" w:hAnsi="Times New Roman" w:cs="Times New Roman"/>
                <w:b/>
              </w:rPr>
              <w:t>100</w:t>
            </w:r>
          </w:p>
        </w:tc>
      </w:tr>
    </w:tbl>
    <w:p w14:paraId="0A1D2DF9" w14:textId="77777777" w:rsidR="006F3493" w:rsidRDefault="006F3493" w:rsidP="00DE78ED">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941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545AF"/>
    <w:rsid w:val="00075AAD"/>
    <w:rsid w:val="001714A8"/>
    <w:rsid w:val="003A07E3"/>
    <w:rsid w:val="004029BC"/>
    <w:rsid w:val="00431FCF"/>
    <w:rsid w:val="006F3493"/>
    <w:rsid w:val="00773409"/>
    <w:rsid w:val="0082275A"/>
    <w:rsid w:val="009F22A4"/>
    <w:rsid w:val="00A3123E"/>
    <w:rsid w:val="00A56EC7"/>
    <w:rsid w:val="00AF3808"/>
    <w:rsid w:val="00B82854"/>
    <w:rsid w:val="00BD0629"/>
    <w:rsid w:val="00DE78ED"/>
    <w:rsid w:val="00DF69FB"/>
    <w:rsid w:val="00ED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2EAE"/>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BD0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61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trans-roads-mndot-tis" TargetMode="Externa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hyperlink" Target="https://github.com/swimbott/GIS5571" TargetMode="Externa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sdata.mn.gov/dataset/us-mn-co-aitkin-trans-forest-road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FF4996-481A-45E1-B0F6-F26FD2A3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3299</TotalTime>
  <Pages>1</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Ethan Bott</cp:lastModifiedBy>
  <cp:revision>7</cp:revision>
  <dcterms:created xsi:type="dcterms:W3CDTF">2021-01-09T23:13:00Z</dcterms:created>
  <dcterms:modified xsi:type="dcterms:W3CDTF">2022-09-17T23:11:00Z</dcterms:modified>
</cp:coreProperties>
</file>