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46233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1) Problem framing</w:t>
      </w:r>
    </w:p>
    <w:p w14:paraId="2E27E33E" w14:textId="77777777" w:rsidR="0016525F" w:rsidRPr="0016525F" w:rsidRDefault="0016525F" w:rsidP="0016525F">
      <w:pPr>
        <w:numPr>
          <w:ilvl w:val="0"/>
          <w:numId w:val="1"/>
        </w:numPr>
      </w:pPr>
      <w:r w:rsidRPr="0016525F">
        <w:rPr>
          <w:b/>
          <w:bCs/>
        </w:rPr>
        <w:t>Goal:</w:t>
      </w:r>
      <w:r w:rsidRPr="0016525F">
        <w:t xml:space="preserve"> classify a Kepler Object of Interest (KOI) as </w:t>
      </w:r>
      <w:r w:rsidRPr="0016525F">
        <w:rPr>
          <w:b/>
          <w:bCs/>
        </w:rPr>
        <w:t>CANDIDATE (1)</w:t>
      </w:r>
      <w:r w:rsidRPr="0016525F">
        <w:t xml:space="preserve"> or </w:t>
      </w:r>
      <w:r w:rsidRPr="0016525F">
        <w:rPr>
          <w:b/>
          <w:bCs/>
        </w:rPr>
        <w:t>CONFIRMED (0)</w:t>
      </w:r>
      <w:r w:rsidRPr="0016525F">
        <w:t xml:space="preserve"> using the KOI “cumulative” table.</w:t>
      </w:r>
    </w:p>
    <w:p w14:paraId="4B459B83" w14:textId="77777777" w:rsidR="0016525F" w:rsidRPr="0016525F" w:rsidRDefault="0016525F" w:rsidP="0016525F">
      <w:pPr>
        <w:numPr>
          <w:ilvl w:val="0"/>
          <w:numId w:val="1"/>
        </w:numPr>
      </w:pPr>
      <w:r w:rsidRPr="0016525F">
        <w:rPr>
          <w:b/>
          <w:bCs/>
        </w:rPr>
        <w:t>Labels (your counts):</w:t>
      </w:r>
      <w:r w:rsidRPr="0016525F">
        <w:t xml:space="preserve"> CONFIRMED=2,746; CANDIDATE=1,979; FALSE POSITIVE=4,839 (dropped).</w:t>
      </w:r>
    </w:p>
    <w:p w14:paraId="486BD033" w14:textId="77777777" w:rsidR="0016525F" w:rsidRPr="0016525F" w:rsidRDefault="0016525F" w:rsidP="0016525F">
      <w:pPr>
        <w:numPr>
          <w:ilvl w:val="0"/>
          <w:numId w:val="1"/>
        </w:numPr>
      </w:pPr>
      <w:r w:rsidRPr="0016525F">
        <w:rPr>
          <w:b/>
          <w:bCs/>
        </w:rPr>
        <w:t>Inputs:</w:t>
      </w:r>
      <w:r w:rsidRPr="0016525F">
        <w:t xml:space="preserve"> astrophysical + pipeline features (e.g., transit depth, duration, period; star Teff, radius, mass; SNR; CDPP; etc.).</w:t>
      </w:r>
    </w:p>
    <w:p w14:paraId="6B1F05AC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2) Data selection &amp; target</w:t>
      </w:r>
    </w:p>
    <w:p w14:paraId="20298CD3" w14:textId="77777777" w:rsidR="0016525F" w:rsidRPr="0016525F" w:rsidRDefault="0016525F" w:rsidP="0016525F">
      <w:pPr>
        <w:numPr>
          <w:ilvl w:val="0"/>
          <w:numId w:val="2"/>
        </w:numPr>
      </w:pPr>
      <w:r w:rsidRPr="0016525F">
        <w:t xml:space="preserve">Keep only rows with </w:t>
      </w:r>
      <w:proofErr w:type="spellStart"/>
      <w:r w:rsidRPr="0016525F">
        <w:t>koi_disposition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{CONFIRMED, CANDIDATE}.</w:t>
      </w:r>
    </w:p>
    <w:p w14:paraId="750C3F82" w14:textId="77777777" w:rsidR="0016525F" w:rsidRPr="0016525F" w:rsidRDefault="0016525F" w:rsidP="0016525F">
      <w:pPr>
        <w:numPr>
          <w:ilvl w:val="0"/>
          <w:numId w:val="2"/>
        </w:numPr>
      </w:pPr>
      <w:r w:rsidRPr="0016525F">
        <w:t>Map target to integers: CONFIRMED → 0, CANDIDATE → 1.</w:t>
      </w:r>
    </w:p>
    <w:p w14:paraId="71ED5BA7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3) Preprocessing pipeline (exactly what the model sees)</w:t>
      </w:r>
    </w:p>
    <w:p w14:paraId="39E21892" w14:textId="77777777" w:rsidR="0016525F" w:rsidRPr="0016525F" w:rsidRDefault="0016525F" w:rsidP="0016525F">
      <w:pPr>
        <w:numPr>
          <w:ilvl w:val="0"/>
          <w:numId w:val="3"/>
        </w:numPr>
      </w:pPr>
      <w:r w:rsidRPr="0016525F">
        <w:rPr>
          <w:b/>
          <w:bCs/>
        </w:rPr>
        <w:t>Column pruning</w:t>
      </w:r>
    </w:p>
    <w:p w14:paraId="31D5591B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t>Drop identifiers/metadata that don’t carry physical signal (IDs, names, vetting dates).</w:t>
      </w:r>
    </w:p>
    <w:p w14:paraId="60C81FE6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t xml:space="preserve">Drop columns with </w:t>
      </w:r>
      <w:r w:rsidRPr="0016525F">
        <w:rPr>
          <w:b/>
          <w:bCs/>
        </w:rPr>
        <w:t>&gt;40% missingness</w:t>
      </w:r>
      <w:r w:rsidRPr="0016525F">
        <w:t xml:space="preserve"> (tunable) to avoid heavy imputation noise.</w:t>
      </w:r>
    </w:p>
    <w:p w14:paraId="787C9225" w14:textId="77777777" w:rsidR="0016525F" w:rsidRPr="0016525F" w:rsidRDefault="0016525F" w:rsidP="0016525F">
      <w:pPr>
        <w:numPr>
          <w:ilvl w:val="0"/>
          <w:numId w:val="3"/>
        </w:numPr>
      </w:pPr>
      <w:r w:rsidRPr="0016525F">
        <w:rPr>
          <w:b/>
          <w:bCs/>
        </w:rPr>
        <w:t>Type split</w:t>
      </w:r>
    </w:p>
    <w:p w14:paraId="5DFF7C3E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rPr>
          <w:b/>
          <w:bCs/>
        </w:rPr>
        <w:t>Numeric features:</w:t>
      </w:r>
      <w:r w:rsidRPr="0016525F">
        <w:t xml:space="preserve"> remain numeric.</w:t>
      </w:r>
    </w:p>
    <w:p w14:paraId="2D4E3875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rPr>
          <w:b/>
          <w:bCs/>
        </w:rPr>
        <w:t>Categorical features:</w:t>
      </w:r>
      <w:r w:rsidRPr="0016525F">
        <w:t xml:space="preserve"> low-cardinality </w:t>
      </w:r>
      <w:proofErr w:type="spellStart"/>
      <w:r w:rsidRPr="0016525F">
        <w:t>categoricals</w:t>
      </w:r>
      <w:proofErr w:type="spellEnd"/>
      <w:r w:rsidRPr="0016525F">
        <w:t xml:space="preserve"> are kept; very high-cardinality ones are dropped (likely IDs).</w:t>
      </w:r>
    </w:p>
    <w:p w14:paraId="2CD8A37E" w14:textId="77777777" w:rsidR="0016525F" w:rsidRPr="0016525F" w:rsidRDefault="0016525F" w:rsidP="0016525F">
      <w:pPr>
        <w:numPr>
          <w:ilvl w:val="0"/>
          <w:numId w:val="3"/>
        </w:numPr>
      </w:pPr>
      <w:r w:rsidRPr="0016525F">
        <w:rPr>
          <w:b/>
          <w:bCs/>
        </w:rPr>
        <w:t>Imputation &amp; encoding</w:t>
      </w:r>
    </w:p>
    <w:p w14:paraId="0E04DB17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rPr>
          <w:b/>
          <w:bCs/>
        </w:rPr>
        <w:t>Numeric:</w:t>
      </w:r>
      <w:r w:rsidRPr="0016525F">
        <w:t xml:space="preserve"> median imputation (robust to outliers) → optional standardization (trees don’t need scaling, but harmless).</w:t>
      </w:r>
    </w:p>
    <w:p w14:paraId="6B55AB50" w14:textId="77777777" w:rsidR="0016525F" w:rsidRPr="0016525F" w:rsidRDefault="0016525F" w:rsidP="0016525F">
      <w:pPr>
        <w:numPr>
          <w:ilvl w:val="1"/>
          <w:numId w:val="3"/>
        </w:numPr>
      </w:pPr>
      <w:r w:rsidRPr="0016525F">
        <w:rPr>
          <w:b/>
          <w:bCs/>
        </w:rPr>
        <w:t>Categorical:</w:t>
      </w:r>
      <w:r w:rsidRPr="0016525F">
        <w:t xml:space="preserve"> most-frequent imputation → </w:t>
      </w:r>
      <w:r w:rsidRPr="0016525F">
        <w:rPr>
          <w:b/>
          <w:bCs/>
        </w:rPr>
        <w:t>one-hot encoding</w:t>
      </w:r>
      <w:r w:rsidRPr="0016525F">
        <w:t xml:space="preserve"> with </w:t>
      </w:r>
      <w:proofErr w:type="spellStart"/>
      <w:r w:rsidRPr="0016525F">
        <w:t>handle_unknown</w:t>
      </w:r>
      <w:proofErr w:type="spellEnd"/>
      <w:r w:rsidRPr="0016525F">
        <w:t>="ignore".</w:t>
      </w:r>
    </w:p>
    <w:p w14:paraId="509A1179" w14:textId="77777777" w:rsidR="0016525F" w:rsidRPr="0016525F" w:rsidRDefault="0016525F" w:rsidP="0016525F">
      <w:pPr>
        <w:numPr>
          <w:ilvl w:val="0"/>
          <w:numId w:val="3"/>
        </w:numPr>
      </w:pPr>
      <w:r w:rsidRPr="0016525F">
        <w:rPr>
          <w:b/>
          <w:bCs/>
        </w:rPr>
        <w:t>Leakage guard</w:t>
      </w:r>
    </w:p>
    <w:p w14:paraId="419D4113" w14:textId="77777777" w:rsidR="0016525F" w:rsidRPr="0016525F" w:rsidRDefault="0016525F" w:rsidP="0016525F">
      <w:pPr>
        <w:numPr>
          <w:ilvl w:val="1"/>
          <w:numId w:val="3"/>
        </w:numPr>
      </w:pPr>
      <w:proofErr w:type="gramStart"/>
      <w:r w:rsidRPr="0016525F">
        <w:t>All of</w:t>
      </w:r>
      <w:proofErr w:type="gramEnd"/>
      <w:r w:rsidRPr="0016525F">
        <w:t xml:space="preserve"> the above is wrapped in a </w:t>
      </w:r>
      <w:r w:rsidRPr="0016525F">
        <w:rPr>
          <w:b/>
          <w:bCs/>
        </w:rPr>
        <w:t>scikit-learn Pipeline</w:t>
      </w:r>
      <w:r w:rsidRPr="0016525F">
        <w:t xml:space="preserve"> and fit </w:t>
      </w:r>
      <w:r w:rsidRPr="0016525F">
        <w:rPr>
          <w:b/>
          <w:bCs/>
        </w:rPr>
        <w:t>inside CV folds</w:t>
      </w:r>
      <w:r w:rsidRPr="0016525F">
        <w:t xml:space="preserve"> (and refit on train only for holdout), so statistics from the test fold never leak into training.</w:t>
      </w:r>
    </w:p>
    <w:p w14:paraId="48D641E1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lastRenderedPageBreak/>
        <w:t>4) Train/validation protocol</w:t>
      </w:r>
    </w:p>
    <w:p w14:paraId="5EAA359E" w14:textId="77777777" w:rsidR="0016525F" w:rsidRPr="0016525F" w:rsidRDefault="0016525F" w:rsidP="0016525F">
      <w:pPr>
        <w:numPr>
          <w:ilvl w:val="0"/>
          <w:numId w:val="4"/>
        </w:numPr>
      </w:pPr>
      <w:r w:rsidRPr="0016525F">
        <w:rPr>
          <w:b/>
          <w:bCs/>
        </w:rPr>
        <w:t>Split:</w:t>
      </w:r>
      <w:r w:rsidRPr="0016525F">
        <w:t xml:space="preserve"> 70/30 train/test (stratified).</w:t>
      </w:r>
    </w:p>
    <w:p w14:paraId="42D7E948" w14:textId="77777777" w:rsidR="0016525F" w:rsidRPr="0016525F" w:rsidRDefault="0016525F" w:rsidP="0016525F">
      <w:pPr>
        <w:numPr>
          <w:ilvl w:val="0"/>
          <w:numId w:val="4"/>
        </w:numPr>
      </w:pPr>
      <w:r w:rsidRPr="0016525F">
        <w:rPr>
          <w:b/>
          <w:bCs/>
        </w:rPr>
        <w:t>Model selection:</w:t>
      </w:r>
      <w:r w:rsidRPr="0016525F">
        <w:t xml:space="preserve"> </w:t>
      </w:r>
      <w:proofErr w:type="spellStart"/>
      <w:r w:rsidRPr="0016525F">
        <w:rPr>
          <w:b/>
          <w:bCs/>
        </w:rPr>
        <w:t>RepeatedStratifiedKFold</w:t>
      </w:r>
      <w:proofErr w:type="spellEnd"/>
      <w:r w:rsidRPr="0016525F">
        <w:rPr>
          <w:b/>
          <w:bCs/>
        </w:rPr>
        <w:t xml:space="preserve"> 10×5</w:t>
      </w:r>
      <w:r w:rsidRPr="0016525F">
        <w:t xml:space="preserve"> (50 folds) for robust estimates.</w:t>
      </w:r>
    </w:p>
    <w:p w14:paraId="701D44CC" w14:textId="77777777" w:rsidR="0016525F" w:rsidRPr="0016525F" w:rsidRDefault="0016525F" w:rsidP="0016525F">
      <w:pPr>
        <w:numPr>
          <w:ilvl w:val="0"/>
          <w:numId w:val="4"/>
        </w:numPr>
      </w:pPr>
      <w:r w:rsidRPr="0016525F">
        <w:rPr>
          <w:b/>
          <w:bCs/>
        </w:rPr>
        <w:t>Score used to pick params:</w:t>
      </w:r>
      <w:r w:rsidRPr="0016525F">
        <w:t xml:space="preserve"> </w:t>
      </w:r>
      <w:r w:rsidRPr="0016525F">
        <w:rPr>
          <w:b/>
          <w:bCs/>
        </w:rPr>
        <w:t>F1</w:t>
      </w:r>
      <w:r w:rsidRPr="0016525F">
        <w:t xml:space="preserve"> (balances precision/recall).</w:t>
      </w:r>
    </w:p>
    <w:p w14:paraId="2DE5378D" w14:textId="77777777" w:rsidR="0016525F" w:rsidRPr="0016525F" w:rsidRDefault="0016525F" w:rsidP="0016525F">
      <w:pPr>
        <w:numPr>
          <w:ilvl w:val="0"/>
          <w:numId w:val="4"/>
        </w:numPr>
      </w:pPr>
      <w:r w:rsidRPr="0016525F">
        <w:rPr>
          <w:b/>
          <w:bCs/>
        </w:rPr>
        <w:t>Tuning grid (216 combos):</w:t>
      </w:r>
      <w:r w:rsidRPr="0016525F">
        <w:br/>
      </w:r>
      <w:proofErr w:type="spellStart"/>
      <w:r w:rsidRPr="0016525F">
        <w:t>n_estimators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{200,400,800}, </w:t>
      </w:r>
      <w:proofErr w:type="spellStart"/>
      <w:r w:rsidRPr="0016525F">
        <w:t>max_depth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{None,10,20,30}, </w:t>
      </w:r>
      <w:proofErr w:type="spellStart"/>
      <w:r w:rsidRPr="0016525F">
        <w:t>min_samples_split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{2,5,10}, </w:t>
      </w:r>
      <w:proofErr w:type="spellStart"/>
      <w:r w:rsidRPr="0016525F">
        <w:t>min_samples_leaf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{1,2,4}, </w:t>
      </w:r>
      <w:proofErr w:type="spellStart"/>
      <w:r w:rsidRPr="0016525F">
        <w:t>max_features</w:t>
      </w:r>
      <w:proofErr w:type="spellEnd"/>
      <w:r w:rsidRPr="0016525F">
        <w:t xml:space="preserve"> </w:t>
      </w:r>
      <w:r w:rsidRPr="0016525F">
        <w:rPr>
          <w:rFonts w:ascii="Cambria Math" w:hAnsi="Cambria Math" w:cs="Cambria Math"/>
        </w:rPr>
        <w:t>∈</w:t>
      </w:r>
      <w:r w:rsidRPr="0016525F">
        <w:t xml:space="preserve"> {</w:t>
      </w:r>
      <w:proofErr w:type="gramStart"/>
      <w:r w:rsidRPr="0016525F">
        <w:t>sqrt,log</w:t>
      </w:r>
      <w:proofErr w:type="gramEnd"/>
      <w:r w:rsidRPr="0016525F">
        <w:t>2}.</w:t>
      </w:r>
    </w:p>
    <w:p w14:paraId="4D90F65C" w14:textId="77777777" w:rsidR="0016525F" w:rsidRPr="0016525F" w:rsidRDefault="0016525F" w:rsidP="0016525F">
      <w:r w:rsidRPr="0016525F">
        <w:rPr>
          <w:b/>
          <w:bCs/>
        </w:rPr>
        <w:t>Your best parameters:</w:t>
      </w:r>
      <w:r w:rsidRPr="0016525F">
        <w:br/>
      </w:r>
      <w:proofErr w:type="spellStart"/>
      <w:r w:rsidRPr="0016525F">
        <w:t>n_estimators</w:t>
      </w:r>
      <w:proofErr w:type="spellEnd"/>
      <w:r w:rsidRPr="0016525F">
        <w:t xml:space="preserve">=400, </w:t>
      </w:r>
      <w:proofErr w:type="spellStart"/>
      <w:r w:rsidRPr="0016525F">
        <w:t>max_depth</w:t>
      </w:r>
      <w:proofErr w:type="spellEnd"/>
      <w:r w:rsidRPr="0016525F">
        <w:t xml:space="preserve">=30, </w:t>
      </w:r>
      <w:proofErr w:type="spellStart"/>
      <w:r w:rsidRPr="0016525F">
        <w:t>max_features</w:t>
      </w:r>
      <w:proofErr w:type="spellEnd"/>
      <w:r w:rsidRPr="0016525F">
        <w:t xml:space="preserve">='sqrt', </w:t>
      </w:r>
      <w:proofErr w:type="spellStart"/>
      <w:r w:rsidRPr="0016525F">
        <w:t>min_samples_split</w:t>
      </w:r>
      <w:proofErr w:type="spellEnd"/>
      <w:r w:rsidRPr="0016525F">
        <w:t xml:space="preserve">=5, </w:t>
      </w:r>
      <w:proofErr w:type="spellStart"/>
      <w:r w:rsidRPr="0016525F">
        <w:t>min_samples_leaf</w:t>
      </w:r>
      <w:proofErr w:type="spellEnd"/>
      <w:r w:rsidRPr="0016525F">
        <w:t>=1.</w:t>
      </w:r>
    </w:p>
    <w:p w14:paraId="4D4814F7" w14:textId="77777777" w:rsidR="0016525F" w:rsidRPr="0016525F" w:rsidRDefault="0016525F" w:rsidP="0016525F">
      <w:r w:rsidRPr="0016525F">
        <w:rPr>
          <w:b/>
          <w:bCs/>
        </w:rPr>
        <w:t>Your CV results (means ± SD):</w:t>
      </w:r>
      <w:r w:rsidRPr="0016525F">
        <w:br/>
        <w:t xml:space="preserve">Accuracy </w:t>
      </w:r>
      <w:r w:rsidRPr="0016525F">
        <w:rPr>
          <w:b/>
          <w:bCs/>
        </w:rPr>
        <w:t>0.878 ± 0.014</w:t>
      </w:r>
      <w:r w:rsidRPr="0016525F">
        <w:t xml:space="preserve">, Precision </w:t>
      </w:r>
      <w:r w:rsidRPr="0016525F">
        <w:rPr>
          <w:b/>
          <w:bCs/>
        </w:rPr>
        <w:t>0.863 ± 0.022</w:t>
      </w:r>
      <w:r w:rsidRPr="0016525F">
        <w:t xml:space="preserve">, Recall </w:t>
      </w:r>
      <w:r w:rsidRPr="0016525F">
        <w:rPr>
          <w:b/>
          <w:bCs/>
        </w:rPr>
        <w:t>0.844 ± 0.025</w:t>
      </w:r>
      <w:r w:rsidRPr="0016525F">
        <w:t xml:space="preserve">, F1 </w:t>
      </w:r>
      <w:r w:rsidRPr="0016525F">
        <w:rPr>
          <w:b/>
          <w:bCs/>
        </w:rPr>
        <w:t>0.853 ± 0.017</w:t>
      </w:r>
      <w:r w:rsidRPr="0016525F">
        <w:t>.</w:t>
      </w:r>
    </w:p>
    <w:p w14:paraId="615936FF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 xml:space="preserve">5) </w:t>
      </w:r>
      <w:proofErr w:type="gramStart"/>
      <w:r w:rsidRPr="0016525F">
        <w:rPr>
          <w:b/>
          <w:bCs/>
        </w:rPr>
        <w:t>How</w:t>
      </w:r>
      <w:proofErr w:type="gramEnd"/>
      <w:r w:rsidRPr="0016525F">
        <w:rPr>
          <w:b/>
          <w:bCs/>
        </w:rPr>
        <w:t xml:space="preserve"> Random Forest </w:t>
      </w:r>
      <w:proofErr w:type="gramStart"/>
      <w:r w:rsidRPr="0016525F">
        <w:rPr>
          <w:b/>
          <w:bCs/>
        </w:rPr>
        <w:t>actually works</w:t>
      </w:r>
      <w:proofErr w:type="gramEnd"/>
      <w:r w:rsidRPr="0016525F">
        <w:rPr>
          <w:b/>
          <w:bCs/>
        </w:rPr>
        <w:t xml:space="preserve"> (granular)</w:t>
      </w:r>
    </w:p>
    <w:p w14:paraId="369FCAB9" w14:textId="77777777" w:rsidR="0016525F" w:rsidRPr="0016525F" w:rsidRDefault="0016525F" w:rsidP="0016525F">
      <w:r w:rsidRPr="0016525F">
        <w:t>A Random Forest (RF) is an ensemble of decision trees trained on perturbed views of the data:</w:t>
      </w:r>
    </w:p>
    <w:p w14:paraId="2B30FF3D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Bootstrap sampling</w:t>
      </w:r>
      <w:r w:rsidRPr="0016525F">
        <w:br/>
        <w:t>Each tree is trained on a bootstrap sample (sample with replacement) of the training rows. This decorrelates trees.</w:t>
      </w:r>
    </w:p>
    <w:p w14:paraId="11BC8D72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Feature sub-sampling at each split</w:t>
      </w:r>
      <w:r w:rsidRPr="0016525F">
        <w:br/>
        <w:t xml:space="preserve">At every tree node, RF considers only a random subset of features of size </w:t>
      </w:r>
      <w:proofErr w:type="spellStart"/>
      <w:r w:rsidRPr="0016525F">
        <w:t>max_features</w:t>
      </w:r>
      <w:proofErr w:type="spellEnd"/>
      <w:r w:rsidRPr="0016525F">
        <w:t>.</w:t>
      </w:r>
    </w:p>
    <w:p w14:paraId="098B106E" w14:textId="77777777" w:rsidR="0016525F" w:rsidRPr="0016525F" w:rsidRDefault="0016525F" w:rsidP="0016525F">
      <w:pPr>
        <w:numPr>
          <w:ilvl w:val="1"/>
          <w:numId w:val="5"/>
        </w:numPr>
      </w:pPr>
      <w:r w:rsidRPr="0016525F">
        <w:t xml:space="preserve">With </w:t>
      </w:r>
      <w:proofErr w:type="spellStart"/>
      <w:r w:rsidRPr="0016525F">
        <w:t>max_features</w:t>
      </w:r>
      <w:proofErr w:type="spellEnd"/>
      <w:r w:rsidRPr="0016525F">
        <w:t>="sqrt" in classification, each split evaluates roughly √(p) features (where p is the number of input columns after preprocessing/one-hot).</w:t>
      </w:r>
    </w:p>
    <w:p w14:paraId="37020069" w14:textId="77777777" w:rsidR="0016525F" w:rsidRPr="0016525F" w:rsidRDefault="0016525F" w:rsidP="0016525F">
      <w:pPr>
        <w:numPr>
          <w:ilvl w:val="1"/>
          <w:numId w:val="5"/>
        </w:numPr>
      </w:pPr>
      <w:r w:rsidRPr="0016525F">
        <w:t>This injects more randomness, reducing variance and improving generalization.</w:t>
      </w:r>
    </w:p>
    <w:p w14:paraId="62D69BAD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Split criterion (Gini impurity)</w:t>
      </w:r>
      <w:r w:rsidRPr="0016525F">
        <w:br/>
        <w:t>At a node with class proportions p</w:t>
      </w:r>
      <w:proofErr w:type="gramStart"/>
      <w:r w:rsidRPr="0016525F">
        <w:t>0,p</w:t>
      </w:r>
      <w:proofErr w:type="gramEnd"/>
      <w:r w:rsidRPr="0016525F">
        <w:t>1p_0, p_1p0</w:t>
      </w:r>
      <w:proofErr w:type="gramStart"/>
      <w:r w:rsidRPr="0016525F">
        <w:rPr>
          <w:rFonts w:ascii="Arial" w:hAnsi="Arial" w:cs="Arial"/>
        </w:rPr>
        <w:t>​</w:t>
      </w:r>
      <w:r w:rsidRPr="0016525F">
        <w:t>,p</w:t>
      </w:r>
      <w:proofErr w:type="gramEnd"/>
      <w:r w:rsidRPr="0016525F">
        <w:t>1</w:t>
      </w:r>
      <w:r w:rsidRPr="0016525F">
        <w:rPr>
          <w:rFonts w:ascii="Arial" w:hAnsi="Arial" w:cs="Arial"/>
        </w:rPr>
        <w:t>​</w:t>
      </w:r>
      <w:r w:rsidRPr="0016525F">
        <w:t xml:space="preserve">, </w:t>
      </w:r>
      <w:r w:rsidRPr="0016525F">
        <w:rPr>
          <w:b/>
          <w:bCs/>
        </w:rPr>
        <w:t>Gini</w:t>
      </w:r>
      <w:r w:rsidRPr="0016525F">
        <w:t xml:space="preserve"> is</w:t>
      </w:r>
    </w:p>
    <w:p w14:paraId="5E1F2C63" w14:textId="77777777" w:rsidR="0016525F" w:rsidRPr="0016525F" w:rsidRDefault="0016525F" w:rsidP="0016525F">
      <w:r w:rsidRPr="0016525F">
        <w:t>G=1−∑kpk2=1−(p02+p12</w:t>
      </w:r>
      <w:proofErr w:type="gramStart"/>
      <w:r w:rsidRPr="0016525F">
        <w:t>).G</w:t>
      </w:r>
      <w:proofErr w:type="gramEnd"/>
      <w:r w:rsidRPr="0016525F">
        <w:t xml:space="preserve"> = 1 - \</w:t>
      </w:r>
      <w:proofErr w:type="spellStart"/>
      <w:r w:rsidRPr="0016525F">
        <w:t>sum_k</w:t>
      </w:r>
      <w:proofErr w:type="spellEnd"/>
      <w:r w:rsidRPr="0016525F">
        <w:t xml:space="preserve"> p_k^2 = 1 - (p_0^2 + p_1^2</w:t>
      </w:r>
      <w:proofErr w:type="gramStart"/>
      <w:r w:rsidRPr="0016525F">
        <w:t>).G</w:t>
      </w:r>
      <w:proofErr w:type="gramEnd"/>
      <w:r w:rsidRPr="0016525F">
        <w:t>=1−k∑</w:t>
      </w:r>
      <w:r w:rsidRPr="0016525F">
        <w:rPr>
          <w:rFonts w:ascii="Arial" w:hAnsi="Arial" w:cs="Arial"/>
        </w:rPr>
        <w:t>​</w:t>
      </w:r>
      <w:r w:rsidRPr="0016525F">
        <w:t>pk2</w:t>
      </w:r>
      <w:r w:rsidRPr="0016525F">
        <w:rPr>
          <w:rFonts w:ascii="Arial" w:hAnsi="Arial" w:cs="Arial"/>
        </w:rPr>
        <w:t>​</w:t>
      </w:r>
      <w:r w:rsidRPr="0016525F">
        <w:t>=1−(p02</w:t>
      </w:r>
      <w:r w:rsidRPr="0016525F">
        <w:rPr>
          <w:rFonts w:ascii="Arial" w:hAnsi="Arial" w:cs="Arial"/>
        </w:rPr>
        <w:t>​</w:t>
      </w:r>
      <w:r w:rsidRPr="0016525F">
        <w:t>+p12</w:t>
      </w:r>
      <w:r w:rsidRPr="0016525F">
        <w:rPr>
          <w:rFonts w:ascii="Arial" w:hAnsi="Arial" w:cs="Arial"/>
        </w:rPr>
        <w:t>​</w:t>
      </w:r>
      <w:r w:rsidRPr="0016525F">
        <w:t xml:space="preserve">). </w:t>
      </w:r>
    </w:p>
    <w:p w14:paraId="6CF6CB6C" w14:textId="77777777" w:rsidR="0016525F" w:rsidRPr="0016525F" w:rsidRDefault="0016525F" w:rsidP="0016525F">
      <w:r w:rsidRPr="0016525F">
        <w:t xml:space="preserve">For each candidate feature/threshold, the algorithm computes the </w:t>
      </w:r>
      <w:r w:rsidRPr="0016525F">
        <w:rPr>
          <w:b/>
          <w:bCs/>
        </w:rPr>
        <w:t>impurity decrease</w:t>
      </w:r>
      <w:r w:rsidRPr="0016525F">
        <w:t>:</w:t>
      </w:r>
    </w:p>
    <w:p w14:paraId="52E6D8EE" w14:textId="77777777" w:rsidR="0016525F" w:rsidRPr="0016525F" w:rsidRDefault="0016525F" w:rsidP="0016525F">
      <w:r w:rsidRPr="0016525F">
        <w:lastRenderedPageBreak/>
        <w:t>ΔG=G(parent)−(</w:t>
      </w:r>
      <w:proofErr w:type="spellStart"/>
      <w:r w:rsidRPr="0016525F">
        <w:t>nLnG</w:t>
      </w:r>
      <w:proofErr w:type="spellEnd"/>
      <w:r w:rsidRPr="0016525F">
        <w:t>(L)+</w:t>
      </w:r>
      <w:proofErr w:type="spellStart"/>
      <w:r w:rsidRPr="0016525F">
        <w:t>nRnG</w:t>
      </w:r>
      <w:proofErr w:type="spellEnd"/>
      <w:r w:rsidRPr="0016525F">
        <w:t>(R)</w:t>
      </w:r>
      <w:proofErr w:type="gramStart"/>
      <w:r w:rsidRPr="0016525F">
        <w:t>),\</w:t>
      </w:r>
      <w:proofErr w:type="gramEnd"/>
      <w:r w:rsidRPr="0016525F">
        <w:t>Delta G = G(\text{parent}) - \</w:t>
      </w:r>
      <w:proofErr w:type="gramStart"/>
      <w:r w:rsidRPr="0016525F">
        <w:t>left( \</w:t>
      </w:r>
      <w:proofErr w:type="gramEnd"/>
      <w:r w:rsidRPr="0016525F">
        <w:t>frac{</w:t>
      </w:r>
      <w:proofErr w:type="spellStart"/>
      <w:r w:rsidRPr="0016525F">
        <w:t>n_</w:t>
      </w:r>
      <w:proofErr w:type="gramStart"/>
      <w:r w:rsidRPr="0016525F">
        <w:t>L</w:t>
      </w:r>
      <w:proofErr w:type="spellEnd"/>
      <w:r w:rsidRPr="0016525F">
        <w:t>}{</w:t>
      </w:r>
      <w:proofErr w:type="gramEnd"/>
      <w:r w:rsidRPr="0016525F">
        <w:t>n} G(L) + \frac{</w:t>
      </w:r>
      <w:proofErr w:type="spellStart"/>
      <w:r w:rsidRPr="0016525F">
        <w:t>n_</w:t>
      </w:r>
      <w:proofErr w:type="gramStart"/>
      <w:r w:rsidRPr="0016525F">
        <w:t>R</w:t>
      </w:r>
      <w:proofErr w:type="spellEnd"/>
      <w:r w:rsidRPr="0016525F">
        <w:t>}{</w:t>
      </w:r>
      <w:proofErr w:type="gramEnd"/>
      <w:r w:rsidRPr="0016525F">
        <w:t>n} G(R) \right</w:t>
      </w:r>
      <w:proofErr w:type="gramStart"/>
      <w:r w:rsidRPr="0016525F">
        <w:t>),Δ</w:t>
      </w:r>
      <w:proofErr w:type="gramEnd"/>
      <w:r w:rsidRPr="0016525F">
        <w:t>G=G(parent)−(</w:t>
      </w:r>
      <w:proofErr w:type="spellStart"/>
      <w:r w:rsidRPr="0016525F">
        <w:t>nnL</w:t>
      </w:r>
      <w:proofErr w:type="spellEnd"/>
      <w:r w:rsidRPr="0016525F">
        <w:rPr>
          <w:rFonts w:ascii="Arial" w:hAnsi="Arial" w:cs="Arial"/>
        </w:rPr>
        <w:t>​​</w:t>
      </w:r>
      <w:r w:rsidRPr="0016525F">
        <w:t>G(L)+</w:t>
      </w:r>
      <w:proofErr w:type="spellStart"/>
      <w:r w:rsidRPr="0016525F">
        <w:t>nnR</w:t>
      </w:r>
      <w:proofErr w:type="spellEnd"/>
      <w:r w:rsidRPr="0016525F">
        <w:rPr>
          <w:rFonts w:ascii="Arial" w:hAnsi="Arial" w:cs="Arial"/>
        </w:rPr>
        <w:t>​​</w:t>
      </w:r>
      <w:r w:rsidRPr="0016525F">
        <w:t xml:space="preserve">G(R)), </w:t>
      </w:r>
    </w:p>
    <w:p w14:paraId="7D1D1579" w14:textId="77777777" w:rsidR="0016525F" w:rsidRPr="0016525F" w:rsidRDefault="0016525F" w:rsidP="0016525F">
      <w:r w:rsidRPr="0016525F">
        <w:t>and chooses the split that maximizes ΔG\Delta GΔG, subject to constraints (</w:t>
      </w:r>
      <w:proofErr w:type="spellStart"/>
      <w:r w:rsidRPr="0016525F">
        <w:t>min_samples_split</w:t>
      </w:r>
      <w:proofErr w:type="spellEnd"/>
      <w:r w:rsidRPr="0016525F">
        <w:t xml:space="preserve">, </w:t>
      </w:r>
      <w:proofErr w:type="spellStart"/>
      <w:r w:rsidRPr="0016525F">
        <w:t>min_samples_leaf</w:t>
      </w:r>
      <w:proofErr w:type="spellEnd"/>
      <w:r w:rsidRPr="0016525F">
        <w:t xml:space="preserve">, </w:t>
      </w:r>
      <w:proofErr w:type="spellStart"/>
      <w:r w:rsidRPr="0016525F">
        <w:t>max_depth</w:t>
      </w:r>
      <w:proofErr w:type="spellEnd"/>
      <w:r w:rsidRPr="0016525F">
        <w:t>).</w:t>
      </w:r>
    </w:p>
    <w:p w14:paraId="5FCDBC30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Stopping rules</w:t>
      </w:r>
    </w:p>
    <w:p w14:paraId="72B979BE" w14:textId="77777777" w:rsidR="0016525F" w:rsidRPr="0016525F" w:rsidRDefault="0016525F" w:rsidP="0016525F">
      <w:pPr>
        <w:numPr>
          <w:ilvl w:val="1"/>
          <w:numId w:val="5"/>
        </w:numPr>
      </w:pPr>
      <w:proofErr w:type="spellStart"/>
      <w:r w:rsidRPr="0016525F">
        <w:t>max_depth</w:t>
      </w:r>
      <w:proofErr w:type="spellEnd"/>
      <w:r w:rsidRPr="0016525F">
        <w:t>=30 caps the depth (your optimum).</w:t>
      </w:r>
    </w:p>
    <w:p w14:paraId="508054F9" w14:textId="77777777" w:rsidR="0016525F" w:rsidRPr="0016525F" w:rsidRDefault="0016525F" w:rsidP="0016525F">
      <w:pPr>
        <w:numPr>
          <w:ilvl w:val="1"/>
          <w:numId w:val="5"/>
        </w:numPr>
      </w:pPr>
      <w:proofErr w:type="spellStart"/>
      <w:r w:rsidRPr="0016525F">
        <w:t>min_samples_split</w:t>
      </w:r>
      <w:proofErr w:type="spellEnd"/>
      <w:r w:rsidRPr="0016525F">
        <w:t>=5 requires ≥5 samples to consider splitting.</w:t>
      </w:r>
    </w:p>
    <w:p w14:paraId="6648C479" w14:textId="77777777" w:rsidR="0016525F" w:rsidRPr="0016525F" w:rsidRDefault="0016525F" w:rsidP="0016525F">
      <w:pPr>
        <w:numPr>
          <w:ilvl w:val="1"/>
          <w:numId w:val="5"/>
        </w:numPr>
      </w:pPr>
      <w:proofErr w:type="spellStart"/>
      <w:r w:rsidRPr="0016525F">
        <w:t>min_samples_leaf</w:t>
      </w:r>
      <w:proofErr w:type="spellEnd"/>
      <w:r w:rsidRPr="0016525F">
        <w:t>=1 allows pure leaves when possible.</w:t>
      </w:r>
    </w:p>
    <w:p w14:paraId="10A64501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Leaf outputs &amp; probabilities</w:t>
      </w:r>
      <w:r w:rsidRPr="0016525F">
        <w:br/>
        <w:t xml:space="preserve">A tree’s leaf stores the </w:t>
      </w:r>
      <w:r w:rsidRPr="0016525F">
        <w:rPr>
          <w:b/>
          <w:bCs/>
        </w:rPr>
        <w:t>empirical class probabilities</w:t>
      </w:r>
      <w:r w:rsidRPr="0016525F">
        <w:t xml:space="preserve"> of training samples that reached it.</w:t>
      </w:r>
      <w:r w:rsidRPr="0016525F">
        <w:br/>
        <w:t xml:space="preserve">The forest </w:t>
      </w:r>
      <w:r w:rsidRPr="0016525F">
        <w:rPr>
          <w:b/>
          <w:bCs/>
        </w:rPr>
        <w:t>averages</w:t>
      </w:r>
      <w:r w:rsidRPr="0016525F">
        <w:t xml:space="preserve"> those probabilities across trees:</w:t>
      </w:r>
    </w:p>
    <w:p w14:paraId="55B1F22E" w14:textId="77777777" w:rsidR="0016525F" w:rsidRPr="0016525F" w:rsidRDefault="0016525F" w:rsidP="0016525F">
      <w:r w:rsidRPr="0016525F">
        <w:t>P^(y=1</w:t>
      </w:r>
      <w:r w:rsidRPr="0016525F">
        <w:rPr>
          <w:rFonts w:ascii="Cambria Math" w:hAnsi="Cambria Math" w:cs="Cambria Math"/>
        </w:rPr>
        <w:t>∣</w:t>
      </w:r>
      <w:proofErr w:type="gramStart"/>
      <w:r w:rsidRPr="0016525F">
        <w:t>x)=</w:t>
      </w:r>
      <w:proofErr w:type="gramEnd"/>
      <w:r w:rsidRPr="0016525F">
        <w:t>1T</w:t>
      </w:r>
      <w:r w:rsidRPr="0016525F">
        <w:rPr>
          <w:rFonts w:ascii="Aptos" w:hAnsi="Aptos" w:cs="Aptos"/>
        </w:rPr>
        <w:t>∑</w:t>
      </w:r>
      <w:r w:rsidRPr="0016525F">
        <w:t>t=1TPt(y=1</w:t>
      </w:r>
      <w:r w:rsidRPr="0016525F">
        <w:rPr>
          <w:rFonts w:ascii="Cambria Math" w:hAnsi="Cambria Math" w:cs="Cambria Math"/>
        </w:rPr>
        <w:t>∣</w:t>
      </w:r>
      <w:r w:rsidRPr="0016525F">
        <w:t>x</w:t>
      </w:r>
      <w:proofErr w:type="gramStart"/>
      <w:r w:rsidRPr="0016525F">
        <w:t>),\</w:t>
      </w:r>
      <w:proofErr w:type="gramEnd"/>
      <w:r w:rsidRPr="0016525F">
        <w:t>hat{P</w:t>
      </w:r>
      <w:proofErr w:type="gramStart"/>
      <w:r w:rsidRPr="0016525F">
        <w:t>}(</w:t>
      </w:r>
      <w:proofErr w:type="gramEnd"/>
      <w:r w:rsidRPr="0016525F">
        <w:t>y=1 \mid x) = \frac{1}{</w:t>
      </w:r>
      <w:proofErr w:type="gramStart"/>
      <w:r w:rsidRPr="0016525F">
        <w:t>T}\</w:t>
      </w:r>
      <w:proofErr w:type="gramEnd"/>
      <w:r w:rsidRPr="0016525F">
        <w:t>sum_{t=</w:t>
      </w:r>
      <w:proofErr w:type="gramStart"/>
      <w:r w:rsidRPr="0016525F">
        <w:t>1}^</w:t>
      </w:r>
      <w:proofErr w:type="gramEnd"/>
      <w:r w:rsidRPr="0016525F">
        <w:t xml:space="preserve">T </w:t>
      </w:r>
      <w:proofErr w:type="spellStart"/>
      <w:r w:rsidRPr="0016525F">
        <w:t>P_</w:t>
      </w:r>
      <w:proofErr w:type="gramStart"/>
      <w:r w:rsidRPr="0016525F">
        <w:t>t</w:t>
      </w:r>
      <w:proofErr w:type="spellEnd"/>
      <w:r w:rsidRPr="0016525F">
        <w:t>(</w:t>
      </w:r>
      <w:proofErr w:type="gramEnd"/>
      <w:r w:rsidRPr="0016525F">
        <w:t>y=1 \mid x</w:t>
      </w:r>
      <w:proofErr w:type="gramStart"/>
      <w:r w:rsidRPr="0016525F">
        <w:t>),P</w:t>
      </w:r>
      <w:proofErr w:type="gramEnd"/>
      <w:r w:rsidRPr="0016525F">
        <w:t>^(y=1</w:t>
      </w:r>
      <w:r w:rsidRPr="0016525F">
        <w:rPr>
          <w:rFonts w:ascii="Cambria Math" w:hAnsi="Cambria Math" w:cs="Cambria Math"/>
        </w:rPr>
        <w:t>∣</w:t>
      </w:r>
      <w:proofErr w:type="gramStart"/>
      <w:r w:rsidRPr="0016525F">
        <w:t>x)=</w:t>
      </w:r>
      <w:proofErr w:type="gramEnd"/>
      <w:r w:rsidRPr="0016525F">
        <w:t>T1</w:t>
      </w:r>
      <w:r w:rsidRPr="0016525F">
        <w:rPr>
          <w:rFonts w:ascii="Arial" w:hAnsi="Arial" w:cs="Arial"/>
        </w:rPr>
        <w:t>​</w:t>
      </w:r>
      <w:r w:rsidRPr="0016525F">
        <w:t>t=1∑T</w:t>
      </w:r>
      <w:r w:rsidRPr="0016525F">
        <w:rPr>
          <w:rFonts w:ascii="Arial" w:hAnsi="Arial" w:cs="Arial"/>
        </w:rPr>
        <w:t>​</w:t>
      </w:r>
      <w:r w:rsidRPr="0016525F">
        <w:t>Pt</w:t>
      </w:r>
      <w:r w:rsidRPr="0016525F">
        <w:rPr>
          <w:rFonts w:ascii="Arial" w:hAnsi="Arial" w:cs="Arial"/>
        </w:rPr>
        <w:t>​</w:t>
      </w:r>
      <w:r w:rsidRPr="0016525F">
        <w:t>(y=1</w:t>
      </w:r>
      <w:r w:rsidRPr="0016525F">
        <w:rPr>
          <w:rFonts w:ascii="Cambria Math" w:hAnsi="Cambria Math" w:cs="Cambria Math"/>
        </w:rPr>
        <w:t>∣</w:t>
      </w:r>
      <w:r w:rsidRPr="0016525F">
        <w:t xml:space="preserve">x), </w:t>
      </w:r>
    </w:p>
    <w:p w14:paraId="26A4BF1B" w14:textId="77777777" w:rsidR="0016525F" w:rsidRPr="0016525F" w:rsidRDefault="0016525F" w:rsidP="0016525F">
      <w:r w:rsidRPr="0016525F">
        <w:t>where TTT is the number of trees (</w:t>
      </w:r>
      <w:proofErr w:type="spellStart"/>
      <w:r w:rsidRPr="0016525F">
        <w:t>n_estimators</w:t>
      </w:r>
      <w:proofErr w:type="spellEnd"/>
      <w:r w:rsidRPr="0016525F">
        <w:t>=400).</w:t>
      </w:r>
      <w:r w:rsidRPr="0016525F">
        <w:br/>
        <w:t xml:space="preserve">The </w:t>
      </w:r>
      <w:r w:rsidRPr="0016525F">
        <w:rPr>
          <w:b/>
          <w:bCs/>
        </w:rPr>
        <w:t>class prediction</w:t>
      </w:r>
      <w:r w:rsidRPr="0016525F">
        <w:t xml:space="preserve"> is 1 if P^(y=</w:t>
      </w:r>
      <w:proofErr w:type="gramStart"/>
      <w:r w:rsidRPr="0016525F">
        <w:t>1)≥</w:t>
      </w:r>
      <w:proofErr w:type="gramEnd"/>
      <w:r w:rsidRPr="0016525F">
        <w:t>τ\hat{P}(y=1) ≥ \</w:t>
      </w:r>
      <w:proofErr w:type="spellStart"/>
      <w:r w:rsidRPr="0016525F">
        <w:t>tauP</w:t>
      </w:r>
      <w:proofErr w:type="spellEnd"/>
      <w:r w:rsidRPr="0016525F">
        <w:t>^(y=</w:t>
      </w:r>
      <w:proofErr w:type="gramStart"/>
      <w:r w:rsidRPr="0016525F">
        <w:t>1)≥</w:t>
      </w:r>
      <w:proofErr w:type="gramEnd"/>
      <w:r w:rsidRPr="0016525F">
        <w:t xml:space="preserve">τ (default threshold τ=0.5\tau=0.5τ=0.5); </w:t>
      </w:r>
      <w:proofErr w:type="gramStart"/>
      <w:r w:rsidRPr="0016525F">
        <w:t>otherwise</w:t>
      </w:r>
      <w:proofErr w:type="gramEnd"/>
      <w:r w:rsidRPr="0016525F">
        <w:t xml:space="preserve"> 0.</w:t>
      </w:r>
    </w:p>
    <w:p w14:paraId="194433F8" w14:textId="77777777" w:rsidR="0016525F" w:rsidRPr="0016525F" w:rsidRDefault="0016525F" w:rsidP="0016525F">
      <w:pPr>
        <w:numPr>
          <w:ilvl w:val="0"/>
          <w:numId w:val="5"/>
        </w:numPr>
      </w:pPr>
      <w:r w:rsidRPr="0016525F">
        <w:rPr>
          <w:b/>
          <w:bCs/>
        </w:rPr>
        <w:t>Why it works well here</w:t>
      </w:r>
    </w:p>
    <w:p w14:paraId="688A7DAB" w14:textId="77777777" w:rsidR="0016525F" w:rsidRPr="0016525F" w:rsidRDefault="0016525F" w:rsidP="0016525F">
      <w:pPr>
        <w:numPr>
          <w:ilvl w:val="1"/>
          <w:numId w:val="5"/>
        </w:numPr>
      </w:pPr>
      <w:r w:rsidRPr="0016525F">
        <w:t>Strong, nonlinear interactions (e.g., between depth, duration, SNR, CDPP, and stellar parameters).</w:t>
      </w:r>
    </w:p>
    <w:p w14:paraId="2403FB64" w14:textId="77777777" w:rsidR="0016525F" w:rsidRPr="0016525F" w:rsidRDefault="0016525F" w:rsidP="0016525F">
      <w:pPr>
        <w:numPr>
          <w:ilvl w:val="1"/>
          <w:numId w:val="5"/>
        </w:numPr>
      </w:pPr>
      <w:r w:rsidRPr="0016525F">
        <w:t>Robust across mixed scales and missingness (with imputation).</w:t>
      </w:r>
    </w:p>
    <w:p w14:paraId="47CFDEE1" w14:textId="77777777" w:rsidR="0016525F" w:rsidRPr="0016525F" w:rsidRDefault="0016525F" w:rsidP="0016525F">
      <w:pPr>
        <w:numPr>
          <w:ilvl w:val="1"/>
          <w:numId w:val="5"/>
        </w:numPr>
      </w:pPr>
      <w:r w:rsidRPr="0016525F">
        <w:t>Less tuning-sensitive than boosted trees on this dataset size.</w:t>
      </w:r>
    </w:p>
    <w:p w14:paraId="0CA63662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6) Metrics you report (what they mean)</w:t>
      </w:r>
    </w:p>
    <w:p w14:paraId="5F80FC81" w14:textId="77777777" w:rsidR="0016525F" w:rsidRPr="0016525F" w:rsidRDefault="0016525F" w:rsidP="0016525F">
      <w:pPr>
        <w:numPr>
          <w:ilvl w:val="0"/>
          <w:numId w:val="6"/>
        </w:numPr>
      </w:pPr>
      <w:r w:rsidRPr="0016525F">
        <w:rPr>
          <w:b/>
          <w:bCs/>
        </w:rPr>
        <w:t>Accuracy:</w:t>
      </w:r>
      <w:r w:rsidRPr="0016525F">
        <w:t xml:space="preserve"> (TP+TN)/(TP+TN+FP+</w:t>
      </w:r>
      <w:proofErr w:type="gramStart"/>
      <w:r w:rsidRPr="0016525F">
        <w:t>FN)(</w:t>
      </w:r>
      <w:proofErr w:type="gramEnd"/>
      <w:r w:rsidRPr="0016525F">
        <w:t>TP+TN)/(TP+TN+FP+</w:t>
      </w:r>
      <w:proofErr w:type="gramStart"/>
      <w:r w:rsidRPr="0016525F">
        <w:t>FN)(</w:t>
      </w:r>
      <w:proofErr w:type="gramEnd"/>
      <w:r w:rsidRPr="0016525F">
        <w:t>TP+TN)/(TP+TN+FP+FN).</w:t>
      </w:r>
    </w:p>
    <w:p w14:paraId="7263D5D3" w14:textId="77777777" w:rsidR="0016525F" w:rsidRPr="0016525F" w:rsidRDefault="0016525F" w:rsidP="0016525F">
      <w:pPr>
        <w:numPr>
          <w:ilvl w:val="0"/>
          <w:numId w:val="6"/>
        </w:numPr>
      </w:pPr>
      <w:r w:rsidRPr="0016525F">
        <w:rPr>
          <w:b/>
          <w:bCs/>
        </w:rPr>
        <w:t>Precision:</w:t>
      </w:r>
      <w:r w:rsidRPr="0016525F">
        <w:t xml:space="preserve"> TP/(TP+</w:t>
      </w:r>
      <w:proofErr w:type="gramStart"/>
      <w:r w:rsidRPr="0016525F">
        <w:t>FP)TP</w:t>
      </w:r>
      <w:proofErr w:type="gramEnd"/>
      <w:r w:rsidRPr="0016525F">
        <w:t>/(TP+</w:t>
      </w:r>
      <w:proofErr w:type="gramStart"/>
      <w:r w:rsidRPr="0016525F">
        <w:t>FP)TP</w:t>
      </w:r>
      <w:proofErr w:type="gramEnd"/>
      <w:r w:rsidRPr="0016525F">
        <w:t>/(TP+FP) — reliability of positive (candidate) predictions.</w:t>
      </w:r>
    </w:p>
    <w:p w14:paraId="7B0EEE3E" w14:textId="77777777" w:rsidR="0016525F" w:rsidRPr="0016525F" w:rsidRDefault="0016525F" w:rsidP="0016525F">
      <w:pPr>
        <w:numPr>
          <w:ilvl w:val="0"/>
          <w:numId w:val="6"/>
        </w:numPr>
      </w:pPr>
      <w:r w:rsidRPr="0016525F">
        <w:rPr>
          <w:b/>
          <w:bCs/>
        </w:rPr>
        <w:t>Recall (Sensitivity):</w:t>
      </w:r>
      <w:r w:rsidRPr="0016525F">
        <w:t xml:space="preserve"> TP/(TP+</w:t>
      </w:r>
      <w:proofErr w:type="gramStart"/>
      <w:r w:rsidRPr="0016525F">
        <w:t>FN)TP</w:t>
      </w:r>
      <w:proofErr w:type="gramEnd"/>
      <w:r w:rsidRPr="0016525F">
        <w:t>/(TP+</w:t>
      </w:r>
      <w:proofErr w:type="gramStart"/>
      <w:r w:rsidRPr="0016525F">
        <w:t>FN)TP</w:t>
      </w:r>
      <w:proofErr w:type="gramEnd"/>
      <w:r w:rsidRPr="0016525F">
        <w:t>/(TP+FN) — how many true candidates you catch.</w:t>
      </w:r>
    </w:p>
    <w:p w14:paraId="06D6C4A0" w14:textId="77777777" w:rsidR="0016525F" w:rsidRPr="0016525F" w:rsidRDefault="0016525F" w:rsidP="0016525F">
      <w:pPr>
        <w:numPr>
          <w:ilvl w:val="0"/>
          <w:numId w:val="6"/>
        </w:numPr>
      </w:pPr>
      <w:r w:rsidRPr="0016525F">
        <w:rPr>
          <w:b/>
          <w:bCs/>
        </w:rPr>
        <w:lastRenderedPageBreak/>
        <w:t>Specificity:</w:t>
      </w:r>
      <w:r w:rsidRPr="0016525F">
        <w:t xml:space="preserve"> TN/(TN+</w:t>
      </w:r>
      <w:proofErr w:type="gramStart"/>
      <w:r w:rsidRPr="0016525F">
        <w:t>FP)TN</w:t>
      </w:r>
      <w:proofErr w:type="gramEnd"/>
      <w:r w:rsidRPr="0016525F">
        <w:t>/(TN+</w:t>
      </w:r>
      <w:proofErr w:type="gramStart"/>
      <w:r w:rsidRPr="0016525F">
        <w:t>FP)TN</w:t>
      </w:r>
      <w:proofErr w:type="gramEnd"/>
      <w:r w:rsidRPr="0016525F">
        <w:t>/(TN+FP) — how many non-candidates you correctly reject.</w:t>
      </w:r>
    </w:p>
    <w:p w14:paraId="7841EA97" w14:textId="77777777" w:rsidR="0016525F" w:rsidRPr="0016525F" w:rsidRDefault="0016525F" w:rsidP="0016525F">
      <w:pPr>
        <w:numPr>
          <w:ilvl w:val="0"/>
          <w:numId w:val="6"/>
        </w:numPr>
      </w:pPr>
      <w:r w:rsidRPr="0016525F">
        <w:rPr>
          <w:b/>
          <w:bCs/>
        </w:rPr>
        <w:t>F1:</w:t>
      </w:r>
      <w:r w:rsidRPr="0016525F">
        <w:t xml:space="preserve"> harmonic mean of precision and recall.</w:t>
      </w:r>
    </w:p>
    <w:p w14:paraId="13D1931A" w14:textId="77777777" w:rsidR="0016525F" w:rsidRPr="0016525F" w:rsidRDefault="0016525F" w:rsidP="0016525F">
      <w:r w:rsidRPr="0016525F">
        <w:t xml:space="preserve">Because false positives/negatives have different scientific costs, you may prefer tuning the </w:t>
      </w:r>
      <w:r w:rsidRPr="0016525F">
        <w:rPr>
          <w:b/>
          <w:bCs/>
        </w:rPr>
        <w:t>decision threshold</w:t>
      </w:r>
      <w:r w:rsidRPr="0016525F">
        <w:t xml:space="preserve"> τ\</w:t>
      </w:r>
      <w:proofErr w:type="spellStart"/>
      <w:r w:rsidRPr="0016525F">
        <w:t>tauτ</w:t>
      </w:r>
      <w:proofErr w:type="spellEnd"/>
      <w:r w:rsidRPr="0016525F">
        <w:t xml:space="preserve"> to trade precision vs. recall (see §8).</w:t>
      </w:r>
    </w:p>
    <w:p w14:paraId="6A0503D1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7) Why those hyperparameters matter</w:t>
      </w:r>
    </w:p>
    <w:p w14:paraId="5D704BAE" w14:textId="77777777" w:rsidR="0016525F" w:rsidRPr="0016525F" w:rsidRDefault="0016525F" w:rsidP="0016525F">
      <w:pPr>
        <w:numPr>
          <w:ilvl w:val="0"/>
          <w:numId w:val="7"/>
        </w:numPr>
      </w:pPr>
      <w:proofErr w:type="spellStart"/>
      <w:r w:rsidRPr="0016525F">
        <w:rPr>
          <w:b/>
          <w:bCs/>
        </w:rPr>
        <w:t>n_estimators</w:t>
      </w:r>
      <w:proofErr w:type="spellEnd"/>
      <w:r w:rsidRPr="0016525F">
        <w:rPr>
          <w:b/>
          <w:bCs/>
        </w:rPr>
        <w:t xml:space="preserve"> (400):</w:t>
      </w:r>
      <w:r w:rsidRPr="0016525F">
        <w:t xml:space="preserve"> more trees → lower variance → smoother probability estimates (diminishing returns after a few hundred).</w:t>
      </w:r>
    </w:p>
    <w:p w14:paraId="38143B7C" w14:textId="77777777" w:rsidR="0016525F" w:rsidRPr="0016525F" w:rsidRDefault="0016525F" w:rsidP="0016525F">
      <w:pPr>
        <w:numPr>
          <w:ilvl w:val="0"/>
          <w:numId w:val="7"/>
        </w:numPr>
      </w:pPr>
      <w:proofErr w:type="spellStart"/>
      <w:r w:rsidRPr="0016525F">
        <w:rPr>
          <w:b/>
          <w:bCs/>
        </w:rPr>
        <w:t>max_depth</w:t>
      </w:r>
      <w:proofErr w:type="spellEnd"/>
      <w:r w:rsidRPr="0016525F">
        <w:rPr>
          <w:b/>
          <w:bCs/>
        </w:rPr>
        <w:t xml:space="preserve"> (30):</w:t>
      </w:r>
      <w:r w:rsidRPr="0016525F">
        <w:t xml:space="preserve"> allows complex boundaries while limiting overfitting.</w:t>
      </w:r>
    </w:p>
    <w:p w14:paraId="7B3AE5C0" w14:textId="77777777" w:rsidR="0016525F" w:rsidRPr="0016525F" w:rsidRDefault="0016525F" w:rsidP="0016525F">
      <w:pPr>
        <w:numPr>
          <w:ilvl w:val="0"/>
          <w:numId w:val="7"/>
        </w:numPr>
      </w:pPr>
      <w:proofErr w:type="spellStart"/>
      <w:r w:rsidRPr="0016525F">
        <w:rPr>
          <w:b/>
          <w:bCs/>
        </w:rPr>
        <w:t>max_features</w:t>
      </w:r>
      <w:proofErr w:type="spellEnd"/>
      <w:r w:rsidRPr="0016525F">
        <w:rPr>
          <w:b/>
          <w:bCs/>
        </w:rPr>
        <w:t>='sqrt':</w:t>
      </w:r>
      <w:r w:rsidRPr="0016525F">
        <w:t xml:space="preserve"> stronger tree decorrelation → better ensemble generalization.</w:t>
      </w:r>
    </w:p>
    <w:p w14:paraId="1D8CF18F" w14:textId="77777777" w:rsidR="0016525F" w:rsidRPr="0016525F" w:rsidRDefault="0016525F" w:rsidP="0016525F">
      <w:pPr>
        <w:numPr>
          <w:ilvl w:val="0"/>
          <w:numId w:val="7"/>
        </w:numPr>
      </w:pPr>
      <w:proofErr w:type="spellStart"/>
      <w:r w:rsidRPr="0016525F">
        <w:rPr>
          <w:b/>
          <w:bCs/>
        </w:rPr>
        <w:t>min_samples_split</w:t>
      </w:r>
      <w:proofErr w:type="spellEnd"/>
      <w:r w:rsidRPr="0016525F">
        <w:rPr>
          <w:b/>
          <w:bCs/>
        </w:rPr>
        <w:t>/leaf (5/1):</w:t>
      </w:r>
      <w:r w:rsidRPr="0016525F">
        <w:t xml:space="preserve"> controls node purity and overfitting; your best result allows pure leaves but requires at least 5 samples to split.</w:t>
      </w:r>
    </w:p>
    <w:p w14:paraId="431BC9B3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8) Threshold selection (operating point)</w:t>
      </w:r>
    </w:p>
    <w:p w14:paraId="1C15AE33" w14:textId="77777777" w:rsidR="0016525F" w:rsidRPr="0016525F" w:rsidRDefault="0016525F" w:rsidP="0016525F">
      <w:r w:rsidRPr="0016525F">
        <w:t xml:space="preserve">Your </w:t>
      </w:r>
      <w:proofErr w:type="spellStart"/>
      <w:r w:rsidRPr="0016525F">
        <w:t>Streamlit</w:t>
      </w:r>
      <w:proofErr w:type="spellEnd"/>
      <w:r w:rsidRPr="0016525F">
        <w:t xml:space="preserve"> app defaults to τ=0.5\tau=0.5τ=0.5. You can set τ\</w:t>
      </w:r>
      <w:proofErr w:type="spellStart"/>
      <w:r w:rsidRPr="0016525F">
        <w:t>tauτ</w:t>
      </w:r>
      <w:proofErr w:type="spellEnd"/>
      <w:r w:rsidRPr="0016525F">
        <w:t xml:space="preserve"> to match your scientific goal:</w:t>
      </w:r>
    </w:p>
    <w:p w14:paraId="06C889A9" w14:textId="77777777" w:rsidR="0016525F" w:rsidRPr="0016525F" w:rsidRDefault="0016525F" w:rsidP="0016525F">
      <w:pPr>
        <w:numPr>
          <w:ilvl w:val="0"/>
          <w:numId w:val="8"/>
        </w:numPr>
      </w:pPr>
      <w:r w:rsidRPr="0016525F">
        <w:rPr>
          <w:b/>
          <w:bCs/>
        </w:rPr>
        <w:t>Maximize F1:</w:t>
      </w:r>
      <w:r w:rsidRPr="0016525F">
        <w:t xml:space="preserve"> search τ</w:t>
      </w:r>
      <w:r w:rsidRPr="0016525F">
        <w:rPr>
          <w:rFonts w:ascii="Cambria Math" w:hAnsi="Cambria Math" w:cs="Cambria Math"/>
        </w:rPr>
        <w:t>∈</w:t>
      </w:r>
      <w:r w:rsidRPr="0016525F">
        <w:t>[0,</w:t>
      </w:r>
      <w:proofErr w:type="gramStart"/>
      <w:r w:rsidRPr="0016525F">
        <w:t>1]\tau\in</w:t>
      </w:r>
      <w:proofErr w:type="gramEnd"/>
      <w:r w:rsidRPr="0016525F">
        <w:t>[0,</w:t>
      </w:r>
      <w:proofErr w:type="gramStart"/>
      <w:r w:rsidRPr="0016525F">
        <w:t>1]τ</w:t>
      </w:r>
      <w:r w:rsidRPr="0016525F">
        <w:rPr>
          <w:rFonts w:ascii="Cambria Math" w:hAnsi="Cambria Math" w:cs="Cambria Math"/>
        </w:rPr>
        <w:t>∈</w:t>
      </w:r>
      <w:r w:rsidRPr="0016525F">
        <w:t>[</w:t>
      </w:r>
      <w:proofErr w:type="gramEnd"/>
      <w:r w:rsidRPr="0016525F">
        <w:t>0,1] on CV predictions to maximize F1.</w:t>
      </w:r>
    </w:p>
    <w:p w14:paraId="5655D589" w14:textId="77777777" w:rsidR="0016525F" w:rsidRPr="0016525F" w:rsidRDefault="0016525F" w:rsidP="0016525F">
      <w:pPr>
        <w:numPr>
          <w:ilvl w:val="0"/>
          <w:numId w:val="8"/>
        </w:numPr>
      </w:pPr>
      <w:r w:rsidRPr="0016525F">
        <w:rPr>
          <w:b/>
          <w:bCs/>
        </w:rPr>
        <w:t>High precision regime:</w:t>
      </w:r>
      <w:r w:rsidRPr="0016525F">
        <w:t xml:space="preserve"> raise τ\</w:t>
      </w:r>
      <w:proofErr w:type="spellStart"/>
      <w:r w:rsidRPr="0016525F">
        <w:t>tauτ</w:t>
      </w:r>
      <w:proofErr w:type="spellEnd"/>
      <w:r w:rsidRPr="0016525F">
        <w:t xml:space="preserve"> to reduce false positives.</w:t>
      </w:r>
    </w:p>
    <w:p w14:paraId="35EDCB00" w14:textId="77777777" w:rsidR="0016525F" w:rsidRPr="0016525F" w:rsidRDefault="0016525F" w:rsidP="0016525F">
      <w:pPr>
        <w:numPr>
          <w:ilvl w:val="0"/>
          <w:numId w:val="8"/>
        </w:numPr>
      </w:pPr>
      <w:r w:rsidRPr="0016525F">
        <w:rPr>
          <w:b/>
          <w:bCs/>
        </w:rPr>
        <w:t>High recall regime:</w:t>
      </w:r>
      <w:r w:rsidRPr="0016525F">
        <w:t xml:space="preserve"> lower τ\</w:t>
      </w:r>
      <w:proofErr w:type="spellStart"/>
      <w:r w:rsidRPr="0016525F">
        <w:t>tauτ</w:t>
      </w:r>
      <w:proofErr w:type="spellEnd"/>
      <w:r w:rsidRPr="0016525F">
        <w:t xml:space="preserve"> to catch more candidates (accept more false positives).</w:t>
      </w:r>
      <w:r w:rsidRPr="0016525F">
        <w:br/>
        <w:t xml:space="preserve">Optional: </w:t>
      </w:r>
      <w:r w:rsidRPr="0016525F">
        <w:rPr>
          <w:b/>
          <w:bCs/>
        </w:rPr>
        <w:t>calibration</w:t>
      </w:r>
      <w:r w:rsidRPr="0016525F">
        <w:t xml:space="preserve"> (Platt scaling or isotonic) can make P^(y=</w:t>
      </w:r>
      <w:proofErr w:type="gramStart"/>
      <w:r w:rsidRPr="0016525F">
        <w:t>1)\</w:t>
      </w:r>
      <w:proofErr w:type="gramEnd"/>
      <w:r w:rsidRPr="0016525F">
        <w:t>hat{P}(y=</w:t>
      </w:r>
      <w:proofErr w:type="gramStart"/>
      <w:r w:rsidRPr="0016525F">
        <w:t>1)P</w:t>
      </w:r>
      <w:proofErr w:type="gramEnd"/>
      <w:r w:rsidRPr="0016525F">
        <w:t>^(y=1) better reflect empirical frequencies if you need calibrated probabilities.</w:t>
      </w:r>
    </w:p>
    <w:p w14:paraId="7E919DDB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9) Interpretability</w:t>
      </w:r>
    </w:p>
    <w:p w14:paraId="3361D91D" w14:textId="77777777" w:rsidR="0016525F" w:rsidRPr="0016525F" w:rsidRDefault="0016525F" w:rsidP="0016525F">
      <w:pPr>
        <w:numPr>
          <w:ilvl w:val="0"/>
          <w:numId w:val="9"/>
        </w:numPr>
      </w:pPr>
      <w:r w:rsidRPr="0016525F">
        <w:rPr>
          <w:b/>
          <w:bCs/>
        </w:rPr>
        <w:t>Gini importance (mean decrease in impurity):</w:t>
      </w:r>
      <w:r w:rsidRPr="0016525F">
        <w:t xml:space="preserve"> gives a quick ranking of influential features but can be biased toward high-cardinality one-hot features.</w:t>
      </w:r>
    </w:p>
    <w:p w14:paraId="4BD2FF6E" w14:textId="77777777" w:rsidR="0016525F" w:rsidRPr="0016525F" w:rsidRDefault="0016525F" w:rsidP="0016525F">
      <w:pPr>
        <w:numPr>
          <w:ilvl w:val="0"/>
          <w:numId w:val="9"/>
        </w:numPr>
      </w:pPr>
      <w:r w:rsidRPr="0016525F">
        <w:rPr>
          <w:b/>
          <w:bCs/>
        </w:rPr>
        <w:t>Permutation importance:</w:t>
      </w:r>
      <w:r w:rsidRPr="0016525F">
        <w:t xml:space="preserve"> measure drop in performance when shuffling a feature—more reliable across encodings.</w:t>
      </w:r>
    </w:p>
    <w:p w14:paraId="789E0D41" w14:textId="77777777" w:rsidR="0016525F" w:rsidRPr="0016525F" w:rsidRDefault="0016525F" w:rsidP="0016525F">
      <w:pPr>
        <w:numPr>
          <w:ilvl w:val="0"/>
          <w:numId w:val="9"/>
        </w:numPr>
      </w:pPr>
      <w:r w:rsidRPr="0016525F">
        <w:rPr>
          <w:b/>
          <w:bCs/>
        </w:rPr>
        <w:t>SHAP values:</w:t>
      </w:r>
      <w:r w:rsidRPr="0016525F">
        <w:t xml:space="preserve"> local, direction-aware explanations (which features pushed a specific KOI toward candidate vs. confirmed).</w:t>
      </w:r>
    </w:p>
    <w:p w14:paraId="626F5ED6" w14:textId="77777777" w:rsidR="0016525F" w:rsidRPr="0016525F" w:rsidRDefault="0016525F" w:rsidP="0016525F">
      <w:r w:rsidRPr="0016525F">
        <w:lastRenderedPageBreak/>
        <w:t xml:space="preserve">Typical high-signal features in exoplanet vetting include </w:t>
      </w:r>
      <w:r w:rsidRPr="0016525F">
        <w:rPr>
          <w:b/>
          <w:bCs/>
        </w:rPr>
        <w:t>transit depth</w:t>
      </w:r>
      <w:r w:rsidRPr="0016525F">
        <w:t xml:space="preserve">, </w:t>
      </w:r>
      <w:r w:rsidRPr="0016525F">
        <w:rPr>
          <w:b/>
          <w:bCs/>
        </w:rPr>
        <w:t>duration</w:t>
      </w:r>
      <w:r w:rsidRPr="0016525F">
        <w:t xml:space="preserve">, </w:t>
      </w:r>
      <w:r w:rsidRPr="0016525F">
        <w:rPr>
          <w:b/>
          <w:bCs/>
        </w:rPr>
        <w:t>period</w:t>
      </w:r>
      <w:r w:rsidRPr="0016525F">
        <w:t xml:space="preserve">, </w:t>
      </w:r>
      <w:r w:rsidRPr="0016525F">
        <w:rPr>
          <w:b/>
          <w:bCs/>
        </w:rPr>
        <w:t>SNR</w:t>
      </w:r>
      <w:r w:rsidRPr="0016525F">
        <w:t xml:space="preserve">, </w:t>
      </w:r>
      <w:r w:rsidRPr="0016525F">
        <w:rPr>
          <w:b/>
          <w:bCs/>
        </w:rPr>
        <w:t>impact parameter</w:t>
      </w:r>
      <w:r w:rsidRPr="0016525F">
        <w:t xml:space="preserve">, </w:t>
      </w:r>
      <w:r w:rsidRPr="0016525F">
        <w:rPr>
          <w:b/>
          <w:bCs/>
        </w:rPr>
        <w:t>radius ratio (Rp/R</w:t>
      </w:r>
      <w:r w:rsidRPr="0016525F">
        <w:rPr>
          <w:rFonts w:ascii="Segoe UI Symbol" w:hAnsi="Segoe UI Symbol" w:cs="Segoe UI Symbol"/>
          <w:b/>
          <w:bCs/>
        </w:rPr>
        <w:t>★</w:t>
      </w:r>
      <w:r w:rsidRPr="0016525F">
        <w:rPr>
          <w:b/>
          <w:bCs/>
        </w:rPr>
        <w:t>)</w:t>
      </w:r>
      <w:r w:rsidRPr="0016525F">
        <w:t xml:space="preserve">, and </w:t>
      </w:r>
      <w:r w:rsidRPr="0016525F">
        <w:rPr>
          <w:b/>
          <w:bCs/>
        </w:rPr>
        <w:t>stellar properties</w:t>
      </w:r>
      <w:r w:rsidRPr="0016525F">
        <w:t xml:space="preserve"> (e.g., Teff, radius, mass). Your importances/SHAP will make this concrete for your specific fit.</w:t>
      </w:r>
    </w:p>
    <w:p w14:paraId="65962B0E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10) Robustness &amp; pitfalls</w:t>
      </w:r>
    </w:p>
    <w:p w14:paraId="4CFEA6D4" w14:textId="77777777" w:rsidR="0016525F" w:rsidRPr="0016525F" w:rsidRDefault="0016525F" w:rsidP="0016525F">
      <w:pPr>
        <w:numPr>
          <w:ilvl w:val="0"/>
          <w:numId w:val="10"/>
        </w:numPr>
      </w:pPr>
      <w:r w:rsidRPr="0016525F">
        <w:rPr>
          <w:b/>
          <w:bCs/>
        </w:rPr>
        <w:t>Data leakage:</w:t>
      </w:r>
      <w:r w:rsidRPr="0016525F">
        <w:t xml:space="preserve"> avoided via Pipeline + fit inside CV folds.</w:t>
      </w:r>
    </w:p>
    <w:p w14:paraId="6052FEB0" w14:textId="77777777" w:rsidR="0016525F" w:rsidRPr="0016525F" w:rsidRDefault="0016525F" w:rsidP="0016525F">
      <w:pPr>
        <w:numPr>
          <w:ilvl w:val="0"/>
          <w:numId w:val="10"/>
        </w:numPr>
      </w:pPr>
      <w:r w:rsidRPr="0016525F">
        <w:rPr>
          <w:b/>
          <w:bCs/>
        </w:rPr>
        <w:t>Class drift:</w:t>
      </w:r>
      <w:r w:rsidRPr="0016525F">
        <w:t xml:space="preserve"> KOI curation is stable historically, but if definitions or upstream vetting change, retrain.</w:t>
      </w:r>
    </w:p>
    <w:p w14:paraId="6B018073" w14:textId="77777777" w:rsidR="0016525F" w:rsidRPr="0016525F" w:rsidRDefault="0016525F" w:rsidP="0016525F">
      <w:pPr>
        <w:numPr>
          <w:ilvl w:val="0"/>
          <w:numId w:val="10"/>
        </w:numPr>
      </w:pPr>
      <w:r w:rsidRPr="0016525F">
        <w:rPr>
          <w:b/>
          <w:bCs/>
        </w:rPr>
        <w:t>One-hot explosion:</w:t>
      </w:r>
      <w:r w:rsidRPr="0016525F">
        <w:t xml:space="preserve"> many </w:t>
      </w:r>
      <w:proofErr w:type="spellStart"/>
      <w:r w:rsidRPr="0016525F">
        <w:t>categoricals</w:t>
      </w:r>
      <w:proofErr w:type="spellEnd"/>
      <w:r w:rsidRPr="0016525F">
        <w:t xml:space="preserve"> can inflate dimensionality; you already filtered high-cardinality IDs.</w:t>
      </w:r>
    </w:p>
    <w:p w14:paraId="33A9A5CD" w14:textId="77777777" w:rsidR="0016525F" w:rsidRPr="0016525F" w:rsidRDefault="0016525F" w:rsidP="0016525F">
      <w:pPr>
        <w:numPr>
          <w:ilvl w:val="0"/>
          <w:numId w:val="10"/>
        </w:numPr>
      </w:pPr>
      <w:r w:rsidRPr="0016525F">
        <w:rPr>
          <w:b/>
          <w:bCs/>
        </w:rPr>
        <w:t>Imbalanced costs:</w:t>
      </w:r>
      <w:r w:rsidRPr="0016525F">
        <w:t xml:space="preserve"> the dataset’s 0/1 counts are not extreme, but </w:t>
      </w:r>
      <w:r w:rsidRPr="0016525F">
        <w:rPr>
          <w:b/>
          <w:bCs/>
        </w:rPr>
        <w:t>scientific cost</w:t>
      </w:r>
      <w:r w:rsidRPr="0016525F">
        <w:t xml:space="preserve"> asymmetry might still justify threshold or class-weight adjustments.</w:t>
      </w:r>
    </w:p>
    <w:p w14:paraId="0E4A8437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11) Deployment path (your app)</w:t>
      </w:r>
    </w:p>
    <w:p w14:paraId="5BBEE42E" w14:textId="77777777" w:rsidR="0016525F" w:rsidRPr="0016525F" w:rsidRDefault="0016525F" w:rsidP="0016525F">
      <w:pPr>
        <w:numPr>
          <w:ilvl w:val="0"/>
          <w:numId w:val="11"/>
        </w:numPr>
      </w:pPr>
      <w:r w:rsidRPr="0016525F">
        <w:rPr>
          <w:b/>
          <w:bCs/>
        </w:rPr>
        <w:t>Input handling:</w:t>
      </w:r>
      <w:r w:rsidRPr="0016525F">
        <w:t xml:space="preserve"> the app builds a row with your schema’s column order; missing fields are left None and imputed by the saved pipeline.</w:t>
      </w:r>
    </w:p>
    <w:p w14:paraId="4544AD60" w14:textId="77777777" w:rsidR="0016525F" w:rsidRPr="0016525F" w:rsidRDefault="0016525F" w:rsidP="0016525F">
      <w:pPr>
        <w:numPr>
          <w:ilvl w:val="0"/>
          <w:numId w:val="11"/>
        </w:numPr>
      </w:pPr>
      <w:r w:rsidRPr="0016525F">
        <w:rPr>
          <w:b/>
          <w:bCs/>
        </w:rPr>
        <w:t>Prediction:</w:t>
      </w:r>
      <w:r w:rsidRPr="0016525F">
        <w:t xml:space="preserve"> </w:t>
      </w:r>
      <w:proofErr w:type="spellStart"/>
      <w:r w:rsidRPr="0016525F">
        <w:t>predict_proba</w:t>
      </w:r>
      <w:proofErr w:type="spellEnd"/>
      <w:r w:rsidRPr="0016525F">
        <w:t xml:space="preserve"> → probability of </w:t>
      </w:r>
      <w:r w:rsidRPr="0016525F">
        <w:rPr>
          <w:b/>
          <w:bCs/>
        </w:rPr>
        <w:t>candidate</w:t>
      </w:r>
      <w:r w:rsidRPr="0016525F">
        <w:t>; compare to user-chosen τ\</w:t>
      </w:r>
      <w:proofErr w:type="spellStart"/>
      <w:r w:rsidRPr="0016525F">
        <w:t>tauτ</w:t>
      </w:r>
      <w:proofErr w:type="spellEnd"/>
      <w:r w:rsidRPr="0016525F">
        <w:t>.</w:t>
      </w:r>
    </w:p>
    <w:p w14:paraId="76BC0E98" w14:textId="77777777" w:rsidR="0016525F" w:rsidRPr="0016525F" w:rsidRDefault="0016525F" w:rsidP="0016525F">
      <w:pPr>
        <w:numPr>
          <w:ilvl w:val="0"/>
          <w:numId w:val="11"/>
        </w:numPr>
      </w:pPr>
      <w:r w:rsidRPr="0016525F">
        <w:rPr>
          <w:b/>
          <w:bCs/>
        </w:rPr>
        <w:t>Batch mode:</w:t>
      </w:r>
      <w:r w:rsidRPr="0016525F">
        <w:t xml:space="preserve"> CSV upload, missing columns are added as None, outputs include probability + label.</w:t>
      </w:r>
    </w:p>
    <w:p w14:paraId="2788CB71" w14:textId="77777777" w:rsidR="0016525F" w:rsidRPr="0016525F" w:rsidRDefault="0016525F" w:rsidP="0016525F">
      <w:pPr>
        <w:rPr>
          <w:b/>
          <w:bCs/>
        </w:rPr>
      </w:pPr>
      <w:r w:rsidRPr="0016525F">
        <w:rPr>
          <w:b/>
          <w:bCs/>
        </w:rPr>
        <w:t>12) Reproducibility checklist</w:t>
      </w:r>
    </w:p>
    <w:p w14:paraId="45F16905" w14:textId="77777777" w:rsidR="0016525F" w:rsidRPr="0016525F" w:rsidRDefault="0016525F" w:rsidP="0016525F">
      <w:pPr>
        <w:numPr>
          <w:ilvl w:val="0"/>
          <w:numId w:val="12"/>
        </w:numPr>
      </w:pPr>
      <w:r w:rsidRPr="0016525F">
        <w:t>Fix random seeds (you did: 42).</w:t>
      </w:r>
    </w:p>
    <w:p w14:paraId="5956BCC8" w14:textId="77777777" w:rsidR="0016525F" w:rsidRPr="0016525F" w:rsidRDefault="0016525F" w:rsidP="0016525F">
      <w:pPr>
        <w:numPr>
          <w:ilvl w:val="0"/>
          <w:numId w:val="12"/>
        </w:numPr>
      </w:pPr>
      <w:r w:rsidRPr="0016525F">
        <w:t>Pin library versions (you did in requirements.txt).</w:t>
      </w:r>
    </w:p>
    <w:p w14:paraId="6F9527EF" w14:textId="77777777" w:rsidR="0016525F" w:rsidRPr="0016525F" w:rsidRDefault="0016525F" w:rsidP="0016525F">
      <w:pPr>
        <w:numPr>
          <w:ilvl w:val="0"/>
          <w:numId w:val="12"/>
        </w:numPr>
      </w:pPr>
      <w:r w:rsidRPr="0016525F">
        <w:t xml:space="preserve">Save the </w:t>
      </w:r>
      <w:r w:rsidRPr="0016525F">
        <w:rPr>
          <w:b/>
          <w:bCs/>
        </w:rPr>
        <w:t>entire pipeline</w:t>
      </w:r>
      <w:r w:rsidRPr="0016525F">
        <w:t xml:space="preserve"> (preprocessor + RF), not just the classifier.</w:t>
      </w:r>
    </w:p>
    <w:p w14:paraId="4829EF83" w14:textId="77777777" w:rsidR="0016525F" w:rsidRPr="0016525F" w:rsidRDefault="0016525F" w:rsidP="0016525F">
      <w:pPr>
        <w:numPr>
          <w:ilvl w:val="0"/>
          <w:numId w:val="12"/>
        </w:numPr>
      </w:pPr>
      <w:r w:rsidRPr="0016525F">
        <w:t xml:space="preserve">Record the </w:t>
      </w:r>
      <w:r w:rsidRPr="0016525F">
        <w:rPr>
          <w:b/>
          <w:bCs/>
        </w:rPr>
        <w:t>best params</w:t>
      </w:r>
      <w:r w:rsidRPr="0016525F">
        <w:t xml:space="preserve"> and CV protocol (10×5 RS k-fold with F1 selection).</w:t>
      </w:r>
    </w:p>
    <w:p w14:paraId="0BD65FD1" w14:textId="77777777" w:rsidR="0016525F" w:rsidRPr="0016525F" w:rsidRDefault="0016525F" w:rsidP="0016525F">
      <w:pPr>
        <w:numPr>
          <w:ilvl w:val="0"/>
          <w:numId w:val="12"/>
        </w:numPr>
      </w:pPr>
      <w:r w:rsidRPr="0016525F">
        <w:t xml:space="preserve">Keep the </w:t>
      </w:r>
      <w:r w:rsidRPr="0016525F">
        <w:rPr>
          <w:b/>
          <w:bCs/>
        </w:rPr>
        <w:t>feature schema</w:t>
      </w:r>
      <w:r w:rsidRPr="0016525F">
        <w:t xml:space="preserve"> JSON alongside the model.</w:t>
      </w:r>
    </w:p>
    <w:p w14:paraId="3A2685A1" w14:textId="77777777" w:rsidR="0016525F" w:rsidRPr="0016525F" w:rsidRDefault="0016525F" w:rsidP="0016525F">
      <w:r w:rsidRPr="0016525F">
        <w:pict w14:anchorId="5F9C3BF0">
          <v:rect id="_x0000_i1031" style="width:0;height:1.5pt" o:hralign="center" o:hrstd="t" o:hr="t" fillcolor="#a0a0a0" stroked="f"/>
        </w:pict>
      </w:r>
    </w:p>
    <w:p w14:paraId="72E14DDF" w14:textId="77777777" w:rsidR="0016525F" w:rsidRPr="0016525F" w:rsidRDefault="0016525F" w:rsidP="0016525F">
      <w:pPr>
        <w:rPr>
          <w:b/>
          <w:bCs/>
        </w:rPr>
      </w:pPr>
      <w:proofErr w:type="gramStart"/>
      <w:r w:rsidRPr="0016525F">
        <w:rPr>
          <w:b/>
          <w:bCs/>
        </w:rPr>
        <w:t>TL;DR</w:t>
      </w:r>
      <w:proofErr w:type="gramEnd"/>
      <w:r w:rsidRPr="0016525F">
        <w:rPr>
          <w:b/>
          <w:bCs/>
        </w:rPr>
        <w:t xml:space="preserve"> (how a single prediction is produced)</w:t>
      </w:r>
    </w:p>
    <w:p w14:paraId="487562CA" w14:textId="77777777" w:rsidR="0016525F" w:rsidRPr="0016525F" w:rsidRDefault="0016525F" w:rsidP="0016525F">
      <w:pPr>
        <w:numPr>
          <w:ilvl w:val="0"/>
          <w:numId w:val="13"/>
        </w:numPr>
      </w:pPr>
      <w:r w:rsidRPr="0016525F">
        <w:t>Your raw inputs are aligned to the schema (missing allowed).</w:t>
      </w:r>
    </w:p>
    <w:p w14:paraId="5A5BC61C" w14:textId="77777777" w:rsidR="0016525F" w:rsidRPr="0016525F" w:rsidRDefault="0016525F" w:rsidP="0016525F">
      <w:pPr>
        <w:numPr>
          <w:ilvl w:val="0"/>
          <w:numId w:val="13"/>
        </w:numPr>
      </w:pPr>
      <w:r w:rsidRPr="0016525F">
        <w:t xml:space="preserve">The pipeline imputes </w:t>
      </w:r>
      <w:proofErr w:type="spellStart"/>
      <w:r w:rsidRPr="0016525F">
        <w:t>numerics</w:t>
      </w:r>
      <w:proofErr w:type="spellEnd"/>
      <w:r w:rsidRPr="0016525F">
        <w:t xml:space="preserve"> (median), imputes </w:t>
      </w:r>
      <w:proofErr w:type="spellStart"/>
      <w:r w:rsidRPr="0016525F">
        <w:t>categoricals</w:t>
      </w:r>
      <w:proofErr w:type="spellEnd"/>
      <w:r w:rsidRPr="0016525F">
        <w:t xml:space="preserve"> (mode), one-hot encodes </w:t>
      </w:r>
      <w:proofErr w:type="spellStart"/>
      <w:r w:rsidRPr="0016525F">
        <w:t>categoricals</w:t>
      </w:r>
      <w:proofErr w:type="spellEnd"/>
      <w:r w:rsidRPr="0016525F">
        <w:t>, and passes the resulting vector to RF.</w:t>
      </w:r>
    </w:p>
    <w:p w14:paraId="0DCBFB23" w14:textId="77777777" w:rsidR="0016525F" w:rsidRPr="0016525F" w:rsidRDefault="0016525F" w:rsidP="0016525F">
      <w:pPr>
        <w:numPr>
          <w:ilvl w:val="0"/>
          <w:numId w:val="13"/>
        </w:numPr>
      </w:pPr>
      <w:r w:rsidRPr="0016525F">
        <w:lastRenderedPageBreak/>
        <w:t>400 trees, each trained on bootstrapped data and random feature subsets, vote a probability for “candidate.”</w:t>
      </w:r>
    </w:p>
    <w:p w14:paraId="656E34D2" w14:textId="77777777" w:rsidR="0016525F" w:rsidRPr="0016525F" w:rsidRDefault="0016525F" w:rsidP="0016525F">
      <w:pPr>
        <w:numPr>
          <w:ilvl w:val="0"/>
          <w:numId w:val="13"/>
        </w:numPr>
      </w:pPr>
      <w:r w:rsidRPr="0016525F">
        <w:t xml:space="preserve">The forest averages those probabilities; if ≥ threshold (default 0.5), the KOI is labeled </w:t>
      </w:r>
      <w:r w:rsidRPr="0016525F">
        <w:rPr>
          <w:b/>
          <w:bCs/>
        </w:rPr>
        <w:t>CANDIDATE (1)</w:t>
      </w:r>
      <w:r w:rsidRPr="0016525F">
        <w:t xml:space="preserve">, else </w:t>
      </w:r>
      <w:r w:rsidRPr="0016525F">
        <w:rPr>
          <w:b/>
          <w:bCs/>
        </w:rPr>
        <w:t>CONFIRMED (0)</w:t>
      </w:r>
      <w:r w:rsidRPr="0016525F">
        <w:t>.</w:t>
      </w:r>
    </w:p>
    <w:p w14:paraId="3C9B1736" w14:textId="77777777" w:rsidR="00FC6796" w:rsidRDefault="00FC6796"/>
    <w:sectPr w:rsidR="00FC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5109"/>
    <w:multiLevelType w:val="multilevel"/>
    <w:tmpl w:val="F33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63A5"/>
    <w:multiLevelType w:val="multilevel"/>
    <w:tmpl w:val="DAD4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43D0"/>
    <w:multiLevelType w:val="multilevel"/>
    <w:tmpl w:val="AECE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453"/>
    <w:multiLevelType w:val="multilevel"/>
    <w:tmpl w:val="D46C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44695"/>
    <w:multiLevelType w:val="multilevel"/>
    <w:tmpl w:val="EA22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C2334"/>
    <w:multiLevelType w:val="multilevel"/>
    <w:tmpl w:val="687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F454F"/>
    <w:multiLevelType w:val="multilevel"/>
    <w:tmpl w:val="78EE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9336F"/>
    <w:multiLevelType w:val="multilevel"/>
    <w:tmpl w:val="DF0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039AC"/>
    <w:multiLevelType w:val="multilevel"/>
    <w:tmpl w:val="621C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9688F"/>
    <w:multiLevelType w:val="multilevel"/>
    <w:tmpl w:val="287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53E3C"/>
    <w:multiLevelType w:val="multilevel"/>
    <w:tmpl w:val="7918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91467"/>
    <w:multiLevelType w:val="multilevel"/>
    <w:tmpl w:val="E078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334BB"/>
    <w:multiLevelType w:val="multilevel"/>
    <w:tmpl w:val="6D5A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734363">
    <w:abstractNumId w:val="3"/>
  </w:num>
  <w:num w:numId="2" w16cid:durableId="1929730899">
    <w:abstractNumId w:val="4"/>
  </w:num>
  <w:num w:numId="3" w16cid:durableId="560018770">
    <w:abstractNumId w:val="5"/>
  </w:num>
  <w:num w:numId="4" w16cid:durableId="464546912">
    <w:abstractNumId w:val="7"/>
  </w:num>
  <w:num w:numId="5" w16cid:durableId="700476149">
    <w:abstractNumId w:val="12"/>
  </w:num>
  <w:num w:numId="6" w16cid:durableId="1662081109">
    <w:abstractNumId w:val="11"/>
  </w:num>
  <w:num w:numId="7" w16cid:durableId="1227034731">
    <w:abstractNumId w:val="0"/>
  </w:num>
  <w:num w:numId="8" w16cid:durableId="1986428393">
    <w:abstractNumId w:val="1"/>
  </w:num>
  <w:num w:numId="9" w16cid:durableId="1700659391">
    <w:abstractNumId w:val="2"/>
  </w:num>
  <w:num w:numId="10" w16cid:durableId="2052268156">
    <w:abstractNumId w:val="6"/>
  </w:num>
  <w:num w:numId="11" w16cid:durableId="2111928383">
    <w:abstractNumId w:val="9"/>
  </w:num>
  <w:num w:numId="12" w16cid:durableId="1913929640">
    <w:abstractNumId w:val="10"/>
  </w:num>
  <w:num w:numId="13" w16cid:durableId="3178781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F"/>
    <w:rsid w:val="0016525F"/>
    <w:rsid w:val="00676B87"/>
    <w:rsid w:val="00A32534"/>
    <w:rsid w:val="00BF5175"/>
    <w:rsid w:val="00F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0171"/>
  <w15:chartTrackingRefBased/>
  <w15:docId w15:val="{06E75D0F-CF3A-4633-9667-DB120A5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Wong</dc:creator>
  <cp:keywords/>
  <dc:description/>
  <cp:lastModifiedBy>Toby Wong</cp:lastModifiedBy>
  <cp:revision>1</cp:revision>
  <dcterms:created xsi:type="dcterms:W3CDTF">2025-10-05T13:48:00Z</dcterms:created>
  <dcterms:modified xsi:type="dcterms:W3CDTF">2025-10-05T13:53:00Z</dcterms:modified>
</cp:coreProperties>
</file>