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color w:val="f75d5d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Malcolm Peterson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6"/>
          <w:szCs w:val="26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MGPETERSN@GMAIL.COM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PHONE: (803)719-2937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28pewuusodfo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Git, HTML &amp; CSS/SASS, TypeScript/Javascript (Vanilla, React &amp; Svelte), MongoDB, Express, GraphQL,  Node, REST APIs, Python, Figma, MixPanel, LaunchDarkly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ydb9ly9buhe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yxt7nhs2a39" w:id="3"/>
      <w:bookmarkEnd w:id="3"/>
      <w:r w:rsidDel="00000000" w:rsidR="00000000" w:rsidRPr="00000000">
        <w:rPr>
          <w:rtl w:val="0"/>
        </w:rPr>
        <w:t xml:space="preserve">OCTOBER 2021 - PRESENT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szrapg46uui1" w:id="4"/>
      <w:bookmarkEnd w:id="4"/>
      <w:r w:rsidDel="00000000" w:rsidR="00000000" w:rsidRPr="00000000">
        <w:rPr>
          <w:rtl w:val="0"/>
        </w:rPr>
        <w:t xml:space="preserve">PostLight, New York NY</w:t>
      </w:r>
      <w:r w:rsidDel="00000000" w:rsidR="00000000" w:rsidRPr="00000000">
        <w:rPr>
          <w:b w:val="0"/>
          <w:i w:val="1"/>
          <w:rtl w:val="0"/>
        </w:rPr>
        <w:t xml:space="preserve"> - Associate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Collaborated with brands such as Drizly and SageSure to create products, services and interactive experiences.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Built and implemented design system components along with A/B tests to effectively increase traffic on pages by 20%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Created content such as blog posts, documentation, insights articles and internal programming to share knowledge and experiences with the organization.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Co-led an internal labs project that revitalized a tool that created custom emojis.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forming a mentorship program to facilitate professional development within the company. </w:t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kbflx580xy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p3gcepqre59g" w:id="6"/>
      <w:bookmarkEnd w:id="6"/>
      <w:r w:rsidDel="00000000" w:rsidR="00000000" w:rsidRPr="00000000">
        <w:rPr>
          <w:rtl w:val="0"/>
        </w:rPr>
        <w:t xml:space="preserve">JANUARY</w:t>
      </w:r>
      <w:r w:rsidDel="00000000" w:rsidR="00000000" w:rsidRPr="00000000">
        <w:rPr>
          <w:rtl w:val="0"/>
        </w:rPr>
        <w:t xml:space="preserve"> 2019 - OCTOBER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7"/>
      <w:bookmarkEnd w:id="7"/>
      <w:r w:rsidDel="00000000" w:rsidR="00000000" w:rsidRPr="00000000">
        <w:rPr>
          <w:rtl w:val="0"/>
        </w:rPr>
        <w:t xml:space="preserve">noWhere Studios LLC, Columbia</w:t>
      </w:r>
      <w:r w:rsidDel="00000000" w:rsidR="00000000" w:rsidRPr="00000000">
        <w:rPr>
          <w:rtl w:val="0"/>
        </w:rPr>
        <w:t xml:space="preserve"> SC</w:t>
      </w:r>
      <w:r w:rsidDel="00000000" w:rsidR="00000000" w:rsidRPr="00000000">
        <w:rPr>
          <w:b w:val="0"/>
          <w:i w:val="1"/>
          <w:rtl w:val="0"/>
        </w:rPr>
        <w:t xml:space="preserve"> - Web Developer /Product Designer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Maintain responsive and accessible websites / applications, including content updates, debugging, feature enhancements, documentation, and regular upgrades to ensure system usability.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Collaborate with clients to determine website requirements and design. Participate in planning and execution of projects by organizing, scheduling, executing, and coordinating work assignments to achieve milestone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9"/>
      <w:bookmarkEnd w:id="9"/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tl w:val="0"/>
        </w:rPr>
        <w:t xml:space="preserve">  2004 - AUGUST 2009</w:t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8rlvk1sif5a" w:id="10"/>
      <w:bookmarkEnd w:id="10"/>
      <w:r w:rsidDel="00000000" w:rsidR="00000000" w:rsidRPr="00000000">
        <w:rPr>
          <w:rtl w:val="0"/>
        </w:rPr>
        <w:t xml:space="preserve">University of South Carolina-Columbia</w:t>
      </w:r>
      <w:r w:rsidDel="00000000" w:rsidR="00000000" w:rsidRPr="00000000">
        <w:rPr>
          <w:rtl w:val="0"/>
        </w:rPr>
        <w:t xml:space="preserve">, Columbia SC</w:t>
      </w:r>
      <w:r w:rsidDel="00000000" w:rsidR="00000000" w:rsidRPr="00000000">
        <w:rPr>
          <w:b w:val="0"/>
          <w:i w:val="1"/>
          <w:rtl w:val="0"/>
        </w:rPr>
        <w:t xml:space="preserve"> - Media Arts/Graphic Design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GPETERSN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