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A5" w:rsidRDefault="007E2ABB" w:rsidP="00D91FA5">
      <w:pPr>
        <w:pStyle w:val="Title"/>
      </w:pPr>
      <w:r>
        <w:t xml:space="preserve">Task </w:t>
      </w:r>
      <w:r w:rsidR="00DC426F">
        <w:t>9</w:t>
      </w:r>
      <w:r w:rsidR="0093067A">
        <w:t>.1</w:t>
      </w:r>
      <w:r w:rsidR="00D91FA5">
        <w:t>P</w:t>
      </w:r>
    </w:p>
    <w:p w:rsidR="00D91FA5" w:rsidRDefault="007E2ABB" w:rsidP="00D91FA5">
      <w:pPr>
        <w:pStyle w:val="Subtitle"/>
      </w:pPr>
      <w:r>
        <w:t>Working with Persistent Data</w:t>
      </w:r>
      <w:r w:rsidR="004B68DA">
        <w:t>, again</w:t>
      </w:r>
    </w:p>
    <w:p w:rsidR="006B7A82" w:rsidRDefault="004B68DA" w:rsidP="006B7A82">
      <w:pPr>
        <w:pStyle w:val="Heading1"/>
        <w:numPr>
          <w:ilvl w:val="0"/>
          <w:numId w:val="1"/>
        </w:numPr>
      </w:pPr>
      <w:r>
        <w:t>Add a Custom Geolocation</w:t>
      </w:r>
    </w:p>
    <w:p w:rsidR="0053046A" w:rsidRDefault="0053046A" w:rsidP="0053046A">
      <w:pPr>
        <w:pStyle w:val="Heading2"/>
      </w:pPr>
      <w:r>
        <w:t xml:space="preserve">Code Snippet: </w:t>
      </w:r>
      <w:r w:rsidR="004B68DA">
        <w:t>File Load</w:t>
      </w:r>
    </w:p>
    <w:p w:rsidR="004B68DA" w:rsidRDefault="004B68DA" w:rsidP="004B68DA">
      <w:r>
        <w:t>Since you can’t write to res/raw, I figured it would be best to load the saved file separately. This lead to me combining the two loaders into a method and just passing it different buffered readers:</w:t>
      </w:r>
    </w:p>
    <w:p w:rsidR="004B68DA" w:rsidRDefault="004B68DA" w:rsidP="004B68DA">
      <w:pPr>
        <w:jc w:val="center"/>
      </w:pPr>
      <w:r>
        <w:rPr>
          <w:noProof/>
        </w:rPr>
        <w:drawing>
          <wp:inline distT="0" distB="0" distL="0" distR="0">
            <wp:extent cx="5473700" cy="2197100"/>
            <wp:effectExtent l="12700" t="127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1 at 2.44.47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" t="14851" b="22491"/>
                    <a:stretch/>
                  </pic:blipFill>
                  <pic:spPr bwMode="auto">
                    <a:xfrm>
                      <a:off x="0" y="0"/>
                      <a:ext cx="5473700" cy="219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8DA" w:rsidRDefault="004B68DA" w:rsidP="004B68DA"/>
    <w:p w:rsidR="004B68DA" w:rsidRDefault="004B68DA" w:rsidP="0097563B">
      <w:pPr>
        <w:rPr>
          <w:rFonts w:asciiTheme="majorHAnsi" w:eastAsiaTheme="majorEastAsia" w:hAnsiTheme="majorHAnsi" w:cstheme="majorBidi"/>
          <w:noProof/>
          <w:color w:val="1F3763" w:themeColor="accent1" w:themeShade="7F"/>
        </w:rPr>
      </w:pPr>
      <w:r>
        <w:t>The method then proceeds as usual:</w:t>
      </w:r>
      <w:r>
        <w:rPr>
          <w:rFonts w:asciiTheme="majorHAnsi" w:eastAsiaTheme="majorEastAsia" w:hAnsiTheme="majorHAnsi" w:cstheme="majorBidi"/>
          <w:noProof/>
          <w:color w:val="1F3763" w:themeColor="accent1" w:themeShade="7F"/>
        </w:rPr>
        <w:t xml:space="preserve"> </w:t>
      </w:r>
    </w:p>
    <w:p w:rsidR="0097563B" w:rsidRDefault="0097563B" w:rsidP="004B68DA">
      <w:pPr>
        <w:jc w:val="center"/>
        <w:rPr>
          <w:rFonts w:asciiTheme="majorHAnsi" w:eastAsiaTheme="majorEastAsia" w:hAnsiTheme="majorHAnsi" w:cstheme="majorBidi"/>
          <w:noProof/>
          <w:color w:val="1F3763" w:themeColor="accent1" w:themeShade="7F"/>
        </w:rPr>
      </w:pPr>
    </w:p>
    <w:p w:rsidR="004B68DA" w:rsidRDefault="0097563B" w:rsidP="004B68DA">
      <w:pPr>
        <w:jc w:val="center"/>
        <w:rPr>
          <w:rFonts w:asciiTheme="majorHAnsi" w:eastAsiaTheme="majorEastAsia" w:hAnsiTheme="majorHAnsi" w:cstheme="majorBidi"/>
          <w:noProof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</w:rPr>
        <w:drawing>
          <wp:inline distT="0" distB="0" distL="0" distR="0">
            <wp:extent cx="4064000" cy="2857500"/>
            <wp:effectExtent l="12700" t="1270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01 at 2.55.54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10"/>
                    <a:stretch/>
                  </pic:blipFill>
                  <pic:spPr bwMode="auto">
                    <a:xfrm>
                      <a:off x="0" y="0"/>
                      <a:ext cx="4064000" cy="2857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8DA" w:rsidRDefault="004B68DA" w:rsidP="004B68DA">
      <w:pPr>
        <w:jc w:val="center"/>
      </w:pPr>
    </w:p>
    <w:p w:rsidR="0097563B" w:rsidRPr="004B68DA" w:rsidRDefault="0097563B" w:rsidP="0097563B">
      <w:r>
        <w:t>‘place Adapter’ is then told the dataset is updated afterwards.</w:t>
      </w:r>
    </w:p>
    <w:p w:rsidR="0053046A" w:rsidRDefault="0053046A" w:rsidP="0053046A"/>
    <w:p w:rsidR="0097563B" w:rsidRDefault="009756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3046A" w:rsidRDefault="0053046A" w:rsidP="0053046A">
      <w:pPr>
        <w:pStyle w:val="Heading2"/>
      </w:pPr>
      <w:r>
        <w:lastRenderedPageBreak/>
        <w:t xml:space="preserve">Code Snippet: </w:t>
      </w:r>
      <w:r w:rsidR="004B68DA">
        <w:t>File Write</w:t>
      </w:r>
    </w:p>
    <w:p w:rsidR="004B68DA" w:rsidRDefault="004B68DA" w:rsidP="004B68DA">
      <w:r>
        <w:t>‘Open file output’ creates a file if one matching the filename isn’t found, which saves some error handling. A ‘Place’ object (Name, Lat, Long, time zone) is then created based on the values in the fields, minor validation is applied and the</w:t>
      </w:r>
      <w:r w:rsidR="0097563B">
        <w:t xml:space="preserve"> location is then saved:</w:t>
      </w:r>
    </w:p>
    <w:p w:rsidR="0097563B" w:rsidRDefault="0097563B" w:rsidP="004B68DA"/>
    <w:p w:rsidR="0097563B" w:rsidRDefault="0097563B" w:rsidP="004B68DA">
      <w:r>
        <w:rPr>
          <w:noProof/>
        </w:rPr>
        <w:drawing>
          <wp:inline distT="0" distB="0" distL="0" distR="0" wp14:anchorId="74E1DC5D" wp14:editId="17CFE4AF">
            <wp:extent cx="4953000" cy="1727200"/>
            <wp:effectExtent l="12700" t="1270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1 at 2.48.32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r="13526" b="58976"/>
                    <a:stretch/>
                  </pic:blipFill>
                  <pic:spPr bwMode="auto">
                    <a:xfrm>
                      <a:off x="0" y="0"/>
                      <a:ext cx="4953000" cy="1727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63B" w:rsidRPr="004B68DA" w:rsidRDefault="0097563B" w:rsidP="004B68DA">
      <w:r>
        <w:t>…</w:t>
      </w:r>
    </w:p>
    <w:p w:rsidR="004B68DA" w:rsidRDefault="004B68DA" w:rsidP="004B68DA">
      <w:r>
        <w:rPr>
          <w:noProof/>
        </w:rPr>
        <w:drawing>
          <wp:inline distT="0" distB="0" distL="0" distR="0">
            <wp:extent cx="4953000" cy="1143000"/>
            <wp:effectExtent l="12700" t="1270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1 at 2.48.32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84" r="13526" b="21267"/>
                    <a:stretch/>
                  </pic:blipFill>
                  <pic:spPr bwMode="auto">
                    <a:xfrm>
                      <a:off x="0" y="0"/>
                      <a:ext cx="4953000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63B" w:rsidRDefault="0097563B" w:rsidP="004B68DA"/>
    <w:p w:rsidR="0097563B" w:rsidRDefault="0097563B" w:rsidP="004B68DA">
      <w:r>
        <w:rPr>
          <w:noProof/>
        </w:rPr>
        <w:drawing>
          <wp:inline distT="0" distB="0" distL="0" distR="0" wp14:anchorId="06078EDB" wp14:editId="6B0027B2">
            <wp:extent cx="2801919" cy="21717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01 at 2.59.1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66" cy="21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3B" w:rsidRDefault="0097563B" w:rsidP="004B68DA"/>
    <w:p w:rsidR="0097563B" w:rsidRDefault="0097563B" w:rsidP="004B68DA">
      <w:r>
        <w:t>Curiously, I found an issue with the sun time calculator while testing the validation – if one inputs random coordinates that don’t match their time zone, the calculator couldn’t handle it and closes before the user gets to see any visible effect from their tap.</w:t>
      </w:r>
    </w:p>
    <w:p w:rsidR="0097563B" w:rsidRDefault="0097563B" w:rsidP="004B68DA">
      <w:r>
        <w:t>On the other hand, the validation at least prevents the program from stopping if the Latitude is more than +/- 90, or Longitude is more than +/-180.</w:t>
      </w:r>
    </w:p>
    <w:p w:rsidR="0097563B" w:rsidRDefault="0097563B" w:rsidP="004B68DA"/>
    <w:p w:rsidR="0097563B" w:rsidRDefault="0097563B" w:rsidP="004B68DA"/>
    <w:p w:rsidR="0097563B" w:rsidRPr="004B68DA" w:rsidRDefault="0097563B" w:rsidP="004B68DA"/>
    <w:p w:rsidR="000335B7" w:rsidRDefault="000335B7">
      <w:r>
        <w:br w:type="page"/>
      </w:r>
    </w:p>
    <w:p w:rsidR="00B7141D" w:rsidRDefault="0053046A" w:rsidP="00B7141D">
      <w:pPr>
        <w:pStyle w:val="Heading1"/>
      </w:pPr>
      <w:r>
        <w:lastRenderedPageBreak/>
        <w:t>Appendix</w:t>
      </w:r>
      <w:r w:rsidR="00B7141D">
        <w:t xml:space="preserve">: </w:t>
      </w:r>
      <w:r>
        <w:t>Screenshots:</w:t>
      </w:r>
    </w:p>
    <w:p w:rsidR="00991A07" w:rsidRDefault="001A1262" w:rsidP="00991A07">
      <w:r>
        <w:t xml:space="preserve">Let’s add the English city of Crewe to the </w:t>
      </w:r>
      <w:r w:rsidR="00991A07">
        <w:t>calculator:</w:t>
      </w:r>
    </w:p>
    <w:p w:rsidR="00991A07" w:rsidRDefault="00991A07" w:rsidP="00991A07">
      <w:r>
        <w:t xml:space="preserve"> </w:t>
      </w:r>
    </w:p>
    <w:p w:rsidR="00991A07" w:rsidRDefault="00991A07" w:rsidP="00991A07">
      <w:r>
        <w:t xml:space="preserve"> </w:t>
      </w:r>
      <w:r>
        <w:rPr>
          <w:noProof/>
        </w:rPr>
        <w:drawing>
          <wp:inline distT="0" distB="0" distL="0" distR="0">
            <wp:extent cx="2767500" cy="4428000"/>
            <wp:effectExtent l="0" t="0" r="127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54104488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767500" cy="4428000"/>
            <wp:effectExtent l="0" t="0" r="127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54104512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07" w:rsidRDefault="00991A07" w:rsidP="00991A07">
      <w:pPr>
        <w:jc w:val="center"/>
        <w:rPr>
          <w:i/>
        </w:rPr>
      </w:pPr>
      <w:r>
        <w:rPr>
          <w:i/>
        </w:rPr>
        <w:t>Left: Crewe isn’t on our list. (Some test cities are, they can be ignored for now)</w:t>
      </w:r>
      <w:bookmarkStart w:id="0" w:name="_GoBack"/>
      <w:bookmarkEnd w:id="0"/>
    </w:p>
    <w:p w:rsidR="00991A07" w:rsidRPr="00991A07" w:rsidRDefault="00991A07" w:rsidP="00991A07">
      <w:pPr>
        <w:jc w:val="center"/>
        <w:rPr>
          <w:i/>
        </w:rPr>
      </w:pPr>
      <w:r>
        <w:rPr>
          <w:i/>
        </w:rPr>
        <w:t>Right: Google Maps tells us it’s at about 53.1 Latitude and -2.5 Longitude. Still within GMT+0.</w:t>
      </w:r>
    </w:p>
    <w:p w:rsidR="00695E62" w:rsidRDefault="00991A07" w:rsidP="00991A07">
      <w:pPr>
        <w:rPr>
          <w:rFonts w:asciiTheme="majorHAnsi" w:eastAsiaTheme="majorEastAsia" w:hAnsiTheme="majorHAnsi" w:cstheme="majorBidi"/>
          <w:i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i/>
          <w:color w:val="2F5496" w:themeColor="accent1" w:themeShade="BF"/>
          <w:sz w:val="32"/>
          <w:szCs w:val="32"/>
        </w:rPr>
        <w:lastRenderedPageBreak/>
        <w:t xml:space="preserve"> </w:t>
      </w:r>
      <w:r>
        <w:rPr>
          <w:rFonts w:asciiTheme="majorHAnsi" w:eastAsiaTheme="majorEastAsia" w:hAnsiTheme="majorHAnsi" w:cstheme="majorBidi"/>
          <w:i/>
          <w:noProof/>
          <w:color w:val="2F5496" w:themeColor="accent1" w:themeShade="BF"/>
          <w:sz w:val="32"/>
          <w:szCs w:val="32"/>
        </w:rPr>
        <w:drawing>
          <wp:inline distT="0" distB="0" distL="0" distR="0">
            <wp:extent cx="2767500" cy="4428000"/>
            <wp:effectExtent l="0" t="0" r="127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54104513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i/>
          <w:color w:val="2F5496" w:themeColor="accent1" w:themeShade="BF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i/>
          <w:noProof/>
          <w:color w:val="2F5496" w:themeColor="accent1" w:themeShade="BF"/>
          <w:sz w:val="32"/>
          <w:szCs w:val="32"/>
        </w:rPr>
        <w:drawing>
          <wp:inline distT="0" distB="0" distL="0" distR="0">
            <wp:extent cx="2767500" cy="4428000"/>
            <wp:effectExtent l="0" t="0" r="127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54104513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07" w:rsidRDefault="00991A07" w:rsidP="00991A07">
      <w:pPr>
        <w:jc w:val="center"/>
        <w:rPr>
          <w:i/>
        </w:rPr>
      </w:pPr>
      <w:r w:rsidRPr="00991A07">
        <w:rPr>
          <w:i/>
        </w:rPr>
        <w:t>Left:</w:t>
      </w:r>
      <w:r>
        <w:rPr>
          <w:i/>
        </w:rPr>
        <w:t xml:space="preserve"> Pressing ‘Set’ takes us back to the main screen, and there’s Crewe!</w:t>
      </w:r>
    </w:p>
    <w:p w:rsidR="00991A07" w:rsidRPr="00991A07" w:rsidRDefault="00991A07" w:rsidP="00991A07">
      <w:pPr>
        <w:jc w:val="center"/>
        <w:rPr>
          <w:i/>
        </w:rPr>
      </w:pPr>
      <w:r>
        <w:rPr>
          <w:i/>
        </w:rPr>
        <w:t>Right: And the local sunrise/set times.</w:t>
      </w:r>
    </w:p>
    <w:sectPr w:rsidR="00991A07" w:rsidRPr="00991A07" w:rsidSect="007E2ABB"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882" w:rsidRDefault="001B1882" w:rsidP="00D91FA5">
      <w:r>
        <w:separator/>
      </w:r>
    </w:p>
  </w:endnote>
  <w:endnote w:type="continuationSeparator" w:id="0">
    <w:p w:rsidR="001B1882" w:rsidRDefault="001B1882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E0615">
      <w:rPr>
        <w:noProof/>
      </w:rPr>
      <w:t>2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 w:rsidR="006E0615">
      <w:rPr>
        <w:noProof/>
      </w:rPr>
      <w:t>2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882" w:rsidRDefault="001B1882" w:rsidP="00D91FA5">
      <w:r>
        <w:separator/>
      </w:r>
    </w:p>
  </w:footnote>
  <w:footnote w:type="continuationSeparator" w:id="0">
    <w:p w:rsidR="001B1882" w:rsidRDefault="001B1882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488"/>
    <w:multiLevelType w:val="hybridMultilevel"/>
    <w:tmpl w:val="AAA8661E"/>
    <w:lvl w:ilvl="0" w:tplc="102E2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BD0"/>
    <w:multiLevelType w:val="hybridMultilevel"/>
    <w:tmpl w:val="F20AF938"/>
    <w:lvl w:ilvl="0" w:tplc="F670B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250C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4E1B"/>
    <w:multiLevelType w:val="hybridMultilevel"/>
    <w:tmpl w:val="8AC051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A24FEF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9566D"/>
    <w:multiLevelType w:val="hybridMultilevel"/>
    <w:tmpl w:val="526EA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54A65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B0573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26351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C002F"/>
    <w:multiLevelType w:val="hybridMultilevel"/>
    <w:tmpl w:val="75607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A5"/>
    <w:rsid w:val="000335B7"/>
    <w:rsid w:val="000401B8"/>
    <w:rsid w:val="00047D4F"/>
    <w:rsid w:val="00071D79"/>
    <w:rsid w:val="00080D28"/>
    <w:rsid w:val="000D2173"/>
    <w:rsid w:val="000E556E"/>
    <w:rsid w:val="001132E2"/>
    <w:rsid w:val="00162B52"/>
    <w:rsid w:val="001A1262"/>
    <w:rsid w:val="001B1882"/>
    <w:rsid w:val="001B7D70"/>
    <w:rsid w:val="001D5293"/>
    <w:rsid w:val="001F0A01"/>
    <w:rsid w:val="00206299"/>
    <w:rsid w:val="00233B7A"/>
    <w:rsid w:val="00270B22"/>
    <w:rsid w:val="002B1024"/>
    <w:rsid w:val="002C0998"/>
    <w:rsid w:val="002D4A04"/>
    <w:rsid w:val="002E3763"/>
    <w:rsid w:val="002F13B4"/>
    <w:rsid w:val="00321163"/>
    <w:rsid w:val="003504BD"/>
    <w:rsid w:val="003D2633"/>
    <w:rsid w:val="003D3E96"/>
    <w:rsid w:val="00410E14"/>
    <w:rsid w:val="004B68DA"/>
    <w:rsid w:val="004C38D6"/>
    <w:rsid w:val="0053046A"/>
    <w:rsid w:val="005543CE"/>
    <w:rsid w:val="00573743"/>
    <w:rsid w:val="0057688D"/>
    <w:rsid w:val="00593C44"/>
    <w:rsid w:val="005F5399"/>
    <w:rsid w:val="00601B22"/>
    <w:rsid w:val="006150A2"/>
    <w:rsid w:val="00684DDC"/>
    <w:rsid w:val="00695E62"/>
    <w:rsid w:val="006B348F"/>
    <w:rsid w:val="006B7A82"/>
    <w:rsid w:val="006E0615"/>
    <w:rsid w:val="0072763F"/>
    <w:rsid w:val="00742D94"/>
    <w:rsid w:val="00746430"/>
    <w:rsid w:val="0075016C"/>
    <w:rsid w:val="007529C7"/>
    <w:rsid w:val="00773792"/>
    <w:rsid w:val="00777E4B"/>
    <w:rsid w:val="007D3FF4"/>
    <w:rsid w:val="007E2ABB"/>
    <w:rsid w:val="0080021A"/>
    <w:rsid w:val="00844EEA"/>
    <w:rsid w:val="00852C90"/>
    <w:rsid w:val="00882B87"/>
    <w:rsid w:val="008916D3"/>
    <w:rsid w:val="00896E4A"/>
    <w:rsid w:val="008A41E0"/>
    <w:rsid w:val="00916AA7"/>
    <w:rsid w:val="0092649C"/>
    <w:rsid w:val="0093067A"/>
    <w:rsid w:val="00953D47"/>
    <w:rsid w:val="0096476F"/>
    <w:rsid w:val="0097563B"/>
    <w:rsid w:val="0099078D"/>
    <w:rsid w:val="00991A07"/>
    <w:rsid w:val="00997936"/>
    <w:rsid w:val="00A428D3"/>
    <w:rsid w:val="00AA2AC8"/>
    <w:rsid w:val="00AD0434"/>
    <w:rsid w:val="00B12CEE"/>
    <w:rsid w:val="00B4346E"/>
    <w:rsid w:val="00B53437"/>
    <w:rsid w:val="00B7141D"/>
    <w:rsid w:val="00BD24E5"/>
    <w:rsid w:val="00C16673"/>
    <w:rsid w:val="00C30D7E"/>
    <w:rsid w:val="00C4197B"/>
    <w:rsid w:val="00C42367"/>
    <w:rsid w:val="00C90522"/>
    <w:rsid w:val="00CC2BF2"/>
    <w:rsid w:val="00D02218"/>
    <w:rsid w:val="00D52B1E"/>
    <w:rsid w:val="00D70D25"/>
    <w:rsid w:val="00D82DBC"/>
    <w:rsid w:val="00D91FA5"/>
    <w:rsid w:val="00DC426F"/>
    <w:rsid w:val="00E14E11"/>
    <w:rsid w:val="00E30A59"/>
    <w:rsid w:val="00ED1954"/>
    <w:rsid w:val="00EF6E88"/>
    <w:rsid w:val="00F27DAE"/>
    <w:rsid w:val="00F8346C"/>
    <w:rsid w:val="00FC5658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90BD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customStyle="1" w:styleId="Heading2Char">
    <w:name w:val="Heading 2 Char"/>
    <w:basedOn w:val="DefaultParagraphFont"/>
    <w:link w:val="Heading2"/>
    <w:uiPriority w:val="9"/>
    <w:rsid w:val="0061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21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1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23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927D6-22DE-8448-B388-9C97A5F8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BLINKS</dc:creator>
  <cp:keywords/>
  <dc:description/>
  <cp:lastModifiedBy>Microsoft Office User</cp:lastModifiedBy>
  <cp:revision>55</cp:revision>
  <cp:lastPrinted>2018-08-10T03:26:00Z</cp:lastPrinted>
  <dcterms:created xsi:type="dcterms:W3CDTF">2018-08-08T05:02:00Z</dcterms:created>
  <dcterms:modified xsi:type="dcterms:W3CDTF">2018-11-01T04:12:00Z</dcterms:modified>
</cp:coreProperties>
</file>