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1F9D5" w14:textId="77777777" w:rsidR="00E50F51" w:rsidRPr="004D7550" w:rsidRDefault="00E50F51" w:rsidP="004D7550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proofErr w:type="gramStart"/>
      <w:r w:rsidRPr="004D7550">
        <w:rPr>
          <w:rFonts w:ascii="Times New Roman" w:hAnsi="Times New Roman" w:cs="Times New Roman"/>
          <w:b/>
        </w:rPr>
        <w:t>班号</w:t>
      </w:r>
      <w:proofErr w:type="gramEnd"/>
      <w:r w:rsidR="00AA2CA9" w:rsidRPr="004D7550">
        <w:rPr>
          <w:rFonts w:ascii="Times New Roman" w:hAnsi="Times New Roman" w:cs="Times New Roman"/>
          <w:b/>
        </w:rPr>
        <w:t>________</w:t>
      </w:r>
      <w:r w:rsidR="00A3539E" w:rsidRPr="004D7550">
        <w:rPr>
          <w:rFonts w:ascii="Times New Roman" w:hAnsi="Times New Roman" w:cs="Times New Roman"/>
          <w:b/>
        </w:rPr>
        <w:t>___</w:t>
      </w:r>
      <w:r w:rsidRPr="004D7550">
        <w:rPr>
          <w:rFonts w:ascii="Times New Roman" w:hAnsi="Times New Roman" w:cs="Times New Roman"/>
          <w:b/>
        </w:rPr>
        <w:t xml:space="preserve">   </w:t>
      </w:r>
      <w:r w:rsidRPr="004D7550">
        <w:rPr>
          <w:rFonts w:ascii="Times New Roman" w:hAnsi="Times New Roman" w:cs="Times New Roman"/>
          <w:b/>
        </w:rPr>
        <w:t>学号</w:t>
      </w:r>
      <w:r w:rsidR="00AA2CA9" w:rsidRPr="004D7550">
        <w:rPr>
          <w:rFonts w:ascii="Times New Roman" w:hAnsi="Times New Roman" w:cs="Times New Roman"/>
          <w:b/>
        </w:rPr>
        <w:t>_______</w:t>
      </w:r>
      <w:r w:rsidR="00A3539E" w:rsidRPr="004D7550">
        <w:rPr>
          <w:rFonts w:ascii="Times New Roman" w:hAnsi="Times New Roman" w:cs="Times New Roman"/>
          <w:b/>
        </w:rPr>
        <w:t xml:space="preserve">_______   </w:t>
      </w:r>
      <w:r w:rsidRPr="004D7550">
        <w:rPr>
          <w:rFonts w:ascii="Times New Roman" w:hAnsi="Times New Roman" w:cs="Times New Roman"/>
          <w:b/>
        </w:rPr>
        <w:t>姓名</w:t>
      </w:r>
      <w:r w:rsidR="00AA2CA9" w:rsidRPr="004D7550">
        <w:rPr>
          <w:rFonts w:ascii="Times New Roman" w:hAnsi="Times New Roman" w:cs="Times New Roman"/>
          <w:b/>
        </w:rPr>
        <w:t>______</w:t>
      </w:r>
      <w:r w:rsidR="00A3539E" w:rsidRPr="004D7550">
        <w:rPr>
          <w:rFonts w:ascii="Times New Roman" w:hAnsi="Times New Roman" w:cs="Times New Roman"/>
          <w:b/>
        </w:rPr>
        <w:t>______</w:t>
      </w:r>
      <w:r w:rsidR="00446A67" w:rsidRPr="004D7550">
        <w:rPr>
          <w:rFonts w:ascii="Times New Roman" w:hAnsi="Times New Roman" w:cs="Times New Roman"/>
          <w:b/>
        </w:rPr>
        <w:t xml:space="preserve">   </w:t>
      </w:r>
      <w:r w:rsidR="00446A67" w:rsidRPr="004D7550">
        <w:rPr>
          <w:rFonts w:ascii="Times New Roman" w:hAnsi="Times New Roman" w:cs="Times New Roman"/>
          <w:b/>
        </w:rPr>
        <w:t>教师签字</w:t>
      </w:r>
      <w:r w:rsidR="00AA2CA9" w:rsidRPr="004D7550">
        <w:rPr>
          <w:rFonts w:ascii="Times New Roman" w:hAnsi="Times New Roman" w:cs="Times New Roman"/>
          <w:b/>
        </w:rPr>
        <w:t>________</w:t>
      </w:r>
      <w:r w:rsidR="00446A67" w:rsidRPr="004D7550">
        <w:rPr>
          <w:rFonts w:ascii="Times New Roman" w:hAnsi="Times New Roman" w:cs="Times New Roman"/>
          <w:b/>
        </w:rPr>
        <w:t>____</w:t>
      </w:r>
    </w:p>
    <w:p w14:paraId="3ADA4F0C" w14:textId="60A7A7CA" w:rsidR="00446A67" w:rsidRPr="004D7550" w:rsidRDefault="00446A67" w:rsidP="004D7550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 w:rsidRPr="004D7550">
        <w:rPr>
          <w:rFonts w:ascii="Times New Roman" w:hAnsi="Times New Roman" w:cs="Times New Roman"/>
          <w:b/>
        </w:rPr>
        <w:t>实验日期</w:t>
      </w:r>
      <w:r w:rsidR="003D341A" w:rsidRPr="004D7550">
        <w:rPr>
          <w:rFonts w:ascii="Times New Roman" w:hAnsi="Times New Roman" w:cs="Times New Roman"/>
          <w:b/>
        </w:rPr>
        <w:t xml:space="preserve">________  </w:t>
      </w:r>
      <w:r w:rsidR="000C0D86" w:rsidRPr="004D7550">
        <w:rPr>
          <w:rFonts w:ascii="Times New Roman" w:hAnsi="Times New Roman" w:cs="Times New Roman"/>
          <w:b/>
        </w:rPr>
        <w:t>组号</w:t>
      </w:r>
      <w:r w:rsidR="00AA2CA9" w:rsidRPr="004D7550">
        <w:rPr>
          <w:rFonts w:ascii="Times New Roman" w:hAnsi="Times New Roman" w:cs="Times New Roman"/>
          <w:b/>
        </w:rPr>
        <w:t>____________</w:t>
      </w:r>
      <w:r w:rsidR="001C7FFB" w:rsidRPr="004D7550">
        <w:rPr>
          <w:rFonts w:ascii="Times New Roman" w:hAnsi="Times New Roman" w:cs="Times New Roman"/>
          <w:b/>
        </w:rPr>
        <w:t>__</w:t>
      </w:r>
      <w:r w:rsidR="00DA0151">
        <w:rPr>
          <w:rFonts w:ascii="Times New Roman" w:hAnsi="Times New Roman" w:cs="Times New Roman"/>
          <w:b/>
        </w:rPr>
        <w:t xml:space="preserve">   </w:t>
      </w:r>
      <w:r w:rsidR="00E03D89" w:rsidRPr="004D7550">
        <w:rPr>
          <w:rFonts w:ascii="Times New Roman" w:hAnsi="Times New Roman" w:cs="Times New Roman"/>
          <w:b/>
        </w:rPr>
        <w:t>预习成绩</w:t>
      </w:r>
      <w:r w:rsidR="00E03D89" w:rsidRPr="004D7550">
        <w:rPr>
          <w:rFonts w:ascii="Times New Roman" w:hAnsi="Times New Roman" w:cs="Times New Roman"/>
          <w:b/>
        </w:rPr>
        <w:t xml:space="preserve">_________  </w:t>
      </w:r>
      <w:r w:rsidR="00E03D89" w:rsidRPr="004D7550">
        <w:rPr>
          <w:rFonts w:ascii="Times New Roman" w:hAnsi="Times New Roman" w:cs="Times New Roman"/>
          <w:b/>
        </w:rPr>
        <w:t>总成绩</w:t>
      </w:r>
      <w:r w:rsidR="00AA2CA9" w:rsidRPr="004D7550">
        <w:rPr>
          <w:rFonts w:ascii="Times New Roman" w:hAnsi="Times New Roman" w:cs="Times New Roman"/>
          <w:b/>
        </w:rPr>
        <w:t>____</w:t>
      </w:r>
      <w:r w:rsidR="00E03D89" w:rsidRPr="004D7550">
        <w:rPr>
          <w:rFonts w:ascii="Times New Roman" w:hAnsi="Times New Roman" w:cs="Times New Roman"/>
          <w:b/>
        </w:rPr>
        <w:t>________</w:t>
      </w:r>
      <w:r w:rsidR="00CA220A" w:rsidRPr="004D7550">
        <w:rPr>
          <w:rFonts w:ascii="Times New Roman" w:hAnsi="Times New Roman" w:cs="Times New Roman"/>
          <w:b/>
        </w:rPr>
        <w:t>__</w:t>
      </w:r>
    </w:p>
    <w:p w14:paraId="64176410" w14:textId="77777777" w:rsidR="005D5FA1" w:rsidRPr="004D7550" w:rsidRDefault="005D5FA1" w:rsidP="004D7550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14:paraId="70669872" w14:textId="3F671791" w:rsidR="00EB4CB7" w:rsidRPr="004D7550" w:rsidRDefault="00057963" w:rsidP="004D7550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9CD661A" wp14:editId="75BBC450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E6CB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14:paraId="2AF33711" w14:textId="671F029A" w:rsidR="00350424" w:rsidRPr="004D7550" w:rsidRDefault="00E03D89" w:rsidP="004D7550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550">
        <w:rPr>
          <w:rFonts w:ascii="Times New Roman" w:hAnsi="Times New Roman" w:cs="Times New Roman"/>
          <w:b/>
          <w:sz w:val="24"/>
          <w:szCs w:val="24"/>
        </w:rPr>
        <w:t>实验</w:t>
      </w:r>
      <w:r w:rsidR="004872AA" w:rsidRPr="004D7550">
        <w:rPr>
          <w:rFonts w:ascii="Times New Roman" w:hAnsi="Times New Roman" w:cs="Times New Roman"/>
          <w:b/>
          <w:sz w:val="24"/>
          <w:szCs w:val="24"/>
        </w:rPr>
        <w:t>名称</w:t>
      </w:r>
      <w:r w:rsidR="004D7550" w:rsidRPr="004D755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F4697" w:rsidRPr="007F4697">
        <w:rPr>
          <w:rFonts w:ascii="Times New Roman" w:hAnsi="Times New Roman" w:cs="Times New Roman"/>
          <w:b/>
          <w:sz w:val="24"/>
          <w:szCs w:val="24"/>
        </w:rPr>
        <w:t>RLC</w:t>
      </w:r>
      <w:r w:rsidR="007F4697" w:rsidRPr="007F4697">
        <w:rPr>
          <w:rFonts w:ascii="Times New Roman" w:hAnsi="Times New Roman" w:cs="Times New Roman"/>
          <w:b/>
          <w:sz w:val="24"/>
          <w:szCs w:val="24"/>
        </w:rPr>
        <w:t>电路暂态特性的研究</w:t>
      </w:r>
    </w:p>
    <w:p w14:paraId="4F943F26" w14:textId="6F9A11DB" w:rsidR="00350424" w:rsidRPr="00C45330" w:rsidRDefault="00350424" w:rsidP="004D7550">
      <w:pPr>
        <w:pStyle w:val="a3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b/>
          <w:szCs w:val="21"/>
          <w:u w:val="single"/>
        </w:rPr>
      </w:pPr>
      <w:r w:rsidRPr="00C45330">
        <w:rPr>
          <w:rFonts w:ascii="Times New Roman" w:eastAsia="宋体" w:hAnsi="Times New Roman" w:cs="Times New Roman"/>
          <w:b/>
          <w:szCs w:val="21"/>
        </w:rPr>
        <w:t>预习</w:t>
      </w:r>
    </w:p>
    <w:p w14:paraId="4CA592EF" w14:textId="77777777" w:rsidR="007F4697" w:rsidRPr="00C45330" w:rsidRDefault="007F4697" w:rsidP="007F4697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D72614">
        <w:rPr>
          <w:rFonts w:ascii="Times New Roman" w:eastAsia="宋体" w:hAnsi="Times New Roman" w:cs="Times New Roman"/>
          <w:bCs/>
          <w:i/>
          <w:iCs/>
          <w:szCs w:val="21"/>
        </w:rPr>
        <w:t>RC</w:t>
      </w:r>
      <w:r w:rsidRPr="00C45330">
        <w:rPr>
          <w:rFonts w:ascii="Times New Roman" w:eastAsia="宋体" w:hAnsi="Times New Roman" w:cs="Times New Roman"/>
          <w:bCs/>
          <w:szCs w:val="21"/>
        </w:rPr>
        <w:t>、</w:t>
      </w:r>
      <w:r w:rsidRPr="00D72614">
        <w:rPr>
          <w:rFonts w:ascii="Times New Roman" w:eastAsia="宋体" w:hAnsi="Times New Roman" w:cs="Times New Roman"/>
          <w:bCs/>
          <w:i/>
          <w:iCs/>
          <w:szCs w:val="21"/>
        </w:rPr>
        <w:t>RL</w:t>
      </w:r>
      <w:r w:rsidRPr="00C45330">
        <w:rPr>
          <w:rFonts w:ascii="Times New Roman" w:eastAsia="宋体" w:hAnsi="Times New Roman" w:cs="Times New Roman"/>
          <w:bCs/>
          <w:szCs w:val="21"/>
        </w:rPr>
        <w:t>串联电路暂态过程电压表达式，以及时间常数</w:t>
      </w:r>
      <w:r w:rsidRPr="00C45330">
        <w:rPr>
          <w:rFonts w:ascii="Times New Roman" w:eastAsia="宋体" w:hAnsi="Times New Roman" w:cs="Times New Roman"/>
          <w:bCs/>
          <w:i/>
          <w:iCs/>
          <w:szCs w:val="21"/>
        </w:rPr>
        <w:t>τ</w:t>
      </w:r>
      <w:r w:rsidRPr="00C45330">
        <w:rPr>
          <w:rFonts w:ascii="Times New Roman" w:eastAsia="宋体" w:hAnsi="Times New Roman" w:cs="Times New Roman"/>
          <w:bCs/>
          <w:szCs w:val="21"/>
        </w:rPr>
        <w:t>的表达式是什么？</w:t>
      </w:r>
    </w:p>
    <w:p w14:paraId="0702C719" w14:textId="77777777" w:rsidR="007F4697" w:rsidRPr="00C45330" w:rsidRDefault="007F4697" w:rsidP="007F4697">
      <w:pPr>
        <w:pStyle w:val="a3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D72614">
        <w:rPr>
          <w:rFonts w:ascii="Times New Roman" w:eastAsia="宋体" w:hAnsi="Times New Roman" w:cs="Times New Roman"/>
          <w:i/>
          <w:iCs/>
          <w:szCs w:val="21"/>
        </w:rPr>
        <w:t>RLC</w:t>
      </w:r>
      <w:r w:rsidRPr="00C45330">
        <w:rPr>
          <w:rFonts w:ascii="Times New Roman" w:eastAsia="宋体" w:hAnsi="Times New Roman" w:cs="Times New Roman"/>
          <w:szCs w:val="21"/>
        </w:rPr>
        <w:t>串联电路的暂态过程（三种阻尼过程）电压表达式、时间常数</w:t>
      </w:r>
      <w:r w:rsidRPr="00C45330">
        <w:rPr>
          <w:rFonts w:ascii="Times New Roman" w:eastAsia="宋体" w:hAnsi="Times New Roman" w:cs="Times New Roman"/>
          <w:i/>
          <w:iCs/>
          <w:szCs w:val="21"/>
        </w:rPr>
        <w:t>τ</w:t>
      </w:r>
      <w:r w:rsidRPr="00C45330">
        <w:rPr>
          <w:rFonts w:ascii="Times New Roman" w:eastAsia="宋体" w:hAnsi="Times New Roman" w:cs="Times New Roman"/>
          <w:szCs w:val="21"/>
        </w:rPr>
        <w:t>表达式是什么？</w:t>
      </w:r>
    </w:p>
    <w:p w14:paraId="109CCF9E" w14:textId="0F5FA8D7" w:rsidR="007F4697" w:rsidRPr="00C45330" w:rsidRDefault="007F4697" w:rsidP="007F4697">
      <w:pPr>
        <w:pStyle w:val="a3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C45330">
        <w:rPr>
          <w:rFonts w:ascii="Times New Roman" w:eastAsia="宋体" w:hAnsi="Times New Roman" w:cs="Times New Roman"/>
          <w:szCs w:val="21"/>
        </w:rPr>
        <w:t>请绘制数字示波器、信号发生器观测</w:t>
      </w:r>
      <w:r w:rsidRPr="00D72614">
        <w:rPr>
          <w:rFonts w:ascii="Times New Roman" w:eastAsia="宋体" w:hAnsi="Times New Roman" w:cs="Times New Roman"/>
          <w:i/>
          <w:iCs/>
          <w:szCs w:val="21"/>
        </w:rPr>
        <w:t>RC</w:t>
      </w:r>
      <w:r w:rsidRPr="00C45330">
        <w:rPr>
          <w:rFonts w:ascii="Times New Roman" w:eastAsia="宋体" w:hAnsi="Times New Roman" w:cs="Times New Roman"/>
          <w:szCs w:val="21"/>
        </w:rPr>
        <w:t>、</w:t>
      </w:r>
      <w:r w:rsidRPr="00D72614">
        <w:rPr>
          <w:rFonts w:ascii="Times New Roman" w:eastAsia="宋体" w:hAnsi="Times New Roman" w:cs="Times New Roman"/>
          <w:i/>
          <w:iCs/>
          <w:szCs w:val="21"/>
        </w:rPr>
        <w:t>RL</w:t>
      </w:r>
      <w:r w:rsidRPr="00C45330">
        <w:rPr>
          <w:rFonts w:ascii="Times New Roman" w:eastAsia="宋体" w:hAnsi="Times New Roman" w:cs="Times New Roman"/>
          <w:szCs w:val="21"/>
        </w:rPr>
        <w:t>和</w:t>
      </w:r>
      <w:r w:rsidRPr="00D72614">
        <w:rPr>
          <w:rFonts w:ascii="Times New Roman" w:eastAsia="宋体" w:hAnsi="Times New Roman" w:cs="Times New Roman"/>
          <w:i/>
          <w:iCs/>
          <w:szCs w:val="21"/>
        </w:rPr>
        <w:t>RLC</w:t>
      </w:r>
      <w:r w:rsidRPr="00C45330">
        <w:rPr>
          <w:rFonts w:ascii="Times New Roman" w:eastAsia="宋体" w:hAnsi="Times New Roman" w:cs="Times New Roman"/>
          <w:szCs w:val="21"/>
        </w:rPr>
        <w:t>串联电路的</w:t>
      </w:r>
      <w:proofErr w:type="gramStart"/>
      <w:r w:rsidRPr="00C45330">
        <w:rPr>
          <w:rFonts w:ascii="Times New Roman" w:eastAsia="宋体" w:hAnsi="Times New Roman" w:cs="Times New Roman"/>
          <w:szCs w:val="21"/>
        </w:rPr>
        <w:t>的</w:t>
      </w:r>
      <w:proofErr w:type="gramEnd"/>
      <w:r w:rsidRPr="00C45330">
        <w:rPr>
          <w:rFonts w:ascii="Times New Roman" w:eastAsia="宋体" w:hAnsi="Times New Roman" w:cs="Times New Roman"/>
          <w:szCs w:val="21"/>
        </w:rPr>
        <w:t>连接线路示意图。</w:t>
      </w:r>
    </w:p>
    <w:p w14:paraId="4065AE4D" w14:textId="17DCA62D" w:rsidR="00C06271" w:rsidRPr="00C4533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3958292" w14:textId="49BF1193" w:rsidR="00C06271" w:rsidRPr="00C45330" w:rsidRDefault="004D7550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  <w:r w:rsidRPr="00C45330">
        <w:rPr>
          <w:rFonts w:ascii="Times New Roman" w:eastAsia="宋体" w:hAnsi="Times New Roman" w:cs="Times New Roman"/>
          <w:szCs w:val="21"/>
        </w:rPr>
        <w:br w:type="page"/>
      </w:r>
    </w:p>
    <w:p w14:paraId="4323A5E2" w14:textId="7B9A6FED" w:rsidR="00BD0014" w:rsidRPr="00C4533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C45330">
        <w:rPr>
          <w:rFonts w:ascii="Times New Roman" w:eastAsia="宋体" w:hAnsi="Times New Roman" w:cs="Times New Roman"/>
          <w:b/>
          <w:szCs w:val="21"/>
        </w:rPr>
        <w:lastRenderedPageBreak/>
        <w:t>二</w:t>
      </w:r>
      <w:r w:rsidR="00350424" w:rsidRPr="00C45330">
        <w:rPr>
          <w:rFonts w:ascii="Times New Roman" w:eastAsia="宋体" w:hAnsi="Times New Roman" w:cs="Times New Roman"/>
          <w:b/>
          <w:szCs w:val="21"/>
        </w:rPr>
        <w:t>、</w:t>
      </w:r>
      <w:r w:rsidR="00BD0014" w:rsidRPr="00C45330">
        <w:rPr>
          <w:rFonts w:ascii="Times New Roman" w:eastAsia="宋体" w:hAnsi="Times New Roman" w:cs="Times New Roman"/>
          <w:b/>
          <w:szCs w:val="21"/>
        </w:rPr>
        <w:t>原始数据记录</w:t>
      </w:r>
    </w:p>
    <w:p w14:paraId="66598CA9" w14:textId="62EA2521" w:rsidR="007F4697" w:rsidRPr="00C45330" w:rsidRDefault="007F4697" w:rsidP="007F4697">
      <w:pPr>
        <w:pStyle w:val="a9"/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 w:val="21"/>
          <w:szCs w:val="21"/>
        </w:rPr>
      </w:pPr>
      <w:r w:rsidRPr="00C45330">
        <w:rPr>
          <w:rFonts w:ascii="Times New Roman" w:hAnsi="Times New Roman" w:cs="Times New Roman"/>
          <w:b/>
          <w:sz w:val="21"/>
          <w:szCs w:val="21"/>
        </w:rPr>
        <w:t>1.</w:t>
      </w:r>
      <w:r w:rsidRPr="00D72614">
        <w:rPr>
          <w:rFonts w:ascii="Times New Roman" w:hAnsi="Times New Roman" w:cs="Times New Roman"/>
          <w:b/>
          <w:i/>
          <w:sz w:val="21"/>
          <w:szCs w:val="21"/>
        </w:rPr>
        <w:t xml:space="preserve"> RC</w:t>
      </w:r>
      <w:r w:rsidRPr="00C45330">
        <w:rPr>
          <w:rFonts w:ascii="Times New Roman" w:hAnsi="Times New Roman" w:cs="Times New Roman"/>
          <w:b/>
          <w:sz w:val="21"/>
          <w:szCs w:val="21"/>
        </w:rPr>
        <w:t>串联电路的暂态特性</w:t>
      </w:r>
      <w:r w:rsidRPr="00C45330">
        <w:rPr>
          <w:rFonts w:ascii="Times New Roman" w:hAnsi="Times New Roman" w:cs="Times New Roman"/>
          <w:sz w:val="21"/>
          <w:szCs w:val="21"/>
        </w:rPr>
        <w:t>(</w:t>
      </w:r>
      <w:r w:rsidRPr="00C45330">
        <w:rPr>
          <w:rFonts w:ascii="Times New Roman" w:hAnsi="Times New Roman" w:cs="Times New Roman"/>
          <w:sz w:val="21"/>
          <w:szCs w:val="21"/>
        </w:rPr>
        <w:t>使用方波</w:t>
      </w:r>
      <w:r w:rsidR="001C1F7D" w:rsidRPr="00C45330">
        <w:rPr>
          <w:rFonts w:ascii="Times New Roman" w:hAnsi="Times New Roman" w:cs="Times New Roman"/>
          <w:sz w:val="21"/>
          <w:szCs w:val="21"/>
        </w:rPr>
        <w:t>信号</w:t>
      </w:r>
      <w:r w:rsidRPr="00C45330">
        <w:rPr>
          <w:rFonts w:ascii="Times New Roman" w:hAnsi="Times New Roman" w:cs="Times New Roman"/>
          <w:sz w:val="21"/>
          <w:szCs w:val="21"/>
        </w:rPr>
        <w:t>进行实验，可取</w:t>
      </w:r>
      <w:r w:rsidRPr="00C45330">
        <w:rPr>
          <w:rFonts w:ascii="Times New Roman" w:hAnsi="Times New Roman" w:cs="Times New Roman"/>
          <w:i/>
          <w:sz w:val="21"/>
          <w:szCs w:val="21"/>
        </w:rPr>
        <w:t>V</w:t>
      </w:r>
      <w:r w:rsidRPr="00C45330">
        <w:rPr>
          <w:rFonts w:ascii="Times New Roman" w:hAnsi="Times New Roman" w:cs="Times New Roman"/>
          <w:sz w:val="21"/>
          <w:szCs w:val="21"/>
          <w:vertAlign w:val="subscript"/>
        </w:rPr>
        <w:t>pp</w:t>
      </w:r>
      <w:r w:rsidRPr="00C45330">
        <w:rPr>
          <w:rFonts w:ascii="Times New Roman" w:hAnsi="Times New Roman" w:cs="Times New Roman"/>
          <w:sz w:val="21"/>
          <w:szCs w:val="21"/>
        </w:rPr>
        <w:t>=10V)</w:t>
      </w:r>
    </w:p>
    <w:p w14:paraId="2BF9B027" w14:textId="59480D5B" w:rsidR="007F4697" w:rsidRPr="00C45330" w:rsidRDefault="007F4697" w:rsidP="00D24AE5">
      <w:pPr>
        <w:adjustRightInd w:val="0"/>
        <w:snapToGrid w:val="0"/>
        <w:spacing w:line="360" w:lineRule="auto"/>
        <w:ind w:left="424"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C45330">
        <w:rPr>
          <w:rFonts w:ascii="Times New Roman" w:eastAsia="宋体" w:hAnsi="Times New Roman" w:cs="Times New Roman"/>
          <w:i/>
          <w:szCs w:val="21"/>
        </w:rPr>
        <w:t>R</w:t>
      </w:r>
      <w:r w:rsidRPr="00C45330">
        <w:rPr>
          <w:rFonts w:ascii="Times New Roman" w:eastAsia="宋体" w:hAnsi="Times New Roman" w:cs="Times New Roman"/>
          <w:szCs w:val="21"/>
        </w:rPr>
        <w:t xml:space="preserve">= 500 Ω    </w:t>
      </w:r>
      <w:r w:rsidR="006E7BD9" w:rsidRPr="00C45330">
        <w:rPr>
          <w:rFonts w:ascii="Times New Roman" w:eastAsia="宋体" w:hAnsi="Times New Roman" w:cs="Times New Roman"/>
          <w:szCs w:val="21"/>
        </w:rPr>
        <w:t>方波信号周期</w:t>
      </w:r>
      <w:r w:rsidR="006E7BD9" w:rsidRPr="00403F70">
        <w:rPr>
          <w:rFonts w:ascii="Times New Roman" w:eastAsia="宋体" w:hAnsi="Times New Roman" w:cs="Times New Roman"/>
          <w:i/>
          <w:szCs w:val="21"/>
        </w:rPr>
        <w:t>T</w:t>
      </w:r>
      <w:r w:rsidR="006E7BD9" w:rsidRPr="00C45330">
        <w:rPr>
          <w:rFonts w:ascii="Times New Roman" w:eastAsia="宋体" w:hAnsi="Times New Roman" w:cs="Times New Roman"/>
          <w:szCs w:val="21"/>
        </w:rPr>
        <w:t>=_________________</w:t>
      </w:r>
    </w:p>
    <w:tbl>
      <w:tblPr>
        <w:tblW w:w="55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1063"/>
        <w:gridCol w:w="992"/>
        <w:gridCol w:w="992"/>
        <w:gridCol w:w="993"/>
      </w:tblGrid>
      <w:tr w:rsidR="007F4697" w:rsidRPr="00C45330" w14:paraId="01F0D582" w14:textId="77777777" w:rsidTr="007F4697">
        <w:trPr>
          <w:trHeight w:val="335"/>
          <w:jc w:val="center"/>
        </w:trPr>
        <w:tc>
          <w:tcPr>
            <w:tcW w:w="1466" w:type="dxa"/>
            <w:tcBorders>
              <w:tl2br w:val="single" w:sz="4" w:space="0" w:color="000000"/>
            </w:tcBorders>
            <w:vAlign w:val="bottom"/>
          </w:tcPr>
          <w:p w14:paraId="24E78576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i/>
                <w:szCs w:val="21"/>
              </w:rPr>
              <w:t>τ        C</w:t>
            </w:r>
          </w:p>
        </w:tc>
        <w:tc>
          <w:tcPr>
            <w:tcW w:w="1063" w:type="dxa"/>
            <w:vAlign w:val="bottom"/>
          </w:tcPr>
          <w:p w14:paraId="60F7C9AB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szCs w:val="21"/>
              </w:rPr>
              <w:t>0.022μF</w:t>
            </w:r>
          </w:p>
        </w:tc>
        <w:tc>
          <w:tcPr>
            <w:tcW w:w="992" w:type="dxa"/>
            <w:vAlign w:val="bottom"/>
          </w:tcPr>
          <w:p w14:paraId="1D00A21B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szCs w:val="21"/>
              </w:rPr>
              <w:t>10μF</w:t>
            </w:r>
          </w:p>
        </w:tc>
        <w:tc>
          <w:tcPr>
            <w:tcW w:w="992" w:type="dxa"/>
            <w:vAlign w:val="bottom"/>
          </w:tcPr>
          <w:p w14:paraId="3C579863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szCs w:val="21"/>
              </w:rPr>
              <w:t>100μF</w:t>
            </w:r>
          </w:p>
        </w:tc>
        <w:tc>
          <w:tcPr>
            <w:tcW w:w="993" w:type="dxa"/>
            <w:vAlign w:val="bottom"/>
          </w:tcPr>
          <w:p w14:paraId="077DD8BF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szCs w:val="21"/>
              </w:rPr>
              <w:t>470μF</w:t>
            </w:r>
          </w:p>
        </w:tc>
      </w:tr>
      <w:tr w:rsidR="007F4697" w:rsidRPr="00C45330" w14:paraId="2A4895E7" w14:textId="77777777" w:rsidTr="007F4697">
        <w:trPr>
          <w:trHeight w:val="425"/>
          <w:jc w:val="center"/>
        </w:trPr>
        <w:tc>
          <w:tcPr>
            <w:tcW w:w="1466" w:type="dxa"/>
            <w:vAlign w:val="bottom"/>
          </w:tcPr>
          <w:p w14:paraId="0F3B7F99" w14:textId="7CBC124D" w:rsidR="007F4697" w:rsidRPr="00C45330" w:rsidRDefault="007F4697" w:rsidP="00FA044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szCs w:val="21"/>
              </w:rPr>
              <w:t>时间常数</w:t>
            </w:r>
            <w:r w:rsidRPr="00C45330">
              <w:rPr>
                <w:rFonts w:ascii="Times New Roman" w:eastAsia="宋体" w:hAnsi="Times New Roman" w:cs="Times New Roman"/>
                <w:i/>
                <w:szCs w:val="21"/>
              </w:rPr>
              <w:t>τ</w:t>
            </w:r>
          </w:p>
        </w:tc>
        <w:tc>
          <w:tcPr>
            <w:tcW w:w="1063" w:type="dxa"/>
            <w:vAlign w:val="bottom"/>
          </w:tcPr>
          <w:p w14:paraId="789AB9DE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vAlign w:val="bottom"/>
          </w:tcPr>
          <w:p w14:paraId="62D96DB6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vAlign w:val="bottom"/>
          </w:tcPr>
          <w:p w14:paraId="4A52C6E4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3" w:type="dxa"/>
            <w:vAlign w:val="bottom"/>
          </w:tcPr>
          <w:p w14:paraId="64A5089F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78445C59" w14:textId="3615EDC1" w:rsidR="007F4697" w:rsidRPr="00C45330" w:rsidRDefault="007F4697" w:rsidP="00D24AE5">
      <w:pPr>
        <w:adjustRightInd w:val="0"/>
        <w:snapToGrid w:val="0"/>
        <w:spacing w:beforeLines="50" w:before="156" w:line="360" w:lineRule="auto"/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C45330">
        <w:rPr>
          <w:rFonts w:ascii="Times New Roman" w:eastAsia="宋体" w:hAnsi="Times New Roman" w:cs="Times New Roman"/>
          <w:i/>
          <w:szCs w:val="21"/>
        </w:rPr>
        <w:t>C</w:t>
      </w:r>
      <w:r w:rsidRPr="00C45330">
        <w:rPr>
          <w:rFonts w:ascii="Times New Roman" w:eastAsia="宋体" w:hAnsi="Times New Roman" w:cs="Times New Roman"/>
          <w:szCs w:val="21"/>
        </w:rPr>
        <w:t xml:space="preserve">= 100 </w:t>
      </w:r>
      <w:proofErr w:type="spellStart"/>
      <w:r w:rsidRPr="00C45330">
        <w:rPr>
          <w:rFonts w:ascii="Times New Roman" w:eastAsia="宋体" w:hAnsi="Times New Roman" w:cs="Times New Roman"/>
          <w:szCs w:val="21"/>
        </w:rPr>
        <w:t>μF</w:t>
      </w:r>
      <w:proofErr w:type="spellEnd"/>
      <w:r w:rsidRPr="00C45330">
        <w:rPr>
          <w:rFonts w:ascii="Times New Roman" w:eastAsia="宋体" w:hAnsi="Times New Roman" w:cs="Times New Roman"/>
          <w:szCs w:val="21"/>
        </w:rPr>
        <w:t xml:space="preserve">   </w:t>
      </w:r>
      <w:r w:rsidR="001C1F7D" w:rsidRPr="00C45330">
        <w:rPr>
          <w:rFonts w:ascii="Times New Roman" w:eastAsia="宋体" w:hAnsi="Times New Roman" w:cs="Times New Roman"/>
          <w:szCs w:val="21"/>
        </w:rPr>
        <w:t>方波信号</w:t>
      </w:r>
      <w:r w:rsidRPr="00C45330">
        <w:rPr>
          <w:rFonts w:ascii="Times New Roman" w:eastAsia="宋体" w:hAnsi="Times New Roman" w:cs="Times New Roman"/>
          <w:szCs w:val="21"/>
        </w:rPr>
        <w:t>周期</w:t>
      </w:r>
      <w:r w:rsidR="001C1F7D" w:rsidRPr="00403F70">
        <w:rPr>
          <w:rFonts w:ascii="Times New Roman" w:eastAsia="宋体" w:hAnsi="Times New Roman" w:cs="Times New Roman"/>
          <w:i/>
          <w:szCs w:val="21"/>
        </w:rPr>
        <w:t>T</w:t>
      </w:r>
      <w:r w:rsidRPr="00C45330">
        <w:rPr>
          <w:rFonts w:ascii="Times New Roman" w:eastAsia="宋体" w:hAnsi="Times New Roman" w:cs="Times New Roman"/>
          <w:i/>
          <w:szCs w:val="21"/>
        </w:rPr>
        <w:t>=________</w:t>
      </w:r>
      <w:r w:rsidR="006E7BD9" w:rsidRPr="00C45330">
        <w:rPr>
          <w:rFonts w:ascii="Times New Roman" w:eastAsia="宋体" w:hAnsi="Times New Roman" w:cs="Times New Roman"/>
          <w:i/>
          <w:szCs w:val="21"/>
        </w:rPr>
        <w:t>_________</w:t>
      </w:r>
      <w:r w:rsidRPr="00C45330">
        <w:rPr>
          <w:rFonts w:ascii="Times New Roman" w:eastAsia="宋体" w:hAnsi="Times New Roman" w:cs="Times New Roman"/>
          <w:szCs w:val="21"/>
        </w:rPr>
        <w:t xml:space="preserve">                                                  </w:t>
      </w:r>
    </w:p>
    <w:tbl>
      <w:tblPr>
        <w:tblW w:w="55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1091"/>
        <w:gridCol w:w="992"/>
        <w:gridCol w:w="992"/>
        <w:gridCol w:w="993"/>
      </w:tblGrid>
      <w:tr w:rsidR="007F4697" w:rsidRPr="00C45330" w14:paraId="5134B1AB" w14:textId="77777777" w:rsidTr="007F4697">
        <w:trPr>
          <w:trHeight w:val="308"/>
          <w:jc w:val="center"/>
        </w:trPr>
        <w:tc>
          <w:tcPr>
            <w:tcW w:w="1463" w:type="dxa"/>
            <w:tcBorders>
              <w:tl2br w:val="single" w:sz="4" w:space="0" w:color="000000"/>
            </w:tcBorders>
            <w:vAlign w:val="bottom"/>
          </w:tcPr>
          <w:p w14:paraId="7197B86B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i/>
                <w:szCs w:val="21"/>
              </w:rPr>
              <w:t>τ        R</w:t>
            </w:r>
          </w:p>
        </w:tc>
        <w:tc>
          <w:tcPr>
            <w:tcW w:w="1091" w:type="dxa"/>
            <w:vAlign w:val="bottom"/>
          </w:tcPr>
          <w:p w14:paraId="648AC4E6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szCs w:val="21"/>
              </w:rPr>
              <w:t>10Ω</w:t>
            </w:r>
          </w:p>
        </w:tc>
        <w:tc>
          <w:tcPr>
            <w:tcW w:w="992" w:type="dxa"/>
            <w:vAlign w:val="bottom"/>
          </w:tcPr>
          <w:p w14:paraId="3AB09847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szCs w:val="21"/>
              </w:rPr>
              <w:t>50Ω</w:t>
            </w:r>
          </w:p>
        </w:tc>
        <w:tc>
          <w:tcPr>
            <w:tcW w:w="992" w:type="dxa"/>
            <w:vAlign w:val="bottom"/>
          </w:tcPr>
          <w:p w14:paraId="23CEA4C6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szCs w:val="21"/>
              </w:rPr>
              <w:t>100Ω</w:t>
            </w:r>
          </w:p>
        </w:tc>
        <w:tc>
          <w:tcPr>
            <w:tcW w:w="993" w:type="dxa"/>
            <w:vAlign w:val="bottom"/>
          </w:tcPr>
          <w:p w14:paraId="4994169F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szCs w:val="21"/>
              </w:rPr>
              <w:t>500Ω</w:t>
            </w:r>
          </w:p>
        </w:tc>
      </w:tr>
      <w:tr w:rsidR="007F4697" w:rsidRPr="00C45330" w14:paraId="3C905734" w14:textId="77777777" w:rsidTr="007F4697">
        <w:trPr>
          <w:trHeight w:val="420"/>
          <w:jc w:val="center"/>
        </w:trPr>
        <w:tc>
          <w:tcPr>
            <w:tcW w:w="1463" w:type="dxa"/>
            <w:vAlign w:val="bottom"/>
          </w:tcPr>
          <w:p w14:paraId="6D90DA24" w14:textId="482C8C92" w:rsidR="006E7BD9" w:rsidRPr="00C45330" w:rsidRDefault="007F4697" w:rsidP="00FA044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szCs w:val="21"/>
              </w:rPr>
              <w:t>时间常数</w:t>
            </w:r>
            <w:r w:rsidRPr="00C45330">
              <w:rPr>
                <w:rFonts w:ascii="Times New Roman" w:eastAsia="宋体" w:hAnsi="Times New Roman" w:cs="Times New Roman"/>
                <w:szCs w:val="21"/>
              </w:rPr>
              <w:t>τ</w:t>
            </w:r>
          </w:p>
        </w:tc>
        <w:tc>
          <w:tcPr>
            <w:tcW w:w="1091" w:type="dxa"/>
            <w:vAlign w:val="bottom"/>
          </w:tcPr>
          <w:p w14:paraId="690D7BEE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vAlign w:val="bottom"/>
          </w:tcPr>
          <w:p w14:paraId="4558462F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vAlign w:val="bottom"/>
          </w:tcPr>
          <w:p w14:paraId="6689420D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3" w:type="dxa"/>
            <w:vAlign w:val="bottom"/>
          </w:tcPr>
          <w:p w14:paraId="3AB7E9C7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86E2C8D" w14:textId="77777777" w:rsidR="007F4697" w:rsidRPr="00C45330" w:rsidRDefault="007F4697" w:rsidP="007F4697">
      <w:pPr>
        <w:pStyle w:val="a9"/>
        <w:adjustRightInd w:val="0"/>
        <w:snapToGrid w:val="0"/>
        <w:spacing w:line="360" w:lineRule="auto"/>
        <w:ind w:firstLine="422"/>
        <w:rPr>
          <w:rFonts w:ascii="Times New Roman" w:hAnsi="Times New Roman" w:cs="Times New Roman"/>
          <w:b/>
          <w:sz w:val="21"/>
          <w:szCs w:val="21"/>
        </w:rPr>
      </w:pPr>
    </w:p>
    <w:p w14:paraId="05AFDBB7" w14:textId="087D4F36" w:rsidR="007F4697" w:rsidRPr="00C45330" w:rsidRDefault="007F4697" w:rsidP="00D72614">
      <w:pPr>
        <w:pStyle w:val="a9"/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b/>
          <w:sz w:val="21"/>
          <w:szCs w:val="21"/>
        </w:rPr>
      </w:pPr>
      <w:r w:rsidRPr="00C45330">
        <w:rPr>
          <w:rFonts w:ascii="Times New Roman" w:hAnsi="Times New Roman" w:cs="Times New Roman"/>
          <w:b/>
          <w:sz w:val="21"/>
          <w:szCs w:val="21"/>
        </w:rPr>
        <w:t xml:space="preserve">2. </w:t>
      </w:r>
      <w:r w:rsidRPr="00D72614">
        <w:rPr>
          <w:rFonts w:ascii="Times New Roman" w:hAnsi="Times New Roman" w:cs="Times New Roman"/>
          <w:b/>
          <w:i/>
          <w:sz w:val="21"/>
          <w:szCs w:val="21"/>
        </w:rPr>
        <w:t>RL</w:t>
      </w:r>
      <w:r w:rsidRPr="00C45330">
        <w:rPr>
          <w:rFonts w:ascii="Times New Roman" w:hAnsi="Times New Roman" w:cs="Times New Roman"/>
          <w:b/>
          <w:sz w:val="21"/>
          <w:szCs w:val="21"/>
        </w:rPr>
        <w:t>串联电路的暂态</w:t>
      </w:r>
      <w:r w:rsidR="00D24AE5" w:rsidRPr="00C45330">
        <w:rPr>
          <w:rFonts w:ascii="Times New Roman" w:hAnsi="Times New Roman" w:cs="Times New Roman"/>
          <w:b/>
          <w:sz w:val="21"/>
          <w:szCs w:val="21"/>
        </w:rPr>
        <w:t>特性</w:t>
      </w:r>
      <w:r w:rsidRPr="00C45330">
        <w:rPr>
          <w:rFonts w:ascii="Times New Roman" w:hAnsi="Times New Roman" w:cs="Times New Roman"/>
          <w:sz w:val="21"/>
          <w:szCs w:val="21"/>
        </w:rPr>
        <w:t>(</w:t>
      </w:r>
      <w:r w:rsidRPr="00C45330">
        <w:rPr>
          <w:rFonts w:ascii="Times New Roman" w:hAnsi="Times New Roman" w:cs="Times New Roman"/>
          <w:sz w:val="21"/>
          <w:szCs w:val="21"/>
        </w:rPr>
        <w:t>使用方波</w:t>
      </w:r>
      <w:r w:rsidR="001C1F7D" w:rsidRPr="00C45330">
        <w:rPr>
          <w:rFonts w:ascii="Times New Roman" w:hAnsi="Times New Roman" w:cs="Times New Roman"/>
          <w:sz w:val="21"/>
          <w:szCs w:val="21"/>
        </w:rPr>
        <w:t>信号</w:t>
      </w:r>
      <w:r w:rsidRPr="00C45330">
        <w:rPr>
          <w:rFonts w:ascii="Times New Roman" w:hAnsi="Times New Roman" w:cs="Times New Roman"/>
          <w:sz w:val="21"/>
          <w:szCs w:val="21"/>
        </w:rPr>
        <w:t>进行实验，可取</w:t>
      </w:r>
      <w:r w:rsidRPr="00C45330">
        <w:rPr>
          <w:rFonts w:ascii="Times New Roman" w:hAnsi="Times New Roman" w:cs="Times New Roman"/>
          <w:i/>
          <w:sz w:val="21"/>
          <w:szCs w:val="21"/>
        </w:rPr>
        <w:t>V</w:t>
      </w:r>
      <w:r w:rsidRPr="00C45330">
        <w:rPr>
          <w:rFonts w:ascii="Times New Roman" w:hAnsi="Times New Roman" w:cs="Times New Roman"/>
          <w:sz w:val="21"/>
          <w:szCs w:val="21"/>
          <w:vertAlign w:val="subscript"/>
        </w:rPr>
        <w:t>pp</w:t>
      </w:r>
      <w:r w:rsidRPr="00C45330">
        <w:rPr>
          <w:rFonts w:ascii="Times New Roman" w:hAnsi="Times New Roman" w:cs="Times New Roman"/>
          <w:sz w:val="21"/>
          <w:szCs w:val="21"/>
        </w:rPr>
        <w:t>=10V)</w:t>
      </w:r>
    </w:p>
    <w:p w14:paraId="2BD59728" w14:textId="77777777" w:rsidR="006E7BD9" w:rsidRPr="00C45330" w:rsidRDefault="007F4697" w:rsidP="00D24AE5">
      <w:pPr>
        <w:adjustRightInd w:val="0"/>
        <w:snapToGrid w:val="0"/>
        <w:spacing w:line="360" w:lineRule="auto"/>
        <w:ind w:left="424"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C45330">
        <w:rPr>
          <w:rFonts w:ascii="Times New Roman" w:hAnsi="Times New Roman" w:cs="Times New Roman"/>
          <w:i/>
          <w:szCs w:val="21"/>
        </w:rPr>
        <w:t>L</w:t>
      </w:r>
      <w:r w:rsidRPr="00C45330">
        <w:rPr>
          <w:rFonts w:ascii="Times New Roman" w:hAnsi="Times New Roman" w:cs="Times New Roman"/>
          <w:szCs w:val="21"/>
        </w:rPr>
        <w:t xml:space="preserve">= 10 </w:t>
      </w:r>
      <w:proofErr w:type="spellStart"/>
      <w:r w:rsidRPr="00C45330">
        <w:rPr>
          <w:rFonts w:ascii="Times New Roman" w:hAnsi="Times New Roman" w:cs="Times New Roman"/>
          <w:szCs w:val="21"/>
        </w:rPr>
        <w:t>mH</w:t>
      </w:r>
      <w:proofErr w:type="spellEnd"/>
      <w:r w:rsidRPr="00C45330">
        <w:rPr>
          <w:rFonts w:ascii="Times New Roman" w:hAnsi="Times New Roman" w:cs="Times New Roman"/>
          <w:szCs w:val="21"/>
        </w:rPr>
        <w:t xml:space="preserve">   </w:t>
      </w:r>
      <w:r w:rsidR="006E7BD9" w:rsidRPr="00C45330">
        <w:rPr>
          <w:rFonts w:ascii="Times New Roman" w:eastAsia="宋体" w:hAnsi="Times New Roman" w:cs="Times New Roman"/>
          <w:szCs w:val="21"/>
        </w:rPr>
        <w:t>方波信号周期</w:t>
      </w:r>
      <w:r w:rsidR="006E7BD9" w:rsidRPr="00C45330">
        <w:rPr>
          <w:rFonts w:ascii="Times New Roman" w:eastAsia="宋体" w:hAnsi="Times New Roman" w:cs="Times New Roman"/>
          <w:szCs w:val="21"/>
        </w:rPr>
        <w:t>T=_________________</w:t>
      </w:r>
    </w:p>
    <w:tbl>
      <w:tblPr>
        <w:tblW w:w="49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038"/>
        <w:gridCol w:w="1134"/>
        <w:gridCol w:w="1134"/>
      </w:tblGrid>
      <w:tr w:rsidR="007F4697" w:rsidRPr="00C45330" w14:paraId="769DE928" w14:textId="77777777" w:rsidTr="007F4697">
        <w:trPr>
          <w:trHeight w:val="16"/>
          <w:jc w:val="center"/>
        </w:trPr>
        <w:tc>
          <w:tcPr>
            <w:tcW w:w="1661" w:type="dxa"/>
            <w:tcBorders>
              <w:tl2br w:val="single" w:sz="4" w:space="0" w:color="000000"/>
            </w:tcBorders>
            <w:noWrap/>
            <w:vAlign w:val="center"/>
          </w:tcPr>
          <w:p w14:paraId="5179306E" w14:textId="38FE79ED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Chars="50" w:firstLine="105"/>
              <w:jc w:val="left"/>
              <w:rPr>
                <w:rFonts w:ascii="Times New Roman" w:hAnsi="Times New Roman" w:cs="Times New Roman"/>
                <w:szCs w:val="21"/>
              </w:rPr>
            </w:pPr>
            <w:r w:rsidRPr="00C45330">
              <w:rPr>
                <w:rFonts w:ascii="Times New Roman" w:hAnsi="Times New Roman" w:cs="Times New Roman"/>
                <w:i/>
                <w:szCs w:val="21"/>
              </w:rPr>
              <w:t xml:space="preserve">τ </w:t>
            </w:r>
            <w:r w:rsidR="000D3BB0" w:rsidRPr="00C45330">
              <w:rPr>
                <w:rFonts w:ascii="Times New Roman" w:hAnsi="Times New Roman" w:cs="Times New Roman"/>
                <w:i/>
                <w:szCs w:val="21"/>
              </w:rPr>
              <w:t xml:space="preserve">        </w:t>
            </w:r>
            <w:r w:rsidRPr="00C45330">
              <w:rPr>
                <w:rFonts w:ascii="Times New Roman" w:hAnsi="Times New Roman" w:cs="Times New Roman"/>
                <w:i/>
                <w:szCs w:val="21"/>
              </w:rPr>
              <w:t>R</w:t>
            </w:r>
          </w:p>
        </w:tc>
        <w:tc>
          <w:tcPr>
            <w:tcW w:w="1038" w:type="dxa"/>
            <w:noWrap/>
            <w:vAlign w:val="center"/>
          </w:tcPr>
          <w:p w14:paraId="3143D4C9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45330">
              <w:rPr>
                <w:rFonts w:ascii="Times New Roman" w:hAnsi="Times New Roman" w:cs="Times New Roman"/>
                <w:szCs w:val="21"/>
              </w:rPr>
              <w:t>100Ω</w:t>
            </w:r>
          </w:p>
        </w:tc>
        <w:tc>
          <w:tcPr>
            <w:tcW w:w="1134" w:type="dxa"/>
            <w:noWrap/>
            <w:vAlign w:val="center"/>
          </w:tcPr>
          <w:p w14:paraId="12470148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45330">
              <w:rPr>
                <w:rFonts w:ascii="Times New Roman" w:hAnsi="Times New Roman" w:cs="Times New Roman"/>
                <w:szCs w:val="21"/>
              </w:rPr>
              <w:t>500Ω</w:t>
            </w:r>
          </w:p>
        </w:tc>
        <w:tc>
          <w:tcPr>
            <w:tcW w:w="1134" w:type="dxa"/>
            <w:noWrap/>
            <w:vAlign w:val="center"/>
          </w:tcPr>
          <w:p w14:paraId="4908EDF7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45330">
              <w:rPr>
                <w:rFonts w:ascii="Times New Roman" w:hAnsi="Times New Roman" w:cs="Times New Roman"/>
                <w:szCs w:val="21"/>
              </w:rPr>
              <w:t>900Ω</w:t>
            </w:r>
          </w:p>
        </w:tc>
      </w:tr>
      <w:tr w:rsidR="007F4697" w:rsidRPr="00C45330" w14:paraId="3BB3FA1F" w14:textId="77777777" w:rsidTr="007F4697">
        <w:trPr>
          <w:trHeight w:val="16"/>
          <w:jc w:val="center"/>
        </w:trPr>
        <w:tc>
          <w:tcPr>
            <w:tcW w:w="1661" w:type="dxa"/>
          </w:tcPr>
          <w:p w14:paraId="230687DD" w14:textId="6E92ACC8" w:rsidR="007F4697" w:rsidRPr="00C45330" w:rsidRDefault="007F4697" w:rsidP="00FA044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szCs w:val="21"/>
              </w:rPr>
              <w:t>时间常数</w:t>
            </w:r>
            <w:r w:rsidRPr="00C45330">
              <w:rPr>
                <w:rFonts w:ascii="Times New Roman" w:eastAsia="宋体" w:hAnsi="Times New Roman" w:cs="Times New Roman"/>
                <w:szCs w:val="21"/>
              </w:rPr>
              <w:t>τ</w:t>
            </w:r>
          </w:p>
        </w:tc>
        <w:tc>
          <w:tcPr>
            <w:tcW w:w="1038" w:type="dxa"/>
          </w:tcPr>
          <w:p w14:paraId="4C96E527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53E1E807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1C8F2CBC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028F383B" w14:textId="603696DF" w:rsidR="007F4697" w:rsidRPr="00C45330" w:rsidRDefault="007F4697" w:rsidP="00D24AE5">
      <w:pPr>
        <w:adjustRightInd w:val="0"/>
        <w:snapToGrid w:val="0"/>
        <w:spacing w:beforeLines="50" w:before="156" w:line="360" w:lineRule="auto"/>
        <w:ind w:left="425"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C45330">
        <w:rPr>
          <w:rFonts w:ascii="Times New Roman" w:hAnsi="Times New Roman" w:cs="Times New Roman"/>
          <w:i/>
          <w:szCs w:val="21"/>
        </w:rPr>
        <w:t>R</w:t>
      </w:r>
      <w:r w:rsidRPr="00C45330">
        <w:rPr>
          <w:rFonts w:ascii="Times New Roman" w:hAnsi="Times New Roman" w:cs="Times New Roman"/>
          <w:szCs w:val="21"/>
        </w:rPr>
        <w:t xml:space="preserve">= 1000 Ω   </w:t>
      </w:r>
      <w:r w:rsidR="006E7BD9" w:rsidRPr="00C45330">
        <w:rPr>
          <w:rFonts w:ascii="Times New Roman" w:eastAsia="宋体" w:hAnsi="Times New Roman" w:cs="Times New Roman"/>
          <w:szCs w:val="21"/>
        </w:rPr>
        <w:t>方波信号周期</w:t>
      </w:r>
      <w:r w:rsidR="006E7BD9" w:rsidRPr="00C45330">
        <w:rPr>
          <w:rFonts w:ascii="Times New Roman" w:eastAsia="宋体" w:hAnsi="Times New Roman" w:cs="Times New Roman"/>
          <w:szCs w:val="21"/>
        </w:rPr>
        <w:t>T=_________________</w:t>
      </w:r>
      <w:r w:rsidRPr="00C45330">
        <w:rPr>
          <w:rFonts w:ascii="Times New Roman" w:hAnsi="Times New Roman" w:cs="Times New Roman"/>
          <w:szCs w:val="21"/>
        </w:rPr>
        <w:t xml:space="preserve">                                                  </w:t>
      </w:r>
    </w:p>
    <w:tbl>
      <w:tblPr>
        <w:tblW w:w="49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038"/>
        <w:gridCol w:w="1134"/>
        <w:gridCol w:w="1134"/>
      </w:tblGrid>
      <w:tr w:rsidR="007F4697" w:rsidRPr="00C45330" w14:paraId="0F175993" w14:textId="77777777" w:rsidTr="007F4697">
        <w:trPr>
          <w:trHeight w:val="16"/>
          <w:jc w:val="center"/>
        </w:trPr>
        <w:tc>
          <w:tcPr>
            <w:tcW w:w="1661" w:type="dxa"/>
            <w:tcBorders>
              <w:tl2br w:val="single" w:sz="4" w:space="0" w:color="000000"/>
            </w:tcBorders>
          </w:tcPr>
          <w:p w14:paraId="4B6CCF0E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Chars="50" w:firstLine="105"/>
              <w:jc w:val="left"/>
              <w:rPr>
                <w:rFonts w:ascii="Times New Roman" w:hAnsi="Times New Roman" w:cs="Times New Roman"/>
                <w:szCs w:val="21"/>
              </w:rPr>
            </w:pPr>
            <w:r w:rsidRPr="00C45330">
              <w:rPr>
                <w:rFonts w:ascii="Times New Roman" w:hAnsi="Times New Roman" w:cs="Times New Roman"/>
                <w:i/>
                <w:szCs w:val="21"/>
              </w:rPr>
              <w:t>τ</w:t>
            </w:r>
            <w:r w:rsidRPr="00C45330">
              <w:rPr>
                <w:rFonts w:ascii="Times New Roman" w:hAnsi="Times New Roman" w:cs="Times New Roman"/>
                <w:szCs w:val="21"/>
              </w:rPr>
              <w:t xml:space="preserve">        </w:t>
            </w:r>
            <w:r w:rsidRPr="00C45330">
              <w:rPr>
                <w:rFonts w:ascii="Times New Roman" w:hAnsi="Times New Roman" w:cs="Times New Roman"/>
                <w:i/>
                <w:szCs w:val="21"/>
              </w:rPr>
              <w:t>L</w:t>
            </w:r>
          </w:p>
        </w:tc>
        <w:tc>
          <w:tcPr>
            <w:tcW w:w="1038" w:type="dxa"/>
            <w:vAlign w:val="center"/>
          </w:tcPr>
          <w:p w14:paraId="28501898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45330">
              <w:rPr>
                <w:rFonts w:ascii="Times New Roman" w:hAnsi="Times New Roman" w:cs="Times New Roman"/>
                <w:szCs w:val="21"/>
              </w:rPr>
              <w:t xml:space="preserve">10 </w:t>
            </w:r>
            <w:proofErr w:type="spellStart"/>
            <w:r w:rsidRPr="00C45330">
              <w:rPr>
                <w:rFonts w:ascii="Times New Roman" w:hAnsi="Times New Roman" w:cs="Times New Roman"/>
                <w:szCs w:val="21"/>
              </w:rPr>
              <w:t>mH</w:t>
            </w:r>
            <w:proofErr w:type="spellEnd"/>
          </w:p>
        </w:tc>
        <w:tc>
          <w:tcPr>
            <w:tcW w:w="1134" w:type="dxa"/>
          </w:tcPr>
          <w:p w14:paraId="23CC34CB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45330">
              <w:rPr>
                <w:rFonts w:ascii="Times New Roman" w:hAnsi="Times New Roman" w:cs="Times New Roman"/>
                <w:szCs w:val="21"/>
              </w:rPr>
              <w:t xml:space="preserve">50 </w:t>
            </w:r>
            <w:proofErr w:type="spellStart"/>
            <w:r w:rsidRPr="00C45330">
              <w:rPr>
                <w:rFonts w:ascii="Times New Roman" w:hAnsi="Times New Roman" w:cs="Times New Roman"/>
                <w:szCs w:val="21"/>
              </w:rPr>
              <w:t>mH</w:t>
            </w:r>
            <w:proofErr w:type="spellEnd"/>
          </w:p>
        </w:tc>
        <w:tc>
          <w:tcPr>
            <w:tcW w:w="1134" w:type="dxa"/>
          </w:tcPr>
          <w:p w14:paraId="6C1224B6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C45330">
              <w:rPr>
                <w:rFonts w:ascii="Times New Roman" w:hAnsi="Times New Roman" w:cs="Times New Roman"/>
                <w:szCs w:val="21"/>
              </w:rPr>
              <w:t>100mH</w:t>
            </w:r>
          </w:p>
        </w:tc>
      </w:tr>
      <w:tr w:rsidR="007F4697" w:rsidRPr="00C45330" w14:paraId="64AD055F" w14:textId="77777777" w:rsidTr="007F4697">
        <w:trPr>
          <w:trHeight w:val="16"/>
          <w:jc w:val="center"/>
        </w:trPr>
        <w:tc>
          <w:tcPr>
            <w:tcW w:w="1661" w:type="dxa"/>
          </w:tcPr>
          <w:p w14:paraId="0DD40ED5" w14:textId="2BC1634F" w:rsidR="005B7F60" w:rsidRPr="00C45330" w:rsidRDefault="007F4697" w:rsidP="00FA044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330">
              <w:rPr>
                <w:rFonts w:ascii="Times New Roman" w:eastAsia="宋体" w:hAnsi="Times New Roman" w:cs="Times New Roman"/>
                <w:szCs w:val="21"/>
              </w:rPr>
              <w:t>时间常数</w:t>
            </w:r>
            <w:r w:rsidRPr="00C45330">
              <w:rPr>
                <w:rFonts w:ascii="Times New Roman" w:eastAsia="宋体" w:hAnsi="Times New Roman" w:cs="Times New Roman"/>
                <w:szCs w:val="21"/>
              </w:rPr>
              <w:t>τ</w:t>
            </w:r>
          </w:p>
        </w:tc>
        <w:tc>
          <w:tcPr>
            <w:tcW w:w="1038" w:type="dxa"/>
          </w:tcPr>
          <w:p w14:paraId="1B49BE39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77135710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BFFF028" w14:textId="77777777" w:rsidR="007F4697" w:rsidRPr="00C45330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CB3FB5B" w14:textId="19736C9C" w:rsidR="007F4697" w:rsidRPr="00C45330" w:rsidRDefault="00D24AE5" w:rsidP="00C45330">
      <w:pPr>
        <w:pStyle w:val="a9"/>
        <w:spacing w:afterLines="50" w:after="156" w:line="360" w:lineRule="auto"/>
        <w:rPr>
          <w:rFonts w:ascii="Times New Roman" w:eastAsiaTheme="minorEastAsia" w:hAnsi="Times New Roman" w:cs="Times New Roman"/>
          <w:sz w:val="21"/>
          <w:szCs w:val="21"/>
        </w:rPr>
      </w:pPr>
      <w:r w:rsidRPr="00C45330">
        <w:rPr>
          <w:rFonts w:ascii="Times New Roman" w:eastAsiaTheme="minorEastAsia" w:hAnsi="Times New Roman" w:cs="Times New Roman"/>
          <w:sz w:val="21"/>
          <w:szCs w:val="21"/>
        </w:rPr>
        <w:t xml:space="preserve">       </w:t>
      </w:r>
      <w:r w:rsidRPr="00C45330">
        <w:rPr>
          <w:rFonts w:ascii="Times New Roman" w:eastAsiaTheme="minorEastAsia" w:hAnsi="Times New Roman" w:cs="Times New Roman"/>
          <w:sz w:val="21"/>
          <w:szCs w:val="21"/>
        </w:rPr>
        <w:t>测量</w:t>
      </w:r>
      <w:r w:rsidRPr="00C45330">
        <w:rPr>
          <w:rFonts w:ascii="Times New Roman" w:eastAsiaTheme="minorEastAsia" w:hAnsi="Times New Roman" w:cs="Times New Roman"/>
          <w:i/>
          <w:sz w:val="21"/>
          <w:szCs w:val="21"/>
        </w:rPr>
        <w:t>L</w:t>
      </w:r>
      <w:r w:rsidRPr="00C45330">
        <w:rPr>
          <w:rFonts w:ascii="Times New Roman" w:eastAsiaTheme="minorEastAsia" w:hAnsi="Times New Roman" w:cs="Times New Roman"/>
          <w:sz w:val="21"/>
          <w:szCs w:val="21"/>
        </w:rPr>
        <w:t>分别为</w:t>
      </w:r>
      <w:r w:rsidRPr="00C45330">
        <w:rPr>
          <w:rFonts w:ascii="Times New Roman" w:eastAsiaTheme="minorEastAsia" w:hAnsi="Times New Roman" w:cs="Times New Roman"/>
          <w:sz w:val="21"/>
          <w:szCs w:val="21"/>
        </w:rPr>
        <w:t>10</w:t>
      </w:r>
      <w:r w:rsidRPr="00C45330">
        <w:rPr>
          <w:rFonts w:ascii="Times New Roman" w:eastAsiaTheme="minorEastAsia" w:hAnsi="Times New Roman" w:cs="Times New Roman"/>
          <w:sz w:val="21"/>
          <w:szCs w:val="21"/>
        </w:rPr>
        <w:t>、</w:t>
      </w:r>
      <w:r w:rsidRPr="00C45330">
        <w:rPr>
          <w:rFonts w:ascii="Times New Roman" w:eastAsiaTheme="minorEastAsia" w:hAnsi="Times New Roman" w:cs="Times New Roman"/>
          <w:sz w:val="21"/>
          <w:szCs w:val="21"/>
        </w:rPr>
        <w:t>50</w:t>
      </w:r>
      <w:r w:rsidRPr="00C45330">
        <w:rPr>
          <w:rFonts w:ascii="Times New Roman" w:eastAsiaTheme="minorEastAsia" w:hAnsi="Times New Roman" w:cs="Times New Roman"/>
          <w:sz w:val="21"/>
          <w:szCs w:val="21"/>
        </w:rPr>
        <w:t>、</w:t>
      </w:r>
      <w:r w:rsidRPr="00C45330">
        <w:rPr>
          <w:rFonts w:ascii="Times New Roman" w:eastAsiaTheme="minorEastAsia" w:hAnsi="Times New Roman" w:cs="Times New Roman"/>
          <w:sz w:val="21"/>
          <w:szCs w:val="21"/>
        </w:rPr>
        <w:t xml:space="preserve">100 </w:t>
      </w:r>
      <w:proofErr w:type="spellStart"/>
      <w:r w:rsidRPr="00C45330">
        <w:rPr>
          <w:rFonts w:ascii="Times New Roman" w:eastAsiaTheme="minorEastAsia" w:hAnsi="Times New Roman" w:cs="Times New Roman"/>
          <w:sz w:val="21"/>
          <w:szCs w:val="21"/>
        </w:rPr>
        <w:t>mH</w:t>
      </w:r>
      <w:proofErr w:type="spellEnd"/>
      <w:r w:rsidRPr="00C45330">
        <w:rPr>
          <w:rFonts w:ascii="Times New Roman" w:eastAsiaTheme="minorEastAsia" w:hAnsi="Times New Roman" w:cs="Times New Roman"/>
          <w:sz w:val="21"/>
          <w:szCs w:val="21"/>
        </w:rPr>
        <w:t>时，对应的电感电阻</w:t>
      </w:r>
      <w:r w:rsidRPr="00C45330">
        <w:rPr>
          <w:rFonts w:ascii="Times New Roman" w:eastAsiaTheme="minorEastAsia" w:hAnsi="Times New Roman" w:cs="Times New Roman"/>
          <w:sz w:val="21"/>
          <w:szCs w:val="21"/>
        </w:rPr>
        <w:t>_____________</w:t>
      </w:r>
      <w:r w:rsidR="00C45330" w:rsidRPr="00C45330">
        <w:rPr>
          <w:rFonts w:ascii="Times New Roman" w:eastAsiaTheme="minorEastAsia" w:hAnsi="Times New Roman" w:cs="Times New Roman"/>
          <w:sz w:val="21"/>
          <w:szCs w:val="21"/>
        </w:rPr>
        <w:t>_____</w:t>
      </w:r>
    </w:p>
    <w:p w14:paraId="01543857" w14:textId="730ECA2F" w:rsidR="005B7F60" w:rsidRPr="00403F70" w:rsidRDefault="00403F70" w:rsidP="00403F70">
      <w:pPr>
        <w:pStyle w:val="10"/>
        <w:adjustRightInd w:val="0"/>
        <w:snapToGrid w:val="0"/>
        <w:spacing w:line="360" w:lineRule="auto"/>
        <w:ind w:firstLineChars="0"/>
        <w:jc w:val="left"/>
        <w:rPr>
          <w:rFonts w:ascii="宋体" w:eastAsia="宋体" w:hAnsi="宋体" w:cs="Times New Roman"/>
          <w:sz w:val="21"/>
          <w:szCs w:val="21"/>
        </w:rPr>
      </w:pPr>
      <w:r w:rsidRPr="00403F70">
        <w:rPr>
          <w:rFonts w:eastAsia="宋体" w:cs="Times New Roman"/>
          <w:b/>
          <w:kern w:val="0"/>
          <w:sz w:val="21"/>
          <w:szCs w:val="21"/>
        </w:rPr>
        <w:t>3.</w:t>
      </w:r>
      <w:r>
        <w:rPr>
          <w:rFonts w:ascii="宋体" w:eastAsia="宋体" w:hAnsi="宋体" w:cs="Times New Roman"/>
          <w:b/>
          <w:i/>
          <w:sz w:val="21"/>
          <w:szCs w:val="21"/>
        </w:rPr>
        <w:t xml:space="preserve"> </w:t>
      </w:r>
      <w:r w:rsidR="007F4697" w:rsidRPr="00403F70">
        <w:rPr>
          <w:rFonts w:ascii="宋体" w:eastAsia="宋体" w:hAnsi="宋体" w:cs="Times New Roman"/>
          <w:b/>
          <w:i/>
          <w:sz w:val="21"/>
          <w:szCs w:val="21"/>
        </w:rPr>
        <w:t>RLC</w:t>
      </w:r>
      <w:r w:rsidR="007F4697" w:rsidRPr="00403F70">
        <w:rPr>
          <w:rFonts w:ascii="宋体" w:eastAsia="宋体" w:hAnsi="宋体" w:cs="Times New Roman"/>
          <w:b/>
          <w:sz w:val="21"/>
          <w:szCs w:val="21"/>
        </w:rPr>
        <w:t>串联电路的暂态特性</w:t>
      </w:r>
      <w:r w:rsidR="007F4697" w:rsidRPr="00403F70">
        <w:rPr>
          <w:rFonts w:ascii="宋体" w:eastAsia="宋体" w:hAnsi="宋体" w:cs="Times New Roman"/>
          <w:sz w:val="21"/>
          <w:szCs w:val="21"/>
        </w:rPr>
        <w:t>(使用</w:t>
      </w:r>
      <w:r w:rsidR="001C1F7D" w:rsidRPr="00403F70">
        <w:rPr>
          <w:rFonts w:ascii="宋体" w:eastAsia="宋体" w:hAnsi="宋体" w:cs="Times New Roman"/>
          <w:sz w:val="21"/>
          <w:szCs w:val="21"/>
        </w:rPr>
        <w:t>方波信号进行</w:t>
      </w:r>
      <w:r w:rsidR="007F4697" w:rsidRPr="00403F70">
        <w:rPr>
          <w:rFonts w:ascii="宋体" w:eastAsia="宋体" w:hAnsi="宋体" w:cs="Times New Roman"/>
          <w:sz w:val="21"/>
          <w:szCs w:val="21"/>
        </w:rPr>
        <w:t>实验</w:t>
      </w:r>
      <w:r w:rsidR="001C1F7D" w:rsidRPr="00403F70">
        <w:rPr>
          <w:rFonts w:ascii="宋体" w:eastAsia="宋体" w:hAnsi="宋体" w:cs="Times New Roman"/>
          <w:sz w:val="21"/>
          <w:szCs w:val="21"/>
        </w:rPr>
        <w:t>，可取V</w:t>
      </w:r>
      <w:r w:rsidR="001C1F7D" w:rsidRPr="00403F70">
        <w:rPr>
          <w:rFonts w:ascii="宋体" w:eastAsia="宋体" w:hAnsi="宋体" w:cs="Times New Roman"/>
          <w:sz w:val="21"/>
          <w:szCs w:val="21"/>
          <w:vertAlign w:val="subscript"/>
        </w:rPr>
        <w:t>pp</w:t>
      </w:r>
      <w:r w:rsidR="001C1F7D" w:rsidRPr="00403F70">
        <w:rPr>
          <w:rFonts w:ascii="宋体" w:eastAsia="宋体" w:hAnsi="宋体" w:cs="Times New Roman"/>
          <w:sz w:val="21"/>
          <w:szCs w:val="21"/>
        </w:rPr>
        <w:t>=10V</w:t>
      </w:r>
      <w:r w:rsidR="007F4697" w:rsidRPr="00403F70">
        <w:rPr>
          <w:rFonts w:ascii="宋体" w:eastAsia="宋体" w:hAnsi="宋体" w:cs="Times New Roman"/>
          <w:sz w:val="21"/>
          <w:szCs w:val="21"/>
        </w:rPr>
        <w:t>)</w:t>
      </w:r>
    </w:p>
    <w:p w14:paraId="39DB16B2" w14:textId="16A36FB8" w:rsidR="00FA0446" w:rsidRPr="00C45330" w:rsidRDefault="00FA0446" w:rsidP="00C45330">
      <w:pPr>
        <w:pStyle w:val="10"/>
        <w:adjustRightInd w:val="0"/>
        <w:snapToGrid w:val="0"/>
        <w:spacing w:line="360" w:lineRule="auto"/>
        <w:ind w:firstLineChars="400" w:firstLine="840"/>
        <w:rPr>
          <w:rFonts w:cs="Times New Roman"/>
          <w:sz w:val="21"/>
          <w:szCs w:val="21"/>
          <w:vertAlign w:val="subscript"/>
        </w:rPr>
      </w:pPr>
      <w:r w:rsidRPr="00C45330">
        <w:rPr>
          <w:rFonts w:cs="Times New Roman"/>
          <w:sz w:val="21"/>
          <w:szCs w:val="21"/>
        </w:rPr>
        <w:t>电容</w:t>
      </w:r>
      <w:r w:rsidRPr="00C45330">
        <w:rPr>
          <w:rFonts w:cs="Times New Roman"/>
          <w:i/>
          <w:sz w:val="21"/>
          <w:szCs w:val="21"/>
        </w:rPr>
        <w:t>L</w:t>
      </w:r>
      <w:r w:rsidRPr="00C45330">
        <w:rPr>
          <w:rFonts w:cs="Times New Roman"/>
          <w:sz w:val="21"/>
          <w:szCs w:val="21"/>
        </w:rPr>
        <w:t>=10mH</w:t>
      </w:r>
      <w:r w:rsidRPr="00C45330">
        <w:rPr>
          <w:rFonts w:cs="Times New Roman"/>
          <w:sz w:val="21"/>
          <w:szCs w:val="21"/>
        </w:rPr>
        <w:t>，</w:t>
      </w:r>
      <w:r w:rsidRPr="00C45330">
        <w:rPr>
          <w:rFonts w:cs="Times New Roman"/>
          <w:i/>
          <w:sz w:val="21"/>
          <w:szCs w:val="21"/>
        </w:rPr>
        <w:t>C</w:t>
      </w:r>
      <w:r w:rsidRPr="00C45330">
        <w:rPr>
          <w:rFonts w:cs="Times New Roman"/>
          <w:sz w:val="21"/>
          <w:szCs w:val="21"/>
        </w:rPr>
        <w:t>=0.022uF</w:t>
      </w:r>
      <w:r w:rsidR="00C45330" w:rsidRPr="00C45330">
        <w:rPr>
          <w:rFonts w:cs="Times New Roman"/>
          <w:sz w:val="21"/>
          <w:szCs w:val="21"/>
        </w:rPr>
        <w:t>，信号源内阻</w:t>
      </w:r>
      <w:r w:rsidR="00C45330" w:rsidRPr="00C45330">
        <w:rPr>
          <w:rFonts w:cs="Times New Roman"/>
          <w:i/>
          <w:sz w:val="21"/>
          <w:szCs w:val="21"/>
        </w:rPr>
        <w:t>R</w:t>
      </w:r>
      <w:r w:rsidR="00C45330">
        <w:rPr>
          <w:rFonts w:cs="Times New Roman"/>
          <w:sz w:val="21"/>
          <w:szCs w:val="21"/>
          <w:vertAlign w:val="subscript"/>
        </w:rPr>
        <w:t>S</w:t>
      </w:r>
      <w:r w:rsidR="00C45330" w:rsidRPr="00C45330">
        <w:rPr>
          <w:rFonts w:cs="Times New Roman"/>
          <w:sz w:val="21"/>
          <w:szCs w:val="21"/>
        </w:rPr>
        <w:t>=50Ω</w:t>
      </w:r>
    </w:p>
    <w:p w14:paraId="6158CA28" w14:textId="1DD8B64D" w:rsidR="005B7F60" w:rsidRPr="00C45330" w:rsidRDefault="005B7F60" w:rsidP="005B7F60">
      <w:pPr>
        <w:pStyle w:val="10"/>
        <w:adjustRightInd w:val="0"/>
        <w:snapToGrid w:val="0"/>
        <w:spacing w:line="360" w:lineRule="auto"/>
        <w:ind w:left="420" w:firstLineChars="100" w:firstLine="210"/>
        <w:jc w:val="left"/>
        <w:rPr>
          <w:rFonts w:cs="Times New Roman"/>
          <w:sz w:val="21"/>
          <w:szCs w:val="21"/>
        </w:rPr>
      </w:pPr>
      <w:r w:rsidRPr="00C45330">
        <w:rPr>
          <w:rFonts w:cs="Times New Roman"/>
          <w:sz w:val="21"/>
          <w:szCs w:val="21"/>
        </w:rPr>
        <w:t>（</w:t>
      </w:r>
      <w:r w:rsidRPr="00C45330">
        <w:rPr>
          <w:rFonts w:cs="Times New Roman"/>
          <w:sz w:val="21"/>
          <w:szCs w:val="21"/>
        </w:rPr>
        <w:t>1</w:t>
      </w:r>
      <w:r w:rsidRPr="00C45330">
        <w:rPr>
          <w:rFonts w:cs="Times New Roman"/>
          <w:sz w:val="21"/>
          <w:szCs w:val="21"/>
        </w:rPr>
        <w:t>）</w:t>
      </w:r>
      <w:r w:rsidR="00FA0446" w:rsidRPr="00C45330">
        <w:rPr>
          <w:rFonts w:cs="Times New Roman"/>
          <w:sz w:val="21"/>
          <w:szCs w:val="21"/>
        </w:rPr>
        <w:t>调节电阻箱电阻</w:t>
      </w:r>
      <w:r w:rsidR="00FA0446" w:rsidRPr="00C45330">
        <w:rPr>
          <w:rFonts w:cs="Times New Roman"/>
          <w:i/>
          <w:sz w:val="21"/>
          <w:szCs w:val="21"/>
        </w:rPr>
        <w:t>R</w:t>
      </w:r>
      <w:r w:rsidR="00FA0446" w:rsidRPr="00C45330">
        <w:rPr>
          <w:rFonts w:cs="Times New Roman"/>
          <w:sz w:val="21"/>
          <w:szCs w:val="21"/>
          <w:vertAlign w:val="subscript"/>
        </w:rPr>
        <w:t>电阻箱</w:t>
      </w:r>
      <w:r w:rsidR="00C45330" w:rsidRPr="00C45330">
        <w:rPr>
          <w:rFonts w:cs="Times New Roman"/>
          <w:sz w:val="21"/>
          <w:szCs w:val="21"/>
        </w:rPr>
        <w:t>数值</w:t>
      </w:r>
      <w:r w:rsidR="00FA0446" w:rsidRPr="00C45330">
        <w:rPr>
          <w:rFonts w:cs="Times New Roman"/>
          <w:sz w:val="21"/>
          <w:szCs w:val="21"/>
        </w:rPr>
        <w:t>，观察记录</w:t>
      </w:r>
      <w:r w:rsidR="00FA0446" w:rsidRPr="00C45330">
        <w:rPr>
          <w:rFonts w:cs="Times New Roman"/>
          <w:sz w:val="21"/>
          <w:szCs w:val="21"/>
        </w:rPr>
        <w:t>3</w:t>
      </w:r>
      <w:r w:rsidR="00FA0446" w:rsidRPr="00C45330">
        <w:rPr>
          <w:rFonts w:cs="Times New Roman"/>
          <w:sz w:val="21"/>
          <w:szCs w:val="21"/>
        </w:rPr>
        <w:t>种不同阻尼状态波形，临界阻值</w:t>
      </w:r>
      <w:r w:rsidR="00C45330" w:rsidRPr="00C45330">
        <w:rPr>
          <w:rFonts w:cs="Times New Roman"/>
          <w:sz w:val="21"/>
          <w:szCs w:val="21"/>
        </w:rPr>
        <w:t>测量值</w:t>
      </w:r>
      <w:r w:rsidR="00FA0446" w:rsidRPr="00C45330">
        <w:rPr>
          <w:rFonts w:cs="Times New Roman"/>
          <w:i/>
          <w:sz w:val="21"/>
          <w:szCs w:val="21"/>
        </w:rPr>
        <w:t>R</w:t>
      </w:r>
      <w:r w:rsidR="00FA0446" w:rsidRPr="00C45330">
        <w:rPr>
          <w:rFonts w:cs="Times New Roman"/>
          <w:sz w:val="21"/>
          <w:szCs w:val="21"/>
          <w:vertAlign w:val="subscript"/>
        </w:rPr>
        <w:t>0</w:t>
      </w:r>
      <w:r w:rsidR="00FA0446" w:rsidRPr="00C45330">
        <w:rPr>
          <w:rFonts w:cs="Times New Roman"/>
          <w:sz w:val="21"/>
          <w:szCs w:val="21"/>
        </w:rPr>
        <w:t>=_________Ω</w:t>
      </w:r>
    </w:p>
    <w:p w14:paraId="06EBE995" w14:textId="719C49B2" w:rsidR="007122D4" w:rsidRPr="00C45330" w:rsidRDefault="00FA0446" w:rsidP="007122D4">
      <w:pPr>
        <w:spacing w:afterLines="50" w:after="156" w:line="360" w:lineRule="auto"/>
        <w:ind w:leftChars="200" w:left="420" w:firstLineChars="100" w:firstLine="210"/>
        <w:rPr>
          <w:rFonts w:ascii="Times New Roman" w:eastAsiaTheme="minorEastAsia" w:hAnsi="Times New Roman" w:cs="Times New Roman"/>
          <w:szCs w:val="21"/>
        </w:rPr>
      </w:pPr>
      <w:r w:rsidRPr="00C45330">
        <w:rPr>
          <w:rFonts w:ascii="Times New Roman" w:eastAsiaTheme="minorEastAsia" w:hAnsi="Times New Roman" w:cs="Times New Roman"/>
          <w:szCs w:val="21"/>
        </w:rPr>
        <w:t>（</w:t>
      </w:r>
      <w:r w:rsidRPr="00C45330">
        <w:rPr>
          <w:rFonts w:ascii="Times New Roman" w:eastAsiaTheme="minorEastAsia" w:hAnsi="Times New Roman" w:cs="Times New Roman"/>
          <w:szCs w:val="21"/>
        </w:rPr>
        <w:t>2</w:t>
      </w:r>
      <w:r w:rsidRPr="00C45330">
        <w:rPr>
          <w:rFonts w:ascii="Times New Roman" w:eastAsiaTheme="minorEastAsia" w:hAnsi="Times New Roman" w:cs="Times New Roman"/>
          <w:szCs w:val="21"/>
        </w:rPr>
        <w:t>）</w:t>
      </w:r>
      <w:r w:rsidR="007F4697" w:rsidRPr="00C45330">
        <w:rPr>
          <w:rFonts w:ascii="Times New Roman" w:eastAsiaTheme="minorEastAsia" w:hAnsi="Times New Roman" w:cs="Times New Roman"/>
          <w:szCs w:val="21"/>
        </w:rPr>
        <w:t>测量欠阻尼情况下</w:t>
      </w:r>
      <w:r w:rsidR="00D24AE5" w:rsidRPr="00C45330">
        <w:rPr>
          <w:rFonts w:ascii="Times New Roman" w:eastAsiaTheme="minorEastAsia" w:hAnsi="Times New Roman" w:cs="Times New Roman"/>
          <w:szCs w:val="21"/>
        </w:rPr>
        <w:t>充电</w:t>
      </w:r>
      <w:r w:rsidR="007F4697" w:rsidRPr="00C45330">
        <w:rPr>
          <w:rFonts w:ascii="Times New Roman" w:eastAsiaTheme="minorEastAsia" w:hAnsi="Times New Roman" w:cs="Times New Roman"/>
          <w:szCs w:val="21"/>
        </w:rPr>
        <w:t>振荡波形的峰值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1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1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1"/>
                  </w:rPr>
                  <m:t>i</m:t>
                </m:r>
              </m:sub>
            </m:sSub>
          </m:sub>
        </m:sSub>
      </m:oMath>
      <w:r w:rsidR="005B7F60" w:rsidRPr="00C45330">
        <w:rPr>
          <w:rFonts w:ascii="Times New Roman" w:eastAsiaTheme="minorEastAsia" w:hAnsi="Times New Roman" w:cs="Times New Roman"/>
          <w:szCs w:val="21"/>
        </w:rPr>
        <w:t>及</w:t>
      </w:r>
      <w:r w:rsidRPr="00C45330">
        <w:rPr>
          <w:rFonts w:ascii="Times New Roman" w:eastAsiaTheme="minorEastAsia" w:hAnsi="Times New Roman" w:cs="Times New Roman"/>
          <w:szCs w:val="21"/>
        </w:rPr>
        <w:t>相应</w:t>
      </w:r>
      <w:r w:rsidR="005B7F60" w:rsidRPr="00C45330">
        <w:rPr>
          <w:rFonts w:ascii="Times New Roman" w:eastAsiaTheme="minorEastAsia" w:hAnsi="Times New Roman" w:cs="Times New Roman"/>
          <w:szCs w:val="21"/>
        </w:rPr>
        <w:t>的时间</w:t>
      </w:r>
      <w:r w:rsidR="005B7F60" w:rsidRPr="00C45330">
        <w:rPr>
          <w:rFonts w:ascii="Times New Roman" w:eastAsiaTheme="minorEastAsia" w:hAnsi="Times New Roman" w:cs="Times New Roman"/>
          <w:i/>
          <w:szCs w:val="21"/>
        </w:rPr>
        <w:t>t</w:t>
      </w:r>
      <w:r w:rsidR="005B7F60" w:rsidRPr="00C45330">
        <w:rPr>
          <w:rFonts w:ascii="Times New Roman" w:eastAsiaTheme="minorEastAsia" w:hAnsi="Times New Roman" w:cs="Times New Roman"/>
          <w:szCs w:val="21"/>
          <w:vertAlign w:val="subscript"/>
        </w:rPr>
        <w:t>i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C1F7D" w:rsidRPr="00C45330" w14:paraId="2E807E25" w14:textId="77777777" w:rsidTr="00403F70">
        <w:tc>
          <w:tcPr>
            <w:tcW w:w="993" w:type="dxa"/>
          </w:tcPr>
          <w:p w14:paraId="23D392EC" w14:textId="134655ED" w:rsidR="001C1F7D" w:rsidRPr="00C45330" w:rsidRDefault="005B7F60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C45330">
              <w:rPr>
                <w:rFonts w:ascii="Times New Roman" w:hAnsi="Times New Roman" w:cs="Times New Roman"/>
                <w:i/>
                <w:szCs w:val="21"/>
              </w:rPr>
              <w:t>U</w:t>
            </w:r>
            <w:r w:rsidRPr="00C45330">
              <w:rPr>
                <w:rFonts w:ascii="Times New Roman" w:hAnsi="Times New Roman" w:cs="Times New Roman"/>
                <w:szCs w:val="21"/>
                <w:vertAlign w:val="subscript"/>
              </w:rPr>
              <w:t>cti</w:t>
            </w:r>
            <w:proofErr w:type="spellEnd"/>
            <w:r w:rsidRPr="00C45330">
              <w:rPr>
                <w:rFonts w:ascii="Times New Roman" w:hAnsi="Times New Roman" w:cs="Times New Roman"/>
                <w:szCs w:val="21"/>
              </w:rPr>
              <w:t>/V</w:t>
            </w:r>
          </w:p>
        </w:tc>
        <w:tc>
          <w:tcPr>
            <w:tcW w:w="737" w:type="dxa"/>
          </w:tcPr>
          <w:p w14:paraId="06B82B2C" w14:textId="3694A834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625CFCBE" w14:textId="249758A3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2458E2FC" w14:textId="20F4A743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0108AED9" w14:textId="3A09F9A1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45287161" w14:textId="559D0587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3B927912" w14:textId="5AB0EF4E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7D3B7CE1" w14:textId="73D3BC4F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6E32BFAB" w14:textId="31A3C07D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2BEFEDBF" w14:textId="7474A077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C1F7D" w:rsidRPr="00C45330" w14:paraId="453B42DC" w14:textId="77777777" w:rsidTr="00403F70">
        <w:tc>
          <w:tcPr>
            <w:tcW w:w="993" w:type="dxa"/>
          </w:tcPr>
          <w:p w14:paraId="12742F68" w14:textId="27AAADD7" w:rsidR="001C1F7D" w:rsidRPr="00C45330" w:rsidRDefault="005B7F60" w:rsidP="006E7BD9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C45330">
              <w:rPr>
                <w:rFonts w:ascii="Times New Roman" w:hAnsi="Times New Roman" w:cs="Times New Roman"/>
                <w:i/>
                <w:szCs w:val="21"/>
              </w:rPr>
              <w:t>t</w:t>
            </w:r>
            <w:r w:rsidRPr="00C45330">
              <w:rPr>
                <w:rFonts w:ascii="Times New Roman" w:hAnsi="Times New Roman" w:cs="Times New Roman"/>
                <w:szCs w:val="21"/>
                <w:vertAlign w:val="subscript"/>
              </w:rPr>
              <w:t>i</w:t>
            </w:r>
            <w:r w:rsidRPr="00C45330">
              <w:rPr>
                <w:rFonts w:ascii="Times New Roman" w:hAnsi="Times New Roman" w:cs="Times New Roman"/>
                <w:szCs w:val="21"/>
              </w:rPr>
              <w:t>/μs</w:t>
            </w:r>
          </w:p>
        </w:tc>
        <w:tc>
          <w:tcPr>
            <w:tcW w:w="737" w:type="dxa"/>
          </w:tcPr>
          <w:p w14:paraId="0E4B53B8" w14:textId="77777777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7AD77063" w14:textId="77777777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35FF8F29" w14:textId="77777777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2823E1DA" w14:textId="77777777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039C2664" w14:textId="77777777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187974AA" w14:textId="77777777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067D694A" w14:textId="77777777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143CF2F5" w14:textId="77777777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37" w:type="dxa"/>
          </w:tcPr>
          <w:p w14:paraId="014167E4" w14:textId="77777777" w:rsidR="001C1F7D" w:rsidRPr="00C45330" w:rsidRDefault="001C1F7D" w:rsidP="001C1F7D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8F10979" w14:textId="6AB80213" w:rsidR="001C1F7D" w:rsidRPr="00C45330" w:rsidRDefault="001C1F7D" w:rsidP="001C1F7D">
      <w:pPr>
        <w:spacing w:line="360" w:lineRule="auto"/>
        <w:ind w:leftChars="200" w:left="420" w:firstLineChars="100" w:firstLine="210"/>
        <w:rPr>
          <w:rFonts w:ascii="Times New Roman" w:hAnsi="Times New Roman" w:cs="Times New Roman"/>
          <w:szCs w:val="21"/>
        </w:rPr>
      </w:pPr>
      <w:r w:rsidRPr="00C45330">
        <w:rPr>
          <w:rFonts w:ascii="Times New Roman" w:hAnsi="Times New Roman" w:cs="Times New Roman"/>
          <w:i/>
          <w:szCs w:val="21"/>
        </w:rPr>
        <w:t>E</w:t>
      </w:r>
      <w:r w:rsidRPr="00C45330">
        <w:rPr>
          <w:rFonts w:ascii="Times New Roman" w:hAnsi="Times New Roman" w:cs="Times New Roman"/>
          <w:szCs w:val="21"/>
        </w:rPr>
        <w:t>=__________</w:t>
      </w:r>
      <w:r w:rsidR="005B7F60" w:rsidRPr="00C45330">
        <w:rPr>
          <w:rFonts w:ascii="Times New Roman" w:hAnsi="Times New Roman" w:cs="Times New Roman"/>
          <w:szCs w:val="21"/>
        </w:rPr>
        <w:t>，</w:t>
      </w:r>
      <w:r w:rsidR="005B7F60" w:rsidRPr="00C45330">
        <w:rPr>
          <w:rFonts w:ascii="Times New Roman" w:hAnsi="Times New Roman" w:cs="Times New Roman"/>
          <w:szCs w:val="21"/>
        </w:rPr>
        <w:t xml:space="preserve"> </w:t>
      </w:r>
      <w:r w:rsidR="005B7F60" w:rsidRPr="00C45330">
        <w:rPr>
          <w:rFonts w:ascii="Times New Roman" w:hAnsi="Times New Roman" w:cs="Times New Roman"/>
          <w:i/>
          <w:szCs w:val="21"/>
        </w:rPr>
        <w:t>R</w:t>
      </w:r>
      <w:r w:rsidR="00FA0446" w:rsidRPr="00C45330">
        <w:rPr>
          <w:rFonts w:ascii="Times New Roman" w:hAnsi="Times New Roman" w:cs="Times New Roman"/>
          <w:szCs w:val="21"/>
          <w:vertAlign w:val="subscript"/>
        </w:rPr>
        <w:t>电阻箱</w:t>
      </w:r>
      <w:r w:rsidR="005B7F60" w:rsidRPr="00C45330">
        <w:rPr>
          <w:rFonts w:ascii="Times New Roman" w:hAnsi="Times New Roman" w:cs="Times New Roman"/>
          <w:szCs w:val="21"/>
        </w:rPr>
        <w:t>=_____________</w:t>
      </w:r>
    </w:p>
    <w:p w14:paraId="389EC607" w14:textId="77777777" w:rsidR="001C1F7D" w:rsidRPr="00C45330" w:rsidRDefault="001C1F7D" w:rsidP="001C1F7D">
      <w:pPr>
        <w:spacing w:line="360" w:lineRule="auto"/>
        <w:ind w:leftChars="200" w:left="420" w:firstLineChars="100" w:firstLine="210"/>
        <w:rPr>
          <w:rFonts w:ascii="Times New Roman" w:hAnsi="Times New Roman" w:cs="Times New Roman"/>
          <w:szCs w:val="21"/>
        </w:rPr>
      </w:pPr>
    </w:p>
    <w:p w14:paraId="5CA327AD" w14:textId="77777777" w:rsidR="006E2977" w:rsidRPr="00C45330" w:rsidRDefault="006E2977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25EBCF42" w14:textId="77777777" w:rsidR="006E2977" w:rsidRPr="00C45330" w:rsidRDefault="006E2977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BD0014" w:rsidRPr="00C45330" w14:paraId="070789A7" w14:textId="77777777" w:rsidTr="000A63C4">
        <w:trPr>
          <w:trHeight w:val="493"/>
          <w:jc w:val="right"/>
        </w:trPr>
        <w:tc>
          <w:tcPr>
            <w:tcW w:w="1556" w:type="dxa"/>
          </w:tcPr>
          <w:p w14:paraId="22664A2B" w14:textId="77777777" w:rsidR="00BD0014" w:rsidRPr="00C4533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C4533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49381196" w14:textId="77777777" w:rsidR="00BD0014" w:rsidRPr="00C4533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C4533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BD0014" w:rsidRPr="00C45330" w14:paraId="5982F0C4" w14:textId="77777777" w:rsidTr="000A63C4">
        <w:trPr>
          <w:trHeight w:val="485"/>
          <w:jc w:val="right"/>
        </w:trPr>
        <w:tc>
          <w:tcPr>
            <w:tcW w:w="1556" w:type="dxa"/>
          </w:tcPr>
          <w:p w14:paraId="47387D32" w14:textId="77777777" w:rsidR="00BD0014" w:rsidRPr="00C4533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C45330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5D27C379" w14:textId="77777777" w:rsidR="00BD0014" w:rsidRPr="00C4533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0F5B7A0E" w14:textId="77777777" w:rsidR="00BD0014" w:rsidRPr="00C4533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3661F50" w14:textId="72BA72E3" w:rsidR="00BD0014" w:rsidRPr="00C4533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D66560" w14:textId="3CFBF7E8" w:rsidR="00192943" w:rsidRPr="00C45330" w:rsidRDefault="00192943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1D747BB" w14:textId="6AE7B8A2" w:rsidR="00192943" w:rsidRPr="00C45330" w:rsidRDefault="007B7ABF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 w:rsidRPr="00C45330">
        <w:rPr>
          <w:rFonts w:ascii="Times New Roman" w:eastAsia="宋体" w:hAnsi="Times New Roman" w:cs="Times New Roman"/>
          <w:b/>
          <w:szCs w:val="21"/>
        </w:rPr>
        <w:br w:type="page"/>
      </w:r>
    </w:p>
    <w:p w14:paraId="11C2FED9" w14:textId="6F1F4489" w:rsidR="00350424" w:rsidRPr="00C45330" w:rsidRDefault="00355F43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 w:rsidRPr="00C45330">
        <w:rPr>
          <w:rFonts w:ascii="Times New Roman" w:eastAsia="宋体" w:hAnsi="Times New Roman" w:cs="Times New Roman"/>
          <w:b/>
          <w:szCs w:val="21"/>
        </w:rPr>
        <w:lastRenderedPageBreak/>
        <w:t>三</w:t>
      </w:r>
      <w:r w:rsidR="00BD0014" w:rsidRPr="00C45330">
        <w:rPr>
          <w:rFonts w:ascii="Times New Roman" w:eastAsia="宋体" w:hAnsi="Times New Roman" w:cs="Times New Roman"/>
          <w:b/>
          <w:szCs w:val="21"/>
        </w:rPr>
        <w:t>、</w:t>
      </w:r>
      <w:r w:rsidR="00350424" w:rsidRPr="00C45330">
        <w:rPr>
          <w:rFonts w:ascii="Times New Roman" w:eastAsia="宋体" w:hAnsi="Times New Roman" w:cs="Times New Roman"/>
          <w:b/>
          <w:szCs w:val="21"/>
        </w:rPr>
        <w:t>数据处理</w:t>
      </w:r>
    </w:p>
    <w:p w14:paraId="3B3FBD97" w14:textId="08300766" w:rsidR="000D3BB0" w:rsidRPr="00C45330" w:rsidRDefault="000D3BB0" w:rsidP="000D3BB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C45330">
        <w:rPr>
          <w:rFonts w:ascii="Times New Roman" w:eastAsia="宋体" w:hAnsi="Times New Roman" w:cs="Times New Roman"/>
          <w:szCs w:val="21"/>
        </w:rPr>
        <w:t>记录各项实验任务过程中的</w:t>
      </w:r>
      <w:r w:rsidRPr="00C45330">
        <w:rPr>
          <w:rFonts w:ascii="Times New Roman" w:eastAsia="宋体" w:hAnsi="Times New Roman" w:cs="Times New Roman"/>
          <w:i/>
          <w:szCs w:val="21"/>
        </w:rPr>
        <w:t>R</w:t>
      </w:r>
      <w:r w:rsidRPr="00C45330">
        <w:rPr>
          <w:rFonts w:ascii="Times New Roman" w:eastAsia="宋体" w:hAnsi="Times New Roman" w:cs="Times New Roman"/>
          <w:szCs w:val="21"/>
        </w:rPr>
        <w:t>、</w:t>
      </w:r>
      <w:r w:rsidRPr="00C45330">
        <w:rPr>
          <w:rFonts w:ascii="Times New Roman" w:eastAsia="宋体" w:hAnsi="Times New Roman" w:cs="Times New Roman"/>
          <w:i/>
          <w:szCs w:val="21"/>
        </w:rPr>
        <w:t>C</w:t>
      </w:r>
      <w:r w:rsidRPr="00C45330">
        <w:rPr>
          <w:rFonts w:ascii="Times New Roman" w:eastAsia="宋体" w:hAnsi="Times New Roman" w:cs="Times New Roman"/>
          <w:szCs w:val="21"/>
        </w:rPr>
        <w:t>和</w:t>
      </w:r>
      <w:r w:rsidRPr="00C45330">
        <w:rPr>
          <w:rFonts w:ascii="Times New Roman" w:eastAsia="宋体" w:hAnsi="Times New Roman" w:cs="Times New Roman"/>
          <w:i/>
          <w:szCs w:val="21"/>
        </w:rPr>
        <w:t>L</w:t>
      </w:r>
      <w:r w:rsidRPr="00C45330">
        <w:rPr>
          <w:rFonts w:ascii="Times New Roman" w:eastAsia="宋体" w:hAnsi="Times New Roman" w:cs="Times New Roman"/>
          <w:szCs w:val="21"/>
        </w:rPr>
        <w:t>各参数值，示波器观察到的波形，以及时间常数</w:t>
      </w:r>
      <w:r w:rsidRPr="00C45330">
        <w:rPr>
          <w:rFonts w:ascii="Times New Roman" w:eastAsia="宋体" w:hAnsi="Times New Roman" w:cs="Times New Roman"/>
          <w:i/>
          <w:szCs w:val="21"/>
        </w:rPr>
        <w:t>τ</w:t>
      </w:r>
      <w:r w:rsidR="005B7F60" w:rsidRPr="00C45330">
        <w:rPr>
          <w:rFonts w:ascii="Times New Roman" w:eastAsia="宋体" w:hAnsi="Times New Roman" w:cs="Times New Roman"/>
          <w:szCs w:val="21"/>
        </w:rPr>
        <w:t>，并与理论值相比较</w:t>
      </w:r>
      <w:r w:rsidRPr="00C45330">
        <w:rPr>
          <w:rFonts w:ascii="Times New Roman" w:eastAsia="宋体" w:hAnsi="Times New Roman" w:cs="Times New Roman"/>
          <w:szCs w:val="21"/>
        </w:rPr>
        <w:t>。</w:t>
      </w:r>
    </w:p>
    <w:p w14:paraId="4E43DD88" w14:textId="502D2A44" w:rsidR="000D3BB0" w:rsidRPr="00C45330" w:rsidRDefault="00D24268" w:rsidP="00D24268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45330">
        <w:rPr>
          <w:rFonts w:ascii="Times New Roman" w:eastAsia="宋体" w:hAnsi="Times New Roman" w:cs="Times New Roman"/>
          <w:bCs/>
          <w:iCs/>
          <w:szCs w:val="21"/>
        </w:rPr>
        <w:t>在</w:t>
      </w:r>
      <w:bookmarkStart w:id="0" w:name="_GoBack"/>
      <w:r w:rsidRPr="00403F70">
        <w:rPr>
          <w:rFonts w:ascii="Times New Roman" w:eastAsia="宋体" w:hAnsi="Times New Roman" w:cs="Times New Roman"/>
          <w:bCs/>
          <w:i/>
          <w:iCs/>
          <w:szCs w:val="21"/>
        </w:rPr>
        <w:t>RLC</w:t>
      </w:r>
      <w:bookmarkEnd w:id="0"/>
      <w:r w:rsidRPr="00C45330">
        <w:rPr>
          <w:rFonts w:ascii="Times New Roman" w:eastAsia="宋体" w:hAnsi="Times New Roman" w:cs="Times New Roman"/>
          <w:bCs/>
          <w:iCs/>
          <w:szCs w:val="21"/>
        </w:rPr>
        <w:t>串联电路中，测量</w:t>
      </w:r>
      <w:r w:rsidR="000D3BB0" w:rsidRPr="00C45330">
        <w:rPr>
          <w:rFonts w:ascii="Times New Roman" w:eastAsia="宋体" w:hAnsi="Times New Roman" w:cs="Times New Roman"/>
          <w:bCs/>
          <w:iCs/>
          <w:szCs w:val="21"/>
        </w:rPr>
        <w:t>欠阻尼情况下</w:t>
      </w:r>
      <w:r w:rsidR="000D3BB0" w:rsidRPr="00C45330">
        <w:rPr>
          <w:rFonts w:ascii="Times New Roman" w:eastAsia="宋体" w:hAnsi="Times New Roman" w:cs="Times New Roman"/>
          <w:i/>
          <w:iCs/>
          <w:szCs w:val="21"/>
        </w:rPr>
        <w:t>U</w:t>
      </w:r>
      <w:r w:rsidR="000D3BB0" w:rsidRPr="00C45330">
        <w:rPr>
          <w:rFonts w:ascii="Times New Roman" w:eastAsia="宋体" w:hAnsi="Times New Roman" w:cs="Times New Roman"/>
          <w:i/>
          <w:iCs/>
          <w:szCs w:val="21"/>
          <w:vertAlign w:val="subscript"/>
        </w:rPr>
        <w:t>C</w:t>
      </w:r>
      <w:r w:rsidR="000D3BB0" w:rsidRPr="00C45330">
        <w:rPr>
          <w:rFonts w:ascii="Times New Roman" w:eastAsia="宋体" w:hAnsi="Times New Roman" w:cs="Times New Roman"/>
          <w:bCs/>
          <w:iCs/>
          <w:szCs w:val="21"/>
        </w:rPr>
        <w:t>充电时振荡波形峰值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c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sub>
        </m:sSub>
      </m:oMath>
      <w:r w:rsidR="00D24AE5" w:rsidRPr="00C45330">
        <w:rPr>
          <w:rFonts w:ascii="Times New Roman" w:eastAsia="宋体" w:hAnsi="Times New Roman" w:cs="Times New Roman"/>
          <w:szCs w:val="21"/>
        </w:rPr>
        <w:t>和</w:t>
      </w:r>
      <w:r w:rsidR="000D3BB0" w:rsidRPr="00C45330">
        <w:rPr>
          <w:rFonts w:ascii="Times New Roman" w:eastAsia="宋体" w:hAnsi="Times New Roman" w:cs="Times New Roman"/>
          <w:bCs/>
          <w:i/>
          <w:szCs w:val="21"/>
        </w:rPr>
        <w:t>t</w:t>
      </w:r>
      <w:r w:rsidR="005B7F60" w:rsidRPr="00C45330">
        <w:rPr>
          <w:rFonts w:ascii="Times New Roman" w:eastAsia="宋体" w:hAnsi="Times New Roman" w:cs="Times New Roman"/>
          <w:bCs/>
          <w:i/>
          <w:szCs w:val="21"/>
          <w:vertAlign w:val="subscript"/>
        </w:rPr>
        <w:t>i</w:t>
      </w:r>
      <w:r w:rsidR="000D3BB0" w:rsidRPr="00C45330">
        <w:rPr>
          <w:rFonts w:ascii="Times New Roman" w:eastAsia="宋体" w:hAnsi="Times New Roman" w:cs="Times New Roman"/>
          <w:szCs w:val="21"/>
        </w:rPr>
        <w:t>，</w:t>
      </w:r>
      <w:r w:rsidR="007122D4" w:rsidRPr="00C45330">
        <w:rPr>
          <w:rFonts w:ascii="Times New Roman" w:eastAsia="宋体" w:hAnsi="Times New Roman" w:cs="Times New Roman"/>
          <w:bCs/>
          <w:iCs/>
          <w:szCs w:val="21"/>
        </w:rPr>
        <w:t>采用最小二乘法或作图法求出</w:t>
      </w:r>
      <w:r w:rsidR="005B7F60" w:rsidRPr="00C45330">
        <w:rPr>
          <w:rFonts w:ascii="Times New Roman" w:hAnsi="Times New Roman" w:cs="Times New Roman"/>
          <w:position w:val="-14"/>
        </w:rPr>
        <w:object w:dxaOrig="1160" w:dyaOrig="400" w14:anchorId="59C28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7.85pt;height:20.3pt" o:ole="">
            <v:imagedata r:id="rId8" o:title=""/>
          </v:shape>
          <o:OLEObject Type="Embed" ProgID="Equation.DSMT4" ShapeID="_x0000_i1028" DrawAspect="Content" ObjectID="_1739028187" r:id="rId9"/>
        </w:object>
      </w:r>
      <w:r w:rsidR="007122D4" w:rsidRPr="00C45330">
        <w:rPr>
          <w:rFonts w:ascii="Times New Roman" w:eastAsia="宋体" w:hAnsi="Times New Roman" w:cs="Times New Roman"/>
        </w:rPr>
        <w:t>～</w:t>
      </w:r>
      <w:r w:rsidR="007122D4" w:rsidRPr="00C45330">
        <w:rPr>
          <w:rFonts w:ascii="Times New Roman" w:eastAsia="宋体" w:hAnsi="Times New Roman" w:cs="Times New Roman"/>
          <w:i/>
          <w:iCs/>
        </w:rPr>
        <w:t>t</w:t>
      </w:r>
      <w:r w:rsidR="007122D4" w:rsidRPr="00C45330">
        <w:rPr>
          <w:rFonts w:ascii="Times New Roman" w:eastAsia="宋体" w:hAnsi="Times New Roman" w:cs="Times New Roman"/>
          <w:bCs/>
          <w:iCs/>
          <w:szCs w:val="21"/>
        </w:rPr>
        <w:t>的斜率，计算时间常数</w:t>
      </w:r>
      <w:r w:rsidR="007122D4" w:rsidRPr="00C45330">
        <w:rPr>
          <w:rFonts w:ascii="Times New Roman" w:eastAsia="宋体" w:hAnsi="Times New Roman" w:cs="Times New Roman"/>
          <w:i/>
          <w:szCs w:val="21"/>
        </w:rPr>
        <w:t>τ</w:t>
      </w:r>
      <w:r w:rsidR="007122D4" w:rsidRPr="00C45330">
        <w:rPr>
          <w:rFonts w:ascii="Times New Roman" w:eastAsia="宋体" w:hAnsi="Times New Roman" w:cs="Times New Roman"/>
          <w:bCs/>
          <w:iCs/>
          <w:szCs w:val="21"/>
        </w:rPr>
        <w:t>，并与理论值</w:t>
      </w:r>
      <w:r w:rsidR="007122D4" w:rsidRPr="00C45330">
        <w:rPr>
          <w:rFonts w:ascii="Times New Roman" w:hAnsi="Times New Roman" w:cs="Times New Roman"/>
          <w:position w:val="-24"/>
        </w:rPr>
        <w:object w:dxaOrig="735" w:dyaOrig="615" w14:anchorId="174930F7">
          <v:shape id="_x0000_i1026" type="#_x0000_t75" style="width:36.65pt;height:30.5pt" o:ole="">
            <v:imagedata r:id="rId10" o:title=""/>
          </v:shape>
          <o:OLEObject Type="Embed" ProgID="Equation.DSMT4" ShapeID="_x0000_i1026" DrawAspect="Content" ObjectID="_1739028188" r:id="rId11"/>
        </w:object>
      </w:r>
      <w:r w:rsidR="007122D4" w:rsidRPr="00C45330">
        <w:rPr>
          <w:rFonts w:ascii="Times New Roman" w:eastAsia="宋体" w:hAnsi="Times New Roman" w:cs="Times New Roman"/>
        </w:rPr>
        <w:t>（</w:t>
      </w:r>
      <w:r w:rsidR="007122D4" w:rsidRPr="00C45330">
        <w:rPr>
          <w:rFonts w:ascii="Times New Roman" w:eastAsia="宋体" w:hAnsi="Times New Roman" w:cs="Times New Roman"/>
          <w:i/>
          <w:szCs w:val="21"/>
        </w:rPr>
        <w:t>R</w:t>
      </w:r>
      <w:r w:rsidR="007122D4" w:rsidRPr="00C45330">
        <w:rPr>
          <w:rFonts w:ascii="Times New Roman" w:eastAsia="宋体" w:hAnsi="Times New Roman" w:cs="Times New Roman"/>
          <w:iCs/>
          <w:szCs w:val="21"/>
        </w:rPr>
        <w:t>=</w:t>
      </w:r>
      <w:r w:rsidR="007122D4" w:rsidRPr="00C45330">
        <w:rPr>
          <w:rFonts w:ascii="Times New Roman" w:eastAsia="宋体" w:hAnsi="Times New Roman" w:cs="Times New Roman"/>
          <w:i/>
          <w:szCs w:val="21"/>
        </w:rPr>
        <w:t>R</w:t>
      </w:r>
      <w:r w:rsidR="007122D4" w:rsidRPr="00C45330">
        <w:rPr>
          <w:rFonts w:ascii="Times New Roman" w:eastAsia="宋体" w:hAnsi="Times New Roman" w:cs="Times New Roman"/>
          <w:iCs/>
          <w:szCs w:val="21"/>
          <w:vertAlign w:val="subscript"/>
        </w:rPr>
        <w:t>电阻</w:t>
      </w:r>
      <w:r w:rsidR="007122D4" w:rsidRPr="00C45330">
        <w:rPr>
          <w:rFonts w:ascii="Times New Roman" w:eastAsia="宋体" w:hAnsi="Times New Roman" w:cs="Times New Roman"/>
          <w:iCs/>
          <w:szCs w:val="21"/>
        </w:rPr>
        <w:t>+</w:t>
      </w:r>
      <w:r w:rsidR="007122D4" w:rsidRPr="00C45330">
        <w:rPr>
          <w:rFonts w:ascii="Times New Roman" w:eastAsia="宋体" w:hAnsi="Times New Roman" w:cs="Times New Roman"/>
          <w:i/>
          <w:szCs w:val="21"/>
        </w:rPr>
        <w:t xml:space="preserve"> R</w:t>
      </w:r>
      <w:r w:rsidR="007122D4" w:rsidRPr="00C45330">
        <w:rPr>
          <w:rFonts w:ascii="Times New Roman" w:eastAsia="宋体" w:hAnsi="Times New Roman" w:cs="Times New Roman"/>
          <w:i/>
          <w:szCs w:val="21"/>
          <w:vertAlign w:val="subscript"/>
        </w:rPr>
        <w:t>S</w:t>
      </w:r>
      <w:r w:rsidR="007122D4" w:rsidRPr="00C45330">
        <w:rPr>
          <w:rFonts w:ascii="Times New Roman" w:eastAsia="宋体" w:hAnsi="Times New Roman" w:cs="Times New Roman"/>
          <w:iCs/>
          <w:szCs w:val="21"/>
        </w:rPr>
        <w:t>+</w:t>
      </w:r>
      <w:r w:rsidR="007122D4" w:rsidRPr="00C45330">
        <w:rPr>
          <w:rFonts w:ascii="Times New Roman" w:eastAsia="宋体" w:hAnsi="Times New Roman" w:cs="Times New Roman"/>
          <w:i/>
          <w:szCs w:val="21"/>
        </w:rPr>
        <w:t xml:space="preserve"> R</w:t>
      </w:r>
      <w:r w:rsidR="007122D4" w:rsidRPr="00C45330">
        <w:rPr>
          <w:rFonts w:ascii="Times New Roman" w:eastAsia="宋体" w:hAnsi="Times New Roman" w:cs="Times New Roman"/>
          <w:i/>
          <w:szCs w:val="21"/>
          <w:vertAlign w:val="subscript"/>
        </w:rPr>
        <w:t>L</w:t>
      </w:r>
      <w:r w:rsidR="007122D4" w:rsidRPr="00C45330">
        <w:rPr>
          <w:rFonts w:ascii="Times New Roman" w:eastAsia="宋体" w:hAnsi="Times New Roman" w:cs="Times New Roman"/>
        </w:rPr>
        <w:t>）</w:t>
      </w:r>
      <w:r w:rsidR="007122D4" w:rsidRPr="00C45330">
        <w:rPr>
          <w:rFonts w:ascii="Times New Roman" w:eastAsia="宋体" w:hAnsi="Times New Roman" w:cs="Times New Roman"/>
          <w:iCs/>
          <w:szCs w:val="21"/>
        </w:rPr>
        <w:t>进行比较，分析误差产生的原因</w:t>
      </w:r>
      <w:r w:rsidR="000D3BB0" w:rsidRPr="00C45330">
        <w:rPr>
          <w:rFonts w:ascii="Times New Roman" w:eastAsia="宋体" w:hAnsi="Times New Roman" w:cs="Times New Roman"/>
        </w:rPr>
        <w:t>。</w:t>
      </w:r>
    </w:p>
    <w:p w14:paraId="4ECC31A8" w14:textId="77777777" w:rsidR="00350424" w:rsidRPr="00C4533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A99C650" w14:textId="77777777" w:rsidR="00350424" w:rsidRPr="00C4533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8599B17" w14:textId="77777777" w:rsidR="00350424" w:rsidRPr="00C4533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9FABC1" w14:textId="0EEB0A35" w:rsidR="00350424" w:rsidRPr="00C4533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9F34E4C" w14:textId="360F988B" w:rsidR="00192943" w:rsidRPr="00C4533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F5BEBA9" w14:textId="546C59BB" w:rsidR="00192943" w:rsidRPr="00C4533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BBB42A2" w14:textId="39F829AD" w:rsidR="00192943" w:rsidRPr="00C4533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63B01D" w14:textId="0B67E8FC" w:rsidR="00192943" w:rsidRPr="00C4533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C61B19D" w14:textId="3AE7A061" w:rsidR="00192943" w:rsidRPr="00C4533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3007759" w14:textId="23EF8C37" w:rsidR="00192943" w:rsidRPr="00C4533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7E2EFA0" w14:textId="69AA2EAC" w:rsidR="00192943" w:rsidRPr="00C4533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0CD5D84" w14:textId="01B7C55F" w:rsidR="007122D4" w:rsidRPr="00C4533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21B79A6" w14:textId="755E5953" w:rsidR="007122D4" w:rsidRPr="00C4533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F95AB94" w14:textId="2E473F64" w:rsidR="007122D4" w:rsidRPr="00C4533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E57B51E" w14:textId="4B7C2107" w:rsidR="007122D4" w:rsidRPr="00C4533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40BEBEC" w14:textId="56DE0440" w:rsidR="007122D4" w:rsidRPr="00C4533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E55F846" w14:textId="3FABC614" w:rsidR="007122D4" w:rsidRPr="00C4533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BDAB44C" w14:textId="77777777" w:rsidR="00D24268" w:rsidRPr="00C45330" w:rsidRDefault="00D24268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889BBE4" w14:textId="531CED22" w:rsidR="007122D4" w:rsidRPr="00C4533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7C21B27" w14:textId="4880629A" w:rsidR="007122D4" w:rsidRPr="00C4533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539400" w14:textId="77777777" w:rsidR="007122D4" w:rsidRPr="00C4533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94EDCE2" w14:textId="402FB13A" w:rsidR="00192943" w:rsidRPr="00C45330" w:rsidRDefault="00355F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b/>
          <w:szCs w:val="21"/>
        </w:rPr>
      </w:pPr>
      <w:r w:rsidRPr="00C45330">
        <w:rPr>
          <w:rFonts w:ascii="Times New Roman" w:eastAsia="宋体" w:hAnsi="Times New Roman" w:cs="Times New Roman"/>
          <w:b/>
          <w:szCs w:val="21"/>
        </w:rPr>
        <w:lastRenderedPageBreak/>
        <w:t>四、实验现象分析及结论</w:t>
      </w:r>
    </w:p>
    <w:p w14:paraId="30C7BE7B" w14:textId="79E343A8" w:rsidR="00192943" w:rsidRPr="00C4533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EA76F1B" w14:textId="185E2804" w:rsidR="00192943" w:rsidRPr="00C4533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F31E6AF" w14:textId="686BC17B" w:rsidR="00192943" w:rsidRPr="00C4533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8EA79E8" w14:textId="2653742D" w:rsidR="00192943" w:rsidRPr="00C4533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88CE240" w14:textId="677D0CBA" w:rsidR="00350424" w:rsidRPr="00C4533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35E2C7D" w14:textId="5AAB5186" w:rsidR="007122D4" w:rsidRPr="00C4533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96379C9" w14:textId="3832B8C8" w:rsidR="007122D4" w:rsidRPr="00C4533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CE7AE3F" w14:textId="2F6632AF" w:rsidR="007122D4" w:rsidRPr="00C4533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EB323C9" w14:textId="0C0BA6D7" w:rsidR="00C45330" w:rsidRPr="00C45330" w:rsidRDefault="00C45330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86DB77C" w14:textId="516C35BE" w:rsidR="00C45330" w:rsidRPr="00C45330" w:rsidRDefault="00C45330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FD0BAF8" w14:textId="77777777" w:rsidR="00350424" w:rsidRPr="00C4533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C45330">
        <w:rPr>
          <w:rFonts w:ascii="Times New Roman" w:eastAsia="宋体" w:hAnsi="Times New Roman" w:cs="Times New Roman"/>
          <w:b/>
          <w:szCs w:val="21"/>
        </w:rPr>
        <w:t>五</w:t>
      </w:r>
      <w:r w:rsidR="00350424" w:rsidRPr="00C45330">
        <w:rPr>
          <w:rFonts w:ascii="Times New Roman" w:eastAsia="宋体" w:hAnsi="Times New Roman" w:cs="Times New Roman"/>
          <w:b/>
          <w:szCs w:val="21"/>
        </w:rPr>
        <w:t>、讨论题</w:t>
      </w:r>
    </w:p>
    <w:p w14:paraId="4ECF1BF8" w14:textId="416B306E" w:rsidR="007122D4" w:rsidRPr="00C45330" w:rsidRDefault="007122D4" w:rsidP="007122D4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bCs/>
          <w:szCs w:val="21"/>
        </w:rPr>
      </w:pPr>
      <w:r w:rsidRPr="00C45330">
        <w:rPr>
          <w:rFonts w:ascii="Times New Roman" w:eastAsia="宋体" w:hAnsi="Times New Roman" w:cs="Times New Roman"/>
          <w:bCs/>
          <w:szCs w:val="21"/>
        </w:rPr>
        <w:t xml:space="preserve">1. </w:t>
      </w:r>
      <w:r w:rsidRPr="00C45330">
        <w:rPr>
          <w:rFonts w:ascii="Times New Roman" w:eastAsia="宋体" w:hAnsi="Times New Roman" w:cs="Times New Roman"/>
          <w:bCs/>
          <w:szCs w:val="21"/>
        </w:rPr>
        <w:t>在</w:t>
      </w:r>
      <w:r w:rsidRPr="00C45330">
        <w:rPr>
          <w:rFonts w:ascii="Times New Roman" w:eastAsia="宋体" w:hAnsi="Times New Roman" w:cs="Times New Roman"/>
          <w:bCs/>
          <w:i/>
          <w:szCs w:val="21"/>
        </w:rPr>
        <w:t>RC</w:t>
      </w:r>
      <w:r w:rsidRPr="00C45330">
        <w:rPr>
          <w:rFonts w:ascii="Times New Roman" w:eastAsia="宋体" w:hAnsi="Times New Roman" w:cs="Times New Roman"/>
          <w:bCs/>
          <w:szCs w:val="21"/>
        </w:rPr>
        <w:t>和</w:t>
      </w:r>
      <w:r w:rsidRPr="00C45330">
        <w:rPr>
          <w:rFonts w:ascii="Times New Roman" w:eastAsia="宋体" w:hAnsi="Times New Roman" w:cs="Times New Roman"/>
          <w:bCs/>
          <w:i/>
          <w:szCs w:val="21"/>
        </w:rPr>
        <w:t>RL</w:t>
      </w:r>
      <w:r w:rsidRPr="00C45330">
        <w:rPr>
          <w:rFonts w:ascii="Times New Roman" w:eastAsia="宋体" w:hAnsi="Times New Roman" w:cs="Times New Roman"/>
          <w:bCs/>
          <w:szCs w:val="21"/>
        </w:rPr>
        <w:t>电路中，固定方波频率</w:t>
      </w:r>
      <w:r w:rsidRPr="00C45330">
        <w:rPr>
          <w:rFonts w:ascii="Times New Roman" w:eastAsia="宋体" w:hAnsi="Times New Roman" w:cs="Times New Roman"/>
          <w:bCs/>
          <w:i/>
          <w:szCs w:val="21"/>
        </w:rPr>
        <w:t>f</w:t>
      </w:r>
      <w:r w:rsidRPr="00C45330">
        <w:rPr>
          <w:rFonts w:ascii="Times New Roman" w:eastAsia="宋体" w:hAnsi="Times New Roman" w:cs="Times New Roman"/>
          <w:bCs/>
          <w:szCs w:val="21"/>
        </w:rPr>
        <w:t>而改变</w:t>
      </w:r>
      <w:r w:rsidRPr="00C45330">
        <w:rPr>
          <w:rFonts w:ascii="Times New Roman" w:eastAsia="宋体" w:hAnsi="Times New Roman" w:cs="Times New Roman"/>
          <w:bCs/>
          <w:i/>
          <w:szCs w:val="21"/>
        </w:rPr>
        <w:t>R</w:t>
      </w:r>
      <w:r w:rsidRPr="00C45330">
        <w:rPr>
          <w:rFonts w:ascii="Times New Roman" w:eastAsia="宋体" w:hAnsi="Times New Roman" w:cs="Times New Roman"/>
          <w:bCs/>
          <w:szCs w:val="21"/>
        </w:rPr>
        <w:t>的阻值，为什么会有各种不同的波形？</w:t>
      </w:r>
      <w:proofErr w:type="gramStart"/>
      <w:r w:rsidRPr="00C45330">
        <w:rPr>
          <w:rFonts w:ascii="Times New Roman" w:eastAsia="宋体" w:hAnsi="Times New Roman" w:cs="Times New Roman"/>
          <w:bCs/>
          <w:szCs w:val="21"/>
        </w:rPr>
        <w:t>若固定</w:t>
      </w:r>
      <w:proofErr w:type="gramEnd"/>
      <w:r w:rsidRPr="00C45330">
        <w:rPr>
          <w:rFonts w:ascii="Times New Roman" w:eastAsia="宋体" w:hAnsi="Times New Roman" w:cs="Times New Roman"/>
          <w:bCs/>
          <w:i/>
          <w:szCs w:val="21"/>
        </w:rPr>
        <w:t>R</w:t>
      </w:r>
      <w:r w:rsidRPr="00C45330">
        <w:rPr>
          <w:rFonts w:ascii="Times New Roman" w:eastAsia="宋体" w:hAnsi="Times New Roman" w:cs="Times New Roman"/>
          <w:bCs/>
          <w:szCs w:val="21"/>
        </w:rPr>
        <w:t>而改变方波频</w:t>
      </w:r>
      <w:r w:rsidRPr="00C45330">
        <w:rPr>
          <w:rFonts w:ascii="Times New Roman" w:eastAsia="宋体" w:hAnsi="Times New Roman" w:cs="Times New Roman"/>
          <w:bCs/>
          <w:i/>
          <w:szCs w:val="21"/>
        </w:rPr>
        <w:t>f</w:t>
      </w:r>
      <w:r w:rsidRPr="00C45330">
        <w:rPr>
          <w:rFonts w:ascii="Times New Roman" w:eastAsia="宋体" w:hAnsi="Times New Roman" w:cs="Times New Roman"/>
          <w:bCs/>
          <w:szCs w:val="21"/>
        </w:rPr>
        <w:t>，会得到类似的波形吗？为什么？</w:t>
      </w:r>
    </w:p>
    <w:p w14:paraId="7A70C8BD" w14:textId="733B08A8" w:rsidR="007122D4" w:rsidRPr="00C45330" w:rsidRDefault="007122D4" w:rsidP="007122D4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C45330">
        <w:rPr>
          <w:rFonts w:ascii="Times New Roman" w:eastAsia="宋体" w:hAnsi="Times New Roman" w:cs="Times New Roman"/>
          <w:szCs w:val="21"/>
        </w:rPr>
        <w:t xml:space="preserve">2. </w:t>
      </w:r>
      <w:r w:rsidRPr="00C45330">
        <w:rPr>
          <w:rFonts w:ascii="Times New Roman" w:eastAsia="宋体" w:hAnsi="Times New Roman" w:cs="Times New Roman"/>
          <w:szCs w:val="21"/>
        </w:rPr>
        <w:t>在</w:t>
      </w:r>
      <w:r w:rsidRPr="00C45330">
        <w:rPr>
          <w:rFonts w:ascii="Times New Roman" w:eastAsia="宋体" w:hAnsi="Times New Roman" w:cs="Times New Roman"/>
          <w:i/>
          <w:szCs w:val="21"/>
        </w:rPr>
        <w:t>RLC</w:t>
      </w:r>
      <w:r w:rsidRPr="00C45330">
        <w:rPr>
          <w:rFonts w:ascii="Times New Roman" w:eastAsia="宋体" w:hAnsi="Times New Roman" w:cs="Times New Roman"/>
          <w:szCs w:val="21"/>
        </w:rPr>
        <w:t>电路中，为什么要适当调节方波频率才能观测到阻尼振荡的波形？如果频率很高，将会发生什么样的情况？试观察。</w:t>
      </w:r>
    </w:p>
    <w:p w14:paraId="11642D8B" w14:textId="58945D60" w:rsidR="00350424" w:rsidRPr="00C45330" w:rsidRDefault="00350424" w:rsidP="007122D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sectPr w:rsidR="00350424" w:rsidRPr="00C45330" w:rsidSect="00AE286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DF0D2" w14:textId="77777777" w:rsidR="00880DAA" w:rsidRDefault="00880DAA" w:rsidP="00E03D89">
      <w:r>
        <w:separator/>
      </w:r>
    </w:p>
  </w:endnote>
  <w:endnote w:type="continuationSeparator" w:id="0">
    <w:p w14:paraId="6EAD0C33" w14:textId="77777777" w:rsidR="00880DAA" w:rsidRDefault="00880DAA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993583"/>
      <w:docPartObj>
        <w:docPartGallery w:val="Page Numbers (Bottom of Page)"/>
        <w:docPartUnique/>
      </w:docPartObj>
    </w:sdtPr>
    <w:sdtEndPr/>
    <w:sdtContent>
      <w:p w14:paraId="63EB1F10" w14:textId="670D1639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403F70" w:rsidRPr="00403F70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E139AE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6A7E8" w14:textId="77777777" w:rsidR="00880DAA" w:rsidRDefault="00880DAA" w:rsidP="00E03D89">
      <w:r>
        <w:separator/>
      </w:r>
    </w:p>
  </w:footnote>
  <w:footnote w:type="continuationSeparator" w:id="0">
    <w:p w14:paraId="76F9B374" w14:textId="77777777" w:rsidR="00880DAA" w:rsidRDefault="00880DAA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26421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C24EAB66"/>
    <w:lvl w:ilvl="0">
      <w:start w:val="1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AB50AF"/>
    <w:multiLevelType w:val="hybridMultilevel"/>
    <w:tmpl w:val="0FFED8BE"/>
    <w:lvl w:ilvl="0" w:tplc="93467EEE">
      <w:start w:val="1"/>
      <w:numFmt w:val="japaneseCounting"/>
      <w:lvlText w:val="%1、"/>
      <w:lvlJc w:val="left"/>
      <w:pPr>
        <w:ind w:left="510" w:hanging="510"/>
      </w:pPr>
      <w:rPr>
        <w:rFonts w:eastAsia="宋体" w:hint="default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DA53CB"/>
    <w:multiLevelType w:val="hybridMultilevel"/>
    <w:tmpl w:val="59300E1A"/>
    <w:lvl w:ilvl="0" w:tplc="FEE42EB6">
      <w:start w:val="3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 w15:restartNumberingAfterBreak="0">
    <w:nsid w:val="43473BB3"/>
    <w:multiLevelType w:val="hybridMultilevel"/>
    <w:tmpl w:val="E7E85C36"/>
    <w:lvl w:ilvl="0" w:tplc="DE865BE8">
      <w:start w:val="3"/>
      <w:numFmt w:val="decimal"/>
      <w:lvlText w:val="%1."/>
      <w:lvlJc w:val="left"/>
      <w:pPr>
        <w:ind w:left="7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10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2" w15:restartNumberingAfterBreak="0">
    <w:nsid w:val="5D3A43FB"/>
    <w:multiLevelType w:val="multilevel"/>
    <w:tmpl w:val="5D3A43FB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13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E35E33"/>
    <w:multiLevelType w:val="hybridMultilevel"/>
    <w:tmpl w:val="E690CAB8"/>
    <w:lvl w:ilvl="0" w:tplc="B358E034">
      <w:start w:val="3"/>
      <w:numFmt w:val="decimal"/>
      <w:lvlText w:val="%1."/>
      <w:lvlJc w:val="left"/>
      <w:pPr>
        <w:ind w:left="7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7578CD"/>
    <w:multiLevelType w:val="hybridMultilevel"/>
    <w:tmpl w:val="F336EB50"/>
    <w:lvl w:ilvl="0" w:tplc="58809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980A6C"/>
    <w:multiLevelType w:val="hybridMultilevel"/>
    <w:tmpl w:val="34A4D61A"/>
    <w:lvl w:ilvl="0" w:tplc="59B04598">
      <w:start w:val="3"/>
      <w:numFmt w:val="decimal"/>
      <w:lvlText w:val="%1."/>
      <w:lvlJc w:val="left"/>
      <w:pPr>
        <w:ind w:left="7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20" w15:restartNumberingAfterBreak="0">
    <w:nsid w:val="77F26355"/>
    <w:multiLevelType w:val="multilevel"/>
    <w:tmpl w:val="77F26355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10"/>
  </w:num>
  <w:num w:numId="5">
    <w:abstractNumId w:val="15"/>
  </w:num>
  <w:num w:numId="6">
    <w:abstractNumId w:val="2"/>
  </w:num>
  <w:num w:numId="7">
    <w:abstractNumId w:val="18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  <w:num w:numId="12">
    <w:abstractNumId w:val="6"/>
  </w:num>
  <w:num w:numId="13">
    <w:abstractNumId w:val="19"/>
  </w:num>
  <w:num w:numId="14">
    <w:abstractNumId w:val="3"/>
  </w:num>
  <w:num w:numId="15">
    <w:abstractNumId w:val="16"/>
  </w:num>
  <w:num w:numId="16">
    <w:abstractNumId w:val="20"/>
  </w:num>
  <w:num w:numId="17">
    <w:abstractNumId w:val="12"/>
  </w:num>
  <w:num w:numId="18">
    <w:abstractNumId w:val="4"/>
  </w:num>
  <w:num w:numId="19">
    <w:abstractNumId w:val="14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51"/>
    <w:rsid w:val="00004AD5"/>
    <w:rsid w:val="00006614"/>
    <w:rsid w:val="00057963"/>
    <w:rsid w:val="000611E2"/>
    <w:rsid w:val="00061E43"/>
    <w:rsid w:val="00065966"/>
    <w:rsid w:val="00096AEC"/>
    <w:rsid w:val="00097AA5"/>
    <w:rsid w:val="000C0314"/>
    <w:rsid w:val="000C0D86"/>
    <w:rsid w:val="000D3BB0"/>
    <w:rsid w:val="000D716C"/>
    <w:rsid w:val="000F605D"/>
    <w:rsid w:val="000F7CA8"/>
    <w:rsid w:val="001438E7"/>
    <w:rsid w:val="00145318"/>
    <w:rsid w:val="0017562F"/>
    <w:rsid w:val="00191752"/>
    <w:rsid w:val="00192943"/>
    <w:rsid w:val="00195130"/>
    <w:rsid w:val="00195470"/>
    <w:rsid w:val="001C1F7D"/>
    <w:rsid w:val="001C7FFB"/>
    <w:rsid w:val="001E6D2C"/>
    <w:rsid w:val="00220454"/>
    <w:rsid w:val="002932BD"/>
    <w:rsid w:val="002C3D89"/>
    <w:rsid w:val="002E20C2"/>
    <w:rsid w:val="00306EBF"/>
    <w:rsid w:val="00323823"/>
    <w:rsid w:val="003365A2"/>
    <w:rsid w:val="00350424"/>
    <w:rsid w:val="00355F43"/>
    <w:rsid w:val="00356369"/>
    <w:rsid w:val="00382A7A"/>
    <w:rsid w:val="00394C46"/>
    <w:rsid w:val="003C547D"/>
    <w:rsid w:val="003D341A"/>
    <w:rsid w:val="00403F70"/>
    <w:rsid w:val="00411898"/>
    <w:rsid w:val="0041776F"/>
    <w:rsid w:val="00425CE2"/>
    <w:rsid w:val="0043328B"/>
    <w:rsid w:val="00446A67"/>
    <w:rsid w:val="004872AA"/>
    <w:rsid w:val="004C13DF"/>
    <w:rsid w:val="004D7550"/>
    <w:rsid w:val="0052310C"/>
    <w:rsid w:val="005534AB"/>
    <w:rsid w:val="00553DEE"/>
    <w:rsid w:val="005726FD"/>
    <w:rsid w:val="005A2FC9"/>
    <w:rsid w:val="005B7F60"/>
    <w:rsid w:val="005D5FA1"/>
    <w:rsid w:val="005D605F"/>
    <w:rsid w:val="0060198E"/>
    <w:rsid w:val="006038C1"/>
    <w:rsid w:val="00623DB8"/>
    <w:rsid w:val="00634335"/>
    <w:rsid w:val="006A1983"/>
    <w:rsid w:val="006E2977"/>
    <w:rsid w:val="006E7BD9"/>
    <w:rsid w:val="007122D4"/>
    <w:rsid w:val="007208BD"/>
    <w:rsid w:val="00746859"/>
    <w:rsid w:val="007506E2"/>
    <w:rsid w:val="007B0DCD"/>
    <w:rsid w:val="007B7ABF"/>
    <w:rsid w:val="007D317E"/>
    <w:rsid w:val="007D4DCC"/>
    <w:rsid w:val="007E67D2"/>
    <w:rsid w:val="007F4697"/>
    <w:rsid w:val="00811DB0"/>
    <w:rsid w:val="00843649"/>
    <w:rsid w:val="008500D8"/>
    <w:rsid w:val="008749D7"/>
    <w:rsid w:val="00880DAA"/>
    <w:rsid w:val="008928DA"/>
    <w:rsid w:val="008955B6"/>
    <w:rsid w:val="008A5AD3"/>
    <w:rsid w:val="008B0A50"/>
    <w:rsid w:val="008C44AA"/>
    <w:rsid w:val="008E3A67"/>
    <w:rsid w:val="008E7CFB"/>
    <w:rsid w:val="009247F0"/>
    <w:rsid w:val="009319B0"/>
    <w:rsid w:val="00987B22"/>
    <w:rsid w:val="009F7919"/>
    <w:rsid w:val="00A05AB4"/>
    <w:rsid w:val="00A10FB4"/>
    <w:rsid w:val="00A14348"/>
    <w:rsid w:val="00A302FE"/>
    <w:rsid w:val="00A338D7"/>
    <w:rsid w:val="00A3539E"/>
    <w:rsid w:val="00A40A2D"/>
    <w:rsid w:val="00A70D06"/>
    <w:rsid w:val="00A80FC5"/>
    <w:rsid w:val="00AA2CA9"/>
    <w:rsid w:val="00AA6EAD"/>
    <w:rsid w:val="00AE286C"/>
    <w:rsid w:val="00AE5125"/>
    <w:rsid w:val="00B01F40"/>
    <w:rsid w:val="00B701AE"/>
    <w:rsid w:val="00BC51A5"/>
    <w:rsid w:val="00BD0014"/>
    <w:rsid w:val="00BE5339"/>
    <w:rsid w:val="00C06271"/>
    <w:rsid w:val="00C359A7"/>
    <w:rsid w:val="00C42EFB"/>
    <w:rsid w:val="00C45330"/>
    <w:rsid w:val="00C5394C"/>
    <w:rsid w:val="00C57CD0"/>
    <w:rsid w:val="00C619DE"/>
    <w:rsid w:val="00C80261"/>
    <w:rsid w:val="00C80EDA"/>
    <w:rsid w:val="00C949F8"/>
    <w:rsid w:val="00C972DA"/>
    <w:rsid w:val="00CA220A"/>
    <w:rsid w:val="00CE6661"/>
    <w:rsid w:val="00CF3A2E"/>
    <w:rsid w:val="00D0730B"/>
    <w:rsid w:val="00D21A62"/>
    <w:rsid w:val="00D24268"/>
    <w:rsid w:val="00D24AE5"/>
    <w:rsid w:val="00D43F88"/>
    <w:rsid w:val="00D46C76"/>
    <w:rsid w:val="00D525E3"/>
    <w:rsid w:val="00D641A0"/>
    <w:rsid w:val="00D72614"/>
    <w:rsid w:val="00D81485"/>
    <w:rsid w:val="00DA0151"/>
    <w:rsid w:val="00DA16BD"/>
    <w:rsid w:val="00DB1C1D"/>
    <w:rsid w:val="00DE034E"/>
    <w:rsid w:val="00DE0611"/>
    <w:rsid w:val="00E03D89"/>
    <w:rsid w:val="00E420E3"/>
    <w:rsid w:val="00E50F51"/>
    <w:rsid w:val="00E73DA4"/>
    <w:rsid w:val="00E7492B"/>
    <w:rsid w:val="00E87853"/>
    <w:rsid w:val="00EA3165"/>
    <w:rsid w:val="00EB4CB7"/>
    <w:rsid w:val="00ED24EA"/>
    <w:rsid w:val="00ED3F24"/>
    <w:rsid w:val="00F00266"/>
    <w:rsid w:val="00F022CB"/>
    <w:rsid w:val="00F21B6C"/>
    <w:rsid w:val="00F263FF"/>
    <w:rsid w:val="00F267D6"/>
    <w:rsid w:val="00F340FE"/>
    <w:rsid w:val="00F7063F"/>
    <w:rsid w:val="00FA0446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BD97"/>
  <w15:docId w15:val="{61B828C6-ECCD-48FC-BAE4-B9B6AF2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BD9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qFormat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网格型2"/>
    <w:basedOn w:val="a1"/>
    <w:next w:val="a8"/>
    <w:uiPriority w:val="39"/>
    <w:qFormat/>
    <w:rsid w:val="00A10FB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annotation text"/>
    <w:basedOn w:val="a"/>
    <w:link w:val="aa"/>
    <w:uiPriority w:val="99"/>
    <w:unhideWhenUsed/>
    <w:qFormat/>
    <w:rsid w:val="007F46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批注文字 字符"/>
    <w:basedOn w:val="a0"/>
    <w:link w:val="a9"/>
    <w:uiPriority w:val="99"/>
    <w:qFormat/>
    <w:rsid w:val="007F4697"/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7F4697"/>
    <w:pPr>
      <w:ind w:firstLineChars="200" w:firstLine="42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10665-D68D-4544-9E0D-F4316F99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220</Words>
  <Characters>1259</Characters>
  <Application>Microsoft Office Word</Application>
  <DocSecurity>0</DocSecurity>
  <Lines>10</Lines>
  <Paragraphs>2</Paragraphs>
  <ScaleCrop>false</ScaleCrop>
  <Company>Microsoft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shuan wang</cp:lastModifiedBy>
  <cp:revision>3</cp:revision>
  <cp:lastPrinted>2017-08-30T08:03:00Z</cp:lastPrinted>
  <dcterms:created xsi:type="dcterms:W3CDTF">2023-02-27T10:16:00Z</dcterms:created>
  <dcterms:modified xsi:type="dcterms:W3CDTF">2023-02-27T10:22:00Z</dcterms:modified>
</cp:coreProperties>
</file>