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87AC1" w:rsidR="00CB26A0" w:rsidRDefault="00C87AC1" w14:paraId="65C2387F" w14:textId="6A908269">
      <w:pPr>
        <w:rPr>
          <w:b/>
          <w:bCs/>
        </w:rPr>
      </w:pPr>
      <w:r w:rsidRPr="00C87AC1">
        <w:rPr>
          <w:b/>
          <w:bCs/>
        </w:rPr>
        <w:t>CTE Level 2 – Groups template for Labs</w:t>
      </w:r>
      <w:r w:rsidR="00A2593E">
        <w:rPr>
          <w:b/>
          <w:bCs/>
        </w:rPr>
        <w:t xml:space="preserve"> – Session A</w:t>
      </w:r>
      <w:r w:rsidRPr="00C87AC1">
        <w:rPr>
          <w:b/>
          <w:bCs/>
        </w:rPr>
        <w:t>.</w:t>
      </w:r>
    </w:p>
    <w:tbl>
      <w:tblPr>
        <w:tblStyle w:val="TableGrid"/>
        <w:tblW w:w="15033" w:type="dxa"/>
        <w:tblLook w:val="04A0" w:firstRow="1" w:lastRow="0" w:firstColumn="1" w:lastColumn="0" w:noHBand="0" w:noVBand="1"/>
      </w:tblPr>
      <w:tblGrid>
        <w:gridCol w:w="3875"/>
        <w:gridCol w:w="3875"/>
        <w:gridCol w:w="7283"/>
      </w:tblGrid>
      <w:tr w:rsidR="00C87AC1" w:rsidTr="24B69AC9" w14:paraId="51EDB53B" w14:textId="77777777">
        <w:trPr>
          <w:trHeight w:val="894"/>
        </w:trPr>
        <w:tc>
          <w:tcPr>
            <w:tcW w:w="3875" w:type="dxa"/>
            <w:tcMar/>
          </w:tcPr>
          <w:p w:rsidRPr="00C87AC1" w:rsidR="00C87AC1" w:rsidRDefault="00C87AC1" w14:paraId="3113AF4E" w14:textId="29E939EE">
            <w:pPr>
              <w:rPr>
                <w:rFonts w:ascii="Whyte Book" w:hAnsi="Whyte Book"/>
                <w:b/>
                <w:bCs/>
              </w:rPr>
            </w:pPr>
            <w:r w:rsidRPr="00C87AC1">
              <w:rPr>
                <w:rFonts w:ascii="Whyte Book" w:hAnsi="Whyte Book"/>
                <w:b/>
                <w:bCs/>
              </w:rPr>
              <w:t>PARTICIPANTS</w:t>
            </w:r>
          </w:p>
        </w:tc>
        <w:tc>
          <w:tcPr>
            <w:tcW w:w="3875" w:type="dxa"/>
            <w:tcMar/>
          </w:tcPr>
          <w:p w:rsidRPr="00C87AC1" w:rsidR="00C87AC1" w:rsidRDefault="00C87AC1" w14:paraId="5B391023" w14:textId="238B2B0B">
            <w:pPr>
              <w:rPr>
                <w:rFonts w:ascii="Whyte Book" w:hAnsi="Whyte Book"/>
                <w:b/>
                <w:bCs/>
              </w:rPr>
            </w:pPr>
            <w:r w:rsidRPr="00C87AC1">
              <w:rPr>
                <w:rFonts w:ascii="Whyte Book" w:hAnsi="Whyte Book"/>
                <w:b/>
                <w:bCs/>
              </w:rPr>
              <w:t>GROUP</w:t>
            </w:r>
          </w:p>
        </w:tc>
        <w:tc>
          <w:tcPr>
            <w:tcW w:w="7283" w:type="dxa"/>
            <w:tcMar/>
          </w:tcPr>
          <w:p w:rsidRPr="00C87AC1" w:rsidR="00C87AC1" w:rsidP="24B69AC9" w:rsidRDefault="00C87AC1" w14:paraId="696AE09C" w14:textId="3E155CB0">
            <w:pPr>
              <w:pStyle w:val="Normal"/>
              <w:rPr>
                <w:rFonts w:ascii="Whyte Book" w:hAnsi="Whyte Book"/>
                <w:b w:val="1"/>
                <w:bCs w:val="1"/>
              </w:rPr>
            </w:pPr>
            <w:r w:rsidRPr="24B69AC9" w:rsidR="24B69AC9">
              <w:rPr>
                <w:rFonts w:ascii="Whyte Book" w:hAnsi="Whyte Book"/>
                <w:b w:val="1"/>
                <w:bCs w:val="1"/>
              </w:rPr>
              <w:t>WORKBOOK</w:t>
            </w:r>
            <w:r w:rsidR="24B69AC9">
              <w:rPr/>
              <w:t xml:space="preserve"> </w:t>
            </w:r>
          </w:p>
          <w:p w:rsidRPr="00C87AC1" w:rsidR="00C87AC1" w:rsidP="24B69AC9" w:rsidRDefault="00C87AC1" w14:paraId="372CEF86" w14:textId="7238FC65">
            <w:pPr>
              <w:pStyle w:val="Normal"/>
              <w:rPr>
                <w:rFonts w:ascii="Whyte Book" w:hAnsi="Whyte Book"/>
                <w:b w:val="1"/>
                <w:bCs w:val="1"/>
              </w:rPr>
            </w:pPr>
          </w:p>
        </w:tc>
      </w:tr>
      <w:tr w:rsidR="00C87AC1" w:rsidTr="24B69AC9" w14:paraId="5861D6C3" w14:textId="77777777">
        <w:trPr>
          <w:trHeight w:val="894"/>
        </w:trPr>
        <w:tc>
          <w:tcPr>
            <w:tcW w:w="3875" w:type="dxa"/>
            <w:tcMar/>
          </w:tcPr>
          <w:p w:rsidR="00C87AC1" w:rsidRDefault="00C87AC1" w14:paraId="274E7233" w14:textId="77777777"/>
        </w:tc>
        <w:tc>
          <w:tcPr>
            <w:tcW w:w="3875" w:type="dxa"/>
            <w:tcMar/>
          </w:tcPr>
          <w:p w:rsidR="00C87AC1" w:rsidRDefault="00C87AC1" w14:paraId="077FD93C" w14:textId="363F51F8">
            <w:r>
              <w:t>VC1</w:t>
            </w:r>
          </w:p>
        </w:tc>
        <w:tc>
          <w:tcPr>
            <w:tcW w:w="7283" w:type="dxa"/>
            <w:tcMar/>
          </w:tcPr>
          <w:p w:rsidR="006608DA" w:rsidP="24B69AC9" w:rsidRDefault="006608DA" w14:paraId="3381B025" w14:textId="0F69FCF6">
            <w:pPr>
              <w:pStyle w:val="Normal"/>
              <w:rPr>
                <w:rFonts w:ascii="Whyte Book" w:hAnsi="Whyte Book"/>
                <w:b w:val="1"/>
                <w:bCs w:val="1"/>
              </w:rPr>
            </w:pPr>
            <w:r w:rsidR="24B69AC9">
              <w:rPr/>
              <w:t xml:space="preserve">DAY 1 </w:t>
            </w:r>
            <w:hyperlink r:id="R4f628e8a008b4dff">
              <w:r w:rsidRPr="24B69AC9" w:rsidR="24B69AC9">
                <w:rPr>
                  <w:rStyle w:val="Hyperlink"/>
                </w:rPr>
                <w:t>https://pexipacademy.h5p.com/content/1291326881474946327</w:t>
              </w:r>
            </w:hyperlink>
            <w:r w:rsidR="24B69AC9">
              <w:rPr/>
              <w:t xml:space="preserve"> </w:t>
            </w:r>
          </w:p>
          <w:p w:rsidR="006608DA" w:rsidRDefault="006608DA" w14:paraId="45D9586F" w14:textId="0DECA3EA">
            <w:r w:rsidR="24B69AC9">
              <w:rPr/>
              <w:t xml:space="preserve">DAY 2 </w:t>
            </w:r>
            <w:hyperlink r:id="R0b5026d4eaab4bc8">
              <w:r w:rsidRPr="24B69AC9" w:rsidR="24B69AC9">
                <w:rPr>
                  <w:rStyle w:val="Hyperlink"/>
                </w:rPr>
                <w:t>https://pexipacademy.h5p.com/content/1291600740453219587</w:t>
              </w:r>
            </w:hyperlink>
          </w:p>
          <w:p w:rsidR="006608DA" w:rsidP="24B69AC9" w:rsidRDefault="006608DA" w14:paraId="4EBD89F2" w14:textId="1E11999D">
            <w:pPr>
              <w:pStyle w:val="Normal"/>
            </w:pPr>
          </w:p>
        </w:tc>
      </w:tr>
      <w:tr w:rsidR="00C87AC1" w:rsidTr="24B69AC9" w14:paraId="56937A39" w14:textId="77777777">
        <w:trPr>
          <w:trHeight w:val="894"/>
        </w:trPr>
        <w:tc>
          <w:tcPr>
            <w:tcW w:w="3875" w:type="dxa"/>
            <w:tcMar/>
          </w:tcPr>
          <w:p w:rsidR="00C87AC1" w:rsidRDefault="00C87AC1" w14:paraId="3C78EC7A" w14:textId="77777777"/>
        </w:tc>
        <w:tc>
          <w:tcPr>
            <w:tcW w:w="3875" w:type="dxa"/>
            <w:tcMar/>
          </w:tcPr>
          <w:p w:rsidR="00C87AC1" w:rsidRDefault="00C87AC1" w14:paraId="0614E4E8" w14:textId="527181E4">
            <w:r>
              <w:t>VC2</w:t>
            </w:r>
          </w:p>
        </w:tc>
        <w:tc>
          <w:tcPr>
            <w:tcW w:w="7283" w:type="dxa"/>
            <w:tcMar/>
          </w:tcPr>
          <w:p w:rsidR="00C87AC1" w:rsidP="24B69AC9" w:rsidRDefault="006608DA" w14:paraId="1708D396" w14:textId="0F69FCF6">
            <w:pPr>
              <w:pStyle w:val="Normal"/>
              <w:rPr>
                <w:rFonts w:ascii="Whyte Book" w:hAnsi="Whyte Book"/>
                <w:b w:val="1"/>
                <w:bCs w:val="1"/>
              </w:rPr>
            </w:pPr>
            <w:r w:rsidR="24B69AC9">
              <w:rPr/>
              <w:t xml:space="preserve">DAY 1 </w:t>
            </w:r>
            <w:hyperlink r:id="R3e96a357b5944793">
              <w:r w:rsidRPr="24B69AC9" w:rsidR="24B69AC9">
                <w:rPr>
                  <w:rStyle w:val="Hyperlink"/>
                </w:rPr>
                <w:t>https://pexipacademy.h5p.com/content/1291326881474946327</w:t>
              </w:r>
            </w:hyperlink>
            <w:r w:rsidR="24B69AC9">
              <w:rPr/>
              <w:t xml:space="preserve"> </w:t>
            </w:r>
          </w:p>
          <w:p w:rsidR="00C87AC1" w:rsidP="006608DA" w:rsidRDefault="006608DA" w14:paraId="58500C54" w14:textId="0DECA3EA">
            <w:r w:rsidR="24B69AC9">
              <w:rPr/>
              <w:t xml:space="preserve">DAY 2 </w:t>
            </w:r>
            <w:hyperlink r:id="Rd620c56dd7cf438e">
              <w:r w:rsidRPr="24B69AC9" w:rsidR="24B69AC9">
                <w:rPr>
                  <w:rStyle w:val="Hyperlink"/>
                </w:rPr>
                <w:t>https://pexipacademy.h5p.com/content/1291600740453219587</w:t>
              </w:r>
            </w:hyperlink>
          </w:p>
          <w:p w:rsidR="00C87AC1" w:rsidP="24B69AC9" w:rsidRDefault="006608DA" w14:paraId="6A9E50ED" w14:textId="25507BE2">
            <w:pPr>
              <w:pStyle w:val="Normal"/>
            </w:pPr>
          </w:p>
        </w:tc>
      </w:tr>
      <w:tr w:rsidR="00C87AC1" w:rsidTr="24B69AC9" w14:paraId="14F97807" w14:textId="77777777">
        <w:trPr>
          <w:trHeight w:val="920"/>
        </w:trPr>
        <w:tc>
          <w:tcPr>
            <w:tcW w:w="3875" w:type="dxa"/>
            <w:tcMar/>
          </w:tcPr>
          <w:p w:rsidR="00C87AC1" w:rsidRDefault="00C87AC1" w14:paraId="72C4CCA6" w14:textId="77777777"/>
        </w:tc>
        <w:tc>
          <w:tcPr>
            <w:tcW w:w="3875" w:type="dxa"/>
            <w:tcMar/>
          </w:tcPr>
          <w:p w:rsidR="00C87AC1" w:rsidRDefault="00C87AC1" w14:paraId="02EBE462" w14:textId="7DD4B79B">
            <w:r>
              <w:t>VC3</w:t>
            </w:r>
          </w:p>
        </w:tc>
        <w:tc>
          <w:tcPr>
            <w:tcW w:w="7283" w:type="dxa"/>
            <w:tcMar/>
          </w:tcPr>
          <w:p w:rsidR="00C87AC1" w:rsidP="24B69AC9" w:rsidRDefault="006608DA" w14:paraId="1EF7A321" w14:textId="0F69FCF6">
            <w:pPr>
              <w:pStyle w:val="Normal"/>
              <w:rPr>
                <w:rFonts w:ascii="Whyte Book" w:hAnsi="Whyte Book"/>
                <w:b w:val="1"/>
                <w:bCs w:val="1"/>
              </w:rPr>
            </w:pPr>
            <w:r w:rsidR="24B69AC9">
              <w:rPr/>
              <w:t xml:space="preserve">DAY 1 </w:t>
            </w:r>
            <w:hyperlink r:id="R490a2078cb664e96">
              <w:r w:rsidRPr="24B69AC9" w:rsidR="24B69AC9">
                <w:rPr>
                  <w:rStyle w:val="Hyperlink"/>
                </w:rPr>
                <w:t>https://pexipacademy.h5p.com/content/1291326881474946327</w:t>
              </w:r>
            </w:hyperlink>
            <w:r w:rsidR="24B69AC9">
              <w:rPr/>
              <w:t xml:space="preserve"> </w:t>
            </w:r>
          </w:p>
          <w:p w:rsidR="00C87AC1" w:rsidP="006608DA" w:rsidRDefault="006608DA" w14:paraId="00DBC774" w14:textId="0DECA3EA">
            <w:r w:rsidR="24B69AC9">
              <w:rPr/>
              <w:t xml:space="preserve">DAY 2 </w:t>
            </w:r>
            <w:hyperlink r:id="R1774b32879d14723">
              <w:r w:rsidRPr="24B69AC9" w:rsidR="24B69AC9">
                <w:rPr>
                  <w:rStyle w:val="Hyperlink"/>
                </w:rPr>
                <w:t>https://pexipacademy.h5p.com/content/1291600740453219587</w:t>
              </w:r>
            </w:hyperlink>
          </w:p>
          <w:p w:rsidR="00C87AC1" w:rsidP="24B69AC9" w:rsidRDefault="006608DA" w14:paraId="2EA5429E" w14:textId="4F662A54">
            <w:pPr>
              <w:pStyle w:val="Normal"/>
            </w:pPr>
          </w:p>
        </w:tc>
      </w:tr>
      <w:tr w:rsidR="00C87AC1" w:rsidTr="24B69AC9" w14:paraId="6663105C" w14:textId="77777777">
        <w:trPr>
          <w:trHeight w:val="894"/>
        </w:trPr>
        <w:tc>
          <w:tcPr>
            <w:tcW w:w="3875" w:type="dxa"/>
            <w:tcMar/>
          </w:tcPr>
          <w:p w:rsidR="00C87AC1" w:rsidRDefault="00C87AC1" w14:paraId="417E59BE" w14:textId="77777777"/>
        </w:tc>
        <w:tc>
          <w:tcPr>
            <w:tcW w:w="3875" w:type="dxa"/>
            <w:tcMar/>
          </w:tcPr>
          <w:p w:rsidR="00C87AC1" w:rsidRDefault="00C87AC1" w14:paraId="2745A684" w14:textId="1A2F50C6">
            <w:r>
              <w:t>VC4</w:t>
            </w:r>
          </w:p>
        </w:tc>
        <w:tc>
          <w:tcPr>
            <w:tcW w:w="7283" w:type="dxa"/>
            <w:tcMar/>
          </w:tcPr>
          <w:p w:rsidR="00C87AC1" w:rsidP="24B69AC9" w:rsidRDefault="006608DA" w14:paraId="677AD35C" w14:textId="0F69FCF6">
            <w:pPr>
              <w:pStyle w:val="Normal"/>
              <w:rPr>
                <w:rFonts w:ascii="Whyte Book" w:hAnsi="Whyte Book"/>
                <w:b w:val="1"/>
                <w:bCs w:val="1"/>
              </w:rPr>
            </w:pPr>
            <w:r w:rsidR="24B69AC9">
              <w:rPr/>
              <w:t xml:space="preserve">DAY 1 </w:t>
            </w:r>
            <w:hyperlink r:id="Ra2332f30102c402d">
              <w:r w:rsidRPr="24B69AC9" w:rsidR="24B69AC9">
                <w:rPr>
                  <w:rStyle w:val="Hyperlink"/>
                </w:rPr>
                <w:t>https://pexipacademy.h5p.com/content/1291326881474946327</w:t>
              </w:r>
            </w:hyperlink>
            <w:r w:rsidR="24B69AC9">
              <w:rPr/>
              <w:t xml:space="preserve"> </w:t>
            </w:r>
          </w:p>
          <w:p w:rsidR="00C87AC1" w:rsidP="006608DA" w:rsidRDefault="006608DA" w14:paraId="56B4122B" w14:textId="0DECA3EA">
            <w:r w:rsidR="24B69AC9">
              <w:rPr/>
              <w:t xml:space="preserve">DAY 2 </w:t>
            </w:r>
            <w:hyperlink r:id="Rc5244bc59a874df3">
              <w:r w:rsidRPr="24B69AC9" w:rsidR="24B69AC9">
                <w:rPr>
                  <w:rStyle w:val="Hyperlink"/>
                </w:rPr>
                <w:t>https://pexipacademy.h5p.com/content/1291600740453219587</w:t>
              </w:r>
            </w:hyperlink>
          </w:p>
          <w:p w:rsidR="00C87AC1" w:rsidP="24B69AC9" w:rsidRDefault="006608DA" w14:paraId="3611DD49" w14:textId="5EB0E2AD">
            <w:pPr>
              <w:pStyle w:val="Normal"/>
            </w:pPr>
          </w:p>
        </w:tc>
      </w:tr>
      <w:tr w:rsidR="00C87AC1" w:rsidTr="24B69AC9" w14:paraId="445F8583" w14:textId="77777777">
        <w:trPr>
          <w:trHeight w:val="894"/>
        </w:trPr>
        <w:tc>
          <w:tcPr>
            <w:tcW w:w="3875" w:type="dxa"/>
            <w:tcMar/>
          </w:tcPr>
          <w:p w:rsidR="00C87AC1" w:rsidRDefault="00C87AC1" w14:paraId="01778745" w14:textId="77777777"/>
        </w:tc>
        <w:tc>
          <w:tcPr>
            <w:tcW w:w="3875" w:type="dxa"/>
            <w:tcMar/>
          </w:tcPr>
          <w:p w:rsidR="00C87AC1" w:rsidRDefault="00C87AC1" w14:paraId="618D207B" w14:textId="08CD1F00">
            <w:r>
              <w:t>VC5</w:t>
            </w:r>
          </w:p>
        </w:tc>
        <w:tc>
          <w:tcPr>
            <w:tcW w:w="7283" w:type="dxa"/>
            <w:tcMar/>
          </w:tcPr>
          <w:p w:rsidR="00C87AC1" w:rsidP="24B69AC9" w:rsidRDefault="006608DA" w14:paraId="2D6DF8DA" w14:textId="0F69FCF6">
            <w:pPr>
              <w:pStyle w:val="Normal"/>
              <w:rPr>
                <w:rFonts w:ascii="Whyte Book" w:hAnsi="Whyte Book"/>
                <w:b w:val="1"/>
                <w:bCs w:val="1"/>
              </w:rPr>
            </w:pPr>
            <w:r w:rsidR="24B69AC9">
              <w:rPr/>
              <w:t xml:space="preserve">DAY 1 </w:t>
            </w:r>
            <w:hyperlink r:id="R2d8047df99b246f7">
              <w:r w:rsidRPr="24B69AC9" w:rsidR="24B69AC9">
                <w:rPr>
                  <w:rStyle w:val="Hyperlink"/>
                </w:rPr>
                <w:t>https://pexipacademy.h5p.com/content/1291326881474946327</w:t>
              </w:r>
            </w:hyperlink>
            <w:r w:rsidR="24B69AC9">
              <w:rPr/>
              <w:t xml:space="preserve"> </w:t>
            </w:r>
          </w:p>
          <w:p w:rsidR="00C87AC1" w:rsidP="006608DA" w:rsidRDefault="006608DA" w14:paraId="4CC17532" w14:textId="0DECA3EA">
            <w:r w:rsidR="24B69AC9">
              <w:rPr/>
              <w:t xml:space="preserve">DAY 2 </w:t>
            </w:r>
            <w:hyperlink r:id="R9ae2854956364f11">
              <w:r w:rsidRPr="24B69AC9" w:rsidR="24B69AC9">
                <w:rPr>
                  <w:rStyle w:val="Hyperlink"/>
                </w:rPr>
                <w:t>https://pexipacademy.h5p.com/content/1291600740453219587</w:t>
              </w:r>
            </w:hyperlink>
          </w:p>
          <w:p w:rsidR="00C87AC1" w:rsidP="24B69AC9" w:rsidRDefault="006608DA" w14:paraId="7E23F449" w14:textId="12BDFFFC">
            <w:pPr>
              <w:pStyle w:val="Normal"/>
            </w:pPr>
          </w:p>
        </w:tc>
      </w:tr>
      <w:tr w:rsidR="00C87AC1" w:rsidTr="24B69AC9" w14:paraId="714860D3" w14:textId="77777777">
        <w:trPr>
          <w:trHeight w:val="894"/>
        </w:trPr>
        <w:tc>
          <w:tcPr>
            <w:tcW w:w="3875" w:type="dxa"/>
            <w:tcMar/>
          </w:tcPr>
          <w:p w:rsidR="00C87AC1" w:rsidRDefault="00C87AC1" w14:paraId="1F91C922" w14:textId="77777777"/>
        </w:tc>
        <w:tc>
          <w:tcPr>
            <w:tcW w:w="3875" w:type="dxa"/>
            <w:tcMar/>
          </w:tcPr>
          <w:p w:rsidR="00C87AC1" w:rsidRDefault="00C87AC1" w14:paraId="36DDEF53" w14:textId="41603BE8"/>
        </w:tc>
        <w:tc>
          <w:tcPr>
            <w:tcW w:w="7283" w:type="dxa"/>
            <w:tcMar/>
          </w:tcPr>
          <w:p w:rsidR="00C87AC1" w:rsidRDefault="00C87AC1" w14:paraId="7B33120C" w14:textId="562AC1F8"/>
        </w:tc>
      </w:tr>
      <w:tr w:rsidR="00C87AC1" w:rsidTr="24B69AC9" w14:paraId="4B90A134" w14:textId="77777777">
        <w:trPr>
          <w:trHeight w:val="894"/>
        </w:trPr>
        <w:tc>
          <w:tcPr>
            <w:tcW w:w="3875" w:type="dxa"/>
            <w:tcMar/>
          </w:tcPr>
          <w:p w:rsidR="00C87AC1" w:rsidRDefault="00C87AC1" w14:paraId="00B77245" w14:textId="77777777"/>
        </w:tc>
        <w:tc>
          <w:tcPr>
            <w:tcW w:w="3875" w:type="dxa"/>
            <w:tcMar/>
          </w:tcPr>
          <w:p w:rsidR="00C87AC1" w:rsidRDefault="00C87AC1" w14:paraId="18A77F09" w14:textId="72F4C42A"/>
        </w:tc>
        <w:tc>
          <w:tcPr>
            <w:tcW w:w="7283" w:type="dxa"/>
            <w:tcMar/>
          </w:tcPr>
          <w:p w:rsidR="00C87AC1" w:rsidRDefault="00C87AC1" w14:paraId="6CC13810" w14:textId="23E713F1"/>
        </w:tc>
      </w:tr>
      <w:tr w:rsidR="00C87AC1" w:rsidTr="24B69AC9" w14:paraId="1906F289" w14:textId="77777777">
        <w:trPr>
          <w:trHeight w:val="920"/>
        </w:trPr>
        <w:tc>
          <w:tcPr>
            <w:tcW w:w="3875" w:type="dxa"/>
            <w:tcMar/>
          </w:tcPr>
          <w:p w:rsidR="00C87AC1" w:rsidRDefault="00C87AC1" w14:paraId="00D20AE5" w14:textId="77777777"/>
        </w:tc>
        <w:tc>
          <w:tcPr>
            <w:tcW w:w="3875" w:type="dxa"/>
            <w:tcMar/>
          </w:tcPr>
          <w:p w:rsidR="00C87AC1" w:rsidRDefault="00C87AC1" w14:paraId="14F8943D" w14:textId="7C9E37A7"/>
        </w:tc>
        <w:tc>
          <w:tcPr>
            <w:tcW w:w="7283" w:type="dxa"/>
            <w:tcMar/>
          </w:tcPr>
          <w:p w:rsidR="00C87AC1" w:rsidRDefault="00C87AC1" w14:paraId="1F5B9F9C" w14:textId="33166144"/>
        </w:tc>
      </w:tr>
    </w:tbl>
    <w:p w:rsidR="00C87AC1" w:rsidRDefault="00C87AC1" w14:paraId="4B7C78EB" w14:textId="77777777"/>
    <w:sectPr w:rsidR="00C87AC1" w:rsidSect="00C87A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yte Book">
    <w:panose1 w:val="020B0004050101020103"/>
    <w:charset w:val="00"/>
    <w:family w:val="swiss"/>
    <w:notTrueType/>
    <w:pitch w:val="variable"/>
    <w:sig w:usb0="A000006F" w:usb1="5001A4F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1"/>
    <w:rsid w:val="002C1CD5"/>
    <w:rsid w:val="00562E5C"/>
    <w:rsid w:val="00564A36"/>
    <w:rsid w:val="006608DA"/>
    <w:rsid w:val="00A2593E"/>
    <w:rsid w:val="00C87AC1"/>
    <w:rsid w:val="00D72BE5"/>
    <w:rsid w:val="00E13A94"/>
    <w:rsid w:val="24B69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5280"/>
  <w15:chartTrackingRefBased/>
  <w15:docId w15:val="{9A112E00-B083-43E8-808A-26FC7EF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A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87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5" /><Relationship Type="http://schemas.openxmlformats.org/officeDocument/2006/relationships/fontTable" Target="fontTable.xml" Id="rId14" /><Relationship Type="http://schemas.openxmlformats.org/officeDocument/2006/relationships/hyperlink" Target="https://pexipacademy.h5p.com/content/1291326881474946327" TargetMode="External" Id="R4f628e8a008b4dff" /><Relationship Type="http://schemas.openxmlformats.org/officeDocument/2006/relationships/hyperlink" Target="https://pexipacademy.h5p.com/content/1291600740453219587" TargetMode="External" Id="R0b5026d4eaab4bc8" /><Relationship Type="http://schemas.openxmlformats.org/officeDocument/2006/relationships/hyperlink" Target="https://pexipacademy.h5p.com/content/1291326881474946327" TargetMode="External" Id="R3e96a357b5944793" /><Relationship Type="http://schemas.openxmlformats.org/officeDocument/2006/relationships/hyperlink" Target="https://pexipacademy.h5p.com/content/1291600740453219587" TargetMode="External" Id="Rd620c56dd7cf438e" /><Relationship Type="http://schemas.openxmlformats.org/officeDocument/2006/relationships/hyperlink" Target="https://pexipacademy.h5p.com/content/1291326881474946327" TargetMode="External" Id="R490a2078cb664e96" /><Relationship Type="http://schemas.openxmlformats.org/officeDocument/2006/relationships/hyperlink" Target="https://pexipacademy.h5p.com/content/1291600740453219587" TargetMode="External" Id="R1774b32879d14723" /><Relationship Type="http://schemas.openxmlformats.org/officeDocument/2006/relationships/hyperlink" Target="https://pexipacademy.h5p.com/content/1291326881474946327" TargetMode="External" Id="Ra2332f30102c402d" /><Relationship Type="http://schemas.openxmlformats.org/officeDocument/2006/relationships/hyperlink" Target="https://pexipacademy.h5p.com/content/1291600740453219587" TargetMode="External" Id="Rc5244bc59a874df3" /><Relationship Type="http://schemas.openxmlformats.org/officeDocument/2006/relationships/hyperlink" Target="https://pexipacademy.h5p.com/content/1291326881474946327" TargetMode="External" Id="R2d8047df99b246f7" /><Relationship Type="http://schemas.openxmlformats.org/officeDocument/2006/relationships/hyperlink" Target="https://pexipacademy.h5p.com/content/1291600740453219587" TargetMode="External" Id="R9ae2854956364f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Martine Mannion</dc:creator>
  <keywords/>
  <dc:description/>
  <lastModifiedBy>Martine Mannion</lastModifiedBy>
  <revision>4</revision>
  <dcterms:created xsi:type="dcterms:W3CDTF">2021-05-18T10:40:00.0000000Z</dcterms:created>
  <dcterms:modified xsi:type="dcterms:W3CDTF">2022-04-26T15:15:07.9138589Z</dcterms:modified>
</coreProperties>
</file>