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E3B98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Министерство науки и высшего образования Российской Федерации</w:t>
      </w:r>
    </w:p>
    <w:p w14:paraId="2AA106EB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E9330E5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ТОМСКИЙ ГОСУДАРСТВЕННЫЙ УНИВЕРСИТЕТ СИСТЕМ УПРАВЛЕНИЯ И РАДИОЭЛЕКТРОНИКИ (ТУСУР)</w:t>
      </w:r>
    </w:p>
    <w:p w14:paraId="6FC7C4FD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Кафедра экономической математики, информатики и статики (ЭМИС)</w:t>
      </w:r>
    </w:p>
    <w:p w14:paraId="5DDD0B3B" w14:textId="6D61B9B9" w:rsidR="00A75FE4" w:rsidRPr="002F564B" w:rsidRDefault="002F564B" w:rsidP="00A75FE4">
      <w:pPr>
        <w:spacing w:before="4300"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ПЕРЕГРУЗКА МЕТОДОВ И ОПЕРАТОРОВ</w:t>
      </w:r>
    </w:p>
    <w:p w14:paraId="0404B0E0" w14:textId="501F0E33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 xml:space="preserve">Отчёт по </w:t>
      </w:r>
      <w:r w:rsidR="00372BEC">
        <w:rPr>
          <w:color w:val="000000" w:themeColor="text1"/>
          <w:szCs w:val="28"/>
        </w:rPr>
        <w:t>лабораторной</w:t>
      </w:r>
      <w:r w:rsidRPr="00D72593">
        <w:rPr>
          <w:color w:val="000000" w:themeColor="text1"/>
          <w:szCs w:val="28"/>
        </w:rPr>
        <w:t xml:space="preserve"> работе по дисциплине «</w:t>
      </w:r>
      <w:r w:rsidR="00372BEC">
        <w:rPr>
          <w:color w:val="000000" w:themeColor="text1"/>
          <w:szCs w:val="28"/>
        </w:rPr>
        <w:t>Объектно-ориентированное программирование</w:t>
      </w:r>
      <w:r w:rsidRPr="00D72593">
        <w:rPr>
          <w:color w:val="000000" w:themeColor="text1"/>
          <w:szCs w:val="28"/>
        </w:rPr>
        <w:t>»</w:t>
      </w:r>
    </w:p>
    <w:p w14:paraId="43023E11" w14:textId="3A5D09B7" w:rsidR="00A75FE4" w:rsidRPr="00D72593" w:rsidRDefault="0081180D" w:rsidP="00A75FE4">
      <w:pPr>
        <w:spacing w:before="160"/>
        <w:ind w:left="4536" w:firstLine="0"/>
        <w:rPr>
          <w:color w:val="000000" w:themeColor="text1"/>
          <w:szCs w:val="28"/>
        </w:rPr>
      </w:pPr>
      <w:r w:rsidRPr="00D72593">
        <w:rPr>
          <w:noProof/>
          <w:color w:val="000000" w:themeColor="text1"/>
          <w:szCs w:val="28"/>
        </w:rPr>
        <w:drawing>
          <wp:anchor distT="0" distB="0" distL="114300" distR="114300" simplePos="0" relativeHeight="251659264" behindDoc="0" locked="0" layoutInCell="1" allowOverlap="1" wp14:anchorId="5235A488" wp14:editId="4D632381">
            <wp:simplePos x="0" y="0"/>
            <wp:positionH relativeFrom="margin">
              <wp:posOffset>2802255</wp:posOffset>
            </wp:positionH>
            <wp:positionV relativeFrom="paragraph">
              <wp:posOffset>150495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FE4" w:rsidRPr="00D72593">
        <w:rPr>
          <w:color w:val="000000" w:themeColor="text1"/>
          <w:szCs w:val="28"/>
        </w:rPr>
        <w:t>Студент гр.594-2 ___________ А. А. Танцерев “__</w:t>
      </w:r>
      <w:r w:rsidR="00372BEC">
        <w:rPr>
          <w:color w:val="000000" w:themeColor="text1"/>
          <w:szCs w:val="28"/>
          <w:u w:val="single"/>
        </w:rPr>
        <w:t>1</w:t>
      </w:r>
      <w:r w:rsidR="002F564B">
        <w:rPr>
          <w:color w:val="000000" w:themeColor="text1"/>
          <w:szCs w:val="28"/>
          <w:u w:val="single"/>
        </w:rPr>
        <w:t>9</w:t>
      </w:r>
      <w:r w:rsidR="00A75FE4" w:rsidRPr="00D72593">
        <w:rPr>
          <w:color w:val="000000" w:themeColor="text1"/>
          <w:szCs w:val="28"/>
        </w:rPr>
        <w:t>__”</w:t>
      </w:r>
      <w:r w:rsidR="00A75FE4" w:rsidRPr="00D72593">
        <w:rPr>
          <w:color w:val="000000" w:themeColor="text1"/>
          <w:szCs w:val="28"/>
          <w:lang w:val="en-US"/>
        </w:rPr>
        <w:t> </w:t>
      </w:r>
      <w:r w:rsidR="00A75FE4" w:rsidRPr="00D72593">
        <w:rPr>
          <w:color w:val="000000" w:themeColor="text1"/>
          <w:szCs w:val="28"/>
        </w:rPr>
        <w:t>_____</w:t>
      </w:r>
      <w:r w:rsidR="00372BEC" w:rsidRPr="00372BEC">
        <w:rPr>
          <w:color w:val="000000" w:themeColor="text1"/>
          <w:szCs w:val="28"/>
          <w:u w:val="single"/>
        </w:rPr>
        <w:t>Октября</w:t>
      </w:r>
      <w:r w:rsidR="00A75FE4" w:rsidRPr="00D72593">
        <w:rPr>
          <w:color w:val="000000" w:themeColor="text1"/>
          <w:szCs w:val="28"/>
        </w:rPr>
        <w:t>_____2025</w:t>
      </w:r>
      <w:r w:rsidR="00A75FE4" w:rsidRPr="00D72593">
        <w:rPr>
          <w:color w:val="000000" w:themeColor="text1"/>
          <w:szCs w:val="28"/>
          <w:lang w:val="en-US"/>
        </w:rPr>
        <w:t> </w:t>
      </w:r>
      <w:r w:rsidR="00A75FE4" w:rsidRPr="00D72593">
        <w:rPr>
          <w:color w:val="000000" w:themeColor="text1"/>
          <w:szCs w:val="28"/>
        </w:rPr>
        <w:t xml:space="preserve">г.  </w:t>
      </w:r>
      <w:r w:rsidR="00372BEC" w:rsidRPr="00372BEC">
        <w:rPr>
          <w:color w:val="000000" w:themeColor="text1"/>
          <w:szCs w:val="28"/>
        </w:rPr>
        <w:t>Руководитель канд. техн. наук, доцент каф. ЭМИС ТУСУР</w:t>
      </w:r>
    </w:p>
    <w:p w14:paraId="4813F0F6" w14:textId="5DE334D5" w:rsidR="00A75FE4" w:rsidRPr="00D72593" w:rsidRDefault="00A75FE4" w:rsidP="00A75FE4">
      <w:pPr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 xml:space="preserve">______________ </w:t>
      </w:r>
      <w:r w:rsidR="00372BEC">
        <w:rPr>
          <w:color w:val="000000" w:themeColor="text1"/>
          <w:szCs w:val="28"/>
        </w:rPr>
        <w:t xml:space="preserve">Я. В. </w:t>
      </w:r>
      <w:proofErr w:type="spellStart"/>
      <w:r w:rsidR="00372BEC">
        <w:rPr>
          <w:color w:val="000000" w:themeColor="text1"/>
          <w:szCs w:val="28"/>
        </w:rPr>
        <w:t>Костелей</w:t>
      </w:r>
      <w:proofErr w:type="spellEnd"/>
    </w:p>
    <w:p w14:paraId="733751C9" w14:textId="77777777" w:rsidR="00A75FE4" w:rsidRPr="00971E3F" w:rsidRDefault="00A75FE4" w:rsidP="00A75FE4">
      <w:pPr>
        <w:spacing w:after="500"/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“______”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>____________________2025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 xml:space="preserve">г. </w:t>
      </w:r>
    </w:p>
    <w:p w14:paraId="1B1CA953" w14:textId="77777777" w:rsidR="00A75FE4" w:rsidRPr="00971E3F" w:rsidRDefault="00A75FE4" w:rsidP="00A75FE4">
      <w:pPr>
        <w:spacing w:after="500"/>
        <w:ind w:left="4536" w:firstLine="0"/>
        <w:rPr>
          <w:color w:val="000000" w:themeColor="text1"/>
          <w:szCs w:val="28"/>
        </w:rPr>
      </w:pPr>
    </w:p>
    <w:p w14:paraId="7C300AFF" w14:textId="77EA094C" w:rsidR="00971E3F" w:rsidRDefault="00A75FE4" w:rsidP="00372BEC">
      <w:pPr>
        <w:spacing w:after="500"/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Томск 2025</w:t>
      </w:r>
    </w:p>
    <w:p w14:paraId="38E4E8C0" w14:textId="50C6B49E" w:rsidR="00F51CD6" w:rsidRPr="006B73A8" w:rsidRDefault="00372BEC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jc w:val="center"/>
        <w:rPr>
          <w:b/>
          <w:bCs/>
        </w:rPr>
      </w:pPr>
      <w:r w:rsidRPr="00372BEC">
        <w:rPr>
          <w:b/>
          <w:bCs/>
        </w:rPr>
        <w:lastRenderedPageBreak/>
        <w:t>Лабораторная работа №</w:t>
      </w:r>
      <w:r w:rsidR="002F564B">
        <w:rPr>
          <w:b/>
          <w:bCs/>
        </w:rPr>
        <w:t>3</w:t>
      </w:r>
    </w:p>
    <w:p w14:paraId="766A1807" w14:textId="374825FC" w:rsidR="00372BEC" w:rsidRDefault="00372BEC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spacing w:after="300"/>
        <w:jc w:val="center"/>
        <w:rPr>
          <w:b/>
          <w:bCs/>
        </w:rPr>
      </w:pPr>
      <w:r w:rsidRPr="00372BEC">
        <w:rPr>
          <w:b/>
          <w:bCs/>
        </w:rPr>
        <w:t>«</w:t>
      </w:r>
      <w:r w:rsidR="002F564B">
        <w:rPr>
          <w:b/>
          <w:bCs/>
        </w:rPr>
        <w:t>Перегрузка методов и операторов</w:t>
      </w:r>
      <w:r w:rsidRPr="00372BEC">
        <w:rPr>
          <w:b/>
          <w:bCs/>
        </w:rPr>
        <w:t>»</w:t>
      </w:r>
    </w:p>
    <w:p w14:paraId="6429E35C" w14:textId="5873D55B" w:rsidR="002F564B" w:rsidRDefault="0009035D" w:rsidP="006B73A8">
      <w:r>
        <w:t>Цель</w:t>
      </w:r>
      <w:r w:rsidRPr="0009035D">
        <w:t xml:space="preserve"> </w:t>
      </w:r>
      <w:r>
        <w:t xml:space="preserve">работы: </w:t>
      </w:r>
      <w:r w:rsidR="002F564B">
        <w:t>и</w:t>
      </w:r>
      <w:r w:rsidR="002F564B" w:rsidRPr="002F564B">
        <w:t>зучение механизмов объектно-ориентированного программирования в C++, включая перегрузку операторов и методов.</w:t>
      </w:r>
    </w:p>
    <w:p w14:paraId="4591A4E8" w14:textId="77522C92" w:rsidR="002F564B" w:rsidRDefault="002F564B" w:rsidP="006B73A8">
      <w:r w:rsidRPr="002F564B">
        <w:t>Идея перегрузки функций заключается в том, что для одного имени можно определить множество функций, которые отличаются друг от друга списком формальных параметров (сигнатурой).</w:t>
      </w:r>
    </w:p>
    <w:p w14:paraId="5866381A" w14:textId="56D1C4BE" w:rsidR="002F564B" w:rsidRDefault="002F564B" w:rsidP="006B73A8">
      <w:r w:rsidRPr="002F564B">
        <w:t xml:space="preserve">Приведем еще один пример перегрузки функций. Например, нам необходимо создать функцию, которая бы выводила на консоль переменные или константы следующих типов: </w:t>
      </w:r>
      <w:proofErr w:type="spellStart"/>
      <w:r w:rsidRPr="002F564B">
        <w:t>int</w:t>
      </w:r>
      <w:proofErr w:type="spellEnd"/>
      <w:r w:rsidRPr="002F564B">
        <w:t xml:space="preserve">, </w:t>
      </w:r>
      <w:proofErr w:type="spellStart"/>
      <w:r w:rsidRPr="002F564B">
        <w:t>double</w:t>
      </w:r>
      <w:proofErr w:type="spellEnd"/>
      <w:r w:rsidRPr="002F564B">
        <w:t xml:space="preserve">, </w:t>
      </w:r>
      <w:proofErr w:type="spellStart"/>
      <w:r w:rsidRPr="002F564B">
        <w:t>char</w:t>
      </w:r>
      <w:proofErr w:type="spellEnd"/>
      <w:r w:rsidRPr="002F564B">
        <w:t xml:space="preserve">* и </w:t>
      </w:r>
      <w:proofErr w:type="spellStart"/>
      <w:r w:rsidRPr="002F564B">
        <w:t>enum</w:t>
      </w:r>
      <w:proofErr w:type="spellEnd"/>
      <w:r w:rsidRPr="002F564B">
        <w:t xml:space="preserve"> (перечисление). Правила вывода: для </w:t>
      </w:r>
      <w:proofErr w:type="spellStart"/>
      <w:r w:rsidRPr="002F564B">
        <w:t>int</w:t>
      </w:r>
      <w:proofErr w:type="spellEnd"/>
      <w:r w:rsidRPr="002F564B">
        <w:t xml:space="preserve"> – как минимум 10 знаков, для </w:t>
      </w:r>
      <w:proofErr w:type="spellStart"/>
      <w:r w:rsidRPr="002F564B">
        <w:t>double</w:t>
      </w:r>
      <w:proofErr w:type="spellEnd"/>
      <w:r w:rsidRPr="002F564B">
        <w:t xml:space="preserve"> – 10 знаков до запятой и 3 знака после, для </w:t>
      </w:r>
      <w:proofErr w:type="spellStart"/>
      <w:r w:rsidRPr="002F564B">
        <w:t>enum</w:t>
      </w:r>
      <w:proofErr w:type="spellEnd"/>
      <w:r w:rsidRPr="002F564B">
        <w:t xml:space="preserve"> – вывод наименования его элемента в кавычках, для строки – вывод не более 10 символов в кавычках. Можно предположить, что нам нужно определить четыре функции с одним именем, но в качестве входного параметра должны поступать значения разных типов.</w:t>
      </w:r>
    </w:p>
    <w:p w14:paraId="28B64D8D" w14:textId="36BBAFDA" w:rsidR="0009035D" w:rsidRDefault="0009035D" w:rsidP="006B73A8">
      <w:r>
        <w:t>Вывод: и</w:t>
      </w:r>
      <w:r w:rsidRPr="0009035D">
        <w:t>зучен</w:t>
      </w:r>
      <w:r>
        <w:t>ы</w:t>
      </w:r>
      <w:r w:rsidRPr="0009035D">
        <w:t xml:space="preserve"> принцип</w:t>
      </w:r>
      <w:r>
        <w:t>ы</w:t>
      </w:r>
      <w:r w:rsidRPr="0009035D">
        <w:t xml:space="preserve"> объектно-ориентированного программирования на языке C++ через разработку класса для управления данными.</w:t>
      </w:r>
    </w:p>
    <w:p w14:paraId="7F2C96A0" w14:textId="59DC25B7" w:rsidR="002F564B" w:rsidRDefault="002F564B" w:rsidP="006B73A8">
      <w:r w:rsidRPr="002F564B">
        <w:t xml:space="preserve">Из рассмотренного </w:t>
      </w:r>
      <w:r>
        <w:t xml:space="preserve">кода </w:t>
      </w:r>
      <w:r w:rsidRPr="002F564B">
        <w:t xml:space="preserve">можем понять, что механизм перегрузки функций не только позволяет создавать функции для разных типов формальных параметров, но и определяет механизм, по которому для заданного типа фактических параметров происходит вызов функции, у которой формальные параметры совпадают по типу или же могут быть приводимы к их типу. Такое свойство определения конкретной функции в зависимости от типа обрабатываемых данных вносит свой вклад в понятие полиморфизма времени компиляции. Стоит отметить, что для перегрузки функций необходимо, чтобы одна функция отличалась от другой количеством формальных параметров или сочетанием их типов (сигнатурой), но при этом функции с одинаковыми наименованиями и списком формальных параметров, </w:t>
      </w:r>
      <w:r w:rsidRPr="002F564B">
        <w:lastRenderedPageBreak/>
        <w:t>но разными возвращаемыми значениями перегрузке не подлежат. Поэтому при следующем варианте реализации функций возникнет ошибка</w:t>
      </w:r>
      <w:r>
        <w:t>.</w:t>
      </w:r>
      <w:r w:rsidRPr="002F564B">
        <w:t xml:space="preserve"> Для проверки обернем предыдущий код в класс «</w:t>
      </w:r>
      <w:proofErr w:type="spellStart"/>
      <w:r w:rsidRPr="002F564B">
        <w:t>OurConsoleOutput</w:t>
      </w:r>
      <w:proofErr w:type="spellEnd"/>
      <w:r w:rsidRPr="002F564B">
        <w:t>», а в качестве возвращаемого значения для каждой функции обозначим ссылку на данный класс «</w:t>
      </w:r>
      <w:proofErr w:type="spellStart"/>
      <w:r w:rsidRPr="002F564B">
        <w:t>OurConsoleOutput</w:t>
      </w:r>
      <w:proofErr w:type="spellEnd"/>
      <w:r w:rsidRPr="002F564B">
        <w:t xml:space="preserve">&amp;» и вернем </w:t>
      </w:r>
      <w:proofErr w:type="spellStart"/>
      <w:r w:rsidRPr="002F564B">
        <w:t>разыменованный</w:t>
      </w:r>
      <w:proofErr w:type="spellEnd"/>
      <w:r w:rsidRPr="002F564B">
        <w:t xml:space="preserve"> указатель на текущий экземпляр класса </w:t>
      </w:r>
      <w:proofErr w:type="spellStart"/>
      <w:r w:rsidRPr="002F564B">
        <w:t>this</w:t>
      </w:r>
      <w:proofErr w:type="spellEnd"/>
      <w:r w:rsidRPr="002F564B">
        <w:t xml:space="preserve"> (для того, чтобы передать по ссылке, а не по указателю). Изменим способ вызова функций, как в подразделе «Вывод на консоль». Как будет происходить данный механизм: </w:t>
      </w:r>
      <w:proofErr w:type="spellStart"/>
      <w:r w:rsidRPr="002F564B">
        <w:t>разыменовав</w:t>
      </w:r>
      <w:proofErr w:type="spellEnd"/>
      <w:r w:rsidRPr="002F564B">
        <w:t xml:space="preserve"> </w:t>
      </w:r>
      <w:proofErr w:type="spellStart"/>
      <w:r w:rsidRPr="002F564B">
        <w:t>this</w:t>
      </w:r>
      <w:proofErr w:type="spellEnd"/>
      <w:r w:rsidRPr="002F564B">
        <w:t>, мы получим ссылку на значение текущего экземпляра класса, далее компилятор определит тип возвращаемого значения как ссылку, и вернет в место вызова данную ссылку. Такой способ позволяет цепочкой «нанизывать» вызовы функций для одного класса.</w:t>
      </w:r>
    </w:p>
    <w:p w14:paraId="24BB65C8" w14:textId="7156EB3A" w:rsidR="009911C1" w:rsidRDefault="009911C1" w:rsidP="006B73A8">
      <w:r>
        <w:t xml:space="preserve">Задание) </w:t>
      </w:r>
      <w:r w:rsidRPr="009911C1">
        <w:t>Необходимо перегрузить методы и операторы. Выполнить перегрузку конструктора с параметрами: копируемый объект и флаг того, нужно ли из него копировать план или нет. То есть можно в текущий день из предыдущего дня копировать наименование лекарства, план приема и номер дня, увеличенный на единицу, план приема. Выполнить перегрузку оператора «&lt;&lt;</w:t>
      </w:r>
      <w:r>
        <w:t xml:space="preserve">» </w:t>
      </w:r>
      <w:r w:rsidRPr="009911C1">
        <w:t>для вывода на консоль:</w:t>
      </w:r>
      <w:r>
        <w:t xml:space="preserve"> </w:t>
      </w:r>
      <w:proofErr w:type="spellStart"/>
      <w:r w:rsidRPr="009911C1">
        <w:t>ostream</w:t>
      </w:r>
      <w:proofErr w:type="spellEnd"/>
      <w:r w:rsidRPr="009911C1">
        <w:t xml:space="preserve">&amp; </w:t>
      </w:r>
      <w:proofErr w:type="spellStart"/>
      <w:r w:rsidRPr="009911C1">
        <w:t>operator</w:t>
      </w:r>
      <w:proofErr w:type="spellEnd"/>
      <w:r w:rsidRPr="009911C1">
        <w:t xml:space="preserve"> </w:t>
      </w:r>
      <w:proofErr w:type="gramStart"/>
      <w:r w:rsidRPr="009911C1">
        <w:t>&lt;&lt; (</w:t>
      </w:r>
      <w:proofErr w:type="spellStart"/>
      <w:proofErr w:type="gramEnd"/>
      <w:r w:rsidRPr="009911C1">
        <w:t>ostream</w:t>
      </w:r>
      <w:proofErr w:type="spellEnd"/>
      <w:r w:rsidRPr="009911C1">
        <w:t xml:space="preserve"> &amp;</w:t>
      </w:r>
      <w:proofErr w:type="spellStart"/>
      <w:r w:rsidRPr="009911C1">
        <w:t>out</w:t>
      </w:r>
      <w:proofErr w:type="spellEnd"/>
      <w:r w:rsidRPr="009911C1">
        <w:t xml:space="preserve">, </w:t>
      </w:r>
      <w:proofErr w:type="spellStart"/>
      <w:r w:rsidRPr="009911C1">
        <w:t>ClassName</w:t>
      </w:r>
      <w:proofErr w:type="spellEnd"/>
      <w:r w:rsidRPr="009911C1">
        <w:t xml:space="preserve">&amp; </w:t>
      </w:r>
      <w:proofErr w:type="spellStart"/>
      <w:r w:rsidRPr="009911C1">
        <w:t>ourObject</w:t>
      </w:r>
      <w:proofErr w:type="spellEnd"/>
      <w:r w:rsidRPr="009911C1">
        <w:t>)</w:t>
      </w:r>
      <w:r>
        <w:t xml:space="preserve">. </w:t>
      </w:r>
      <w:r w:rsidRPr="009911C1">
        <w:t>Перегрузите оператор «[]» для установки приема лекарства в заданное время суток. Перегрузить метод проверки необходимости принять лекарство в заданное время суток без параметров – то есть, если параметр не будет определен, будет выводиться результат метода проверки того, что фактический прием за день соответствует плану.</w:t>
      </w:r>
    </w:p>
    <w:p w14:paraId="3513DCED" w14:textId="77777777" w:rsidR="009911C1" w:rsidRDefault="009911C1" w:rsidP="006B73A8">
      <w:r>
        <w:t xml:space="preserve">На первом этапе был расширен класс </w:t>
      </w:r>
      <w:proofErr w:type="spellStart"/>
      <w:r>
        <w:t>Medicine</w:t>
      </w:r>
      <w:proofErr w:type="spellEnd"/>
      <w:r>
        <w:t xml:space="preserve"> путём перегрузки ключевых операторов и методов. Реализован дополнительный конструктор копирования с флагом копирования плана приёма, позволяющий создавать объекты для следующего дня на основе данных предыдущего с автоматическим увеличением номера дня. Перегружен оператор </w:t>
      </w:r>
      <w:proofErr w:type="gramStart"/>
      <w:r>
        <w:t>&lt;&lt; для</w:t>
      </w:r>
      <w:proofErr w:type="gramEnd"/>
      <w:r>
        <w:t xml:space="preserve"> удобного вывода всей информации о приёме лекарства в консоль, а также </w:t>
      </w:r>
      <w:r>
        <w:lastRenderedPageBreak/>
        <w:t>оператор [] для интуитивной установки факта приёма в заданное время суток через индексацию.</w:t>
      </w:r>
    </w:p>
    <w:p w14:paraId="7E0F56D2" w14:textId="560F3C26" w:rsidR="009911C1" w:rsidRDefault="009911C1" w:rsidP="006B73A8">
      <w:r>
        <w:t xml:space="preserve">На втором этапе выполнена перегрузка метода проверки необходимости приёма лекарства: метод </w:t>
      </w:r>
      <w:proofErr w:type="spellStart"/>
      <w:proofErr w:type="gramStart"/>
      <w:r>
        <w:t>needToTake</w:t>
      </w:r>
      <w:proofErr w:type="spellEnd"/>
      <w:r>
        <w:t>(</w:t>
      </w:r>
      <w:proofErr w:type="gramEnd"/>
      <w:r>
        <w:t>) теперь поддерживает два варианта вызова — с параметром времени суток для проверки конкретного времени и без параметров для проверки соответствия фактического приёма плану за весь день. Все перегруженные операторы и методы протестированы с учётом ранее реализованной системы исключений для обработки некорректных данных, таких как недопустимые индексы времени суток или нарушения логики работы с динамической памятью.</w:t>
      </w:r>
    </w:p>
    <w:p w14:paraId="4A98EA8A" w14:textId="3CA3EB32" w:rsidR="009911C1" w:rsidRDefault="009911C1" w:rsidP="006B73A8">
      <w:r>
        <w:t>Реализации операторов представлены на листинге 1.</w:t>
      </w:r>
    </w:p>
    <w:p w14:paraId="2F86DDEA" w14:textId="77777777" w:rsidR="009911C1" w:rsidRPr="009911C1" w:rsidRDefault="009911C1" w:rsidP="009911C1">
      <w:pPr>
        <w:pStyle w:val="af5"/>
        <w:rPr>
          <w:lang w:val="en-US"/>
        </w:rPr>
      </w:pPr>
      <w:proofErr w:type="gramStart"/>
      <w:r w:rsidRPr="009911C1">
        <w:rPr>
          <w:lang w:val="en-US"/>
        </w:rPr>
        <w:t>Medicine::</w:t>
      </w:r>
      <w:proofErr w:type="gramEnd"/>
      <w:r w:rsidRPr="009911C1">
        <w:rPr>
          <w:lang w:val="en-US"/>
        </w:rPr>
        <w:t>Medicine(const Medicine&amp; info, bool copy) {</w:t>
      </w:r>
    </w:p>
    <w:p w14:paraId="63FC1BCB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</w:r>
      <w:proofErr w:type="spellStart"/>
      <w:r w:rsidRPr="009911C1">
        <w:rPr>
          <w:lang w:val="en-US"/>
        </w:rPr>
        <w:t>size_t</w:t>
      </w:r>
      <w:proofErr w:type="spellEnd"/>
      <w:r w:rsidRPr="009911C1">
        <w:rPr>
          <w:lang w:val="en-US"/>
        </w:rPr>
        <w:t xml:space="preserve"> </w:t>
      </w:r>
      <w:proofErr w:type="spellStart"/>
      <w:r w:rsidRPr="009911C1">
        <w:rPr>
          <w:lang w:val="en-US"/>
        </w:rPr>
        <w:t>medicines_name</w:t>
      </w:r>
      <w:proofErr w:type="spellEnd"/>
      <w:r w:rsidRPr="009911C1">
        <w:rPr>
          <w:lang w:val="en-US"/>
        </w:rPr>
        <w:t xml:space="preserve"> = </w:t>
      </w:r>
      <w:proofErr w:type="spellStart"/>
      <w:r w:rsidRPr="009911C1">
        <w:rPr>
          <w:lang w:val="en-US"/>
        </w:rPr>
        <w:t>strlen</w:t>
      </w:r>
      <w:proofErr w:type="spellEnd"/>
      <w:r w:rsidRPr="009911C1">
        <w:rPr>
          <w:lang w:val="en-US"/>
        </w:rPr>
        <w:t>(info.name);</w:t>
      </w:r>
    </w:p>
    <w:p w14:paraId="59C32704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  <w:t xml:space="preserve">name = new </w:t>
      </w:r>
      <w:proofErr w:type="gramStart"/>
      <w:r w:rsidRPr="009911C1">
        <w:rPr>
          <w:lang w:val="en-US"/>
        </w:rPr>
        <w:t>char[</w:t>
      </w:r>
      <w:proofErr w:type="spellStart"/>
      <w:proofErr w:type="gramEnd"/>
      <w:r w:rsidRPr="009911C1">
        <w:rPr>
          <w:lang w:val="en-US"/>
        </w:rPr>
        <w:t>medicines_name</w:t>
      </w:r>
      <w:proofErr w:type="spellEnd"/>
      <w:r w:rsidRPr="009911C1">
        <w:rPr>
          <w:lang w:val="en-US"/>
        </w:rPr>
        <w:t xml:space="preserve"> + 1];</w:t>
      </w:r>
    </w:p>
    <w:p w14:paraId="2EBCB05A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</w:r>
      <w:proofErr w:type="spellStart"/>
      <w:r w:rsidRPr="009911C1">
        <w:rPr>
          <w:lang w:val="en-US"/>
        </w:rPr>
        <w:t>strcpy_</w:t>
      </w:r>
      <w:proofErr w:type="gramStart"/>
      <w:r w:rsidRPr="009911C1">
        <w:rPr>
          <w:lang w:val="en-US"/>
        </w:rPr>
        <w:t>s</w:t>
      </w:r>
      <w:proofErr w:type="spellEnd"/>
      <w:r w:rsidRPr="009911C1">
        <w:rPr>
          <w:lang w:val="en-US"/>
        </w:rPr>
        <w:t>(</w:t>
      </w:r>
      <w:proofErr w:type="gramEnd"/>
      <w:r w:rsidRPr="009911C1">
        <w:rPr>
          <w:lang w:val="en-US"/>
        </w:rPr>
        <w:t xml:space="preserve">name, </w:t>
      </w:r>
      <w:proofErr w:type="spellStart"/>
      <w:r w:rsidRPr="009911C1">
        <w:rPr>
          <w:lang w:val="en-US"/>
        </w:rPr>
        <w:t>medicines_name</w:t>
      </w:r>
      <w:proofErr w:type="spellEnd"/>
      <w:r w:rsidRPr="009911C1">
        <w:rPr>
          <w:lang w:val="en-US"/>
        </w:rPr>
        <w:t xml:space="preserve"> + 1, info.name);</w:t>
      </w:r>
    </w:p>
    <w:p w14:paraId="17C635C1" w14:textId="77777777" w:rsidR="009911C1" w:rsidRPr="009911C1" w:rsidRDefault="009911C1" w:rsidP="009911C1">
      <w:pPr>
        <w:pStyle w:val="af5"/>
        <w:rPr>
          <w:lang w:val="en-US"/>
        </w:rPr>
      </w:pPr>
    </w:p>
    <w:p w14:paraId="2A08E469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  <w:t xml:space="preserve">day = </w:t>
      </w:r>
      <w:proofErr w:type="spellStart"/>
      <w:r w:rsidRPr="009911C1">
        <w:rPr>
          <w:lang w:val="en-US"/>
        </w:rPr>
        <w:t>info.day</w:t>
      </w:r>
      <w:proofErr w:type="spellEnd"/>
      <w:r w:rsidRPr="009911C1">
        <w:rPr>
          <w:lang w:val="en-US"/>
        </w:rPr>
        <w:t xml:space="preserve"> + 1;</w:t>
      </w:r>
    </w:p>
    <w:p w14:paraId="322F6BEF" w14:textId="77777777" w:rsidR="009911C1" w:rsidRPr="009911C1" w:rsidRDefault="009911C1" w:rsidP="009911C1">
      <w:pPr>
        <w:pStyle w:val="af5"/>
        <w:rPr>
          <w:lang w:val="en-US"/>
        </w:rPr>
      </w:pPr>
    </w:p>
    <w:p w14:paraId="604C76DB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  <w:t>if (copy) {</w:t>
      </w:r>
    </w:p>
    <w:p w14:paraId="707890E3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</w:r>
      <w:r w:rsidRPr="009911C1">
        <w:rPr>
          <w:lang w:val="en-US"/>
        </w:rPr>
        <w:tab/>
        <w:t xml:space="preserve">for (int </w:t>
      </w:r>
      <w:proofErr w:type="spellStart"/>
      <w:r w:rsidRPr="009911C1">
        <w:rPr>
          <w:lang w:val="en-US"/>
        </w:rPr>
        <w:t>i</w:t>
      </w:r>
      <w:proofErr w:type="spellEnd"/>
      <w:r w:rsidRPr="009911C1">
        <w:rPr>
          <w:lang w:val="en-US"/>
        </w:rPr>
        <w:t xml:space="preserve"> = 0; </w:t>
      </w:r>
      <w:proofErr w:type="spellStart"/>
      <w:r w:rsidRPr="009911C1">
        <w:rPr>
          <w:lang w:val="en-US"/>
        </w:rPr>
        <w:t>i</w:t>
      </w:r>
      <w:proofErr w:type="spellEnd"/>
      <w:r w:rsidRPr="009911C1">
        <w:rPr>
          <w:lang w:val="en-US"/>
        </w:rPr>
        <w:t xml:space="preserve"> &lt; </w:t>
      </w:r>
      <w:proofErr w:type="spellStart"/>
      <w:r w:rsidRPr="009911C1">
        <w:rPr>
          <w:lang w:val="en-US"/>
        </w:rPr>
        <w:t>requiredReception</w:t>
      </w:r>
      <w:proofErr w:type="spellEnd"/>
      <w:r w:rsidRPr="009911C1">
        <w:rPr>
          <w:lang w:val="en-US"/>
        </w:rPr>
        <w:t xml:space="preserve">; </w:t>
      </w:r>
      <w:proofErr w:type="spellStart"/>
      <w:r w:rsidRPr="009911C1">
        <w:rPr>
          <w:lang w:val="en-US"/>
        </w:rPr>
        <w:t>i</w:t>
      </w:r>
      <w:proofErr w:type="spellEnd"/>
      <w:r w:rsidRPr="009911C1">
        <w:rPr>
          <w:lang w:val="en-US"/>
        </w:rPr>
        <w:t>++) {</w:t>
      </w:r>
    </w:p>
    <w:p w14:paraId="5C5B52CB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</w:r>
      <w:r w:rsidRPr="009911C1">
        <w:rPr>
          <w:lang w:val="en-US"/>
        </w:rPr>
        <w:tab/>
      </w:r>
      <w:r w:rsidRPr="009911C1">
        <w:rPr>
          <w:lang w:val="en-US"/>
        </w:rPr>
        <w:tab/>
      </w:r>
      <w:proofErr w:type="spellStart"/>
      <w:r w:rsidRPr="009911C1">
        <w:rPr>
          <w:lang w:val="en-US"/>
        </w:rPr>
        <w:t>planReception</w:t>
      </w:r>
      <w:proofErr w:type="spellEnd"/>
      <w:r w:rsidRPr="009911C1">
        <w:rPr>
          <w:lang w:val="en-US"/>
        </w:rPr>
        <w:t>[</w:t>
      </w:r>
      <w:proofErr w:type="spellStart"/>
      <w:r w:rsidRPr="009911C1">
        <w:rPr>
          <w:lang w:val="en-US"/>
        </w:rPr>
        <w:t>i</w:t>
      </w:r>
      <w:proofErr w:type="spellEnd"/>
      <w:r w:rsidRPr="009911C1">
        <w:rPr>
          <w:lang w:val="en-US"/>
        </w:rPr>
        <w:t xml:space="preserve">] = </w:t>
      </w:r>
      <w:proofErr w:type="spellStart"/>
      <w:proofErr w:type="gramStart"/>
      <w:r w:rsidRPr="009911C1">
        <w:rPr>
          <w:lang w:val="en-US"/>
        </w:rPr>
        <w:t>info.planReception</w:t>
      </w:r>
      <w:proofErr w:type="spellEnd"/>
      <w:proofErr w:type="gramEnd"/>
      <w:r w:rsidRPr="009911C1">
        <w:rPr>
          <w:lang w:val="en-US"/>
        </w:rPr>
        <w:t>[</w:t>
      </w:r>
      <w:proofErr w:type="spellStart"/>
      <w:r w:rsidRPr="009911C1">
        <w:rPr>
          <w:lang w:val="en-US"/>
        </w:rPr>
        <w:t>i</w:t>
      </w:r>
      <w:proofErr w:type="spellEnd"/>
      <w:r w:rsidRPr="009911C1">
        <w:rPr>
          <w:lang w:val="en-US"/>
        </w:rPr>
        <w:t>];</w:t>
      </w:r>
    </w:p>
    <w:p w14:paraId="3684192D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</w:r>
      <w:r w:rsidRPr="009911C1">
        <w:rPr>
          <w:lang w:val="en-US"/>
        </w:rPr>
        <w:tab/>
      </w:r>
      <w:r w:rsidRPr="009911C1">
        <w:rPr>
          <w:lang w:val="en-US"/>
        </w:rPr>
        <w:tab/>
      </w:r>
      <w:proofErr w:type="spellStart"/>
      <w:r w:rsidRPr="009911C1">
        <w:rPr>
          <w:lang w:val="en-US"/>
        </w:rPr>
        <w:t>didIt</w:t>
      </w:r>
      <w:proofErr w:type="spellEnd"/>
      <w:r w:rsidRPr="009911C1">
        <w:rPr>
          <w:lang w:val="en-US"/>
        </w:rPr>
        <w:t>[</w:t>
      </w:r>
      <w:proofErr w:type="spellStart"/>
      <w:r w:rsidRPr="009911C1">
        <w:rPr>
          <w:lang w:val="en-US"/>
        </w:rPr>
        <w:t>i</w:t>
      </w:r>
      <w:proofErr w:type="spellEnd"/>
      <w:r w:rsidRPr="009911C1">
        <w:rPr>
          <w:lang w:val="en-US"/>
        </w:rPr>
        <w:t>] = false;</w:t>
      </w:r>
    </w:p>
    <w:p w14:paraId="04C6AE9D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</w:r>
      <w:r w:rsidRPr="009911C1">
        <w:rPr>
          <w:lang w:val="en-US"/>
        </w:rPr>
        <w:tab/>
        <w:t>}</w:t>
      </w:r>
    </w:p>
    <w:p w14:paraId="552579A7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  <w:t>}</w:t>
      </w:r>
    </w:p>
    <w:p w14:paraId="19B8D37D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  <w:t>else {</w:t>
      </w:r>
    </w:p>
    <w:p w14:paraId="62961163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</w:r>
      <w:r w:rsidRPr="009911C1">
        <w:rPr>
          <w:lang w:val="en-US"/>
        </w:rPr>
        <w:tab/>
        <w:t xml:space="preserve">for (int </w:t>
      </w:r>
      <w:proofErr w:type="spellStart"/>
      <w:r w:rsidRPr="009911C1">
        <w:rPr>
          <w:lang w:val="en-US"/>
        </w:rPr>
        <w:t>i</w:t>
      </w:r>
      <w:proofErr w:type="spellEnd"/>
      <w:r w:rsidRPr="009911C1">
        <w:rPr>
          <w:lang w:val="en-US"/>
        </w:rPr>
        <w:t xml:space="preserve"> = 0; </w:t>
      </w:r>
      <w:proofErr w:type="spellStart"/>
      <w:r w:rsidRPr="009911C1">
        <w:rPr>
          <w:lang w:val="en-US"/>
        </w:rPr>
        <w:t>i</w:t>
      </w:r>
      <w:proofErr w:type="spellEnd"/>
      <w:r w:rsidRPr="009911C1">
        <w:rPr>
          <w:lang w:val="en-US"/>
        </w:rPr>
        <w:t xml:space="preserve"> &lt; </w:t>
      </w:r>
      <w:proofErr w:type="spellStart"/>
      <w:r w:rsidRPr="009911C1">
        <w:rPr>
          <w:lang w:val="en-US"/>
        </w:rPr>
        <w:t>requiredReception</w:t>
      </w:r>
      <w:proofErr w:type="spellEnd"/>
      <w:r w:rsidRPr="009911C1">
        <w:rPr>
          <w:lang w:val="en-US"/>
        </w:rPr>
        <w:t xml:space="preserve">; </w:t>
      </w:r>
      <w:proofErr w:type="spellStart"/>
      <w:r w:rsidRPr="009911C1">
        <w:rPr>
          <w:lang w:val="en-US"/>
        </w:rPr>
        <w:t>i</w:t>
      </w:r>
      <w:proofErr w:type="spellEnd"/>
      <w:r w:rsidRPr="009911C1">
        <w:rPr>
          <w:lang w:val="en-US"/>
        </w:rPr>
        <w:t>++) {</w:t>
      </w:r>
    </w:p>
    <w:p w14:paraId="3225FEE6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</w:r>
      <w:r w:rsidRPr="009911C1">
        <w:rPr>
          <w:lang w:val="en-US"/>
        </w:rPr>
        <w:tab/>
      </w:r>
      <w:r w:rsidRPr="009911C1">
        <w:rPr>
          <w:lang w:val="en-US"/>
        </w:rPr>
        <w:tab/>
      </w:r>
      <w:proofErr w:type="spellStart"/>
      <w:r w:rsidRPr="009911C1">
        <w:rPr>
          <w:lang w:val="en-US"/>
        </w:rPr>
        <w:t>planReception</w:t>
      </w:r>
      <w:proofErr w:type="spellEnd"/>
      <w:r w:rsidRPr="009911C1">
        <w:rPr>
          <w:lang w:val="en-US"/>
        </w:rPr>
        <w:t>[</w:t>
      </w:r>
      <w:proofErr w:type="spellStart"/>
      <w:r w:rsidRPr="009911C1">
        <w:rPr>
          <w:lang w:val="en-US"/>
        </w:rPr>
        <w:t>i</w:t>
      </w:r>
      <w:proofErr w:type="spellEnd"/>
      <w:r w:rsidRPr="009911C1">
        <w:rPr>
          <w:lang w:val="en-US"/>
        </w:rPr>
        <w:t>] = false;</w:t>
      </w:r>
    </w:p>
    <w:p w14:paraId="76B081A9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</w:r>
      <w:r w:rsidRPr="009911C1">
        <w:rPr>
          <w:lang w:val="en-US"/>
        </w:rPr>
        <w:tab/>
      </w:r>
      <w:r w:rsidRPr="009911C1">
        <w:rPr>
          <w:lang w:val="en-US"/>
        </w:rPr>
        <w:tab/>
      </w:r>
      <w:proofErr w:type="spellStart"/>
      <w:r w:rsidRPr="009911C1">
        <w:rPr>
          <w:lang w:val="en-US"/>
        </w:rPr>
        <w:t>didIt</w:t>
      </w:r>
      <w:proofErr w:type="spellEnd"/>
      <w:r w:rsidRPr="009911C1">
        <w:rPr>
          <w:lang w:val="en-US"/>
        </w:rPr>
        <w:t>[</w:t>
      </w:r>
      <w:proofErr w:type="spellStart"/>
      <w:r w:rsidRPr="009911C1">
        <w:rPr>
          <w:lang w:val="en-US"/>
        </w:rPr>
        <w:t>i</w:t>
      </w:r>
      <w:proofErr w:type="spellEnd"/>
      <w:r w:rsidRPr="009911C1">
        <w:rPr>
          <w:lang w:val="en-US"/>
        </w:rPr>
        <w:t>] = false;</w:t>
      </w:r>
    </w:p>
    <w:p w14:paraId="6C6B34DE" w14:textId="77777777" w:rsidR="009911C1" w:rsidRPr="006B73A8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</w:r>
      <w:r w:rsidRPr="009911C1">
        <w:rPr>
          <w:lang w:val="en-US"/>
        </w:rPr>
        <w:tab/>
      </w:r>
      <w:r w:rsidRPr="006B73A8">
        <w:rPr>
          <w:lang w:val="en-US"/>
        </w:rPr>
        <w:t>}</w:t>
      </w:r>
    </w:p>
    <w:p w14:paraId="67D807E1" w14:textId="77777777" w:rsidR="009911C1" w:rsidRPr="006B73A8" w:rsidRDefault="009911C1" w:rsidP="009911C1">
      <w:pPr>
        <w:pStyle w:val="af5"/>
        <w:rPr>
          <w:lang w:val="en-US"/>
        </w:rPr>
      </w:pPr>
      <w:r w:rsidRPr="006B73A8">
        <w:rPr>
          <w:lang w:val="en-US"/>
        </w:rPr>
        <w:tab/>
        <w:t>}</w:t>
      </w:r>
    </w:p>
    <w:p w14:paraId="6B9F7F73" w14:textId="65B33DD8" w:rsidR="009911C1" w:rsidRPr="006B73A8" w:rsidRDefault="009911C1" w:rsidP="009911C1">
      <w:pPr>
        <w:pStyle w:val="af5"/>
        <w:rPr>
          <w:lang w:val="en-US"/>
        </w:rPr>
      </w:pPr>
      <w:r w:rsidRPr="006B73A8">
        <w:rPr>
          <w:lang w:val="en-US"/>
        </w:rPr>
        <w:t>}</w:t>
      </w:r>
    </w:p>
    <w:p w14:paraId="555A6893" w14:textId="77777777" w:rsidR="009911C1" w:rsidRPr="009911C1" w:rsidRDefault="009911C1" w:rsidP="009911C1">
      <w:pPr>
        <w:pStyle w:val="af5"/>
        <w:rPr>
          <w:lang w:val="en-US"/>
        </w:rPr>
      </w:pPr>
      <w:proofErr w:type="spellStart"/>
      <w:r w:rsidRPr="009911C1">
        <w:rPr>
          <w:lang w:val="en-US"/>
        </w:rPr>
        <w:t>ostream</w:t>
      </w:r>
      <w:proofErr w:type="spellEnd"/>
      <w:r w:rsidRPr="009911C1">
        <w:rPr>
          <w:lang w:val="en-US"/>
        </w:rPr>
        <w:t>&amp; operator &lt;&lt; (</w:t>
      </w:r>
      <w:proofErr w:type="spellStart"/>
      <w:r w:rsidRPr="009911C1">
        <w:rPr>
          <w:lang w:val="en-US"/>
        </w:rPr>
        <w:t>ostream</w:t>
      </w:r>
      <w:proofErr w:type="spellEnd"/>
      <w:r w:rsidRPr="009911C1">
        <w:rPr>
          <w:lang w:val="en-US"/>
        </w:rPr>
        <w:t xml:space="preserve">&amp; out, const Medicine&amp; </w:t>
      </w:r>
      <w:proofErr w:type="spellStart"/>
      <w:r w:rsidRPr="009911C1">
        <w:rPr>
          <w:lang w:val="en-US"/>
        </w:rPr>
        <w:t>ourObject</w:t>
      </w:r>
      <w:proofErr w:type="spellEnd"/>
      <w:r w:rsidRPr="009911C1">
        <w:rPr>
          <w:lang w:val="en-US"/>
        </w:rPr>
        <w:t xml:space="preserve">) { </w:t>
      </w:r>
    </w:p>
    <w:p w14:paraId="086AC0FF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  <w:t>out &lt;&lt; "</w:t>
      </w:r>
      <w:proofErr w:type="spellStart"/>
      <w:r w:rsidRPr="009911C1">
        <w:rPr>
          <w:lang w:val="en-US"/>
        </w:rPr>
        <w:t>Ëåêàðñòâî</w:t>
      </w:r>
      <w:proofErr w:type="spellEnd"/>
      <w:r w:rsidRPr="009911C1">
        <w:rPr>
          <w:lang w:val="en-US"/>
        </w:rPr>
        <w:t xml:space="preserve">: " &lt;&lt; </w:t>
      </w:r>
      <w:proofErr w:type="spellStart"/>
      <w:r w:rsidRPr="009911C1">
        <w:rPr>
          <w:lang w:val="en-US"/>
        </w:rPr>
        <w:t>ourObject.getName</w:t>
      </w:r>
      <w:proofErr w:type="spellEnd"/>
      <w:r w:rsidRPr="009911C1">
        <w:rPr>
          <w:lang w:val="en-US"/>
        </w:rPr>
        <w:t>()</w:t>
      </w:r>
    </w:p>
    <w:p w14:paraId="027AB834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</w:r>
      <w:r w:rsidRPr="009911C1">
        <w:rPr>
          <w:lang w:val="en-US"/>
        </w:rPr>
        <w:tab/>
        <w:t xml:space="preserve">&lt;&lt; " </w:t>
      </w:r>
      <w:proofErr w:type="spellStart"/>
      <w:r w:rsidRPr="009911C1">
        <w:rPr>
          <w:lang w:val="en-US"/>
        </w:rPr>
        <w:t>ïðèíèìàòü</w:t>
      </w:r>
      <w:proofErr w:type="spellEnd"/>
      <w:r w:rsidRPr="009911C1">
        <w:rPr>
          <w:lang w:val="en-US"/>
        </w:rPr>
        <w:t xml:space="preserve"> â " &lt;&lt; </w:t>
      </w:r>
      <w:proofErr w:type="spellStart"/>
      <w:r w:rsidRPr="009911C1">
        <w:rPr>
          <w:lang w:val="en-US"/>
        </w:rPr>
        <w:t>ourObject.getDay</w:t>
      </w:r>
      <w:proofErr w:type="spellEnd"/>
      <w:r w:rsidRPr="009911C1">
        <w:rPr>
          <w:lang w:val="en-US"/>
        </w:rPr>
        <w:t xml:space="preserve">() &lt;&lt; " </w:t>
      </w:r>
      <w:proofErr w:type="spellStart"/>
      <w:r w:rsidRPr="009911C1">
        <w:rPr>
          <w:lang w:val="en-US"/>
        </w:rPr>
        <w:t>äåíü</w:t>
      </w:r>
      <w:proofErr w:type="spellEnd"/>
      <w:r w:rsidRPr="009911C1">
        <w:rPr>
          <w:lang w:val="en-US"/>
        </w:rPr>
        <w:t>.";</w:t>
      </w:r>
    </w:p>
    <w:p w14:paraId="38F953E5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  <w:t>return out;</w:t>
      </w:r>
    </w:p>
    <w:p w14:paraId="50144A17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>}</w:t>
      </w:r>
    </w:p>
    <w:p w14:paraId="356B334A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 xml:space="preserve">bool&amp; </w:t>
      </w:r>
      <w:proofErr w:type="gramStart"/>
      <w:r w:rsidRPr="009911C1">
        <w:rPr>
          <w:lang w:val="en-US"/>
        </w:rPr>
        <w:t>Medicine::</w:t>
      </w:r>
      <w:proofErr w:type="gramEnd"/>
      <w:r w:rsidRPr="009911C1">
        <w:rPr>
          <w:lang w:val="en-US"/>
        </w:rPr>
        <w:t>operator[] (TOD time) {</w:t>
      </w:r>
    </w:p>
    <w:p w14:paraId="6C9B7D0A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  <w:t xml:space="preserve">int index = </w:t>
      </w:r>
      <w:proofErr w:type="spellStart"/>
      <w:r w:rsidRPr="009911C1">
        <w:rPr>
          <w:lang w:val="en-US"/>
        </w:rPr>
        <w:t>static_cast</w:t>
      </w:r>
      <w:proofErr w:type="spellEnd"/>
      <w:r w:rsidRPr="009911C1">
        <w:rPr>
          <w:lang w:val="en-US"/>
        </w:rPr>
        <w:t>&lt;int&gt;(time);</w:t>
      </w:r>
    </w:p>
    <w:p w14:paraId="2418DCB3" w14:textId="77777777" w:rsidR="009911C1" w:rsidRPr="006B73A8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</w:r>
      <w:r w:rsidRPr="006B73A8">
        <w:rPr>
          <w:lang w:val="en-US"/>
        </w:rPr>
        <w:t>return planReception[index];</w:t>
      </w:r>
    </w:p>
    <w:p w14:paraId="641AE888" w14:textId="68D78070" w:rsidR="009911C1" w:rsidRPr="006B73A8" w:rsidRDefault="009911C1" w:rsidP="009911C1">
      <w:pPr>
        <w:pStyle w:val="af5"/>
        <w:rPr>
          <w:lang w:val="en-US"/>
        </w:rPr>
      </w:pPr>
      <w:r w:rsidRPr="006B73A8">
        <w:rPr>
          <w:lang w:val="en-US"/>
        </w:rPr>
        <w:t>}</w:t>
      </w:r>
    </w:p>
    <w:p w14:paraId="7F3FB7D2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 xml:space="preserve">bool </w:t>
      </w:r>
      <w:proofErr w:type="gramStart"/>
      <w:r w:rsidRPr="009911C1">
        <w:rPr>
          <w:lang w:val="en-US"/>
        </w:rPr>
        <w:t>Medicine::</w:t>
      </w:r>
      <w:proofErr w:type="spellStart"/>
      <w:proofErr w:type="gramEnd"/>
      <w:r w:rsidRPr="009911C1">
        <w:rPr>
          <w:lang w:val="en-US"/>
        </w:rPr>
        <w:t>needToTake</w:t>
      </w:r>
      <w:proofErr w:type="spellEnd"/>
      <w:r w:rsidRPr="009911C1">
        <w:rPr>
          <w:lang w:val="en-US"/>
        </w:rPr>
        <w:t>() {</w:t>
      </w:r>
    </w:p>
    <w:p w14:paraId="4A7BDDFD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  <w:t xml:space="preserve">for (int </w:t>
      </w:r>
      <w:proofErr w:type="spellStart"/>
      <w:r w:rsidRPr="009911C1">
        <w:rPr>
          <w:lang w:val="en-US"/>
        </w:rPr>
        <w:t>i</w:t>
      </w:r>
      <w:proofErr w:type="spellEnd"/>
      <w:r w:rsidRPr="009911C1">
        <w:rPr>
          <w:lang w:val="en-US"/>
        </w:rPr>
        <w:t xml:space="preserve"> = 0; </w:t>
      </w:r>
      <w:proofErr w:type="spellStart"/>
      <w:r w:rsidRPr="009911C1">
        <w:rPr>
          <w:lang w:val="en-US"/>
        </w:rPr>
        <w:t>i</w:t>
      </w:r>
      <w:proofErr w:type="spellEnd"/>
      <w:r w:rsidRPr="009911C1">
        <w:rPr>
          <w:lang w:val="en-US"/>
        </w:rPr>
        <w:t xml:space="preserve"> &lt; </w:t>
      </w:r>
      <w:proofErr w:type="spellStart"/>
      <w:r w:rsidRPr="009911C1">
        <w:rPr>
          <w:lang w:val="en-US"/>
        </w:rPr>
        <w:t>requiredReception</w:t>
      </w:r>
      <w:proofErr w:type="spellEnd"/>
      <w:r w:rsidRPr="009911C1">
        <w:rPr>
          <w:lang w:val="en-US"/>
        </w:rPr>
        <w:t xml:space="preserve">; </w:t>
      </w:r>
      <w:proofErr w:type="spellStart"/>
      <w:r w:rsidRPr="009911C1">
        <w:rPr>
          <w:lang w:val="en-US"/>
        </w:rPr>
        <w:t>i</w:t>
      </w:r>
      <w:proofErr w:type="spellEnd"/>
      <w:r w:rsidRPr="009911C1">
        <w:rPr>
          <w:lang w:val="en-US"/>
        </w:rPr>
        <w:t>++) {</w:t>
      </w:r>
    </w:p>
    <w:p w14:paraId="0CFFFF91" w14:textId="77777777" w:rsidR="009911C1" w:rsidRPr="009911C1" w:rsidRDefault="009911C1" w:rsidP="009911C1">
      <w:pPr>
        <w:pStyle w:val="af5"/>
        <w:rPr>
          <w:lang w:val="en-US"/>
        </w:rPr>
      </w:pPr>
      <w:r w:rsidRPr="009911C1">
        <w:rPr>
          <w:lang w:val="en-US"/>
        </w:rPr>
        <w:tab/>
      </w:r>
      <w:r w:rsidRPr="009911C1">
        <w:rPr>
          <w:lang w:val="en-US"/>
        </w:rPr>
        <w:tab/>
        <w:t>if (</w:t>
      </w:r>
      <w:proofErr w:type="spellStart"/>
      <w:r w:rsidRPr="009911C1">
        <w:rPr>
          <w:lang w:val="en-US"/>
        </w:rPr>
        <w:t>planReception</w:t>
      </w:r>
      <w:proofErr w:type="spellEnd"/>
      <w:r w:rsidRPr="009911C1">
        <w:rPr>
          <w:lang w:val="en-US"/>
        </w:rPr>
        <w:t>[</w:t>
      </w:r>
      <w:proofErr w:type="spellStart"/>
      <w:r w:rsidRPr="009911C1">
        <w:rPr>
          <w:lang w:val="en-US"/>
        </w:rPr>
        <w:t>i</w:t>
      </w:r>
      <w:proofErr w:type="spellEnd"/>
      <w:r w:rsidRPr="009911C1">
        <w:rPr>
          <w:lang w:val="en-US"/>
        </w:rPr>
        <w:t>] &amp;</w:t>
      </w:r>
      <w:proofErr w:type="gramStart"/>
      <w:r w:rsidRPr="009911C1">
        <w:rPr>
          <w:lang w:val="en-US"/>
        </w:rPr>
        <w:t>&amp; !</w:t>
      </w:r>
      <w:proofErr w:type="spellStart"/>
      <w:r w:rsidRPr="009911C1">
        <w:rPr>
          <w:lang w:val="en-US"/>
        </w:rPr>
        <w:t>didIt</w:t>
      </w:r>
      <w:proofErr w:type="spellEnd"/>
      <w:proofErr w:type="gramEnd"/>
      <w:r w:rsidRPr="009911C1">
        <w:rPr>
          <w:lang w:val="en-US"/>
        </w:rPr>
        <w:t>[</w:t>
      </w:r>
      <w:proofErr w:type="spellStart"/>
      <w:r w:rsidRPr="009911C1">
        <w:rPr>
          <w:lang w:val="en-US"/>
        </w:rPr>
        <w:t>i</w:t>
      </w:r>
      <w:proofErr w:type="spellEnd"/>
      <w:r w:rsidRPr="009911C1">
        <w:rPr>
          <w:lang w:val="en-US"/>
        </w:rPr>
        <w:t>] || !</w:t>
      </w:r>
      <w:proofErr w:type="spellStart"/>
      <w:r w:rsidRPr="009911C1">
        <w:rPr>
          <w:lang w:val="en-US"/>
        </w:rPr>
        <w:t>planReception</w:t>
      </w:r>
      <w:proofErr w:type="spellEnd"/>
      <w:r w:rsidRPr="009911C1">
        <w:rPr>
          <w:lang w:val="en-US"/>
        </w:rPr>
        <w:t>[</w:t>
      </w:r>
      <w:proofErr w:type="spellStart"/>
      <w:r w:rsidRPr="009911C1">
        <w:rPr>
          <w:lang w:val="en-US"/>
        </w:rPr>
        <w:t>i</w:t>
      </w:r>
      <w:proofErr w:type="spellEnd"/>
      <w:r w:rsidRPr="009911C1">
        <w:rPr>
          <w:lang w:val="en-US"/>
        </w:rPr>
        <w:t xml:space="preserve">] &amp;&amp; </w:t>
      </w:r>
      <w:proofErr w:type="spellStart"/>
      <w:r w:rsidRPr="009911C1">
        <w:rPr>
          <w:lang w:val="en-US"/>
        </w:rPr>
        <w:t>didIt</w:t>
      </w:r>
      <w:proofErr w:type="spellEnd"/>
      <w:r w:rsidRPr="009911C1">
        <w:rPr>
          <w:lang w:val="en-US"/>
        </w:rPr>
        <w:t>[</w:t>
      </w:r>
      <w:proofErr w:type="spellStart"/>
      <w:r w:rsidRPr="009911C1">
        <w:rPr>
          <w:lang w:val="en-US"/>
        </w:rPr>
        <w:t>i</w:t>
      </w:r>
      <w:proofErr w:type="spellEnd"/>
      <w:r w:rsidRPr="009911C1">
        <w:rPr>
          <w:lang w:val="en-US"/>
        </w:rPr>
        <w:t>]) {</w:t>
      </w:r>
    </w:p>
    <w:p w14:paraId="53FC0A2F" w14:textId="77777777" w:rsidR="009911C1" w:rsidRDefault="009911C1" w:rsidP="009911C1">
      <w:pPr>
        <w:pStyle w:val="af5"/>
      </w:pPr>
      <w:r w:rsidRPr="009911C1">
        <w:rPr>
          <w:lang w:val="en-US"/>
        </w:rPr>
        <w:tab/>
      </w:r>
      <w:r w:rsidRPr="009911C1">
        <w:rPr>
          <w:lang w:val="en-US"/>
        </w:rPr>
        <w:tab/>
      </w:r>
      <w:r w:rsidRPr="009911C1">
        <w:rPr>
          <w:lang w:val="en-US"/>
        </w:rP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071F82DF" w14:textId="77777777" w:rsidR="009911C1" w:rsidRDefault="009911C1" w:rsidP="009911C1">
      <w:pPr>
        <w:pStyle w:val="af5"/>
      </w:pPr>
      <w:r>
        <w:tab/>
      </w:r>
      <w:r>
        <w:tab/>
        <w:t>}</w:t>
      </w:r>
    </w:p>
    <w:p w14:paraId="5EEC57A9" w14:textId="77777777" w:rsidR="009911C1" w:rsidRDefault="009911C1" w:rsidP="009911C1">
      <w:pPr>
        <w:pStyle w:val="af5"/>
      </w:pPr>
      <w:r>
        <w:tab/>
      </w: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2BEBE682" w14:textId="77777777" w:rsidR="009911C1" w:rsidRDefault="009911C1" w:rsidP="009911C1">
      <w:pPr>
        <w:pStyle w:val="af5"/>
      </w:pPr>
      <w:r>
        <w:tab/>
        <w:t>}</w:t>
      </w:r>
    </w:p>
    <w:p w14:paraId="48EEA0D2" w14:textId="13F6C339" w:rsidR="009911C1" w:rsidRDefault="009911C1" w:rsidP="009911C1">
      <w:pPr>
        <w:pStyle w:val="af5"/>
      </w:pPr>
      <w:r>
        <w:t>}</w:t>
      </w:r>
    </w:p>
    <w:p w14:paraId="741996B0" w14:textId="05BF13C0" w:rsidR="009911C1" w:rsidRDefault="009911C1" w:rsidP="009911C1">
      <w:pPr>
        <w:pStyle w:val="af9"/>
      </w:pPr>
      <w:r>
        <w:t>Листинг 1 – Перегруженные методы и операторы</w:t>
      </w:r>
    </w:p>
    <w:p w14:paraId="6614357F" w14:textId="6DF0CD41" w:rsidR="009911C1" w:rsidRDefault="009911C1" w:rsidP="006B73A8">
      <w:r>
        <w:lastRenderedPageBreak/>
        <w:t>Вывод: и</w:t>
      </w:r>
      <w:r w:rsidRPr="002F564B">
        <w:t>зучен</w:t>
      </w:r>
      <w:r>
        <w:t>ы</w:t>
      </w:r>
      <w:r w:rsidRPr="002F564B">
        <w:t xml:space="preserve"> механизм</w:t>
      </w:r>
      <w:r>
        <w:t>ы</w:t>
      </w:r>
      <w:r w:rsidRPr="002F564B">
        <w:t xml:space="preserve"> объектно-ориентированного программирования в C++, включая перегрузку операторов и методов.</w:t>
      </w:r>
    </w:p>
    <w:p w14:paraId="6326575C" w14:textId="305544C5" w:rsidR="009911C1" w:rsidRPr="009911C1" w:rsidRDefault="009911C1" w:rsidP="006B73A8"/>
    <w:sectPr w:rsidR="009911C1" w:rsidRPr="009911C1" w:rsidSect="00A75FE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8787C" w14:textId="77777777" w:rsidR="00B80EA9" w:rsidRDefault="00B80EA9" w:rsidP="00BA204E">
      <w:pPr>
        <w:spacing w:line="240" w:lineRule="auto"/>
      </w:pPr>
      <w:r>
        <w:separator/>
      </w:r>
    </w:p>
  </w:endnote>
  <w:endnote w:type="continuationSeparator" w:id="0">
    <w:p w14:paraId="44D97FB0" w14:textId="77777777" w:rsidR="00B80EA9" w:rsidRDefault="00B80EA9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CA0B0" w14:textId="77777777" w:rsidR="00B80EA9" w:rsidRDefault="00B80EA9" w:rsidP="00BA204E">
      <w:pPr>
        <w:spacing w:line="240" w:lineRule="auto"/>
      </w:pPr>
      <w:r>
        <w:separator/>
      </w:r>
    </w:p>
  </w:footnote>
  <w:footnote w:type="continuationSeparator" w:id="0">
    <w:p w14:paraId="066A3508" w14:textId="77777777" w:rsidR="00B80EA9" w:rsidRDefault="00B80EA9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8C66024"/>
    <w:multiLevelType w:val="multilevel"/>
    <w:tmpl w:val="313E75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38BD586B"/>
    <w:multiLevelType w:val="multilevel"/>
    <w:tmpl w:val="71B2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E113086"/>
    <w:multiLevelType w:val="multilevel"/>
    <w:tmpl w:val="5F90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1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297678789">
    <w:abstractNumId w:val="10"/>
  </w:num>
  <w:num w:numId="2" w16cid:durableId="176046057">
    <w:abstractNumId w:val="0"/>
  </w:num>
  <w:num w:numId="3" w16cid:durableId="282809809">
    <w:abstractNumId w:val="11"/>
  </w:num>
  <w:num w:numId="4" w16cid:durableId="515659769">
    <w:abstractNumId w:val="3"/>
  </w:num>
  <w:num w:numId="5" w16cid:durableId="618219152">
    <w:abstractNumId w:val="1"/>
  </w:num>
  <w:num w:numId="6" w16cid:durableId="742797735">
    <w:abstractNumId w:val="7"/>
  </w:num>
  <w:num w:numId="7" w16cid:durableId="1253590216">
    <w:abstractNumId w:val="5"/>
  </w:num>
  <w:num w:numId="8" w16cid:durableId="164517770">
    <w:abstractNumId w:val="6"/>
  </w:num>
  <w:num w:numId="9" w16cid:durableId="1610892004">
    <w:abstractNumId w:val="3"/>
    <w:lvlOverride w:ilvl="0">
      <w:startOverride w:val="1"/>
    </w:lvlOverride>
  </w:num>
  <w:num w:numId="10" w16cid:durableId="1929191661">
    <w:abstractNumId w:val="3"/>
    <w:lvlOverride w:ilvl="0">
      <w:startOverride w:val="1"/>
    </w:lvlOverride>
  </w:num>
  <w:num w:numId="11" w16cid:durableId="711147584">
    <w:abstractNumId w:val="9"/>
  </w:num>
  <w:num w:numId="12" w16cid:durableId="300577335">
    <w:abstractNumId w:val="3"/>
    <w:lvlOverride w:ilvl="0">
      <w:startOverride w:val="1"/>
    </w:lvlOverride>
  </w:num>
  <w:num w:numId="13" w16cid:durableId="1805661628">
    <w:abstractNumId w:val="8"/>
  </w:num>
  <w:num w:numId="14" w16cid:durableId="1854487960">
    <w:abstractNumId w:val="9"/>
    <w:lvlOverride w:ilvl="0">
      <w:startOverride w:val="1"/>
    </w:lvlOverride>
  </w:num>
  <w:num w:numId="15" w16cid:durableId="1733769124">
    <w:abstractNumId w:val="2"/>
  </w:num>
  <w:num w:numId="16" w16cid:durableId="1753431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email"/>
    <w:dataType w:val="textFile"/>
    <w:activeRecord w:val="-1"/>
  </w:mailMerge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46292"/>
    <w:rsid w:val="00167850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914A1"/>
    <w:rsid w:val="00394E7D"/>
    <w:rsid w:val="003A7F3E"/>
    <w:rsid w:val="003D0496"/>
    <w:rsid w:val="003E3B55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60C6"/>
    <w:rsid w:val="005D7535"/>
    <w:rsid w:val="005D75D2"/>
    <w:rsid w:val="005E2263"/>
    <w:rsid w:val="006035CA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F2878"/>
    <w:rsid w:val="008F2A78"/>
    <w:rsid w:val="008F464E"/>
    <w:rsid w:val="009007AB"/>
    <w:rsid w:val="00910537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7333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A31EF5"/>
    <w:pPr>
      <w:tabs>
        <w:tab w:val="right" w:leader="dot" w:pos="9345"/>
      </w:tabs>
      <w:ind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customStyle="1" w:styleId="font-claude-response-body">
    <w:name w:val="font-claude-response-body"/>
    <w:basedOn w:val="a1"/>
    <w:rsid w:val="00F51CD6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808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6104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15</cp:revision>
  <cp:lastPrinted>2007-07-02T06:10:00Z</cp:lastPrinted>
  <dcterms:created xsi:type="dcterms:W3CDTF">2025-09-10T16:18:00Z</dcterms:created>
  <dcterms:modified xsi:type="dcterms:W3CDTF">2025-12-02T13:32:00Z</dcterms:modified>
</cp:coreProperties>
</file>