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48BB" w14:textId="77777777" w:rsidR="00E5064D" w:rsidRPr="00EF39A3" w:rsidRDefault="00E5064D" w:rsidP="00E506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0FB31111" w14:textId="0947F1BB" w:rsidR="00E5064D" w:rsidRPr="00EF39A3" w:rsidRDefault="00E5064D" w:rsidP="00E506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 w:rsidR="00EA0B78"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14:paraId="63A278A3" w14:textId="77777777" w:rsidR="00E5064D" w:rsidRPr="00EF39A3" w:rsidRDefault="00E5064D" w:rsidP="00E506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14:paraId="6AFAFFA5" w14:textId="77777777" w:rsidR="00E5064D" w:rsidRDefault="00E5064D" w:rsidP="00E506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14:paraId="3A2E5580" w14:textId="77777777" w:rsidR="00E5064D" w:rsidRPr="004406B6" w:rsidRDefault="00E5064D" w:rsidP="00E5064D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 w:rsidRPr="00E5064D">
        <w:rPr>
          <w:rFonts w:ascii="Times New Roman" w:hAnsi="Times New Roman"/>
          <w:bCs/>
          <w:sz w:val="28"/>
          <w:szCs w:val="28"/>
          <w:lang w:eastAsia="ru-RU"/>
        </w:rPr>
        <w:t>ВЫВОДЫ В ЛОГИКЕ ВЫСКАЗЫВАНИЙ</w:t>
      </w:r>
      <w:r w:rsidR="00C9154D">
        <w:rPr>
          <w:rFonts w:ascii="Times New Roman" w:hAnsi="Times New Roman"/>
          <w:bCs/>
          <w:sz w:val="28"/>
          <w:szCs w:val="28"/>
          <w:lang w:eastAsia="ru-RU"/>
        </w:rPr>
        <w:tab/>
      </w:r>
    </w:p>
    <w:p w14:paraId="1E92F362" w14:textId="1B9315FD" w:rsidR="00E5064D" w:rsidRPr="00E5064D" w:rsidRDefault="00FB2DA4" w:rsidP="00E506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7216" behindDoc="1" locked="0" layoutInCell="1" allowOverlap="1" wp14:anchorId="0D3A8B0C" wp14:editId="60606770">
            <wp:simplePos x="0" y="0"/>
            <wp:positionH relativeFrom="column">
              <wp:posOffset>1796415</wp:posOffset>
            </wp:positionH>
            <wp:positionV relativeFrom="paragraph">
              <wp:posOffset>117283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32" cy="184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64D"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 w:cs="Times New Roman"/>
          <w:sz w:val="28"/>
        </w:rPr>
        <w:t>И</w:t>
      </w:r>
      <w:r w:rsidR="00E5064D">
        <w:rPr>
          <w:rFonts w:ascii="Times New Roman" w:hAnsi="Times New Roman"/>
          <w:sz w:val="28"/>
          <w:szCs w:val="28"/>
        </w:rPr>
        <w:t>нтеллектуальны</w:t>
      </w:r>
      <w:r>
        <w:rPr>
          <w:rFonts w:ascii="Times New Roman" w:hAnsi="Times New Roman"/>
          <w:sz w:val="28"/>
          <w:szCs w:val="28"/>
        </w:rPr>
        <w:t>е</w:t>
      </w:r>
      <w:r w:rsidR="00E5064D">
        <w:rPr>
          <w:rFonts w:ascii="Times New Roman" w:hAnsi="Times New Roman"/>
          <w:sz w:val="28"/>
          <w:szCs w:val="28"/>
        </w:rPr>
        <w:t xml:space="preserve"> систем</w:t>
      </w:r>
      <w:r>
        <w:rPr>
          <w:rFonts w:ascii="Times New Roman" w:hAnsi="Times New Roman"/>
          <w:sz w:val="28"/>
          <w:szCs w:val="28"/>
        </w:rPr>
        <w:t>ы</w:t>
      </w:r>
      <w:r w:rsidR="00E5064D">
        <w:rPr>
          <w:rFonts w:ascii="Times New Roman" w:hAnsi="Times New Roman"/>
          <w:sz w:val="28"/>
          <w:szCs w:val="28"/>
        </w:rPr>
        <w:t>»</w:t>
      </w:r>
    </w:p>
    <w:p w14:paraId="068FAEF4" w14:textId="41CAC923" w:rsidR="00E5064D" w:rsidRDefault="00E5064D" w:rsidP="00E5064D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</w:t>
      </w:r>
      <w:r w:rsidR="00EA0B78">
        <w:rPr>
          <w:rFonts w:ascii="Times New Roman" w:hAnsi="Times New Roman" w:cs="Times New Roman"/>
          <w:sz w:val="28"/>
        </w:rPr>
        <w:t>45</w:t>
      </w:r>
      <w:r>
        <w:rPr>
          <w:rFonts w:ascii="Times New Roman" w:hAnsi="Times New Roman" w:cs="Times New Roman"/>
          <w:sz w:val="28"/>
        </w:rPr>
        <w:t>-</w:t>
      </w:r>
      <w:r w:rsidR="00EA0B78">
        <w:rPr>
          <w:rFonts w:ascii="Times New Roman" w:hAnsi="Times New Roman" w:cs="Times New Roman"/>
          <w:sz w:val="28"/>
        </w:rPr>
        <w:t>М</w:t>
      </w:r>
    </w:p>
    <w:p w14:paraId="51376A88" w14:textId="77777777" w:rsidR="00E5064D" w:rsidRDefault="00C639B8" w:rsidP="00E5064D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</w:t>
      </w:r>
      <w:r w:rsidR="00E5064D">
        <w:rPr>
          <w:rFonts w:ascii="Times New Roman" w:hAnsi="Times New Roman" w:cs="Times New Roman"/>
          <w:sz w:val="28"/>
        </w:rPr>
        <w:t>. </w:t>
      </w:r>
      <w:r>
        <w:rPr>
          <w:rFonts w:ascii="Times New Roman" w:hAnsi="Times New Roman" w:cs="Times New Roman"/>
          <w:sz w:val="28"/>
        </w:rPr>
        <w:t>Мандриков</w:t>
      </w:r>
    </w:p>
    <w:p w14:paraId="55FEBD78" w14:textId="35ABA643" w:rsidR="00E5064D" w:rsidRDefault="00E5064D" w:rsidP="00E5064D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EA0B78">
        <w:rPr>
          <w:rFonts w:ascii="Times New Roman" w:hAnsi="Times New Roman" w:cs="Times New Roman"/>
          <w:sz w:val="28"/>
        </w:rPr>
        <w:t>07</w:t>
      </w:r>
      <w:r>
        <w:rPr>
          <w:rFonts w:ascii="Times New Roman" w:hAnsi="Times New Roman" w:cs="Times New Roman"/>
          <w:sz w:val="28"/>
        </w:rPr>
        <w:t xml:space="preserve">» </w:t>
      </w:r>
      <w:r w:rsidR="0020434D">
        <w:rPr>
          <w:rFonts w:ascii="Times New Roman" w:hAnsi="Times New Roman" w:cs="Times New Roman"/>
          <w:sz w:val="28"/>
        </w:rPr>
        <w:t>марта 202</w:t>
      </w:r>
      <w:r w:rsidR="00EA0B7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28B78B2C" w14:textId="77777777" w:rsidR="00E5064D" w:rsidRDefault="00E5064D" w:rsidP="00E5064D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14:paraId="2462E403" w14:textId="77777777" w:rsidR="00E5064D" w:rsidRDefault="005F4BD9" w:rsidP="00E5064D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  <w:r w:rsidR="00E5064D">
        <w:rPr>
          <w:rFonts w:ascii="Times New Roman" w:hAnsi="Times New Roman" w:cs="Times New Roman"/>
          <w:sz w:val="28"/>
          <w:szCs w:val="28"/>
        </w:rPr>
        <w:t xml:space="preserve"> каф ЭМИС</w:t>
      </w:r>
      <w:r w:rsidR="00E5064D">
        <w:rPr>
          <w:rFonts w:ascii="Times New Roman" w:hAnsi="Times New Roman" w:cs="Times New Roman"/>
          <w:sz w:val="28"/>
        </w:rPr>
        <w:t xml:space="preserve"> ________ __</w:t>
      </w:r>
      <w:r>
        <w:rPr>
          <w:rFonts w:ascii="Times New Roman" w:hAnsi="Times New Roman" w:cs="Times New Roman"/>
          <w:sz w:val="28"/>
        </w:rPr>
        <w:t>______ Н.Ю</w:t>
      </w:r>
      <w:r w:rsidR="00E5064D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Истомина</w:t>
      </w:r>
    </w:p>
    <w:p w14:paraId="00D21671" w14:textId="77777777" w:rsidR="00E5064D" w:rsidRPr="005105F9" w:rsidRDefault="00E5064D" w:rsidP="00E5064D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14:paraId="16B3AE3E" w14:textId="0151D16F" w:rsidR="00E5064D" w:rsidRDefault="00E5064D" w:rsidP="00E5064D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</w:t>
      </w:r>
      <w:r w:rsidR="00EA0B7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0630350E" w14:textId="2BE7E795" w:rsidR="00084AC0" w:rsidRDefault="00E5064D" w:rsidP="00FB2DA4">
      <w:pPr>
        <w:spacing w:before="132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</w:t>
      </w:r>
      <w:r w:rsidR="00EA0B78">
        <w:rPr>
          <w:rFonts w:ascii="Times New Roman" w:hAnsi="Times New Roman" w:cs="Times New Roman"/>
          <w:sz w:val="28"/>
        </w:rPr>
        <w:t>6</w:t>
      </w:r>
    </w:p>
    <w:p w14:paraId="026FFF5E" w14:textId="77777777" w:rsidR="009418B7" w:rsidRDefault="009418B7" w:rsidP="00084AC0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№1</w:t>
      </w:r>
    </w:p>
    <w:p w14:paraId="1DA4677E" w14:textId="77777777" w:rsidR="00AA199D" w:rsidRDefault="009418B7" w:rsidP="00084AC0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9418B7">
        <w:rPr>
          <w:rFonts w:ascii="Times New Roman" w:hAnsi="Times New Roman" w:cs="Times New Roman"/>
          <w:sz w:val="28"/>
        </w:rPr>
        <w:t>Выводы в логике высказываний</w:t>
      </w:r>
      <w:r>
        <w:rPr>
          <w:rFonts w:ascii="Times New Roman" w:hAnsi="Times New Roman" w:cs="Times New Roman"/>
          <w:sz w:val="28"/>
        </w:rPr>
        <w:t>»</w:t>
      </w:r>
    </w:p>
    <w:p w14:paraId="472320A8" w14:textId="77777777" w:rsidR="00084AC0" w:rsidRDefault="00084AC0" w:rsidP="00434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="0043454D" w:rsidRPr="0043454D">
        <w:rPr>
          <w:rFonts w:ascii="Times New Roman" w:hAnsi="Times New Roman" w:cs="Times New Roman"/>
          <w:sz w:val="28"/>
        </w:rPr>
        <w:t>закрепить знания по вопросам представления знаний на основе логической модели и вывода в ней.</w:t>
      </w:r>
    </w:p>
    <w:p w14:paraId="29A8B7FE" w14:textId="77777777" w:rsidR="0043454D" w:rsidRDefault="0043454D" w:rsidP="00434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14:paraId="48A75D18" w14:textId="77777777" w:rsidR="0043454D" w:rsidRDefault="0043454D" w:rsidP="00434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454D">
        <w:rPr>
          <w:rFonts w:ascii="Times New Roman" w:hAnsi="Times New Roman" w:cs="Times New Roman"/>
          <w:sz w:val="28"/>
        </w:rPr>
        <w:t>В логике высказываний предполагается, что мир может быть описан элементарными предложениями, или высказываниями, и логическими связями между ними. Кроме этого</w:t>
      </w:r>
      <w:r>
        <w:rPr>
          <w:rFonts w:ascii="Times New Roman" w:hAnsi="Times New Roman" w:cs="Times New Roman"/>
          <w:sz w:val="28"/>
        </w:rPr>
        <w:t>, принято еще два допущения:</w:t>
      </w:r>
    </w:p>
    <w:p w14:paraId="57AB490B" w14:textId="77777777" w:rsidR="0043454D" w:rsidRPr="0043454D" w:rsidRDefault="0043454D" w:rsidP="0043454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4D">
        <w:rPr>
          <w:rFonts w:ascii="Times New Roman" w:hAnsi="Times New Roman" w:cs="Times New Roman"/>
          <w:sz w:val="28"/>
          <w:szCs w:val="28"/>
        </w:rPr>
        <w:t>простому предложению или высказыванию можно приписать истинностное значение;</w:t>
      </w:r>
    </w:p>
    <w:p w14:paraId="611E1757" w14:textId="77777777" w:rsidR="0043454D" w:rsidRPr="0043454D" w:rsidRDefault="0043454D" w:rsidP="0043454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4D">
        <w:rPr>
          <w:rFonts w:ascii="Times New Roman" w:hAnsi="Times New Roman" w:cs="Times New Roman"/>
          <w:sz w:val="28"/>
          <w:szCs w:val="28"/>
        </w:rPr>
        <w:t>сложные предложения образуются путем видоизменения некоторого предложения с помощью слова «НЕ» (~ ) или путем связывания простых предложений с помощью слов «И» (</w:t>
      </w:r>
      <w:r w:rsidRPr="0043454D">
        <w:rPr>
          <w:rFonts w:ascii="Times New Roman" w:hAnsi="Times New Roman" w:cs="Times New Roman"/>
          <w:sz w:val="28"/>
          <w:szCs w:val="28"/>
        </w:rPr>
        <w:sym w:font="Symbol" w:char="F0D9"/>
      </w:r>
      <w:r w:rsidRPr="0043454D">
        <w:rPr>
          <w:rFonts w:ascii="Times New Roman" w:hAnsi="Times New Roman" w:cs="Times New Roman"/>
          <w:sz w:val="28"/>
          <w:szCs w:val="28"/>
        </w:rPr>
        <w:t>); «ИЛИ» (</w:t>
      </w:r>
      <w:r w:rsidRPr="0043454D">
        <w:rPr>
          <w:rFonts w:ascii="Times New Roman" w:hAnsi="Times New Roman" w:cs="Times New Roman"/>
          <w:sz w:val="28"/>
          <w:szCs w:val="28"/>
        </w:rPr>
        <w:sym w:font="Symbol" w:char="F0DA"/>
      </w:r>
      <w:r w:rsidRPr="0043454D">
        <w:rPr>
          <w:rFonts w:ascii="Times New Roman" w:hAnsi="Times New Roman" w:cs="Times New Roman"/>
          <w:sz w:val="28"/>
          <w:szCs w:val="28"/>
        </w:rPr>
        <w:t>); «ЕСЛИ, ТО» (</w:t>
      </w:r>
      <w:r w:rsidRPr="0043454D">
        <w:rPr>
          <w:rFonts w:ascii="Times New Roman" w:hAnsi="Times New Roman" w:cs="Times New Roman"/>
          <w:sz w:val="28"/>
          <w:szCs w:val="28"/>
        </w:rPr>
        <w:sym w:font="Symbol" w:char="F0AE"/>
      </w:r>
      <w:r w:rsidRPr="0043454D">
        <w:rPr>
          <w:rFonts w:ascii="Times New Roman" w:hAnsi="Times New Roman" w:cs="Times New Roman"/>
          <w:sz w:val="28"/>
          <w:szCs w:val="28"/>
        </w:rPr>
        <w:t>); «ТОГДА И ТОЛЬКО ТОГДА, КОГДА» (</w:t>
      </w:r>
      <w:r w:rsidRPr="0043454D">
        <w:rPr>
          <w:rFonts w:ascii="Times New Roman" w:hAnsi="Times New Roman" w:cs="Times New Roman"/>
          <w:sz w:val="28"/>
          <w:szCs w:val="28"/>
        </w:rPr>
        <w:sym w:font="Symbol" w:char="F0AB"/>
      </w:r>
      <w:r w:rsidRPr="0043454D">
        <w:rPr>
          <w:rFonts w:ascii="Times New Roman" w:hAnsi="Times New Roman" w:cs="Times New Roman"/>
          <w:sz w:val="28"/>
          <w:szCs w:val="28"/>
        </w:rPr>
        <w:t>).</w:t>
      </w:r>
    </w:p>
    <w:p w14:paraId="5A725778" w14:textId="77777777" w:rsidR="0043454D" w:rsidRDefault="0043454D" w:rsidP="00434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454D">
        <w:rPr>
          <w:rFonts w:ascii="Times New Roman" w:hAnsi="Times New Roman" w:cs="Times New Roman"/>
          <w:sz w:val="28"/>
        </w:rPr>
        <w:t xml:space="preserve">Эти пять слов называют </w:t>
      </w:r>
      <w:proofErr w:type="spellStart"/>
      <w:r w:rsidRPr="0043454D">
        <w:rPr>
          <w:rFonts w:ascii="Times New Roman" w:hAnsi="Times New Roman" w:cs="Times New Roman"/>
          <w:sz w:val="28"/>
        </w:rPr>
        <w:t>сентенциональными</w:t>
      </w:r>
      <w:proofErr w:type="spellEnd"/>
      <w:r w:rsidRPr="0043454D">
        <w:rPr>
          <w:rFonts w:ascii="Times New Roman" w:hAnsi="Times New Roman" w:cs="Times New Roman"/>
          <w:sz w:val="28"/>
        </w:rPr>
        <w:t xml:space="preserve">, пропозициональными или логическими связками, каждая из них имеет свое название: « ~ » – отрицание; « </w:t>
      </w:r>
      <w:r w:rsidRPr="0043454D">
        <w:rPr>
          <w:rFonts w:ascii="Times New Roman" w:hAnsi="Times New Roman" w:cs="Times New Roman"/>
          <w:sz w:val="28"/>
        </w:rPr>
        <w:sym w:font="Symbol" w:char="F0D9"/>
      </w:r>
      <w:r w:rsidRPr="0043454D">
        <w:rPr>
          <w:rFonts w:ascii="Times New Roman" w:hAnsi="Times New Roman" w:cs="Times New Roman"/>
          <w:sz w:val="28"/>
        </w:rPr>
        <w:t xml:space="preserve"> » – конъюнкция; « </w:t>
      </w:r>
      <w:r w:rsidRPr="0043454D">
        <w:rPr>
          <w:rFonts w:ascii="Times New Roman" w:hAnsi="Times New Roman" w:cs="Times New Roman"/>
          <w:sz w:val="28"/>
        </w:rPr>
        <w:sym w:font="Symbol" w:char="F0DA"/>
      </w:r>
      <w:r w:rsidRPr="0043454D">
        <w:rPr>
          <w:rFonts w:ascii="Times New Roman" w:hAnsi="Times New Roman" w:cs="Times New Roman"/>
          <w:sz w:val="28"/>
        </w:rPr>
        <w:t xml:space="preserve"> » – дизъюнкция; « </w:t>
      </w:r>
      <w:r w:rsidRPr="0043454D">
        <w:rPr>
          <w:rFonts w:ascii="Times New Roman" w:hAnsi="Times New Roman" w:cs="Times New Roman"/>
          <w:sz w:val="28"/>
        </w:rPr>
        <w:sym w:font="Symbol" w:char="F0AE"/>
      </w:r>
      <w:r w:rsidRPr="0043454D">
        <w:rPr>
          <w:rFonts w:ascii="Times New Roman" w:hAnsi="Times New Roman" w:cs="Times New Roman"/>
          <w:sz w:val="28"/>
        </w:rPr>
        <w:t xml:space="preserve"> » – импликация; « </w:t>
      </w:r>
      <w:r w:rsidRPr="0043454D">
        <w:rPr>
          <w:rFonts w:ascii="Times New Roman" w:hAnsi="Times New Roman" w:cs="Times New Roman"/>
          <w:sz w:val="28"/>
        </w:rPr>
        <w:sym w:font="Symbol" w:char="F0AB"/>
      </w:r>
      <w:r w:rsidRPr="0043454D">
        <w:rPr>
          <w:rFonts w:ascii="Times New Roman" w:hAnsi="Times New Roman" w:cs="Times New Roman"/>
          <w:sz w:val="28"/>
        </w:rPr>
        <w:t xml:space="preserve"> » – </w:t>
      </w:r>
      <w:proofErr w:type="spellStart"/>
      <w:r w:rsidRPr="0043454D">
        <w:rPr>
          <w:rFonts w:ascii="Times New Roman" w:hAnsi="Times New Roman" w:cs="Times New Roman"/>
          <w:sz w:val="28"/>
        </w:rPr>
        <w:t>эквиваленция</w:t>
      </w:r>
      <w:proofErr w:type="spellEnd"/>
      <w:r w:rsidRPr="0043454D">
        <w:rPr>
          <w:rFonts w:ascii="Times New Roman" w:hAnsi="Times New Roman" w:cs="Times New Roman"/>
          <w:sz w:val="28"/>
        </w:rPr>
        <w:t>.</w:t>
      </w:r>
    </w:p>
    <w:p w14:paraId="6F9281E3" w14:textId="77777777" w:rsidR="00964110" w:rsidRPr="00304E9C" w:rsidRDefault="00964110" w:rsidP="00304E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4E9C">
        <w:rPr>
          <w:rFonts w:ascii="Times New Roman" w:hAnsi="Times New Roman" w:cs="Times New Roman"/>
          <w:sz w:val="28"/>
        </w:rPr>
        <w:t xml:space="preserve">Таким образом, высказывание – это неразлагаемое и </w:t>
      </w:r>
      <w:proofErr w:type="spellStart"/>
      <w:r w:rsidRPr="00304E9C">
        <w:rPr>
          <w:rFonts w:ascii="Times New Roman" w:hAnsi="Times New Roman" w:cs="Times New Roman"/>
          <w:sz w:val="28"/>
        </w:rPr>
        <w:t>неанализируемое</w:t>
      </w:r>
      <w:proofErr w:type="spellEnd"/>
      <w:r w:rsidRPr="00304E9C">
        <w:rPr>
          <w:rFonts w:ascii="Times New Roman" w:hAnsi="Times New Roman" w:cs="Times New Roman"/>
          <w:sz w:val="28"/>
        </w:rPr>
        <w:t xml:space="preserve"> повествовательное предложение, которое может быть истинным или ложным, но не тем и другим одновременно. Высказывание, состоящее из одного предложения, называют простым или элементарным. Существуют два подхода к установлению истинности высказываний: эмпирический и логический. Первый устанавливает истинность высказываний путем выполнения некоторых действий (наблюдений, измерений, эксперимента). Например, пусть есть утверждение «Петя старше Вани», установить истинность данного утверждения можно различными способами: посмотреть их свидетельства о рождении, попытаться определить их возраст визуально. Во втором подходе истинность высказывания устанавливается на основе </w:t>
      </w:r>
      <w:r w:rsidRPr="00304E9C">
        <w:rPr>
          <w:rFonts w:ascii="Times New Roman" w:hAnsi="Times New Roman" w:cs="Times New Roman"/>
          <w:sz w:val="28"/>
        </w:rPr>
        <w:lastRenderedPageBreak/>
        <w:t xml:space="preserve">истинности других высказываний с помощью рассуждений, выявляя связи между высказываниями, входящими в рассуждение. Пусть существует два следующих утверждения, истинность которых установлена: «Петя старше Коли», «Коля старше Вани». Тогда можно сделать вывод, что «Петя старше Вани». Во втором подходе «истина» или «ложь», которая приписывается высказыванию, и есть истинностное значение высказывания. Для краткости «истина» </w:t>
      </w:r>
      <w:proofErr w:type="gramStart"/>
      <w:r w:rsidRPr="00304E9C">
        <w:rPr>
          <w:rFonts w:ascii="Times New Roman" w:hAnsi="Times New Roman" w:cs="Times New Roman"/>
          <w:sz w:val="28"/>
        </w:rPr>
        <w:t>обозначается</w:t>
      </w:r>
      <w:proofErr w:type="gramEnd"/>
      <w:r w:rsidRPr="00304E9C">
        <w:rPr>
          <w:rFonts w:ascii="Times New Roman" w:hAnsi="Times New Roman" w:cs="Times New Roman"/>
          <w:sz w:val="28"/>
        </w:rPr>
        <w:t xml:space="preserve"> как И, а «ложь» – Л. Высказывания обозначаются заглавными буквами или цепочкой букв. Например, Козьма Прутков считает:</w:t>
      </w:r>
    </w:p>
    <w:p w14:paraId="628DE5DD" w14:textId="77777777" w:rsidR="00964110" w:rsidRPr="00964110" w:rsidRDefault="00964110" w:rsidP="0096411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64110">
        <w:rPr>
          <w:rFonts w:ascii="Times New Roman" w:hAnsi="Times New Roman" w:cs="Times New Roman"/>
          <w:sz w:val="28"/>
        </w:rPr>
        <w:t>P: «Военные люди защищают отечество»;</w:t>
      </w:r>
    </w:p>
    <w:p w14:paraId="78B8279F" w14:textId="77777777" w:rsidR="00964110" w:rsidRPr="00964110" w:rsidRDefault="00964110" w:rsidP="0096411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64110">
        <w:rPr>
          <w:rFonts w:ascii="Times New Roman" w:hAnsi="Times New Roman" w:cs="Times New Roman"/>
          <w:sz w:val="28"/>
        </w:rPr>
        <w:t>Q: «Ветер есть дыхание природы»;</w:t>
      </w:r>
    </w:p>
    <w:p w14:paraId="4BD504E2" w14:textId="77777777" w:rsidR="00964110" w:rsidRPr="00964110" w:rsidRDefault="00964110" w:rsidP="0096411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64110">
        <w:rPr>
          <w:rFonts w:ascii="Times New Roman" w:hAnsi="Times New Roman" w:cs="Times New Roman"/>
          <w:sz w:val="28"/>
        </w:rPr>
        <w:t xml:space="preserve">R: «Новые сапоги всегда жмут». </w:t>
      </w:r>
    </w:p>
    <w:p w14:paraId="46293156" w14:textId="77777777" w:rsidR="00964110" w:rsidRDefault="00964110" w:rsidP="00964110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64110">
        <w:rPr>
          <w:rFonts w:ascii="Times New Roman" w:hAnsi="Times New Roman" w:cs="Times New Roman"/>
          <w:sz w:val="28"/>
        </w:rPr>
        <w:t>Символы P, Q, R и др., которые используются для обозначения элементарных высказываний, называются атомарными формулами или атомами.</w:t>
      </w:r>
    </w:p>
    <w:p w14:paraId="355684EA" w14:textId="77777777" w:rsidR="00CE6734" w:rsidRDefault="00CE6734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E6734">
        <w:rPr>
          <w:rFonts w:ascii="Times New Roman" w:hAnsi="Times New Roman" w:cs="Times New Roman"/>
          <w:sz w:val="28"/>
        </w:rPr>
        <w:t>Задача логики – описать мир в виде логических формул и дать теорию вывода. Практически теория выводов сводится к получению критериев и алгоритмов для решения вопроса о том, можно ли некоторую цепочку рассуждений, основываясь на ее форме, считать правильной.</w:t>
      </w:r>
    </w:p>
    <w:p w14:paraId="5335C239" w14:textId="77777777" w:rsidR="00DF7619" w:rsidRDefault="00DF7619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F7619">
        <w:rPr>
          <w:rFonts w:ascii="Times New Roman" w:hAnsi="Times New Roman" w:cs="Times New Roman"/>
          <w:sz w:val="28"/>
        </w:rPr>
        <w:t>Цепочка рассуждений представляет собой конечную последовательность высказываний, приводимых в обоснование утверждения того, что последнее высказывание в этой последовательности (заключение) может быть выведено из некоторых начальных высказываний (посылок). Это приводит к понятию «логического следствия»</w:t>
      </w:r>
      <w:r w:rsidR="00D422BE">
        <w:rPr>
          <w:rFonts w:ascii="Times New Roman" w:hAnsi="Times New Roman" w:cs="Times New Roman"/>
          <w:sz w:val="28"/>
        </w:rPr>
        <w:t>.</w:t>
      </w:r>
    </w:p>
    <w:p w14:paraId="5068EDE8" w14:textId="77777777" w:rsidR="00CB0723" w:rsidRPr="00CB0723" w:rsidRDefault="00CB0723" w:rsidP="00CB0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B0723">
        <w:rPr>
          <w:rFonts w:ascii="Times New Roman" w:hAnsi="Times New Roman" w:cs="Times New Roman"/>
          <w:sz w:val="28"/>
        </w:rPr>
        <w:t>Формула, истинная при всех возможных интерпретациях, называется общезначимой формулой, или тавтологией. Формула, ложная при всех возможных интерпретациях, называется противоречивой (или невыполнимой). Общезначимую и противоречивую формулу будем обозначать «■», «</w:t>
      </w:r>
      <w:r w:rsidRPr="00CB0723">
        <w:rPr>
          <w:rFonts w:ascii="Times New Roman" w:hAnsi="Times New Roman" w:cs="Times New Roman"/>
          <w:sz w:val="28"/>
        </w:rPr>
        <w:sym w:font="Symbol" w:char="F0FF"/>
      </w:r>
      <w:r w:rsidRPr="00CB0723">
        <w:rPr>
          <w:rFonts w:ascii="Times New Roman" w:hAnsi="Times New Roman" w:cs="Times New Roman"/>
          <w:sz w:val="28"/>
        </w:rPr>
        <w:t xml:space="preserve">» соответственно. Формула, которая не является общезначимой или противоречивой, называется </w:t>
      </w:r>
      <w:proofErr w:type="spellStart"/>
      <w:r w:rsidRPr="00CB0723">
        <w:rPr>
          <w:rFonts w:ascii="Times New Roman" w:hAnsi="Times New Roman" w:cs="Times New Roman"/>
          <w:sz w:val="28"/>
        </w:rPr>
        <w:t>необщезначимой</w:t>
      </w:r>
      <w:proofErr w:type="spellEnd"/>
      <w:r w:rsidRPr="00CB0723">
        <w:rPr>
          <w:rFonts w:ascii="Times New Roman" w:hAnsi="Times New Roman" w:cs="Times New Roman"/>
          <w:sz w:val="28"/>
        </w:rPr>
        <w:t>, непр</w:t>
      </w:r>
      <w:r w:rsidR="00C26871">
        <w:rPr>
          <w:rFonts w:ascii="Times New Roman" w:hAnsi="Times New Roman" w:cs="Times New Roman"/>
          <w:sz w:val="28"/>
        </w:rPr>
        <w:t>отиворечивой или выполнимой</w:t>
      </w:r>
      <w:r w:rsidRPr="00CB0723">
        <w:rPr>
          <w:rFonts w:ascii="Times New Roman" w:hAnsi="Times New Roman" w:cs="Times New Roman"/>
          <w:sz w:val="28"/>
        </w:rPr>
        <w:t xml:space="preserve">. Общезначимость и противоречивость формулы может быть определена с использованием таблицы истинности, но в </w:t>
      </w:r>
      <w:r w:rsidRPr="00CB0723">
        <w:rPr>
          <w:rFonts w:ascii="Times New Roman" w:hAnsi="Times New Roman" w:cs="Times New Roman"/>
          <w:sz w:val="28"/>
        </w:rPr>
        <w:lastRenderedPageBreak/>
        <w:t xml:space="preserve">силу экспоненциального роста размерности числа интерпретаций с ростом числа входящих в формулу атомов такой метод не всегда является приемлемым. Такое положение привело к необходимости разработки правил преобразования формул. Преобразования выполняются путем замены в преобразуемой формуле некоторой ее части на </w:t>
      </w:r>
      <w:proofErr w:type="spellStart"/>
      <w:r w:rsidRPr="00CB0723">
        <w:rPr>
          <w:rFonts w:ascii="Times New Roman" w:hAnsi="Times New Roman" w:cs="Times New Roman"/>
          <w:sz w:val="28"/>
        </w:rPr>
        <w:t>подформулу</w:t>
      </w:r>
      <w:proofErr w:type="spellEnd"/>
      <w:r w:rsidRPr="00CB0723">
        <w:rPr>
          <w:rFonts w:ascii="Times New Roman" w:hAnsi="Times New Roman" w:cs="Times New Roman"/>
          <w:sz w:val="28"/>
        </w:rPr>
        <w:t xml:space="preserve">, эквивалентную заменяемой. Две формулы эквивалентны, если их истинностные значения совпадают при всех интерпретациях. Например, формула (P </w:t>
      </w:r>
      <w:r w:rsidRPr="00CB0723">
        <w:rPr>
          <w:rFonts w:ascii="Times New Roman" w:hAnsi="Times New Roman" w:cs="Times New Roman"/>
          <w:sz w:val="28"/>
        </w:rPr>
        <w:sym w:font="Symbol" w:char="F0AE"/>
      </w:r>
      <w:r w:rsidRPr="00CB0723">
        <w:rPr>
          <w:rFonts w:ascii="Times New Roman" w:hAnsi="Times New Roman" w:cs="Times New Roman"/>
          <w:sz w:val="28"/>
        </w:rPr>
        <w:t xml:space="preserve"> Q) </w:t>
      </w:r>
      <w:r w:rsidRPr="00CB0723">
        <w:rPr>
          <w:rFonts w:ascii="Times New Roman" w:hAnsi="Times New Roman" w:cs="Times New Roman"/>
          <w:sz w:val="28"/>
        </w:rPr>
        <w:sym w:font="Symbol" w:char="F0AE"/>
      </w:r>
      <w:r w:rsidRPr="00CB0723">
        <w:rPr>
          <w:rFonts w:ascii="Times New Roman" w:hAnsi="Times New Roman" w:cs="Times New Roman"/>
          <w:sz w:val="28"/>
        </w:rPr>
        <w:sym w:font="Symbol" w:char="F020"/>
      </w:r>
      <w:r w:rsidRPr="00CB0723">
        <w:rPr>
          <w:rFonts w:ascii="Times New Roman" w:hAnsi="Times New Roman" w:cs="Times New Roman"/>
          <w:sz w:val="28"/>
        </w:rPr>
        <w:t xml:space="preserve">P эквивалентна формуле P. Для ведения преобразований необходимо иметь минимальный запас эквивалентных формул. Ниже приведены десять законов преобразования, здесь F, G и H являются формулами, символ </w:t>
      </w:r>
      <w:proofErr w:type="gramStart"/>
      <w:r w:rsidRPr="00CB0723">
        <w:rPr>
          <w:rFonts w:ascii="Times New Roman" w:hAnsi="Times New Roman" w:cs="Times New Roman"/>
          <w:sz w:val="28"/>
        </w:rPr>
        <w:t>« =</w:t>
      </w:r>
      <w:proofErr w:type="gramEnd"/>
      <w:r w:rsidRPr="00CB0723">
        <w:rPr>
          <w:rFonts w:ascii="Times New Roman" w:hAnsi="Times New Roman" w:cs="Times New Roman"/>
          <w:sz w:val="28"/>
        </w:rPr>
        <w:t xml:space="preserve"> » – это знак эквивалентности.</w:t>
      </w:r>
    </w:p>
    <w:p w14:paraId="647BB804" w14:textId="77777777" w:rsidR="00D422BE" w:rsidRDefault="00D422BE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22BE">
        <w:rPr>
          <w:rFonts w:ascii="Times New Roman" w:hAnsi="Times New Roman" w:cs="Times New Roman"/>
          <w:sz w:val="28"/>
        </w:rPr>
        <w:t xml:space="preserve">ОПРЕДЕЛЕНИЕ. Пусть даны формулы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и формула G. Формула G есть логическое следствие формул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, если для всякой интерпретации, в которой формула F1 </w:t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F2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...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истинна, G также истинна. Формулы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называю</w:t>
      </w:r>
      <w:r>
        <w:rPr>
          <w:rFonts w:ascii="Times New Roman" w:hAnsi="Times New Roman" w:cs="Times New Roman"/>
          <w:sz w:val="28"/>
        </w:rPr>
        <w:t>тся посылками, G – заключением.</w:t>
      </w:r>
    </w:p>
    <w:p w14:paraId="794F7061" w14:textId="77777777" w:rsidR="00D422BE" w:rsidRDefault="00D422BE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22BE">
        <w:rPr>
          <w:rFonts w:ascii="Times New Roman" w:hAnsi="Times New Roman" w:cs="Times New Roman"/>
          <w:sz w:val="28"/>
        </w:rPr>
        <w:t xml:space="preserve">ТЕОРЕМА 1. Пусть даны формулы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и формула G. Тогда G есть логическое следствие формул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, если формула ((F1 </w:t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F2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...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) </w:t>
      </w:r>
      <w:r w:rsidRPr="00D422BE">
        <w:rPr>
          <w:rFonts w:ascii="Times New Roman" w:hAnsi="Times New Roman" w:cs="Times New Roman"/>
          <w:sz w:val="28"/>
        </w:rPr>
        <w:sym w:font="Symbol" w:char="F0AE"/>
      </w:r>
      <w:r>
        <w:rPr>
          <w:rFonts w:ascii="Times New Roman" w:hAnsi="Times New Roman" w:cs="Times New Roman"/>
          <w:sz w:val="28"/>
        </w:rPr>
        <w:t xml:space="preserve"> G) общезначима.</w:t>
      </w:r>
    </w:p>
    <w:p w14:paraId="77972DE6" w14:textId="77777777" w:rsidR="00D422BE" w:rsidRDefault="00D422BE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22BE">
        <w:rPr>
          <w:rFonts w:ascii="Times New Roman" w:hAnsi="Times New Roman" w:cs="Times New Roman"/>
          <w:sz w:val="28"/>
        </w:rPr>
        <w:t xml:space="preserve">ТЕОРЕМА 2. Пусть даны формулы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и формула G. Тогда G есть логическое следствие формул F1, F2, ...,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, если формула (F1 </w:t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F2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...</w:t>
      </w:r>
      <w:r w:rsidRPr="00D422BE">
        <w:rPr>
          <w:rFonts w:ascii="Times New Roman" w:hAnsi="Times New Roman" w:cs="Times New Roman"/>
          <w:sz w:val="28"/>
        </w:rPr>
        <w:sym w:font="Symbol" w:char="F020"/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422BE">
        <w:rPr>
          <w:rFonts w:ascii="Times New Roman" w:hAnsi="Times New Roman" w:cs="Times New Roman"/>
          <w:sz w:val="28"/>
        </w:rPr>
        <w:t>Fn</w:t>
      </w:r>
      <w:proofErr w:type="spellEnd"/>
      <w:r w:rsidRPr="00D422BE">
        <w:rPr>
          <w:rFonts w:ascii="Times New Roman" w:hAnsi="Times New Roman" w:cs="Times New Roman"/>
          <w:sz w:val="28"/>
        </w:rPr>
        <w:t xml:space="preserve"> </w:t>
      </w:r>
      <w:r w:rsidRPr="00D422BE">
        <w:rPr>
          <w:rFonts w:ascii="Times New Roman" w:hAnsi="Times New Roman" w:cs="Times New Roman"/>
          <w:sz w:val="28"/>
        </w:rPr>
        <w:sym w:font="Symbol" w:char="F0D9"/>
      </w:r>
      <w:r w:rsidRPr="00D422BE">
        <w:rPr>
          <w:rFonts w:ascii="Times New Roman" w:hAnsi="Times New Roman" w:cs="Times New Roman"/>
          <w:sz w:val="28"/>
        </w:rPr>
        <w:t xml:space="preserve"> ~G) противоречива.</w:t>
      </w:r>
    </w:p>
    <w:p w14:paraId="7DC8C9B6" w14:textId="77777777" w:rsidR="00BA6341" w:rsidRDefault="00BA6341" w:rsidP="00CE6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существует два алгебраических способа, в качестве аппарата для логического вывода используется одна из двух вышеуказанных теорем.</w:t>
      </w:r>
    </w:p>
    <w:p w14:paraId="1AEF4062" w14:textId="77777777" w:rsidR="00BA6341" w:rsidRDefault="00BA6341" w:rsidP="00BA6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Последним рассматриваемым методом является метод резолюций. </w:t>
      </w:r>
      <w:r w:rsidRPr="00BA6341">
        <w:rPr>
          <w:rFonts w:ascii="Times New Roman" w:hAnsi="Times New Roman" w:cs="Times New Roman"/>
          <w:sz w:val="28"/>
        </w:rPr>
        <w:t xml:space="preserve">Данный метод является обобщением правила </w:t>
      </w:r>
      <w:proofErr w:type="spellStart"/>
      <w:r w:rsidRPr="00BA6341">
        <w:rPr>
          <w:rFonts w:ascii="Times New Roman" w:hAnsi="Times New Roman" w:cs="Times New Roman"/>
          <w:sz w:val="28"/>
        </w:rPr>
        <w:t>однолитерных</w:t>
      </w:r>
      <w:proofErr w:type="spellEnd"/>
      <w:r w:rsidRPr="00BA6341">
        <w:rPr>
          <w:rFonts w:ascii="Times New Roman" w:hAnsi="Times New Roman" w:cs="Times New Roman"/>
          <w:sz w:val="28"/>
        </w:rPr>
        <w:t xml:space="preserve"> дизъюнктов </w:t>
      </w:r>
      <w:proofErr w:type="spellStart"/>
      <w:r w:rsidRPr="00BA6341">
        <w:rPr>
          <w:rFonts w:ascii="Times New Roman" w:hAnsi="Times New Roman" w:cs="Times New Roman"/>
          <w:sz w:val="28"/>
        </w:rPr>
        <w:t>Девиса</w:t>
      </w:r>
      <w:proofErr w:type="spellEnd"/>
      <w:r w:rsidRPr="00BA6341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BA6341">
        <w:rPr>
          <w:rFonts w:ascii="Times New Roman" w:hAnsi="Times New Roman" w:cs="Times New Roman"/>
          <w:sz w:val="28"/>
        </w:rPr>
        <w:t>Патнема</w:t>
      </w:r>
      <w:proofErr w:type="spellEnd"/>
      <w:r w:rsidRPr="00BA6341">
        <w:rPr>
          <w:rFonts w:ascii="Times New Roman" w:hAnsi="Times New Roman" w:cs="Times New Roman"/>
          <w:sz w:val="28"/>
        </w:rPr>
        <w:t xml:space="preserve"> и также основан на использовании конъюнктивной нормальной формы, представленной как множество дизъюнктов S. Обобщение правила связано с тем, что оно применяется к любой паре дизъюнктов, не обязательно единичных. Правило это называется правилом резолюций и ф</w:t>
      </w:r>
      <w:r w:rsidR="0053090D">
        <w:rPr>
          <w:rFonts w:ascii="Times New Roman" w:hAnsi="Times New Roman" w:cs="Times New Roman"/>
          <w:sz w:val="28"/>
        </w:rPr>
        <w:t>ормулируется следующим образом:</w:t>
      </w:r>
      <w:r w:rsidRPr="00BA6341">
        <w:rPr>
          <w:rFonts w:ascii="Times New Roman" w:hAnsi="Times New Roman" w:cs="Times New Roman"/>
          <w:sz w:val="28"/>
        </w:rPr>
        <w:sym w:font="Symbol" w:char="F020"/>
      </w:r>
      <w:r w:rsidR="0053090D">
        <w:rPr>
          <w:rFonts w:ascii="Times New Roman" w:hAnsi="Times New Roman" w:cs="Times New Roman"/>
          <w:sz w:val="28"/>
        </w:rPr>
        <w:t>е</w:t>
      </w:r>
      <w:r w:rsidRPr="00BA6341">
        <w:rPr>
          <w:rFonts w:ascii="Times New Roman" w:hAnsi="Times New Roman" w:cs="Times New Roman"/>
          <w:sz w:val="28"/>
        </w:rPr>
        <w:t xml:space="preserve">сли в дизъюнкте C1 </w:t>
      </w:r>
      <w:r w:rsidRPr="00BA6341">
        <w:rPr>
          <w:rFonts w:ascii="Times New Roman" w:hAnsi="Times New Roman" w:cs="Times New Roman"/>
          <w:sz w:val="28"/>
        </w:rPr>
        <w:lastRenderedPageBreak/>
        <w:t>существует литера L, а в дизъюнкте C2 существует литера ~L, то, вычеркнув литеры L и ~L из C1 и C2, соответственно, построим дизъюнкцию оставшихся дизъюнктов, которая называется резольвентой дизъюнктов C1 и C2.</w:t>
      </w:r>
    </w:p>
    <w:p w14:paraId="6785AD6A" w14:textId="77777777" w:rsidR="0053090D" w:rsidRDefault="0053090D" w:rsidP="00BA6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Формулировки заданий с полученными результатами.</w:t>
      </w:r>
    </w:p>
    <w:p w14:paraId="42236834" w14:textId="77777777" w:rsidR="00D919E1" w:rsidRDefault="0053090D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Получ</w:t>
      </w:r>
      <w:r w:rsidR="005F4BD9">
        <w:rPr>
          <w:rFonts w:ascii="Times New Roman" w:hAnsi="Times New Roman" w:cs="Times New Roman"/>
          <w:sz w:val="28"/>
        </w:rPr>
        <w:t>ен следующий набор высказываний:</w:t>
      </w:r>
      <w:r>
        <w:rPr>
          <w:rFonts w:ascii="Times New Roman" w:hAnsi="Times New Roman" w:cs="Times New Roman"/>
          <w:sz w:val="28"/>
        </w:rPr>
        <w:t xml:space="preserve"> </w:t>
      </w:r>
      <w:r w:rsidR="00D919E1" w:rsidRPr="0094427C">
        <w:rPr>
          <w:rFonts w:ascii="Times New Roman" w:hAnsi="Times New Roman" w:cs="Times New Roman"/>
          <w:sz w:val="28"/>
          <w:szCs w:val="28"/>
        </w:rPr>
        <w:t>Халиф Омар, сжегший Александрийскую библиотеку, рассуждал так: если ваши книги согласны с Кораном</w:t>
      </w:r>
      <w:r w:rsidR="00D919E1">
        <w:rPr>
          <w:rFonts w:ascii="Times New Roman" w:hAnsi="Times New Roman" w:cs="Times New Roman"/>
          <w:sz w:val="28"/>
          <w:szCs w:val="28"/>
        </w:rPr>
        <w:t xml:space="preserve"> </w:t>
      </w:r>
      <w:r w:rsidR="00D919E1" w:rsidRPr="0094427C">
        <w:rPr>
          <w:rFonts w:ascii="Times New Roman" w:hAnsi="Times New Roman" w:cs="Times New Roman"/>
          <w:sz w:val="28"/>
          <w:szCs w:val="28"/>
        </w:rPr>
        <w:t>(</w:t>
      </w:r>
      <w:r w:rsidR="00D919E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919E1" w:rsidRPr="0094427C">
        <w:rPr>
          <w:rFonts w:ascii="Times New Roman" w:hAnsi="Times New Roman" w:cs="Times New Roman"/>
          <w:sz w:val="28"/>
          <w:szCs w:val="28"/>
        </w:rPr>
        <w:t>), то они излишни (</w:t>
      </w:r>
      <w:r w:rsidR="00D919E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919E1" w:rsidRPr="0094427C">
        <w:rPr>
          <w:rFonts w:ascii="Times New Roman" w:hAnsi="Times New Roman" w:cs="Times New Roman"/>
          <w:sz w:val="28"/>
          <w:szCs w:val="28"/>
        </w:rPr>
        <w:t>); если они не согласны с Кораном (~</w:t>
      </w:r>
      <w:r w:rsidR="00D919E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919E1" w:rsidRPr="0094427C">
        <w:rPr>
          <w:rFonts w:ascii="Times New Roman" w:hAnsi="Times New Roman" w:cs="Times New Roman"/>
          <w:sz w:val="28"/>
          <w:szCs w:val="28"/>
        </w:rPr>
        <w:t>), то они вредны (</w:t>
      </w:r>
      <w:r w:rsidR="00D919E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919E1" w:rsidRPr="0094427C">
        <w:rPr>
          <w:rFonts w:ascii="Times New Roman" w:hAnsi="Times New Roman" w:cs="Times New Roman"/>
          <w:sz w:val="28"/>
          <w:szCs w:val="28"/>
        </w:rPr>
        <w:t>); но вредные или излишние книги следует уничтожать (</w:t>
      </w:r>
      <w:r w:rsidR="00D919E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919E1" w:rsidRPr="0094427C">
        <w:rPr>
          <w:rFonts w:ascii="Times New Roman" w:hAnsi="Times New Roman" w:cs="Times New Roman"/>
          <w:sz w:val="28"/>
          <w:szCs w:val="28"/>
        </w:rPr>
        <w:t>); значит, ваши книги следует уничтожить. Доказать правильность рассуждений халифа.</w:t>
      </w:r>
    </w:p>
    <w:p w14:paraId="63615C8B" w14:textId="77777777" w:rsidR="00D919E1" w:rsidRDefault="00D919E1" w:rsidP="00D919E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Приведем все способы решения данной задачи.</w:t>
      </w:r>
    </w:p>
    <w:p w14:paraId="29282F8B" w14:textId="77777777" w:rsidR="00D919E1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436">
        <w:rPr>
          <w:rFonts w:ascii="Times New Roman" w:hAnsi="Times New Roman" w:cs="Times New Roman"/>
          <w:sz w:val="28"/>
          <w:szCs w:val="28"/>
        </w:rPr>
        <w:t>Способ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B6436">
        <w:rPr>
          <w:rFonts w:ascii="Times New Roman" w:hAnsi="Times New Roman" w:cs="Times New Roman"/>
          <w:sz w:val="28"/>
          <w:szCs w:val="28"/>
        </w:rPr>
        <w:t xml:space="preserve">Здесь вывод основан на </w:t>
      </w:r>
      <w:r>
        <w:rPr>
          <w:rFonts w:ascii="Times New Roman" w:hAnsi="Times New Roman" w:cs="Times New Roman"/>
          <w:sz w:val="28"/>
          <w:szCs w:val="28"/>
        </w:rPr>
        <w:t>ОПРЕДЕЛЕНИИ</w:t>
      </w:r>
      <w:r w:rsidRPr="006B6436">
        <w:rPr>
          <w:rFonts w:ascii="Times New Roman" w:hAnsi="Times New Roman" w:cs="Times New Roman"/>
          <w:sz w:val="28"/>
          <w:szCs w:val="28"/>
        </w:rPr>
        <w:t xml:space="preserve"> логического следствия и на истинностных таблицах (табл</w:t>
      </w:r>
      <w:r>
        <w:rPr>
          <w:rFonts w:ascii="Times New Roman" w:hAnsi="Times New Roman" w:cs="Times New Roman"/>
          <w:sz w:val="28"/>
          <w:szCs w:val="28"/>
        </w:rPr>
        <w:t>ица</w:t>
      </w:r>
      <w:r w:rsidRPr="006B64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B6436">
        <w:rPr>
          <w:rFonts w:ascii="Times New Roman" w:hAnsi="Times New Roman" w:cs="Times New Roman"/>
          <w:sz w:val="28"/>
          <w:szCs w:val="28"/>
        </w:rPr>
        <w:t>).</w:t>
      </w:r>
    </w:p>
    <w:p w14:paraId="05B4A252" w14:textId="77777777" w:rsidR="00D919E1" w:rsidRDefault="00D919E1" w:rsidP="00D919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D51">
        <w:rPr>
          <w:rFonts w:ascii="Times New Roman" w:hAnsi="Times New Roman" w:cs="Times New Roman"/>
          <w:sz w:val="28"/>
          <w:szCs w:val="28"/>
        </w:rPr>
        <w:t>Таблица 1 – Таблица истинности для способа 1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419"/>
        <w:gridCol w:w="422"/>
        <w:gridCol w:w="426"/>
        <w:gridCol w:w="434"/>
        <w:gridCol w:w="1048"/>
        <w:gridCol w:w="1147"/>
        <w:gridCol w:w="1510"/>
        <w:gridCol w:w="3803"/>
      </w:tblGrid>
      <w:tr w:rsidR="00D919E1" w:rsidRPr="00BB56EC" w14:paraId="3CFDDF01" w14:textId="77777777" w:rsidTr="00A171DD">
        <w:tc>
          <w:tcPr>
            <w:tcW w:w="419" w:type="dxa"/>
          </w:tcPr>
          <w:p w14:paraId="7DC3C77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4" w:type="dxa"/>
          </w:tcPr>
          <w:p w14:paraId="5AC798A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8" w:type="dxa"/>
          </w:tcPr>
          <w:p w14:paraId="36387E6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" w:type="dxa"/>
          </w:tcPr>
          <w:p w14:paraId="3056550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100" w:type="dxa"/>
          </w:tcPr>
          <w:p w14:paraId="7B08503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A→B</w:t>
            </w:r>
          </w:p>
        </w:tc>
        <w:tc>
          <w:tcPr>
            <w:tcW w:w="1182" w:type="dxa"/>
          </w:tcPr>
          <w:p w14:paraId="08FB59E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~A→C</w:t>
            </w:r>
          </w:p>
        </w:tc>
        <w:tc>
          <w:tcPr>
            <w:tcW w:w="1692" w:type="dxa"/>
          </w:tcPr>
          <w:p w14:paraId="2DB4C4A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</w:t>
            </w:r>
            <w:r w:rsidRPr="00BB56EC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 →D</w:t>
            </w:r>
          </w:p>
        </w:tc>
        <w:tc>
          <w:tcPr>
            <w:tcW w:w="3539" w:type="dxa"/>
          </w:tcPr>
          <w:p w14:paraId="0AE98E1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B56EC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</w:t>
            </w:r>
            <w:r w:rsidRPr="00BB56EC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((B</w:t>
            </w:r>
            <w:r w:rsidRPr="00BB56EC"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D)</w:t>
            </w:r>
          </w:p>
        </w:tc>
      </w:tr>
      <w:tr w:rsidR="00D919E1" w:rsidRPr="00BB56EC" w14:paraId="31822348" w14:textId="77777777" w:rsidTr="00A171DD">
        <w:tc>
          <w:tcPr>
            <w:tcW w:w="419" w:type="dxa"/>
          </w:tcPr>
          <w:p w14:paraId="7260F57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0CB6AB3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56D3C2C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14E47662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1B9E4D8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2310987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4EB6136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3A1422A7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D919E1" w:rsidRPr="00BB56EC" w14:paraId="67CD94D6" w14:textId="77777777" w:rsidTr="00A171DD">
        <w:tc>
          <w:tcPr>
            <w:tcW w:w="419" w:type="dxa"/>
          </w:tcPr>
          <w:p w14:paraId="689046F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02003CD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5E2AD14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2BAB947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706AA95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46F0275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0622AE7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7B8CE8D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30E7A350" w14:textId="77777777" w:rsidTr="00A171DD">
        <w:tc>
          <w:tcPr>
            <w:tcW w:w="419" w:type="dxa"/>
          </w:tcPr>
          <w:p w14:paraId="54D3C50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5B39D3D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547FB69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428CAB80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299C35E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68CBAD3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68BFE9F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257FBFA3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D919E1" w:rsidRPr="00BB56EC" w14:paraId="7EA9A217" w14:textId="77777777" w:rsidTr="00A171DD">
        <w:tc>
          <w:tcPr>
            <w:tcW w:w="419" w:type="dxa"/>
          </w:tcPr>
          <w:p w14:paraId="4170F86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25F62DB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70444B9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07160EE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7447267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689B559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2A2F115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6ABA0DA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78A9FF0C" w14:textId="77777777" w:rsidTr="00A171DD">
        <w:tc>
          <w:tcPr>
            <w:tcW w:w="419" w:type="dxa"/>
          </w:tcPr>
          <w:p w14:paraId="4CBC4CE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6EE03AF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2B434D9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5005038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6B664D0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82" w:type="dxa"/>
          </w:tcPr>
          <w:p w14:paraId="4EA5FBB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50B6137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7415855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2D52F892" w14:textId="77777777" w:rsidTr="00A171DD">
        <w:tc>
          <w:tcPr>
            <w:tcW w:w="419" w:type="dxa"/>
          </w:tcPr>
          <w:p w14:paraId="2CAA6D7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21363CA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38C2BFD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22478DA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2E11152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82" w:type="dxa"/>
          </w:tcPr>
          <w:p w14:paraId="6064834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0B0E2BE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39B69A8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6A5D9521" w14:textId="77777777" w:rsidTr="00A171DD">
        <w:tc>
          <w:tcPr>
            <w:tcW w:w="419" w:type="dxa"/>
          </w:tcPr>
          <w:p w14:paraId="6316D67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7E2ECD3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6483174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14212BC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579A40F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82" w:type="dxa"/>
          </w:tcPr>
          <w:p w14:paraId="53BB60B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5679C7D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18F42C8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4F348620" w14:textId="77777777" w:rsidTr="00A171DD">
        <w:tc>
          <w:tcPr>
            <w:tcW w:w="419" w:type="dxa"/>
          </w:tcPr>
          <w:p w14:paraId="232EFB8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4" w:type="dxa"/>
          </w:tcPr>
          <w:p w14:paraId="5C73B95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5E9A15E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5846E37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3291D81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82" w:type="dxa"/>
          </w:tcPr>
          <w:p w14:paraId="201C1EE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71DB873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0DDF6BB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16F17A3B" w14:textId="77777777" w:rsidTr="00A171DD">
        <w:tc>
          <w:tcPr>
            <w:tcW w:w="419" w:type="dxa"/>
          </w:tcPr>
          <w:p w14:paraId="2D0A656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02DFCEF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5F14CC2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3BE9B563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0FE07C0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32038D1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4D49403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0E315E0B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D919E1" w:rsidRPr="00BB56EC" w14:paraId="0E5F074C" w14:textId="77777777" w:rsidTr="00A171DD">
        <w:tc>
          <w:tcPr>
            <w:tcW w:w="419" w:type="dxa"/>
          </w:tcPr>
          <w:p w14:paraId="48EADFA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7594038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4A5852C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396C2BC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05D9485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7BB8140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5FE5511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7B65E06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44E32EBA" w14:textId="77777777" w:rsidTr="00A171DD">
        <w:tc>
          <w:tcPr>
            <w:tcW w:w="419" w:type="dxa"/>
          </w:tcPr>
          <w:p w14:paraId="6EA7987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2E92083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33521C4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70143BD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5347A13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7E0057D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692" w:type="dxa"/>
          </w:tcPr>
          <w:p w14:paraId="6E36373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30F1BCC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7DD5AF5F" w14:textId="77777777" w:rsidTr="00A171DD">
        <w:tc>
          <w:tcPr>
            <w:tcW w:w="419" w:type="dxa"/>
          </w:tcPr>
          <w:p w14:paraId="5A845DA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23099F7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8" w:type="dxa"/>
          </w:tcPr>
          <w:p w14:paraId="4337833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43B2309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25FF1FF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477A446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692" w:type="dxa"/>
          </w:tcPr>
          <w:p w14:paraId="389E54E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2D2BA13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00C80C11" w14:textId="77777777" w:rsidTr="00A171DD">
        <w:tc>
          <w:tcPr>
            <w:tcW w:w="419" w:type="dxa"/>
          </w:tcPr>
          <w:p w14:paraId="09B5C64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1D84418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75D2803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278D3285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6ED7D3E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68E86E7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37E21A9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78236434" w14:textId="77777777" w:rsidR="00D919E1" w:rsidRPr="004319C9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319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</w:tr>
      <w:tr w:rsidR="00D919E1" w:rsidRPr="00BB56EC" w14:paraId="20266482" w14:textId="77777777" w:rsidTr="00A171DD">
        <w:tc>
          <w:tcPr>
            <w:tcW w:w="419" w:type="dxa"/>
          </w:tcPr>
          <w:p w14:paraId="15838E5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72F77E5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1BB778F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25" w:type="dxa"/>
          </w:tcPr>
          <w:p w14:paraId="68A8360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182DA16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2994E33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692" w:type="dxa"/>
          </w:tcPr>
          <w:p w14:paraId="4FDDEB8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3539" w:type="dxa"/>
          </w:tcPr>
          <w:p w14:paraId="0FA09FF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20365E12" w14:textId="77777777" w:rsidTr="00A171DD">
        <w:tc>
          <w:tcPr>
            <w:tcW w:w="419" w:type="dxa"/>
          </w:tcPr>
          <w:p w14:paraId="7BEAA08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731D119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3D38B0B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42DF19E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00" w:type="dxa"/>
          </w:tcPr>
          <w:p w14:paraId="03F1246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550D944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692" w:type="dxa"/>
          </w:tcPr>
          <w:p w14:paraId="04FF198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498220E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BB56EC" w14:paraId="7B2398D0" w14:textId="77777777" w:rsidTr="00A171DD">
        <w:tc>
          <w:tcPr>
            <w:tcW w:w="419" w:type="dxa"/>
          </w:tcPr>
          <w:p w14:paraId="60C3ABE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4" w:type="dxa"/>
          </w:tcPr>
          <w:p w14:paraId="4DA7D00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8" w:type="dxa"/>
          </w:tcPr>
          <w:p w14:paraId="39E4A57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25" w:type="dxa"/>
          </w:tcPr>
          <w:p w14:paraId="13AB8E0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100" w:type="dxa"/>
          </w:tcPr>
          <w:p w14:paraId="37759D2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182" w:type="dxa"/>
          </w:tcPr>
          <w:p w14:paraId="361ADAD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692" w:type="dxa"/>
          </w:tcPr>
          <w:p w14:paraId="3F4AB66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3539" w:type="dxa"/>
          </w:tcPr>
          <w:p w14:paraId="3045A6F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</w:tbl>
    <w:p w14:paraId="1FAA5528" w14:textId="77777777" w:rsidR="00D919E1" w:rsidRPr="009D0F0B" w:rsidRDefault="00D919E1" w:rsidP="00D919E1">
      <w:pPr>
        <w:spacing w:after="0"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>Из таблицы 1 видно, что в каждой интерпретации, в которой конъюнкция посылок 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proofErr w:type="gramEnd"/>
      <w:r w:rsidRPr="00145C89">
        <w:rPr>
          <w:rFonts w:ascii="Times New Roman" w:hAnsi="Times New Roman" w:cs="Times New Roman"/>
          <w:sz w:val="28"/>
          <w:szCs w:val="28"/>
        </w:rPr>
        <w:t>(~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proofErr w:type="gramEnd"/>
      <w:r w:rsidRPr="00145C89">
        <w:rPr>
          <w:rFonts w:ascii="Times New Roman" w:hAnsi="Times New Roman" w:cs="Times New Roman"/>
          <w:sz w:val="28"/>
          <w:szCs w:val="28"/>
        </w:rPr>
        <w:t>((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)→</w:t>
      </w:r>
      <w:proofErr w:type="gramEnd"/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) истинна, истинным является и заключение </w:t>
      </w:r>
      <w:r w:rsidRPr="00145C89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, следовательно,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, 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, 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 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>.</w:t>
      </w:r>
    </w:p>
    <w:p w14:paraId="6491A117" w14:textId="77777777" w:rsidR="00D919E1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D51">
        <w:rPr>
          <w:rFonts w:ascii="Times New Roman" w:hAnsi="Times New Roman" w:cs="Times New Roman"/>
          <w:sz w:val="28"/>
          <w:szCs w:val="28"/>
        </w:rPr>
        <w:lastRenderedPageBreak/>
        <w:t xml:space="preserve">Способ 2. </w:t>
      </w:r>
      <w:r w:rsidRPr="00007BE2">
        <w:rPr>
          <w:rFonts w:ascii="Times New Roman" w:hAnsi="Times New Roman" w:cs="Times New Roman"/>
          <w:sz w:val="28"/>
          <w:szCs w:val="28"/>
        </w:rPr>
        <w:t>Здесь в качестве аппарата для логического вывода использована ТЕОРЕМА 1 и метод истинностных таблиц</w:t>
      </w:r>
      <w:r>
        <w:rPr>
          <w:rFonts w:ascii="Times New Roman" w:hAnsi="Times New Roman" w:cs="Times New Roman"/>
          <w:sz w:val="28"/>
          <w:szCs w:val="28"/>
        </w:rPr>
        <w:t xml:space="preserve"> (таблица 2).</w:t>
      </w:r>
    </w:p>
    <w:p w14:paraId="41DDED16" w14:textId="77777777" w:rsidR="00D919E1" w:rsidRPr="009B728F" w:rsidRDefault="00D919E1" w:rsidP="00D919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Таблица истинности для способа 2</w:t>
      </w:r>
    </w:p>
    <w:tbl>
      <w:tblPr>
        <w:tblStyle w:val="a8"/>
        <w:tblW w:w="9499" w:type="dxa"/>
        <w:tblLook w:val="04A0" w:firstRow="1" w:lastRow="0" w:firstColumn="1" w:lastColumn="0" w:noHBand="0" w:noVBand="1"/>
      </w:tblPr>
      <w:tblGrid>
        <w:gridCol w:w="419"/>
        <w:gridCol w:w="419"/>
        <w:gridCol w:w="419"/>
        <w:gridCol w:w="419"/>
        <w:gridCol w:w="890"/>
        <w:gridCol w:w="1037"/>
        <w:gridCol w:w="1424"/>
        <w:gridCol w:w="4472"/>
      </w:tblGrid>
      <w:tr w:rsidR="00D919E1" w:rsidRPr="00BB56EC" w14:paraId="4F152A03" w14:textId="77777777" w:rsidTr="00A171DD">
        <w:tc>
          <w:tcPr>
            <w:tcW w:w="416" w:type="dxa"/>
          </w:tcPr>
          <w:p w14:paraId="79DD36E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6" w:type="dxa"/>
          </w:tcPr>
          <w:p w14:paraId="368F90C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5" w:type="dxa"/>
          </w:tcPr>
          <w:p w14:paraId="3CB14AB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5" w:type="dxa"/>
          </w:tcPr>
          <w:p w14:paraId="788BA84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027" w:type="dxa"/>
          </w:tcPr>
          <w:p w14:paraId="20C3207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A→B</w:t>
            </w:r>
          </w:p>
        </w:tc>
        <w:tc>
          <w:tcPr>
            <w:tcW w:w="1023" w:type="dxa"/>
          </w:tcPr>
          <w:p w14:paraId="78C1D82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~A→C</w:t>
            </w:r>
          </w:p>
        </w:tc>
        <w:tc>
          <w:tcPr>
            <w:tcW w:w="1374" w:type="dxa"/>
          </w:tcPr>
          <w:p w14:paraId="3F8F8A8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</w:t>
            </w:r>
            <w:r w:rsidRPr="00BB56EC"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413" w:type="dxa"/>
          </w:tcPr>
          <w:p w14:paraId="00C2DFE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((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B56EC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</w:t>
            </w:r>
            <w:r w:rsidRPr="00BB56EC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((B</w:t>
            </w:r>
            <w:r w:rsidRPr="00BB56EC"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gramStart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→</w:t>
            </w:r>
            <w:proofErr w:type="gramEnd"/>
            <w:r w:rsidRPr="00BB56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D919E1" w:rsidRPr="00BB56EC" w14:paraId="3EEE0DAF" w14:textId="77777777" w:rsidTr="00A171DD">
        <w:tc>
          <w:tcPr>
            <w:tcW w:w="416" w:type="dxa"/>
          </w:tcPr>
          <w:p w14:paraId="79F9A7A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79A1B2E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4B59C7F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4E58826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348E998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5DA5C00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3AC434B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1427337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1794BB01" w14:textId="77777777" w:rsidTr="00A171DD">
        <w:tc>
          <w:tcPr>
            <w:tcW w:w="416" w:type="dxa"/>
          </w:tcPr>
          <w:p w14:paraId="4D8FC7E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1FF557F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223B7CA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5F2A3D8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72865D1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27AE5CC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6729157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2E29E07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7EC9330D" w14:textId="77777777" w:rsidTr="00A171DD">
        <w:tc>
          <w:tcPr>
            <w:tcW w:w="416" w:type="dxa"/>
          </w:tcPr>
          <w:p w14:paraId="3FD6C85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2DCF92A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0F3B137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6865EE6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2976E3A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5107F3B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391D142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2B9B459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3ABC1D7D" w14:textId="77777777" w:rsidTr="00A171DD">
        <w:tc>
          <w:tcPr>
            <w:tcW w:w="416" w:type="dxa"/>
          </w:tcPr>
          <w:p w14:paraId="07B8765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4AA0510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0352461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0657256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584222A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7C39444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3BFCD82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6DFDC00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371779F4" w14:textId="77777777" w:rsidTr="00A171DD">
        <w:tc>
          <w:tcPr>
            <w:tcW w:w="416" w:type="dxa"/>
          </w:tcPr>
          <w:p w14:paraId="5DC41B8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4761D39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0EFEA91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5AA88B8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0EFE77A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3" w:type="dxa"/>
          </w:tcPr>
          <w:p w14:paraId="53418D9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14E2F6F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6228176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63021EA9" w14:textId="77777777" w:rsidTr="00A171DD">
        <w:tc>
          <w:tcPr>
            <w:tcW w:w="416" w:type="dxa"/>
          </w:tcPr>
          <w:p w14:paraId="1AAE58D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2D91EED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285832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67064EF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780FDF4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3" w:type="dxa"/>
          </w:tcPr>
          <w:p w14:paraId="13F56B3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491E7D9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31C4B93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477C825D" w14:textId="77777777" w:rsidTr="00A171DD">
        <w:tc>
          <w:tcPr>
            <w:tcW w:w="416" w:type="dxa"/>
          </w:tcPr>
          <w:p w14:paraId="635F35A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56991B1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4AB1CEC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225748D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09924D0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3" w:type="dxa"/>
          </w:tcPr>
          <w:p w14:paraId="4CA2C99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1C1D300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26C75109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73C74C83" w14:textId="77777777" w:rsidTr="00A171DD">
        <w:tc>
          <w:tcPr>
            <w:tcW w:w="416" w:type="dxa"/>
          </w:tcPr>
          <w:p w14:paraId="0EA1F73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6" w:type="dxa"/>
          </w:tcPr>
          <w:p w14:paraId="7694B84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426DDBA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0B904C2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39C5DCF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3" w:type="dxa"/>
          </w:tcPr>
          <w:p w14:paraId="76B9D78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528F196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56CF8FA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708D6BDC" w14:textId="77777777" w:rsidTr="00A171DD">
        <w:tc>
          <w:tcPr>
            <w:tcW w:w="416" w:type="dxa"/>
          </w:tcPr>
          <w:p w14:paraId="3FCF430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0D4B9D7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28E3C47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44F560A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1489A27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7F2A60C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17CECEC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73DFECD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22862213" w14:textId="77777777" w:rsidTr="00A171DD">
        <w:tc>
          <w:tcPr>
            <w:tcW w:w="416" w:type="dxa"/>
          </w:tcPr>
          <w:p w14:paraId="7C6FD80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69BF36D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67A6EBA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09AA7B6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6C4DA25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7959E81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0929268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0AB6D13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5A1A251A" w14:textId="77777777" w:rsidTr="00A171DD">
        <w:tc>
          <w:tcPr>
            <w:tcW w:w="416" w:type="dxa"/>
          </w:tcPr>
          <w:p w14:paraId="0ED5F19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40A3158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4B7D17A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190081E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43849C3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516AACC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374" w:type="dxa"/>
          </w:tcPr>
          <w:p w14:paraId="0472EEE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484354D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4BFE57DF" w14:textId="77777777" w:rsidTr="00A171DD">
        <w:tc>
          <w:tcPr>
            <w:tcW w:w="416" w:type="dxa"/>
          </w:tcPr>
          <w:p w14:paraId="380E395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14BB028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655D67F5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4B6A1D8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40FCE4F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40E7E444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374" w:type="dxa"/>
          </w:tcPr>
          <w:p w14:paraId="1B2CE21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23E9661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150FCCAA" w14:textId="77777777" w:rsidTr="00A171DD">
        <w:tc>
          <w:tcPr>
            <w:tcW w:w="416" w:type="dxa"/>
          </w:tcPr>
          <w:p w14:paraId="777DE5D8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33E7758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194587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4311BAD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1A38E6F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1401D2C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24FEBFA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5C0A5FF3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45653940" w14:textId="77777777" w:rsidTr="00A171DD">
        <w:tc>
          <w:tcPr>
            <w:tcW w:w="416" w:type="dxa"/>
          </w:tcPr>
          <w:p w14:paraId="1A2B520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0AF5A557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0CD4BE3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5" w:type="dxa"/>
          </w:tcPr>
          <w:p w14:paraId="5891317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5524AAD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7ABB659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374" w:type="dxa"/>
          </w:tcPr>
          <w:p w14:paraId="0235C12E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13" w:type="dxa"/>
          </w:tcPr>
          <w:p w14:paraId="6340BB7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69CD3A41" w14:textId="77777777" w:rsidTr="00A171DD">
        <w:tc>
          <w:tcPr>
            <w:tcW w:w="416" w:type="dxa"/>
          </w:tcPr>
          <w:p w14:paraId="5752156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030B0EDF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A463250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20514D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7" w:type="dxa"/>
          </w:tcPr>
          <w:p w14:paraId="27FD243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35624C76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374" w:type="dxa"/>
          </w:tcPr>
          <w:p w14:paraId="171C0A7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29CAF2B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D919E1" w:rsidRPr="00BB56EC" w14:paraId="44891D4B" w14:textId="77777777" w:rsidTr="00A171DD">
        <w:tc>
          <w:tcPr>
            <w:tcW w:w="416" w:type="dxa"/>
          </w:tcPr>
          <w:p w14:paraId="0140B42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6" w:type="dxa"/>
          </w:tcPr>
          <w:p w14:paraId="2A4CA652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9956351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5" w:type="dxa"/>
          </w:tcPr>
          <w:p w14:paraId="5310035D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27" w:type="dxa"/>
          </w:tcPr>
          <w:p w14:paraId="285DDC5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23" w:type="dxa"/>
          </w:tcPr>
          <w:p w14:paraId="33DB532B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374" w:type="dxa"/>
          </w:tcPr>
          <w:p w14:paraId="001276BC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13" w:type="dxa"/>
          </w:tcPr>
          <w:p w14:paraId="5F61C32A" w14:textId="77777777" w:rsidR="00D919E1" w:rsidRPr="00BB56EC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56E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</w:tbl>
    <w:p w14:paraId="5B359119" w14:textId="77777777" w:rsidR="00D919E1" w:rsidRPr="009D0F0B" w:rsidRDefault="00D919E1" w:rsidP="00D919E1">
      <w:pPr>
        <w:spacing w:after="0"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>Из таблицы 2 видно, что формула ((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proofErr w:type="gramEnd"/>
      <w:r w:rsidRPr="00145C89">
        <w:rPr>
          <w:rFonts w:ascii="Times New Roman" w:hAnsi="Times New Roman" w:cs="Times New Roman"/>
          <w:sz w:val="28"/>
          <w:szCs w:val="28"/>
        </w:rPr>
        <w:t>(~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proofErr w:type="gramEnd"/>
      <w:r w:rsidRPr="00145C89">
        <w:rPr>
          <w:rFonts w:ascii="Times New Roman" w:hAnsi="Times New Roman" w:cs="Times New Roman"/>
          <w:sz w:val="28"/>
          <w:szCs w:val="28"/>
        </w:rPr>
        <w:t>((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proofErr w:type="gramStart"/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)→</w:t>
      </w:r>
      <w:proofErr w:type="gramEnd"/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Start"/>
      <w:r w:rsidRPr="00145C89">
        <w:rPr>
          <w:rFonts w:ascii="Times New Roman" w:hAnsi="Times New Roman" w:cs="Times New Roman"/>
          <w:sz w:val="28"/>
          <w:szCs w:val="28"/>
        </w:rPr>
        <w:t>))→</w:t>
      </w:r>
      <w:proofErr w:type="gramEnd"/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общезначимой, значит, формула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, 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, 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 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>.</w:t>
      </w:r>
    </w:p>
    <w:p w14:paraId="310C5788" w14:textId="77777777" w:rsidR="00D919E1" w:rsidRDefault="00D919E1" w:rsidP="00D919E1">
      <w:pPr>
        <w:spacing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6436">
        <w:rPr>
          <w:rFonts w:ascii="Times New Roman" w:hAnsi="Times New Roman" w:cs="Times New Roman"/>
          <w:sz w:val="28"/>
          <w:szCs w:val="28"/>
        </w:rPr>
        <w:t xml:space="preserve">Способ 3. </w:t>
      </w:r>
      <w:r w:rsidRPr="001C29ED">
        <w:rPr>
          <w:rFonts w:ascii="Times New Roman" w:hAnsi="Times New Roman" w:cs="Times New Roman"/>
          <w:sz w:val="28"/>
          <w:szCs w:val="28"/>
        </w:rPr>
        <w:t>В качестве аппарата для логического вывода использована ТЕОРЕМА 2 и метод истинностных таблиц</w:t>
      </w:r>
      <w:r>
        <w:rPr>
          <w:rFonts w:ascii="Times New Roman" w:hAnsi="Times New Roman" w:cs="Times New Roman"/>
          <w:sz w:val="28"/>
          <w:szCs w:val="28"/>
        </w:rPr>
        <w:t xml:space="preserve"> (таблица 3).</w:t>
      </w:r>
    </w:p>
    <w:p w14:paraId="4186C204" w14:textId="77777777" w:rsidR="00D919E1" w:rsidRPr="00631DA7" w:rsidRDefault="00D919E1" w:rsidP="00D91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Таблица истинности для способа 3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419"/>
        <w:gridCol w:w="419"/>
        <w:gridCol w:w="419"/>
        <w:gridCol w:w="419"/>
        <w:gridCol w:w="950"/>
        <w:gridCol w:w="1037"/>
        <w:gridCol w:w="1424"/>
        <w:gridCol w:w="4406"/>
      </w:tblGrid>
      <w:tr w:rsidR="00D919E1" w:rsidRPr="00C9195A" w14:paraId="554DB113" w14:textId="77777777" w:rsidTr="00A171DD">
        <w:tc>
          <w:tcPr>
            <w:tcW w:w="419" w:type="dxa"/>
          </w:tcPr>
          <w:p w14:paraId="69CDE37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9" w:type="dxa"/>
          </w:tcPr>
          <w:p w14:paraId="1A9C98D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9" w:type="dxa"/>
          </w:tcPr>
          <w:p w14:paraId="04A10C16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9" w:type="dxa"/>
          </w:tcPr>
          <w:p w14:paraId="31596B8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50" w:type="dxa"/>
          </w:tcPr>
          <w:p w14:paraId="4E7E009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A→B</w:t>
            </w:r>
          </w:p>
        </w:tc>
        <w:tc>
          <w:tcPr>
            <w:tcW w:w="1037" w:type="dxa"/>
          </w:tcPr>
          <w:p w14:paraId="52E97AB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~A→C</w:t>
            </w:r>
          </w:p>
        </w:tc>
        <w:tc>
          <w:tcPr>
            <w:tcW w:w="1424" w:type="dxa"/>
          </w:tcPr>
          <w:p w14:paraId="6214D056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</w:t>
            </w:r>
            <w:r w:rsidRPr="00C9195A"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406" w:type="dxa"/>
          </w:tcPr>
          <w:p w14:paraId="53894CA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</w:t>
            </w:r>
            <w:proofErr w:type="gramStart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C9195A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</w:t>
            </w:r>
            <w:proofErr w:type="gramStart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</w:t>
            </w:r>
            <w:r w:rsidRPr="00C9195A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((B</w:t>
            </w:r>
            <w:r w:rsidRPr="00C9195A"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D) </w:t>
            </w:r>
            <w:r w:rsidRPr="00C9195A"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r w:rsidRPr="00C919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~D</w:t>
            </w:r>
          </w:p>
        </w:tc>
      </w:tr>
      <w:tr w:rsidR="00D919E1" w:rsidRPr="00C9195A" w14:paraId="5062C16A" w14:textId="77777777" w:rsidTr="00A171DD">
        <w:tc>
          <w:tcPr>
            <w:tcW w:w="419" w:type="dxa"/>
          </w:tcPr>
          <w:p w14:paraId="208F180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2C9943C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0ECAA3A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0EF42C0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48491E5F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381EED9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158D93D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736DA51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2BB1CAD2" w14:textId="77777777" w:rsidTr="00A171DD">
        <w:tc>
          <w:tcPr>
            <w:tcW w:w="419" w:type="dxa"/>
          </w:tcPr>
          <w:p w14:paraId="77A2CE8E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3BDB0FA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DF358A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B9CA4E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</w:tcPr>
          <w:p w14:paraId="236E3E0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574D864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54252A6F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</w:tcPr>
          <w:p w14:paraId="30D9B998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2D2DB26E" w14:textId="77777777" w:rsidTr="00A171DD">
        <w:tc>
          <w:tcPr>
            <w:tcW w:w="419" w:type="dxa"/>
          </w:tcPr>
          <w:p w14:paraId="5EBEA28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26DA60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388237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28C5E89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4B78F0E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79BF888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43E60B2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6B47665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3FF8D8FD" w14:textId="77777777" w:rsidTr="00A171DD">
        <w:tc>
          <w:tcPr>
            <w:tcW w:w="419" w:type="dxa"/>
          </w:tcPr>
          <w:p w14:paraId="4D23010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2EA2B1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7C835C14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567065D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</w:tcPr>
          <w:p w14:paraId="310015F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6B57804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16E195B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</w:tcPr>
          <w:p w14:paraId="673A3B1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63C8ECB2" w14:textId="77777777" w:rsidTr="00A171DD">
        <w:tc>
          <w:tcPr>
            <w:tcW w:w="419" w:type="dxa"/>
          </w:tcPr>
          <w:p w14:paraId="48A9254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1C07AD3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6D8D1F6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59FB698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1D0BF3C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37" w:type="dxa"/>
          </w:tcPr>
          <w:p w14:paraId="6E92DDD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1354AFA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32E3AF4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57D1840F" w14:textId="77777777" w:rsidTr="00A171DD">
        <w:tc>
          <w:tcPr>
            <w:tcW w:w="419" w:type="dxa"/>
          </w:tcPr>
          <w:p w14:paraId="2E2D4CB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1AE40EF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3A1E424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35E1EBB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</w:tcPr>
          <w:p w14:paraId="371BEB3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37" w:type="dxa"/>
          </w:tcPr>
          <w:p w14:paraId="451ACDB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30526BD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</w:tcPr>
          <w:p w14:paraId="65004E8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0DFA8D11" w14:textId="77777777" w:rsidTr="00A171DD">
        <w:tc>
          <w:tcPr>
            <w:tcW w:w="419" w:type="dxa"/>
          </w:tcPr>
          <w:p w14:paraId="1BC4065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4A334D9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2D34262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44A82B3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028DB0C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37" w:type="dxa"/>
          </w:tcPr>
          <w:p w14:paraId="10C44C3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55ACA61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5B6D5FA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3BC1229A" w14:textId="77777777" w:rsidTr="00A171DD">
        <w:tc>
          <w:tcPr>
            <w:tcW w:w="419" w:type="dxa"/>
            <w:tcBorders>
              <w:bottom w:val="nil"/>
            </w:tcBorders>
          </w:tcPr>
          <w:p w14:paraId="60027607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bottom w:val="nil"/>
            </w:tcBorders>
          </w:tcPr>
          <w:p w14:paraId="5976D4DD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bottom w:val="nil"/>
            </w:tcBorders>
          </w:tcPr>
          <w:p w14:paraId="3ED118D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bottom w:val="nil"/>
            </w:tcBorders>
          </w:tcPr>
          <w:p w14:paraId="76B217C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  <w:tcBorders>
              <w:bottom w:val="nil"/>
            </w:tcBorders>
          </w:tcPr>
          <w:p w14:paraId="29468E2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037" w:type="dxa"/>
            <w:tcBorders>
              <w:bottom w:val="nil"/>
            </w:tcBorders>
          </w:tcPr>
          <w:p w14:paraId="12C725E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  <w:tcBorders>
              <w:bottom w:val="nil"/>
            </w:tcBorders>
          </w:tcPr>
          <w:p w14:paraId="7D053B25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  <w:tcBorders>
              <w:bottom w:val="nil"/>
            </w:tcBorders>
          </w:tcPr>
          <w:p w14:paraId="4CBAF7C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34C0D284" w14:textId="77777777" w:rsidTr="00A171DD">
        <w:tc>
          <w:tcPr>
            <w:tcW w:w="419" w:type="dxa"/>
          </w:tcPr>
          <w:p w14:paraId="5E469712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551E6C2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0B28BDA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34FFCE0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5490157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3694938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7CEB9FD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765EFA9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57CD36AC" w14:textId="77777777" w:rsidTr="00D919E1">
        <w:tc>
          <w:tcPr>
            <w:tcW w:w="419" w:type="dxa"/>
            <w:tcBorders>
              <w:bottom w:val="single" w:sz="4" w:space="0" w:color="auto"/>
            </w:tcBorders>
          </w:tcPr>
          <w:p w14:paraId="6458F36F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bottom w:val="single" w:sz="4" w:space="0" w:color="auto"/>
            </w:tcBorders>
          </w:tcPr>
          <w:p w14:paraId="437FCF3A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bottom w:val="single" w:sz="4" w:space="0" w:color="auto"/>
            </w:tcBorders>
          </w:tcPr>
          <w:p w14:paraId="193DBF1C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bottom w:val="single" w:sz="4" w:space="0" w:color="auto"/>
            </w:tcBorders>
          </w:tcPr>
          <w:p w14:paraId="70D9633F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5EC14C10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  <w:tcBorders>
              <w:bottom w:val="single" w:sz="4" w:space="0" w:color="auto"/>
            </w:tcBorders>
          </w:tcPr>
          <w:p w14:paraId="388FFC7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  <w:tcBorders>
              <w:bottom w:val="single" w:sz="4" w:space="0" w:color="auto"/>
            </w:tcBorders>
          </w:tcPr>
          <w:p w14:paraId="06D56EB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  <w:tcBorders>
              <w:bottom w:val="single" w:sz="4" w:space="0" w:color="auto"/>
            </w:tcBorders>
          </w:tcPr>
          <w:p w14:paraId="45047A1B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733BF187" w14:textId="77777777" w:rsidTr="00D919E1">
        <w:tc>
          <w:tcPr>
            <w:tcW w:w="419" w:type="dxa"/>
            <w:tcBorders>
              <w:bottom w:val="nil"/>
            </w:tcBorders>
          </w:tcPr>
          <w:p w14:paraId="76B74EA8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bottom w:val="nil"/>
            </w:tcBorders>
          </w:tcPr>
          <w:p w14:paraId="71516BA1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bottom w:val="nil"/>
            </w:tcBorders>
          </w:tcPr>
          <w:p w14:paraId="5B9AEF34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bottom w:val="nil"/>
            </w:tcBorders>
          </w:tcPr>
          <w:p w14:paraId="61D7977F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  <w:tcBorders>
              <w:bottom w:val="nil"/>
            </w:tcBorders>
          </w:tcPr>
          <w:p w14:paraId="26DBDBC6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  <w:tcBorders>
              <w:bottom w:val="nil"/>
            </w:tcBorders>
          </w:tcPr>
          <w:p w14:paraId="5B8AFF56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424" w:type="dxa"/>
            <w:tcBorders>
              <w:bottom w:val="nil"/>
            </w:tcBorders>
          </w:tcPr>
          <w:p w14:paraId="7E728039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  <w:tcBorders>
              <w:bottom w:val="nil"/>
            </w:tcBorders>
          </w:tcPr>
          <w:p w14:paraId="09ADFFD3" w14:textId="77777777" w:rsidR="00D919E1" w:rsidRPr="00C9195A" w:rsidRDefault="00D919E1" w:rsidP="00A171DD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</w:tbl>
    <w:p w14:paraId="4C9ED0FA" w14:textId="77777777" w:rsidR="00D919E1" w:rsidRDefault="00D919E1" w:rsidP="00D919E1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B5DD05D" w14:textId="6159C9C7" w:rsidR="00D919E1" w:rsidRDefault="00D919E1" w:rsidP="00D919E1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Окончание таблицы 3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419"/>
        <w:gridCol w:w="419"/>
        <w:gridCol w:w="419"/>
        <w:gridCol w:w="419"/>
        <w:gridCol w:w="950"/>
        <w:gridCol w:w="1037"/>
        <w:gridCol w:w="1424"/>
        <w:gridCol w:w="4406"/>
      </w:tblGrid>
      <w:tr w:rsidR="00D919E1" w14:paraId="3B073459" w14:textId="77777777"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63CC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971DB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DC5E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FB4A7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22E7B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A→B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E6EB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~A→C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B516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</w:t>
            </w:r>
            <w:r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0687" w14:textId="77777777" w:rsidR="00D919E1" w:rsidRDefault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A→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~A→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((B</w:t>
            </w:r>
            <w:r>
              <w:rPr>
                <w:rFonts w:ascii="Cambria Math" w:hAnsi="Cambria Math" w:cs="Cambria Math"/>
                <w:sz w:val="28"/>
                <w:szCs w:val="28"/>
              </w:rPr>
              <w:t>∨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C)→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D) 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∧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~D</w:t>
            </w:r>
          </w:p>
        </w:tc>
      </w:tr>
      <w:tr w:rsidR="00D919E1" w:rsidRPr="00C9195A" w14:paraId="7FDE6D2F" w14:textId="77777777" w:rsidTr="00A171DD">
        <w:tc>
          <w:tcPr>
            <w:tcW w:w="419" w:type="dxa"/>
            <w:tcBorders>
              <w:top w:val="nil"/>
            </w:tcBorders>
          </w:tcPr>
          <w:p w14:paraId="5FA7B421" w14:textId="3E9F092D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top w:val="nil"/>
            </w:tcBorders>
          </w:tcPr>
          <w:p w14:paraId="3FB64003" w14:textId="762FCECC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  <w:tcBorders>
              <w:top w:val="nil"/>
            </w:tcBorders>
          </w:tcPr>
          <w:p w14:paraId="4DC28DC1" w14:textId="231D64F1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  <w:tcBorders>
              <w:top w:val="nil"/>
            </w:tcBorders>
          </w:tcPr>
          <w:p w14:paraId="3BC4F6B6" w14:textId="39B63CB4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  <w:tcBorders>
              <w:top w:val="nil"/>
            </w:tcBorders>
          </w:tcPr>
          <w:p w14:paraId="0E39768B" w14:textId="1F43A65A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  <w:tcBorders>
              <w:top w:val="nil"/>
            </w:tcBorders>
          </w:tcPr>
          <w:p w14:paraId="4D855E7A" w14:textId="01517FD3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424" w:type="dxa"/>
            <w:tcBorders>
              <w:top w:val="nil"/>
            </w:tcBorders>
          </w:tcPr>
          <w:p w14:paraId="10866011" w14:textId="2EA16CD0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  <w:tcBorders>
              <w:top w:val="nil"/>
            </w:tcBorders>
          </w:tcPr>
          <w:p w14:paraId="0E201551" w14:textId="01D83305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26C9DA63" w14:textId="77777777" w:rsidTr="00A171DD">
        <w:tc>
          <w:tcPr>
            <w:tcW w:w="419" w:type="dxa"/>
          </w:tcPr>
          <w:p w14:paraId="5D31534E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4855CEFF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1EF2E98D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67F682B0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77008A2D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6AC1E44B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2B600C81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1ECC82FD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715B2258" w14:textId="77777777" w:rsidTr="00A171DD">
        <w:tc>
          <w:tcPr>
            <w:tcW w:w="419" w:type="dxa"/>
          </w:tcPr>
          <w:p w14:paraId="28CBBD77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2B304C3B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76E950A4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19" w:type="dxa"/>
          </w:tcPr>
          <w:p w14:paraId="6FC7A247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</w:tcPr>
          <w:p w14:paraId="58A983FD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7A396709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424" w:type="dxa"/>
          </w:tcPr>
          <w:p w14:paraId="0732B437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406" w:type="dxa"/>
          </w:tcPr>
          <w:p w14:paraId="3F3863D8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55E6D4ED" w14:textId="77777777" w:rsidTr="00A171DD">
        <w:tc>
          <w:tcPr>
            <w:tcW w:w="419" w:type="dxa"/>
          </w:tcPr>
          <w:p w14:paraId="504171BE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79B575E3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41788CEF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48C39640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950" w:type="dxa"/>
          </w:tcPr>
          <w:p w14:paraId="1267DE88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35D0D39C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424" w:type="dxa"/>
          </w:tcPr>
          <w:p w14:paraId="2752D719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3012A23D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  <w:tr w:rsidR="00D919E1" w:rsidRPr="00C9195A" w14:paraId="39E20D2F" w14:textId="77777777" w:rsidTr="00A171DD">
        <w:tc>
          <w:tcPr>
            <w:tcW w:w="419" w:type="dxa"/>
          </w:tcPr>
          <w:p w14:paraId="13836EFA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34452F5C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5D369B49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19" w:type="dxa"/>
          </w:tcPr>
          <w:p w14:paraId="12F02892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950" w:type="dxa"/>
          </w:tcPr>
          <w:p w14:paraId="225135D8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1037" w:type="dxa"/>
          </w:tcPr>
          <w:p w14:paraId="208B59EA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424" w:type="dxa"/>
          </w:tcPr>
          <w:p w14:paraId="1D053390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406" w:type="dxa"/>
          </w:tcPr>
          <w:p w14:paraId="6B97CEB6" w14:textId="77777777" w:rsidR="00D919E1" w:rsidRPr="00C9195A" w:rsidRDefault="00D919E1" w:rsidP="00D919E1">
            <w:pPr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195A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</w:tbl>
    <w:p w14:paraId="0C77861B" w14:textId="77777777" w:rsidR="00D919E1" w:rsidRDefault="00D919E1" w:rsidP="00D919E1">
      <w:pPr>
        <w:spacing w:after="0"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0A76B9" w14:textId="03C3E010" w:rsidR="00D919E1" w:rsidRPr="009D0F0B" w:rsidRDefault="00D919E1" w:rsidP="00D919E1">
      <w:pPr>
        <w:spacing w:after="0" w:line="360" w:lineRule="auto"/>
        <w:ind w:right="-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>Из таблицы 3 видно, что формула 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r w:rsidRPr="00145C89">
        <w:rPr>
          <w:rFonts w:ascii="Times New Roman" w:hAnsi="Times New Roman" w:cs="Times New Roman"/>
          <w:sz w:val="28"/>
          <w:szCs w:val="28"/>
        </w:rPr>
        <w:t>(~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</w:t>
      </w:r>
      <w:r w:rsidRPr="00145C89">
        <w:rPr>
          <w:rFonts w:ascii="Cambria Math" w:hAnsi="Cambria Math" w:cs="Cambria Math"/>
          <w:sz w:val="28"/>
          <w:szCs w:val="28"/>
        </w:rPr>
        <w:t>∧</w:t>
      </w:r>
      <w:r w:rsidRPr="00145C89">
        <w:rPr>
          <w:rFonts w:ascii="Times New Roman" w:hAnsi="Times New Roman" w:cs="Times New Roman"/>
          <w:sz w:val="28"/>
          <w:szCs w:val="28"/>
        </w:rPr>
        <w:t>((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) </w:t>
      </w:r>
      <w:r w:rsidRPr="00145C89">
        <w:rPr>
          <w:rFonts w:ascii="Cambria Math" w:hAnsi="Cambria Math" w:cs="Cambria Math"/>
          <w:sz w:val="28"/>
          <w:szCs w:val="28"/>
        </w:rPr>
        <w:t>∧</w:t>
      </w:r>
      <w:r w:rsidRPr="00145C89">
        <w:rPr>
          <w:rFonts w:ascii="Times New Roman" w:hAnsi="Times New Roman" w:cs="Times New Roman"/>
          <w:sz w:val="28"/>
          <w:szCs w:val="28"/>
        </w:rPr>
        <w:t>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противоречивой, значит, формула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Times New Roman" w:hAnsi="Times New Roman" w:cs="Times New Roman"/>
          <w:sz w:val="28"/>
          <w:szCs w:val="28"/>
        </w:rPr>
        <w:t>, ~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C89">
        <w:rPr>
          <w:rFonts w:ascii="Times New Roman" w:hAnsi="Times New Roman" w:cs="Times New Roman"/>
          <w:sz w:val="28"/>
          <w:szCs w:val="28"/>
        </w:rPr>
        <w:t>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, (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5C89">
        <w:rPr>
          <w:rFonts w:ascii="Cambria Math" w:hAnsi="Cambria Math" w:cs="Cambria Math"/>
          <w:sz w:val="28"/>
          <w:szCs w:val="28"/>
        </w:rPr>
        <w:t>∨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5C89">
        <w:rPr>
          <w:rFonts w:ascii="Times New Roman" w:hAnsi="Times New Roman" w:cs="Times New Roman"/>
          <w:sz w:val="28"/>
          <w:szCs w:val="28"/>
        </w:rPr>
        <w:t>) →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>.</w:t>
      </w:r>
    </w:p>
    <w:p w14:paraId="6D7961AF" w14:textId="77777777" w:rsidR="00D919E1" w:rsidRDefault="00D919E1" w:rsidP="00D919E1">
      <w:pPr>
        <w:pStyle w:val="a7"/>
        <w:spacing w:before="120"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 4. </w:t>
      </w:r>
      <w:r w:rsidRPr="001C29ED">
        <w:rPr>
          <w:rFonts w:ascii="Times New Roman" w:hAnsi="Times New Roman" w:cs="Times New Roman"/>
          <w:sz w:val="28"/>
          <w:szCs w:val="28"/>
        </w:rPr>
        <w:t>Здесь в качестве аппарата для логического вывода используется ТЕОРЕМА 1, а для доказательства общезначимости формулы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1C29E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з</w:t>
      </w:r>
      <w:r w:rsidRPr="001C29ED">
        <w:rPr>
          <w:rFonts w:ascii="Times New Roman" w:hAnsi="Times New Roman" w:cs="Times New Roman"/>
          <w:sz w:val="28"/>
          <w:szCs w:val="28"/>
        </w:rPr>
        <w:t>акон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C29ED">
        <w:rPr>
          <w:rFonts w:ascii="Times New Roman" w:hAnsi="Times New Roman" w:cs="Times New Roman"/>
          <w:sz w:val="28"/>
          <w:szCs w:val="28"/>
        </w:rPr>
        <w:t xml:space="preserve"> эквивалентных преобразований.</w:t>
      </w:r>
    </w:p>
    <w:p w14:paraId="64A5658B" w14:textId="77777777" w:rsidR="00D919E1" w:rsidRPr="00220117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(A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AE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B)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(~A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AE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((B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AE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AE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 = (~A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B)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 (B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AE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 = (~A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B)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 (B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 = (A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~B)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(~A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((B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C) 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~D)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 = (A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~B)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(~A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9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~C)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r w:rsidRPr="00220117"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C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■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■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A"/>
      </w:r>
      <w:r w:rsidRPr="00220117">
        <w:rPr>
          <w:rFonts w:ascii="Times New Roman" w:hAnsi="Times New Roman" w:cs="Times New Roman"/>
          <w:sz w:val="28"/>
          <w:szCs w:val="28"/>
          <w:lang w:val="en-US"/>
        </w:rPr>
        <w:t xml:space="preserve"> ■ = ■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355FC9" w14:textId="77777777" w:rsidR="00D919E1" w:rsidRPr="00321D75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 xml:space="preserve">Так как в результате эквивалентных преобразований получена общезначимая формула (■), то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посылок.</w:t>
      </w:r>
      <w:r w:rsidRPr="00321D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A87723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D75">
        <w:rPr>
          <w:rFonts w:ascii="Times New Roman" w:hAnsi="Times New Roman" w:cs="Times New Roman"/>
          <w:sz w:val="28"/>
          <w:szCs w:val="28"/>
        </w:rPr>
        <w:t>Способ 5.</w:t>
      </w:r>
      <w:r>
        <w:rPr>
          <w:rFonts w:ascii="Times New Roman" w:hAnsi="Times New Roman" w:cs="Times New Roman"/>
          <w:sz w:val="28"/>
          <w:szCs w:val="28"/>
        </w:rPr>
        <w:t xml:space="preserve"> В качестве аппарата для логического вывода здесь используется ТЕОРЕМА 2, а для доказательства противоречивости формулы – законы эквивалентных преобразований.</w:t>
      </w:r>
    </w:p>
    <w:p w14:paraId="43EF60BE" w14:textId="77777777" w:rsidR="00D919E1" w:rsidRDefault="00D919E1" w:rsidP="00D919E1">
      <w:pPr>
        <w:pStyle w:val="a7"/>
        <w:spacing w:line="360" w:lineRule="auto"/>
        <w:ind w:left="0" w:firstLine="709"/>
        <w:jc w:val="both"/>
      </w:pPr>
      <w:r w:rsidRPr="004319C9">
        <w:rPr>
          <w:rFonts w:ascii="Times New Roman" w:hAnsi="Times New Roman" w:cs="Times New Roman"/>
          <w:sz w:val="28"/>
          <w:szCs w:val="28"/>
        </w:rPr>
        <w:t>(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AE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AE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((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AE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 =  (~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 (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 = (~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((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 = (~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(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)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 =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~</w:t>
      </w:r>
      <w:r w:rsidRPr="004319C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19C9">
        <w:rPr>
          <w:rFonts w:ascii="Times New Roman" w:hAnsi="Times New Roman" w:cs="Times New Roman"/>
          <w:sz w:val="28"/>
          <w:szCs w:val="28"/>
        </w:rPr>
        <w:t xml:space="preserve"> = </w:t>
      </w:r>
      <w:r w:rsidRPr="00321D75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FF"/>
      </w:r>
      <w:r w:rsidRPr="004319C9">
        <w:rPr>
          <w:rFonts w:ascii="Times New Roman" w:hAnsi="Times New Roman" w:cs="Times New Roman"/>
          <w:sz w:val="28"/>
          <w:szCs w:val="28"/>
        </w:rPr>
        <w:t xml:space="preserve"> = 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321D75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FF"/>
      </w:r>
      <w:r w:rsidRPr="004319C9">
        <w:rPr>
          <w:rFonts w:ascii="Times New Roman" w:hAnsi="Times New Roman" w:cs="Times New Roman"/>
          <w:sz w:val="28"/>
          <w:szCs w:val="28"/>
        </w:rPr>
        <w:t xml:space="preserve"> =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D9"/>
      </w:r>
      <w:r w:rsidRPr="00052079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FF"/>
      </w:r>
      <w:r w:rsidRPr="004319C9">
        <w:rPr>
          <w:rFonts w:ascii="Times New Roman" w:hAnsi="Times New Roman" w:cs="Times New Roman"/>
          <w:sz w:val="28"/>
          <w:szCs w:val="28"/>
        </w:rPr>
        <w:t xml:space="preserve"> = </w:t>
      </w:r>
      <w:r w:rsidRPr="004319C9">
        <w:rPr>
          <w:rFonts w:ascii="Times New Roman" w:hAnsi="Times New Roman" w:cs="Times New Roman"/>
          <w:sz w:val="28"/>
          <w:szCs w:val="28"/>
        </w:rPr>
        <w:sym w:font="Symbol" w:char="F0FF"/>
      </w:r>
      <w:r w:rsidRPr="004319C9">
        <w:rPr>
          <w:rFonts w:ascii="Times New Roman" w:hAnsi="Times New Roman" w:cs="Times New Roman"/>
          <w:sz w:val="28"/>
          <w:szCs w:val="28"/>
        </w:rPr>
        <w:t>.</w:t>
      </w:r>
    </w:p>
    <w:p w14:paraId="515F2992" w14:textId="77777777" w:rsidR="00D919E1" w:rsidRPr="00631DA7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>Так как в результате эквивалентных преобразований получена противоречивая формула (</w:t>
      </w:r>
      <w:r w:rsidRPr="00145C89">
        <w:sym w:font="Symbol" w:char="F0FF"/>
      </w:r>
      <w:r w:rsidRPr="00145C89">
        <w:rPr>
          <w:rFonts w:ascii="Times New Roman" w:hAnsi="Times New Roman" w:cs="Times New Roman"/>
          <w:sz w:val="28"/>
          <w:szCs w:val="28"/>
        </w:rPr>
        <w:t xml:space="preserve">), то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посылок.</w:t>
      </w:r>
    </w:p>
    <w:p w14:paraId="4ACAA9FE" w14:textId="77777777" w:rsidR="00D919E1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 6. Воспользуемся методом резолюции. Для доказательства приведем формулу к КНФ. Доказывать будем невыполнимость множества </w:t>
      </w:r>
      <w:r>
        <w:rPr>
          <w:rFonts w:ascii="Times New Roman" w:hAnsi="Times New Roman" w:cs="Times New Roman"/>
          <w:sz w:val="28"/>
          <w:szCs w:val="28"/>
        </w:rPr>
        <w:lastRenderedPageBreak/>
        <w:t>дизъюнктов, для этого необходимо, согласно ТЕОРЕМЕ 2, взять отрицание заключения.</w:t>
      </w:r>
    </w:p>
    <w:p w14:paraId="5BE85AF3" w14:textId="77777777" w:rsidR="00D919E1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Приведем формулу к КНФ:</w:t>
      </w:r>
    </w:p>
    <w:p w14:paraId="7BF608C5" w14:textId="77777777" w:rsidR="00D919E1" w:rsidRPr="00AB5693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6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AE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AE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AE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B5693">
        <w:rPr>
          <w:rFonts w:ascii="Times New Roman" w:hAnsi="Times New Roman" w:cs="Times New Roman"/>
          <w:sz w:val="28"/>
          <w:szCs w:val="28"/>
        </w:rPr>
        <w:t>) = (~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B5693">
        <w:rPr>
          <w:rFonts w:ascii="Times New Roman" w:hAnsi="Times New Roman" w:cs="Times New Roman"/>
          <w:sz w:val="28"/>
          <w:szCs w:val="28"/>
        </w:rPr>
        <w:t>( (</w:t>
      </w:r>
      <w:proofErr w:type="gramEnd"/>
      <w:r w:rsidRPr="00AB5693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B5693">
        <w:rPr>
          <w:rFonts w:ascii="Times New Roman" w:hAnsi="Times New Roman" w:cs="Times New Roman"/>
          <w:sz w:val="28"/>
          <w:szCs w:val="28"/>
        </w:rPr>
        <w:t>) = (~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B5693">
        <w:rPr>
          <w:rFonts w:ascii="Times New Roman" w:hAnsi="Times New Roman" w:cs="Times New Roman"/>
          <w:sz w:val="28"/>
          <w:szCs w:val="28"/>
        </w:rPr>
        <w:t xml:space="preserve">) </w:t>
      </w:r>
      <w:r w:rsidRPr="00EB5227">
        <w:rPr>
          <w:rFonts w:ascii="Times New Roman" w:hAnsi="Times New Roman" w:cs="Times New Roman"/>
          <w:sz w:val="28"/>
          <w:szCs w:val="28"/>
        </w:rPr>
        <w:sym w:font="Symbol" w:char="F0D9"/>
      </w:r>
      <w:r w:rsidRPr="00AB5693">
        <w:rPr>
          <w:rFonts w:ascii="Times New Roman" w:hAnsi="Times New Roman" w:cs="Times New Roman"/>
          <w:sz w:val="28"/>
          <w:szCs w:val="28"/>
        </w:rPr>
        <w:t xml:space="preserve"> (~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AB5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B5693">
        <w:rPr>
          <w:rFonts w:ascii="Times New Roman" w:hAnsi="Times New Roman" w:cs="Times New Roman"/>
          <w:sz w:val="28"/>
          <w:szCs w:val="28"/>
        </w:rPr>
        <w:t>).</w:t>
      </w:r>
    </w:p>
    <w:p w14:paraId="28BB6E5F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Возьмем отрицание заключения: </w:t>
      </w:r>
      <w:r w:rsidRPr="00321D75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5EF47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Запишем множество дизъюнктов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42FC6">
        <w:rPr>
          <w:rFonts w:ascii="Times New Roman" w:hAnsi="Times New Roman" w:cs="Times New Roman"/>
          <w:sz w:val="28"/>
          <w:szCs w:val="28"/>
        </w:rPr>
        <w:t xml:space="preserve"> = {~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2FC6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2FC6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4319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4319C9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2FC6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14:paraId="62395C8B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42FC6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B23">
        <w:rPr>
          <w:rFonts w:ascii="Times New Roman" w:hAnsi="Times New Roman" w:cs="Times New Roman"/>
          <w:sz w:val="28"/>
          <w:szCs w:val="28"/>
        </w:rPr>
        <w:t>;</w:t>
      </w:r>
    </w:p>
    <w:p w14:paraId="4DA033F6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B23">
        <w:rPr>
          <w:rFonts w:ascii="Times New Roman" w:hAnsi="Times New Roman" w:cs="Times New Roman"/>
          <w:sz w:val="28"/>
          <w:szCs w:val="28"/>
        </w:rPr>
        <w:t>;</w:t>
      </w:r>
    </w:p>
    <w:p w14:paraId="15F63AB0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142FC6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50B23">
        <w:rPr>
          <w:rFonts w:ascii="Times New Roman" w:hAnsi="Times New Roman" w:cs="Times New Roman"/>
          <w:sz w:val="28"/>
          <w:szCs w:val="28"/>
        </w:rPr>
        <w:t>;</w:t>
      </w:r>
    </w:p>
    <w:p w14:paraId="22362F02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142FC6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50870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D508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50B23">
        <w:rPr>
          <w:rFonts w:ascii="Times New Roman" w:hAnsi="Times New Roman" w:cs="Times New Roman"/>
          <w:sz w:val="28"/>
          <w:szCs w:val="28"/>
        </w:rPr>
        <w:t>;</w:t>
      </w:r>
    </w:p>
    <w:p w14:paraId="13B614A1" w14:textId="77777777" w:rsidR="00D919E1" w:rsidRPr="00D50870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D50870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50B23">
        <w:rPr>
          <w:rFonts w:ascii="Times New Roman" w:hAnsi="Times New Roman" w:cs="Times New Roman"/>
          <w:sz w:val="28"/>
          <w:szCs w:val="28"/>
        </w:rPr>
        <w:t>;</w:t>
      </w:r>
    </w:p>
    <w:p w14:paraId="4B42211B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9C9">
        <w:rPr>
          <w:rFonts w:ascii="Times New Roman" w:hAnsi="Times New Roman" w:cs="Times New Roman"/>
          <w:sz w:val="28"/>
          <w:szCs w:val="28"/>
        </w:rPr>
        <w:t>6</w:t>
      </w:r>
      <w:r w:rsidRPr="00142FC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1, </w:t>
      </w:r>
      <w:r w:rsidRPr="004319C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получим резольвенту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A2492">
        <w:rPr>
          <w:rFonts w:ascii="Times New Roman" w:hAnsi="Times New Roman" w:cs="Times New Roman"/>
          <w:sz w:val="28"/>
          <w:szCs w:val="28"/>
        </w:rPr>
        <w:t>;</w:t>
      </w:r>
    </w:p>
    <w:p w14:paraId="42FCE0A0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9C9">
        <w:rPr>
          <w:rFonts w:ascii="Times New Roman" w:hAnsi="Times New Roman" w:cs="Times New Roman"/>
          <w:sz w:val="28"/>
          <w:szCs w:val="28"/>
        </w:rPr>
        <w:t>7</w:t>
      </w:r>
      <w:r w:rsidRPr="00CA249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19C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319C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получим резольвенту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 w:rsidRPr="005A7E29">
        <w:rPr>
          <w:rFonts w:ascii="Times New Roman" w:hAnsi="Times New Roman" w:cs="Times New Roman"/>
          <w:sz w:val="28"/>
          <w:szCs w:val="28"/>
        </w:rPr>
        <w:sym w:font="Symbol" w:char="F0DA"/>
      </w:r>
      <w:r w:rsidRPr="00142F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A2492">
        <w:rPr>
          <w:rFonts w:ascii="Times New Roman" w:hAnsi="Times New Roman" w:cs="Times New Roman"/>
          <w:sz w:val="28"/>
          <w:szCs w:val="28"/>
        </w:rPr>
        <w:t>;</w:t>
      </w:r>
    </w:p>
    <w:p w14:paraId="7A422F77" w14:textId="77777777" w:rsidR="00D919E1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9C9">
        <w:rPr>
          <w:rFonts w:ascii="Times New Roman" w:hAnsi="Times New Roman" w:cs="Times New Roman"/>
          <w:sz w:val="28"/>
          <w:szCs w:val="28"/>
        </w:rPr>
        <w:t>8</w:t>
      </w:r>
      <w:r w:rsidRPr="00E619E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19C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319C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получим резольвенту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23E429" w14:textId="77777777" w:rsidR="00D919E1" w:rsidRDefault="00D919E1" w:rsidP="00D919E1">
      <w:pPr>
        <w:pStyle w:val="a7"/>
        <w:spacing w:after="0" w:line="360" w:lineRule="auto"/>
        <w:ind w:left="0" w:firstLine="709"/>
        <w:jc w:val="both"/>
      </w:pPr>
      <w:r w:rsidRPr="004319C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19C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319C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получим резольвенту </w:t>
      </w:r>
      <w:r>
        <w:sym w:font="Symbol" w:char="F0FF"/>
      </w:r>
      <w:r>
        <w:t>.</w:t>
      </w:r>
    </w:p>
    <w:p w14:paraId="73F4E384" w14:textId="77777777" w:rsidR="00D919E1" w:rsidRPr="00145C89" w:rsidRDefault="00D919E1" w:rsidP="00D919E1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C7449E" wp14:editId="59A04880">
                <wp:simplePos x="0" y="0"/>
                <wp:positionH relativeFrom="column">
                  <wp:posOffset>408940</wp:posOffset>
                </wp:positionH>
                <wp:positionV relativeFrom="paragraph">
                  <wp:posOffset>300124</wp:posOffset>
                </wp:positionV>
                <wp:extent cx="4907280" cy="2229485"/>
                <wp:effectExtent l="0" t="0" r="7620" b="0"/>
                <wp:wrapTopAndBottom/>
                <wp:docPr id="183314176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280" cy="2229485"/>
                          <a:chOff x="0" y="0"/>
                          <a:chExt cx="4907280" cy="2229485"/>
                        </a:xfrm>
                      </wpg:grpSpPr>
                      <pic:pic xmlns:pic="http://schemas.openxmlformats.org/drawingml/2006/picture">
                        <pic:nvPicPr>
                          <pic:cNvPr id="135124079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25313546" name="Надпись 1"/>
                        <wps:cNvSpPr txBox="1"/>
                        <wps:spPr>
                          <a:xfrm>
                            <a:off x="0" y="1898015"/>
                            <a:ext cx="49072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B1D41E" w14:textId="77777777" w:rsidR="00D919E1" w:rsidRPr="00145C89" w:rsidRDefault="00D919E1" w:rsidP="00D919E1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color w:val="auto"/>
                                  <w:sz w:val="44"/>
                                  <w:szCs w:val="44"/>
                                </w:rPr>
                              </w:pP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  <w:lang w:val="en-US"/>
                                </w:rPr>
                                <w:t xml:space="preserve"> - </w:t>
                              </w:r>
                              <w:r w:rsidRPr="00145C89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Скриншот метода резолюции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7449E" id="Группа 1" o:spid="_x0000_s1026" style="position:absolute;left:0;text-align:left;margin-left:32.2pt;margin-top:23.65pt;width:386.4pt;height:175.55pt;z-index:251659264" coordsize="49072,222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49072;height:18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18980;width:49072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" stroked="f">
                  <v:textbox style="mso-fit-shape-to-text:t" inset="0,0,0,0">
                    <w:txbxContent>
                      <w:p w14:paraId="75B1D41E" w14:textId="77777777" w:rsidR="00D919E1" w:rsidRPr="00145C89" w:rsidRDefault="00D919E1" w:rsidP="00D919E1">
                        <w:pPr>
                          <w:pStyle w:val="a9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color w:val="auto"/>
                            <w:sz w:val="44"/>
                            <w:szCs w:val="44"/>
                          </w:rPr>
                        </w:pP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begin"/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fldChar w:fldCharType="end"/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  <w:lang w:val="en-US"/>
                          </w:rPr>
                          <w:t xml:space="preserve"> - </w:t>
                        </w:r>
                        <w:r w:rsidRPr="00145C89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8"/>
                            <w:szCs w:val="28"/>
                          </w:rPr>
                          <w:t>Скриншот метода резолюции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Метод резолюции представлен на рисунке 1.</w:t>
      </w:r>
    </w:p>
    <w:p w14:paraId="14C92B01" w14:textId="77777777" w:rsidR="00D919E1" w:rsidRDefault="00D919E1" w:rsidP="00D919E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89">
        <w:rPr>
          <w:rFonts w:ascii="Times New Roman" w:hAnsi="Times New Roman" w:cs="Times New Roman"/>
          <w:sz w:val="28"/>
          <w:szCs w:val="28"/>
        </w:rPr>
        <w:t xml:space="preserve">Так как в процессе резолютивного вывода получен пустой дизъюнкт </w:t>
      </w:r>
      <w:r w:rsidRPr="00145C89">
        <w:sym w:font="Symbol" w:char="F0FF"/>
      </w:r>
      <w:r w:rsidRPr="00145C89">
        <w:rPr>
          <w:rFonts w:ascii="Times New Roman" w:hAnsi="Times New Roman" w:cs="Times New Roman"/>
          <w:sz w:val="28"/>
          <w:szCs w:val="28"/>
        </w:rPr>
        <w:t xml:space="preserve">, то множество дизъюнктов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45C89">
        <w:rPr>
          <w:rFonts w:ascii="Times New Roman" w:hAnsi="Times New Roman" w:cs="Times New Roman"/>
          <w:sz w:val="28"/>
          <w:szCs w:val="28"/>
        </w:rPr>
        <w:t xml:space="preserve"> невыполнимо, следовательно, </w:t>
      </w:r>
      <w:r w:rsidRPr="00145C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45C89">
        <w:rPr>
          <w:rFonts w:ascii="Times New Roman" w:hAnsi="Times New Roman" w:cs="Times New Roman"/>
          <w:sz w:val="28"/>
          <w:szCs w:val="28"/>
        </w:rPr>
        <w:t xml:space="preserve"> является логическим следствием посылок.</w:t>
      </w:r>
      <w:r w:rsidRPr="00321D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837625" w14:textId="77777777" w:rsidR="00D919E1" w:rsidRPr="00B461FF" w:rsidRDefault="00D919E1" w:rsidP="00D919E1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 закреплены знания по вопросам представления знаний на основе логической модели и вывода в ней.</w:t>
      </w:r>
    </w:p>
    <w:p w14:paraId="64A505B4" w14:textId="4258266F" w:rsidR="005F4BD9" w:rsidRPr="005F4BD9" w:rsidRDefault="005F4BD9" w:rsidP="00D919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14:paraId="29D8A5F4" w14:textId="77777777" w:rsidR="007C3268" w:rsidRPr="00DE6181" w:rsidRDefault="007C3268" w:rsidP="001832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по практической работе:</w:t>
      </w:r>
      <w:r w:rsidR="001F7A24">
        <w:rPr>
          <w:rFonts w:ascii="Times New Roman" w:hAnsi="Times New Roman" w:cs="Times New Roman"/>
          <w:sz w:val="28"/>
        </w:rPr>
        <w:t xml:space="preserve"> </w:t>
      </w:r>
      <w:r w:rsidR="001F7A24" w:rsidRPr="0043454D">
        <w:rPr>
          <w:rFonts w:ascii="Times New Roman" w:hAnsi="Times New Roman" w:cs="Times New Roman"/>
          <w:sz w:val="28"/>
        </w:rPr>
        <w:t>закреп</w:t>
      </w:r>
      <w:r w:rsidR="001F7A24">
        <w:rPr>
          <w:rFonts w:ascii="Times New Roman" w:hAnsi="Times New Roman" w:cs="Times New Roman"/>
          <w:sz w:val="28"/>
        </w:rPr>
        <w:t>лены</w:t>
      </w:r>
      <w:r w:rsidR="001F7A24" w:rsidRPr="0043454D">
        <w:rPr>
          <w:rFonts w:ascii="Times New Roman" w:hAnsi="Times New Roman" w:cs="Times New Roman"/>
          <w:sz w:val="28"/>
        </w:rPr>
        <w:t xml:space="preserve"> знания по вопросам представления знаний на основе логической модели и вывода в ней.</w:t>
      </w:r>
    </w:p>
    <w:p w14:paraId="77635A21" w14:textId="77777777" w:rsidR="0032129E" w:rsidRPr="0032129E" w:rsidRDefault="0032129E" w:rsidP="0032129E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</w:p>
    <w:sectPr w:rsidR="0032129E" w:rsidRPr="0032129E" w:rsidSect="009418B7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ECE3" w14:textId="77777777" w:rsidR="00280D35" w:rsidRDefault="00280D35" w:rsidP="009418B7">
      <w:pPr>
        <w:spacing w:after="0" w:line="240" w:lineRule="auto"/>
      </w:pPr>
      <w:r>
        <w:separator/>
      </w:r>
    </w:p>
  </w:endnote>
  <w:endnote w:type="continuationSeparator" w:id="0">
    <w:p w14:paraId="78A6B474" w14:textId="77777777" w:rsidR="00280D35" w:rsidRDefault="00280D35" w:rsidP="0094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4012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790EB16" w14:textId="77777777" w:rsidR="00320DE2" w:rsidRPr="009418B7" w:rsidRDefault="00320DE2" w:rsidP="009418B7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9418B7">
          <w:rPr>
            <w:rFonts w:ascii="Times New Roman" w:hAnsi="Times New Roman" w:cs="Times New Roman"/>
            <w:sz w:val="28"/>
          </w:rPr>
          <w:fldChar w:fldCharType="begin"/>
        </w:r>
        <w:r w:rsidRPr="009418B7">
          <w:rPr>
            <w:rFonts w:ascii="Times New Roman" w:hAnsi="Times New Roman" w:cs="Times New Roman"/>
            <w:sz w:val="28"/>
          </w:rPr>
          <w:instrText>PAGE   \* MERGEFORMAT</w:instrText>
        </w:r>
        <w:r w:rsidRPr="009418B7">
          <w:rPr>
            <w:rFonts w:ascii="Times New Roman" w:hAnsi="Times New Roman" w:cs="Times New Roman"/>
            <w:sz w:val="28"/>
          </w:rPr>
          <w:fldChar w:fldCharType="separate"/>
        </w:r>
        <w:r w:rsidR="008058B2">
          <w:rPr>
            <w:rFonts w:ascii="Times New Roman" w:hAnsi="Times New Roman" w:cs="Times New Roman"/>
            <w:noProof/>
            <w:sz w:val="28"/>
          </w:rPr>
          <w:t>10</w:t>
        </w:r>
        <w:r w:rsidRPr="009418B7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5E42" w14:textId="77777777" w:rsidR="00280D35" w:rsidRDefault="00280D35" w:rsidP="009418B7">
      <w:pPr>
        <w:spacing w:after="0" w:line="240" w:lineRule="auto"/>
      </w:pPr>
      <w:r>
        <w:separator/>
      </w:r>
    </w:p>
  </w:footnote>
  <w:footnote w:type="continuationSeparator" w:id="0">
    <w:p w14:paraId="3C359051" w14:textId="77777777" w:rsidR="00280D35" w:rsidRDefault="00280D35" w:rsidP="00941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77D"/>
    <w:multiLevelType w:val="multilevel"/>
    <w:tmpl w:val="0396E4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26C3"/>
    <w:multiLevelType w:val="multilevel"/>
    <w:tmpl w:val="72A0C2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61C69"/>
    <w:multiLevelType w:val="multilevel"/>
    <w:tmpl w:val="471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86CAF"/>
    <w:multiLevelType w:val="hybridMultilevel"/>
    <w:tmpl w:val="9C4EFD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6378CB"/>
    <w:multiLevelType w:val="hybridMultilevel"/>
    <w:tmpl w:val="CF7A0006"/>
    <w:lvl w:ilvl="0" w:tplc="D6866C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F3051"/>
    <w:multiLevelType w:val="hybridMultilevel"/>
    <w:tmpl w:val="B05C4652"/>
    <w:lvl w:ilvl="0" w:tplc="D6866C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FC5B0C"/>
    <w:multiLevelType w:val="hybridMultilevel"/>
    <w:tmpl w:val="34089324"/>
    <w:lvl w:ilvl="0" w:tplc="D6866C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E79BF"/>
    <w:multiLevelType w:val="multilevel"/>
    <w:tmpl w:val="F29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56B0D"/>
    <w:multiLevelType w:val="multilevel"/>
    <w:tmpl w:val="4ADE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43859"/>
    <w:multiLevelType w:val="multilevel"/>
    <w:tmpl w:val="BA70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B3FDC"/>
    <w:multiLevelType w:val="hybridMultilevel"/>
    <w:tmpl w:val="2236D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5784B"/>
    <w:multiLevelType w:val="multilevel"/>
    <w:tmpl w:val="583A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16799"/>
    <w:multiLevelType w:val="multilevel"/>
    <w:tmpl w:val="281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3712C"/>
    <w:multiLevelType w:val="multilevel"/>
    <w:tmpl w:val="BA70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553711">
    <w:abstractNumId w:val="5"/>
  </w:num>
  <w:num w:numId="2" w16cid:durableId="1089885969">
    <w:abstractNumId w:val="6"/>
  </w:num>
  <w:num w:numId="3" w16cid:durableId="764689433">
    <w:abstractNumId w:val="11"/>
  </w:num>
  <w:num w:numId="4" w16cid:durableId="277641865">
    <w:abstractNumId w:val="1"/>
  </w:num>
  <w:num w:numId="5" w16cid:durableId="2040005410">
    <w:abstractNumId w:val="9"/>
  </w:num>
  <w:num w:numId="6" w16cid:durableId="1337152644">
    <w:abstractNumId w:val="4"/>
  </w:num>
  <w:num w:numId="7" w16cid:durableId="140391262">
    <w:abstractNumId w:val="13"/>
  </w:num>
  <w:num w:numId="8" w16cid:durableId="1697078608">
    <w:abstractNumId w:val="7"/>
  </w:num>
  <w:num w:numId="9" w16cid:durableId="1330019621">
    <w:abstractNumId w:val="0"/>
  </w:num>
  <w:num w:numId="10" w16cid:durableId="282813153">
    <w:abstractNumId w:val="2"/>
  </w:num>
  <w:num w:numId="11" w16cid:durableId="1825462291">
    <w:abstractNumId w:val="8"/>
  </w:num>
  <w:num w:numId="12" w16cid:durableId="350305879">
    <w:abstractNumId w:val="12"/>
  </w:num>
  <w:num w:numId="13" w16cid:durableId="819421296">
    <w:abstractNumId w:val="10"/>
  </w:num>
  <w:num w:numId="14" w16cid:durableId="1994024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15"/>
    <w:rsid w:val="00055351"/>
    <w:rsid w:val="0007729A"/>
    <w:rsid w:val="00084AC0"/>
    <w:rsid w:val="000924F2"/>
    <w:rsid w:val="000940A2"/>
    <w:rsid w:val="000A32F7"/>
    <w:rsid w:val="001136DF"/>
    <w:rsid w:val="0016313C"/>
    <w:rsid w:val="001832CE"/>
    <w:rsid w:val="0019692E"/>
    <w:rsid w:val="001B302D"/>
    <w:rsid w:val="001F7A24"/>
    <w:rsid w:val="0020434D"/>
    <w:rsid w:val="00280D35"/>
    <w:rsid w:val="002F1F98"/>
    <w:rsid w:val="00304E9C"/>
    <w:rsid w:val="003150DE"/>
    <w:rsid w:val="00320DE2"/>
    <w:rsid w:val="0032129E"/>
    <w:rsid w:val="003265A1"/>
    <w:rsid w:val="003902F1"/>
    <w:rsid w:val="003D458F"/>
    <w:rsid w:val="003E583F"/>
    <w:rsid w:val="0043454D"/>
    <w:rsid w:val="004917B7"/>
    <w:rsid w:val="004D4BB6"/>
    <w:rsid w:val="00525506"/>
    <w:rsid w:val="0053090D"/>
    <w:rsid w:val="005D3DD6"/>
    <w:rsid w:val="005E2202"/>
    <w:rsid w:val="005F4BD9"/>
    <w:rsid w:val="00606635"/>
    <w:rsid w:val="006507A7"/>
    <w:rsid w:val="007301CD"/>
    <w:rsid w:val="007B337B"/>
    <w:rsid w:val="007C3268"/>
    <w:rsid w:val="008058B2"/>
    <w:rsid w:val="00897957"/>
    <w:rsid w:val="008D1E82"/>
    <w:rsid w:val="008E549A"/>
    <w:rsid w:val="0091369B"/>
    <w:rsid w:val="009418B7"/>
    <w:rsid w:val="00964110"/>
    <w:rsid w:val="009A5ABD"/>
    <w:rsid w:val="009F28F3"/>
    <w:rsid w:val="00A82DCE"/>
    <w:rsid w:val="00AA199D"/>
    <w:rsid w:val="00AF2C89"/>
    <w:rsid w:val="00BA6341"/>
    <w:rsid w:val="00C26871"/>
    <w:rsid w:val="00C639B8"/>
    <w:rsid w:val="00C65592"/>
    <w:rsid w:val="00C9154D"/>
    <w:rsid w:val="00CB0723"/>
    <w:rsid w:val="00CE6734"/>
    <w:rsid w:val="00D14315"/>
    <w:rsid w:val="00D422BE"/>
    <w:rsid w:val="00D6554B"/>
    <w:rsid w:val="00D657F1"/>
    <w:rsid w:val="00D66927"/>
    <w:rsid w:val="00D904AB"/>
    <w:rsid w:val="00D919E1"/>
    <w:rsid w:val="00DC5D9E"/>
    <w:rsid w:val="00DF7619"/>
    <w:rsid w:val="00E5064D"/>
    <w:rsid w:val="00E92E4D"/>
    <w:rsid w:val="00EA0B78"/>
    <w:rsid w:val="00ED6819"/>
    <w:rsid w:val="00F93565"/>
    <w:rsid w:val="00F957EE"/>
    <w:rsid w:val="00FB2DA4"/>
    <w:rsid w:val="00FE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57E6"/>
  <w15:chartTrackingRefBased/>
  <w15:docId w15:val="{7D1AA040-A753-4BA0-A5D1-0ED72394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5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1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18B7"/>
  </w:style>
  <w:style w:type="paragraph" w:styleId="a5">
    <w:name w:val="footer"/>
    <w:basedOn w:val="a"/>
    <w:link w:val="a6"/>
    <w:uiPriority w:val="99"/>
    <w:unhideWhenUsed/>
    <w:rsid w:val="00941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18B7"/>
  </w:style>
  <w:style w:type="paragraph" w:styleId="a7">
    <w:name w:val="List Paragraph"/>
    <w:basedOn w:val="a"/>
    <w:uiPriority w:val="34"/>
    <w:qFormat/>
    <w:rsid w:val="0043454D"/>
    <w:pPr>
      <w:ind w:left="720"/>
      <w:contextualSpacing/>
    </w:pPr>
  </w:style>
  <w:style w:type="table" w:styleId="a8">
    <w:name w:val="Table Grid"/>
    <w:basedOn w:val="a1"/>
    <w:uiPriority w:val="39"/>
    <w:rsid w:val="00326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3D458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0E06F-F44A-46CB-82C1-2E3F33C1F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Балановский</dc:creator>
  <cp:keywords/>
  <dc:description/>
  <cp:lastModifiedBy>Денис Мандриков</cp:lastModifiedBy>
  <cp:revision>2</cp:revision>
  <cp:lastPrinted>2024-03-19T09:47:00Z</cp:lastPrinted>
  <dcterms:created xsi:type="dcterms:W3CDTF">2026-05-13T07:55:00Z</dcterms:created>
  <dcterms:modified xsi:type="dcterms:W3CDTF">2026-05-13T07:55:00Z</dcterms:modified>
</cp:coreProperties>
</file>