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E3B98" w14:textId="77777777" w:rsidR="00A75FE4" w:rsidRPr="003404D1" w:rsidRDefault="00A75FE4" w:rsidP="00A75FE4">
      <w:pPr>
        <w:ind w:firstLine="0"/>
        <w:jc w:val="center"/>
        <w:rPr>
          <w:szCs w:val="28"/>
        </w:rPr>
      </w:pPr>
      <w:r w:rsidRPr="003404D1">
        <w:rPr>
          <w:szCs w:val="28"/>
        </w:rPr>
        <w:t>Министерство науки и высшего образования Российской Федерации</w:t>
      </w:r>
    </w:p>
    <w:p w14:paraId="2AA106EB" w14:textId="77777777" w:rsidR="00A75FE4" w:rsidRPr="003404D1" w:rsidRDefault="00A75FE4" w:rsidP="00A75FE4">
      <w:pPr>
        <w:ind w:firstLine="0"/>
        <w:jc w:val="center"/>
        <w:rPr>
          <w:szCs w:val="28"/>
        </w:rPr>
      </w:pPr>
      <w:r w:rsidRPr="003404D1">
        <w:rPr>
          <w:szCs w:val="28"/>
        </w:rPr>
        <w:t>Федеральное государственное автономное образовательное учреждение высшего образования</w:t>
      </w:r>
    </w:p>
    <w:p w14:paraId="7E9330E5" w14:textId="77777777" w:rsidR="00A75FE4" w:rsidRPr="003404D1" w:rsidRDefault="00A75FE4" w:rsidP="00A75FE4">
      <w:pPr>
        <w:ind w:firstLine="0"/>
        <w:jc w:val="center"/>
        <w:rPr>
          <w:szCs w:val="28"/>
        </w:rPr>
      </w:pPr>
      <w:r w:rsidRPr="003404D1">
        <w:rPr>
          <w:szCs w:val="28"/>
        </w:rPr>
        <w:t>ТОМСКИЙ ГОСУДАРСТВЕННЫЙ УНИВЕРСИТЕТ СИСТЕМ УПРАВЛЕНИЯ И РАДИОЭЛЕКТРОНИКИ (ТУСУР)</w:t>
      </w:r>
    </w:p>
    <w:p w14:paraId="6FC7C4FD" w14:textId="6F267F29" w:rsidR="00A75FE4" w:rsidRPr="003404D1" w:rsidRDefault="00A75FE4" w:rsidP="00A75FE4">
      <w:pPr>
        <w:ind w:firstLine="0"/>
        <w:jc w:val="center"/>
        <w:rPr>
          <w:szCs w:val="28"/>
        </w:rPr>
      </w:pPr>
      <w:r w:rsidRPr="003404D1">
        <w:rPr>
          <w:szCs w:val="28"/>
        </w:rPr>
        <w:t>Кафедра экономической математики, информатики и стати</w:t>
      </w:r>
      <w:r w:rsidR="00661365" w:rsidRPr="003404D1">
        <w:rPr>
          <w:szCs w:val="28"/>
        </w:rPr>
        <w:t>сти</w:t>
      </w:r>
      <w:r w:rsidRPr="003404D1">
        <w:rPr>
          <w:szCs w:val="28"/>
        </w:rPr>
        <w:t>ки (ЭМИС)</w:t>
      </w:r>
    </w:p>
    <w:p w14:paraId="5DDD0B3B" w14:textId="2BF8B3CF" w:rsidR="00A75FE4" w:rsidRPr="003E06C2" w:rsidRDefault="00A04668" w:rsidP="00A75FE4">
      <w:pPr>
        <w:spacing w:before="4300"/>
        <w:ind w:firstLine="0"/>
        <w:jc w:val="center"/>
        <w:rPr>
          <w:szCs w:val="28"/>
        </w:rPr>
      </w:pPr>
      <w:r w:rsidRPr="00A04668">
        <w:rPr>
          <w:szCs w:val="28"/>
        </w:rPr>
        <w:t xml:space="preserve">ПОСТРОЕНИЕ ДЕРЕВА </w:t>
      </w:r>
      <w:r w:rsidR="00C26088">
        <w:rPr>
          <w:szCs w:val="28"/>
        </w:rPr>
        <w:t>РЕШЕНИЯ</w:t>
      </w:r>
    </w:p>
    <w:p w14:paraId="0404B0E0" w14:textId="4E6323A3" w:rsidR="00A75FE4" w:rsidRPr="003404D1" w:rsidRDefault="00A75FE4" w:rsidP="00206FD5">
      <w:pPr>
        <w:ind w:firstLine="0"/>
        <w:jc w:val="center"/>
        <w:rPr>
          <w:szCs w:val="28"/>
        </w:rPr>
      </w:pPr>
      <w:r w:rsidRPr="003404D1">
        <w:rPr>
          <w:szCs w:val="28"/>
        </w:rPr>
        <w:t xml:space="preserve">Отчёт по </w:t>
      </w:r>
      <w:r w:rsidR="00206FD5" w:rsidRPr="003404D1">
        <w:rPr>
          <w:szCs w:val="28"/>
        </w:rPr>
        <w:t>практической</w:t>
      </w:r>
      <w:r w:rsidRPr="003404D1">
        <w:rPr>
          <w:szCs w:val="28"/>
        </w:rPr>
        <w:t xml:space="preserve"> работе по дисциплине </w:t>
      </w:r>
      <w:r w:rsidR="00206FD5" w:rsidRPr="003404D1">
        <w:rPr>
          <w:szCs w:val="28"/>
        </w:rPr>
        <w:t>«Теория систем и системный анализ</w:t>
      </w:r>
      <w:r w:rsidRPr="003404D1">
        <w:rPr>
          <w:szCs w:val="28"/>
        </w:rPr>
        <w:t>»</w:t>
      </w:r>
    </w:p>
    <w:p w14:paraId="43023E11" w14:textId="7948F8E6" w:rsidR="00A75FE4" w:rsidRPr="003404D1" w:rsidRDefault="0081180D" w:rsidP="00A75FE4">
      <w:pPr>
        <w:spacing w:before="160"/>
        <w:ind w:left="4536" w:firstLine="0"/>
        <w:rPr>
          <w:szCs w:val="28"/>
        </w:rPr>
      </w:pPr>
      <w:r w:rsidRPr="003404D1">
        <w:rPr>
          <w:noProof/>
          <w:szCs w:val="28"/>
        </w:rPr>
        <w:drawing>
          <wp:anchor distT="0" distB="0" distL="114300" distR="114300" simplePos="0" relativeHeight="251659264" behindDoc="0" locked="0" layoutInCell="1" allowOverlap="1" wp14:anchorId="5235A488" wp14:editId="1E6952B1">
            <wp:simplePos x="0" y="0"/>
            <wp:positionH relativeFrom="margin">
              <wp:posOffset>2786352</wp:posOffset>
            </wp:positionH>
            <wp:positionV relativeFrom="paragraph">
              <wp:posOffset>245910</wp:posOffset>
            </wp:positionV>
            <wp:extent cx="1329267" cy="74704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267" cy="74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5FE4" w:rsidRPr="003404D1">
        <w:rPr>
          <w:szCs w:val="28"/>
        </w:rPr>
        <w:t>Студент гр.594-2 ___________ А. А. Танцерев “__</w:t>
      </w:r>
      <w:r w:rsidR="00186344" w:rsidRPr="003404D1">
        <w:rPr>
          <w:szCs w:val="28"/>
        </w:rPr>
        <w:t>__</w:t>
      </w:r>
      <w:r w:rsidR="00A75FE4" w:rsidRPr="003404D1">
        <w:rPr>
          <w:szCs w:val="28"/>
        </w:rPr>
        <w:t>__”</w:t>
      </w:r>
      <w:r w:rsidR="00A75FE4" w:rsidRPr="003404D1">
        <w:rPr>
          <w:szCs w:val="28"/>
          <w:lang w:val="en-US"/>
        </w:rPr>
        <w:t> </w:t>
      </w:r>
      <w:r w:rsidR="00A75FE4" w:rsidRPr="003404D1">
        <w:rPr>
          <w:szCs w:val="28"/>
        </w:rPr>
        <w:t>_______</w:t>
      </w:r>
      <w:r w:rsidR="00186344" w:rsidRPr="003404D1">
        <w:rPr>
          <w:szCs w:val="28"/>
        </w:rPr>
        <w:t>___</w:t>
      </w:r>
      <w:r w:rsidR="00A75FE4" w:rsidRPr="003404D1">
        <w:rPr>
          <w:szCs w:val="28"/>
        </w:rPr>
        <w:t>___202</w:t>
      </w:r>
      <w:r w:rsidR="00206FD5" w:rsidRPr="003404D1">
        <w:rPr>
          <w:szCs w:val="28"/>
        </w:rPr>
        <w:t>6</w:t>
      </w:r>
      <w:r w:rsidR="00A75FE4" w:rsidRPr="003404D1">
        <w:rPr>
          <w:szCs w:val="28"/>
          <w:lang w:val="en-US"/>
        </w:rPr>
        <w:t> </w:t>
      </w:r>
      <w:r w:rsidR="00A75FE4" w:rsidRPr="003404D1">
        <w:rPr>
          <w:szCs w:val="28"/>
        </w:rPr>
        <w:t xml:space="preserve">г.  </w:t>
      </w:r>
      <w:r w:rsidR="00206FD5" w:rsidRPr="003404D1">
        <w:rPr>
          <w:szCs w:val="28"/>
        </w:rPr>
        <w:t>Старший преподаватель каф. ЭМИС</w:t>
      </w:r>
    </w:p>
    <w:p w14:paraId="4813F0F6" w14:textId="6AE9C745" w:rsidR="00A75FE4" w:rsidRPr="003404D1" w:rsidRDefault="00A75FE4" w:rsidP="00A75FE4">
      <w:pPr>
        <w:ind w:left="4536" w:firstLine="0"/>
        <w:rPr>
          <w:szCs w:val="28"/>
        </w:rPr>
      </w:pPr>
      <w:r w:rsidRPr="003404D1">
        <w:rPr>
          <w:szCs w:val="28"/>
        </w:rPr>
        <w:t xml:space="preserve">______________ </w:t>
      </w:r>
      <w:r w:rsidR="00206FD5" w:rsidRPr="003404D1">
        <w:rPr>
          <w:szCs w:val="28"/>
        </w:rPr>
        <w:t>А. В. Токарева</w:t>
      </w:r>
    </w:p>
    <w:p w14:paraId="733751C9" w14:textId="47A1BC46" w:rsidR="00A75FE4" w:rsidRPr="003404D1" w:rsidRDefault="00A75FE4" w:rsidP="00A75FE4">
      <w:pPr>
        <w:spacing w:after="500"/>
        <w:ind w:left="4536" w:firstLine="0"/>
        <w:rPr>
          <w:szCs w:val="28"/>
        </w:rPr>
      </w:pPr>
      <w:r w:rsidRPr="003404D1">
        <w:rPr>
          <w:szCs w:val="28"/>
        </w:rPr>
        <w:t>“______”</w:t>
      </w:r>
      <w:r w:rsidRPr="003404D1">
        <w:rPr>
          <w:szCs w:val="28"/>
          <w:lang w:val="en-US"/>
        </w:rPr>
        <w:t> </w:t>
      </w:r>
      <w:r w:rsidRPr="003404D1">
        <w:rPr>
          <w:szCs w:val="28"/>
        </w:rPr>
        <w:t>____________________202</w:t>
      </w:r>
      <w:r w:rsidR="00206FD5" w:rsidRPr="003404D1">
        <w:rPr>
          <w:szCs w:val="28"/>
        </w:rPr>
        <w:t>6</w:t>
      </w:r>
      <w:r w:rsidRPr="003404D1">
        <w:rPr>
          <w:szCs w:val="28"/>
          <w:lang w:val="en-US"/>
        </w:rPr>
        <w:t> </w:t>
      </w:r>
      <w:r w:rsidRPr="003404D1">
        <w:rPr>
          <w:szCs w:val="28"/>
        </w:rPr>
        <w:t xml:space="preserve">г. </w:t>
      </w:r>
    </w:p>
    <w:p w14:paraId="1B1CA953" w14:textId="1C48EDCA" w:rsidR="00A75FE4" w:rsidRDefault="00A75FE4" w:rsidP="00A75FE4">
      <w:pPr>
        <w:spacing w:after="500"/>
        <w:ind w:left="4536" w:firstLine="0"/>
        <w:rPr>
          <w:szCs w:val="28"/>
        </w:rPr>
      </w:pPr>
    </w:p>
    <w:p w14:paraId="6738D95C" w14:textId="77777777" w:rsidR="00213DB3" w:rsidRPr="003404D1" w:rsidRDefault="00213DB3" w:rsidP="00A75FE4">
      <w:pPr>
        <w:spacing w:after="500"/>
        <w:ind w:left="4536" w:firstLine="0"/>
        <w:rPr>
          <w:szCs w:val="28"/>
        </w:rPr>
      </w:pPr>
    </w:p>
    <w:p w14:paraId="7C300AFF" w14:textId="1E9B5A53" w:rsidR="00971E3F" w:rsidRPr="003404D1" w:rsidRDefault="00A75FE4" w:rsidP="00186344">
      <w:pPr>
        <w:spacing w:after="1600"/>
        <w:ind w:firstLine="0"/>
        <w:jc w:val="center"/>
        <w:rPr>
          <w:szCs w:val="28"/>
        </w:rPr>
      </w:pPr>
      <w:r w:rsidRPr="003404D1">
        <w:rPr>
          <w:szCs w:val="28"/>
        </w:rPr>
        <w:t>Томск 202</w:t>
      </w:r>
      <w:r w:rsidR="00186344" w:rsidRPr="003404D1">
        <w:rPr>
          <w:szCs w:val="28"/>
        </w:rPr>
        <w:t>6</w:t>
      </w:r>
    </w:p>
    <w:p w14:paraId="38E4E8C0" w14:textId="5F4BF31F" w:rsidR="00F51CD6" w:rsidRPr="00A04668" w:rsidRDefault="00206FD5" w:rsidP="002F564B">
      <w:pPr>
        <w:pStyle w:val="a0"/>
        <w:numPr>
          <w:ilvl w:val="0"/>
          <w:numId w:val="0"/>
        </w:numPr>
        <w:tabs>
          <w:tab w:val="clear" w:pos="1134"/>
          <w:tab w:val="left" w:pos="709"/>
        </w:tabs>
        <w:jc w:val="center"/>
        <w:rPr>
          <w:b/>
          <w:bCs/>
        </w:rPr>
      </w:pPr>
      <w:r w:rsidRPr="003404D1">
        <w:rPr>
          <w:b/>
          <w:bCs/>
        </w:rPr>
        <w:lastRenderedPageBreak/>
        <w:t>Практическ</w:t>
      </w:r>
      <w:r w:rsidR="00372BEC" w:rsidRPr="003404D1">
        <w:rPr>
          <w:b/>
          <w:bCs/>
        </w:rPr>
        <w:t>ая работа №</w:t>
      </w:r>
      <w:r w:rsidR="00A04668" w:rsidRPr="00A04668">
        <w:rPr>
          <w:b/>
          <w:bCs/>
        </w:rPr>
        <w:t>1</w:t>
      </w:r>
      <w:r w:rsidR="00C26088">
        <w:rPr>
          <w:b/>
          <w:bCs/>
        </w:rPr>
        <w:t>1</w:t>
      </w:r>
    </w:p>
    <w:p w14:paraId="766A1807" w14:textId="16C09669" w:rsidR="00372BEC" w:rsidRDefault="00372BEC" w:rsidP="002F564B">
      <w:pPr>
        <w:pStyle w:val="a0"/>
        <w:numPr>
          <w:ilvl w:val="0"/>
          <w:numId w:val="0"/>
        </w:numPr>
        <w:tabs>
          <w:tab w:val="clear" w:pos="1134"/>
          <w:tab w:val="left" w:pos="709"/>
        </w:tabs>
        <w:spacing w:after="300"/>
        <w:jc w:val="center"/>
        <w:rPr>
          <w:b/>
          <w:bCs/>
        </w:rPr>
      </w:pPr>
      <w:r w:rsidRPr="003404D1">
        <w:rPr>
          <w:b/>
          <w:bCs/>
        </w:rPr>
        <w:t>«</w:t>
      </w:r>
      <w:r w:rsidR="00A04668" w:rsidRPr="00A04668">
        <w:rPr>
          <w:b/>
          <w:bCs/>
          <w:szCs w:val="28"/>
          <w:shd w:val="clear" w:color="auto" w:fill="FFFFFF"/>
        </w:rPr>
        <w:t xml:space="preserve">Построение дерева </w:t>
      </w:r>
      <w:r w:rsidR="00C26088">
        <w:rPr>
          <w:b/>
          <w:bCs/>
          <w:szCs w:val="28"/>
          <w:shd w:val="clear" w:color="auto" w:fill="FFFFFF"/>
        </w:rPr>
        <w:t>решения</w:t>
      </w:r>
      <w:r w:rsidRPr="003404D1">
        <w:rPr>
          <w:b/>
          <w:bCs/>
        </w:rPr>
        <w:t>»</w:t>
      </w:r>
    </w:p>
    <w:p w14:paraId="78D55B50" w14:textId="2872E921" w:rsidR="00C26088" w:rsidRDefault="00213DB3" w:rsidP="00213DB3">
      <w:pPr>
        <w:pStyle w:val="aff"/>
        <w:rPr>
          <w:rStyle w:val="aff2"/>
          <w:b w:val="0"/>
          <w:bCs w:val="0"/>
          <w:smallCaps w:val="0"/>
          <w:color w:val="auto"/>
          <w:spacing w:val="0"/>
        </w:rPr>
      </w:pPr>
      <w:r w:rsidRPr="00213DB3">
        <w:rPr>
          <w:rStyle w:val="aff2"/>
          <w:b w:val="0"/>
          <w:bCs w:val="0"/>
          <w:smallCaps w:val="0"/>
          <w:color w:val="auto"/>
          <w:spacing w:val="0"/>
        </w:rPr>
        <w:t>На основе ранее построенного дерева проблем сформировано дерево решений, представляющее собой иерархическую модель выбора стратегий для преодоления спада интереса к творчеству Ф.М. Достоевского у молодёжи. Данная модель позволяет структурировать процесс взаимодействия с целевой аудиторией в зависимости от их первичной мотивации, уровня когнитивной концентрации и предпочтительных каналов восприятия информации. В качестве ключевых альтернатив рассматриваются пути прямой популяризации оригинальных текстов для подготовленной аудитории и адаптивные методы (</w:t>
      </w:r>
      <w:proofErr w:type="spellStart"/>
      <w:r w:rsidRPr="00213DB3">
        <w:rPr>
          <w:rStyle w:val="aff2"/>
          <w:b w:val="0"/>
          <w:bCs w:val="0"/>
          <w:smallCaps w:val="0"/>
          <w:color w:val="auto"/>
          <w:spacing w:val="0"/>
        </w:rPr>
        <w:t>диджитализация</w:t>
      </w:r>
      <w:proofErr w:type="spellEnd"/>
      <w:r w:rsidRPr="00213DB3">
        <w:rPr>
          <w:rStyle w:val="aff2"/>
          <w:b w:val="0"/>
          <w:bCs w:val="0"/>
          <w:smallCaps w:val="0"/>
          <w:color w:val="auto"/>
          <w:spacing w:val="0"/>
        </w:rPr>
        <w:t>, геймификация, использование аудиовизуальных форматов) для вовлечения пользователей с клиповым типом мышления. Итоговые узлы дерева определяют наиболее эффективные форматы взаимодействия</w:t>
      </w:r>
      <w:r>
        <w:rPr>
          <w:rStyle w:val="aff2"/>
          <w:b w:val="0"/>
          <w:bCs w:val="0"/>
          <w:smallCaps w:val="0"/>
          <w:color w:val="auto"/>
          <w:spacing w:val="0"/>
        </w:rPr>
        <w:t>:</w:t>
      </w:r>
      <w:r w:rsidRPr="00213DB3">
        <w:rPr>
          <w:rStyle w:val="aff2"/>
          <w:b w:val="0"/>
          <w:bCs w:val="0"/>
          <w:smallCaps w:val="0"/>
          <w:color w:val="auto"/>
          <w:spacing w:val="0"/>
        </w:rPr>
        <w:t xml:space="preserve"> от классического чтения до потребления адаптированного контента (графические романы, подкасты), что в совокупности обеспечивает сохранение культурной преемственности в условиях цифровой трансформации</w:t>
      </w:r>
      <w:r>
        <w:rPr>
          <w:rStyle w:val="aff2"/>
          <w:b w:val="0"/>
          <w:bCs w:val="0"/>
          <w:smallCaps w:val="0"/>
          <w:color w:val="auto"/>
          <w:spacing w:val="0"/>
        </w:rPr>
        <w:t>, что продемонстрировано на рисунке 1.</w:t>
      </w:r>
    </w:p>
    <w:p w14:paraId="5B666330" w14:textId="7E8C2349" w:rsidR="00213DB3" w:rsidRDefault="00213DB3" w:rsidP="00213DB3">
      <w:pPr>
        <w:pStyle w:val="aff"/>
        <w:ind w:firstLine="0"/>
        <w:jc w:val="center"/>
        <w:rPr>
          <w:rStyle w:val="aff2"/>
          <w:b w:val="0"/>
          <w:bCs w:val="0"/>
          <w:smallCaps w:val="0"/>
          <w:color w:val="auto"/>
          <w:spacing w:val="0"/>
        </w:rPr>
      </w:pPr>
      <w:r>
        <w:rPr>
          <w:noProof/>
        </w:rPr>
        <w:drawing>
          <wp:inline distT="0" distB="0" distL="0" distR="0" wp14:anchorId="6A01942E" wp14:editId="6AF971B5">
            <wp:extent cx="5940425" cy="14966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B582" w14:textId="1A21C32A" w:rsidR="00213DB3" w:rsidRPr="00C26088" w:rsidRDefault="00213DB3" w:rsidP="00213DB3">
      <w:pPr>
        <w:pStyle w:val="aff"/>
        <w:ind w:firstLine="0"/>
        <w:jc w:val="center"/>
        <w:rPr>
          <w:rStyle w:val="aff2"/>
          <w:b w:val="0"/>
          <w:bCs w:val="0"/>
          <w:smallCaps w:val="0"/>
          <w:color w:val="auto"/>
          <w:spacing w:val="0"/>
        </w:rPr>
      </w:pPr>
      <w:r>
        <w:rPr>
          <w:rStyle w:val="aff2"/>
          <w:b w:val="0"/>
          <w:bCs w:val="0"/>
          <w:smallCaps w:val="0"/>
          <w:color w:val="auto"/>
          <w:spacing w:val="0"/>
        </w:rPr>
        <w:t>Рисунок 1 – Дерево решений</w:t>
      </w:r>
    </w:p>
    <w:sectPr w:rsidR="00213DB3" w:rsidRPr="00C26088" w:rsidSect="00A75FE4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8787C" w14:textId="77777777" w:rsidR="00B80EA9" w:rsidRDefault="00B80EA9" w:rsidP="00BA204E">
      <w:pPr>
        <w:spacing w:line="240" w:lineRule="auto"/>
      </w:pPr>
      <w:r>
        <w:separator/>
      </w:r>
    </w:p>
  </w:endnote>
  <w:endnote w:type="continuationSeparator" w:id="0">
    <w:p w14:paraId="44D97FB0" w14:textId="77777777" w:rsidR="00B80EA9" w:rsidRDefault="00B80EA9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7CA0B0" w14:textId="77777777" w:rsidR="00B80EA9" w:rsidRDefault="00B80EA9" w:rsidP="00BA204E">
      <w:pPr>
        <w:spacing w:line="240" w:lineRule="auto"/>
      </w:pPr>
      <w:r>
        <w:separator/>
      </w:r>
    </w:p>
  </w:footnote>
  <w:footnote w:type="continuationSeparator" w:id="0">
    <w:p w14:paraId="066A3508" w14:textId="77777777" w:rsidR="00B80EA9" w:rsidRDefault="00B80EA9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25BA4"/>
    <w:multiLevelType w:val="hybridMultilevel"/>
    <w:tmpl w:val="D58AB1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8C66024"/>
    <w:multiLevelType w:val="multilevel"/>
    <w:tmpl w:val="313E75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38BD586B"/>
    <w:multiLevelType w:val="multilevel"/>
    <w:tmpl w:val="71B22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E113086"/>
    <w:multiLevelType w:val="multilevel"/>
    <w:tmpl w:val="5F90A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D03A47"/>
    <w:multiLevelType w:val="multilevel"/>
    <w:tmpl w:val="E31A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97CF1"/>
    <w:multiLevelType w:val="multilevel"/>
    <w:tmpl w:val="D7C0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14" w15:restartNumberingAfterBreak="0">
    <w:nsid w:val="6A6B49BE"/>
    <w:multiLevelType w:val="hybridMultilevel"/>
    <w:tmpl w:val="6F3CD2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>
    <w:abstractNumId w:val="13"/>
  </w:num>
  <w:num w:numId="2">
    <w:abstractNumId w:val="1"/>
  </w:num>
  <w:num w:numId="3">
    <w:abstractNumId w:val="15"/>
  </w:num>
  <w:num w:numId="4">
    <w:abstractNumId w:val="4"/>
  </w:num>
  <w:num w:numId="5">
    <w:abstractNumId w:val="2"/>
  </w:num>
  <w:num w:numId="6">
    <w:abstractNumId w:val="8"/>
  </w:num>
  <w:num w:numId="7">
    <w:abstractNumId w:val="6"/>
  </w:num>
  <w:num w:numId="8">
    <w:abstractNumId w:val="7"/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12"/>
  </w:num>
  <w:num w:numId="12">
    <w:abstractNumId w:val="4"/>
    <w:lvlOverride w:ilvl="0">
      <w:startOverride w:val="1"/>
    </w:lvlOverride>
  </w:num>
  <w:num w:numId="13">
    <w:abstractNumId w:val="9"/>
  </w:num>
  <w:num w:numId="14">
    <w:abstractNumId w:val="12"/>
    <w:lvlOverride w:ilvl="0">
      <w:startOverride w:val="1"/>
    </w:lvlOverride>
  </w:num>
  <w:num w:numId="15">
    <w:abstractNumId w:val="3"/>
  </w:num>
  <w:num w:numId="16">
    <w:abstractNumId w:val="5"/>
  </w:num>
  <w:num w:numId="17">
    <w:abstractNumId w:val="11"/>
  </w:num>
  <w:num w:numId="18">
    <w:abstractNumId w:val="10"/>
  </w:num>
  <w:num w:numId="19">
    <w:abstractNumId w:val="14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email"/>
    <w:dataType w:val="textFile"/>
    <w:activeRecord w:val="-1"/>
  </w:mailMerge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13052"/>
    <w:rsid w:val="000215BC"/>
    <w:rsid w:val="000264DC"/>
    <w:rsid w:val="00030BB7"/>
    <w:rsid w:val="0004591C"/>
    <w:rsid w:val="000467AA"/>
    <w:rsid w:val="000838FC"/>
    <w:rsid w:val="0008649E"/>
    <w:rsid w:val="0009035D"/>
    <w:rsid w:val="0009160A"/>
    <w:rsid w:val="000A6933"/>
    <w:rsid w:val="000C29FF"/>
    <w:rsid w:val="00120CDE"/>
    <w:rsid w:val="00127C66"/>
    <w:rsid w:val="00146292"/>
    <w:rsid w:val="00167850"/>
    <w:rsid w:val="001749B3"/>
    <w:rsid w:val="00184531"/>
    <w:rsid w:val="00186344"/>
    <w:rsid w:val="0019306F"/>
    <w:rsid w:val="001932C0"/>
    <w:rsid w:val="001A3E40"/>
    <w:rsid w:val="001B238A"/>
    <w:rsid w:val="001B308A"/>
    <w:rsid w:val="001F747C"/>
    <w:rsid w:val="00201429"/>
    <w:rsid w:val="00203507"/>
    <w:rsid w:val="00206FD5"/>
    <w:rsid w:val="00213DB3"/>
    <w:rsid w:val="00223803"/>
    <w:rsid w:val="00234637"/>
    <w:rsid w:val="0024101C"/>
    <w:rsid w:val="002449D9"/>
    <w:rsid w:val="00245EFC"/>
    <w:rsid w:val="002546CB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2F564B"/>
    <w:rsid w:val="002F6BA2"/>
    <w:rsid w:val="00311152"/>
    <w:rsid w:val="00312381"/>
    <w:rsid w:val="003404D1"/>
    <w:rsid w:val="0034343D"/>
    <w:rsid w:val="00357B4D"/>
    <w:rsid w:val="003620AE"/>
    <w:rsid w:val="00365017"/>
    <w:rsid w:val="00372BEC"/>
    <w:rsid w:val="003914A1"/>
    <w:rsid w:val="00394E7D"/>
    <w:rsid w:val="003A7F3E"/>
    <w:rsid w:val="003D0496"/>
    <w:rsid w:val="003E06C2"/>
    <w:rsid w:val="003E3B55"/>
    <w:rsid w:val="003F20A3"/>
    <w:rsid w:val="00410C43"/>
    <w:rsid w:val="00412D57"/>
    <w:rsid w:val="004322AA"/>
    <w:rsid w:val="0045240A"/>
    <w:rsid w:val="00461D20"/>
    <w:rsid w:val="0046284A"/>
    <w:rsid w:val="004700F7"/>
    <w:rsid w:val="00482996"/>
    <w:rsid w:val="004871B6"/>
    <w:rsid w:val="00493DC7"/>
    <w:rsid w:val="004A5649"/>
    <w:rsid w:val="004C00FC"/>
    <w:rsid w:val="004C60D1"/>
    <w:rsid w:val="004C68F3"/>
    <w:rsid w:val="004D7DEB"/>
    <w:rsid w:val="004E34E7"/>
    <w:rsid w:val="005175F2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BD2"/>
    <w:rsid w:val="005A6FB5"/>
    <w:rsid w:val="005B53CC"/>
    <w:rsid w:val="005C1F4D"/>
    <w:rsid w:val="005C60C6"/>
    <w:rsid w:val="005D7535"/>
    <w:rsid w:val="005D75D2"/>
    <w:rsid w:val="005E2263"/>
    <w:rsid w:val="006035CA"/>
    <w:rsid w:val="00617979"/>
    <w:rsid w:val="00625032"/>
    <w:rsid w:val="00626288"/>
    <w:rsid w:val="00644DB3"/>
    <w:rsid w:val="00661365"/>
    <w:rsid w:val="0066474F"/>
    <w:rsid w:val="0067405C"/>
    <w:rsid w:val="00680B7E"/>
    <w:rsid w:val="006810FF"/>
    <w:rsid w:val="00681946"/>
    <w:rsid w:val="006847B9"/>
    <w:rsid w:val="00694C27"/>
    <w:rsid w:val="006A3263"/>
    <w:rsid w:val="006B596C"/>
    <w:rsid w:val="006B73A8"/>
    <w:rsid w:val="006E1A2F"/>
    <w:rsid w:val="0070072B"/>
    <w:rsid w:val="00703CBD"/>
    <w:rsid w:val="0070539C"/>
    <w:rsid w:val="00727B05"/>
    <w:rsid w:val="00740F0D"/>
    <w:rsid w:val="00741121"/>
    <w:rsid w:val="0075153A"/>
    <w:rsid w:val="00753BFE"/>
    <w:rsid w:val="007542E0"/>
    <w:rsid w:val="0077652C"/>
    <w:rsid w:val="007C774B"/>
    <w:rsid w:val="007F4587"/>
    <w:rsid w:val="007F4EF7"/>
    <w:rsid w:val="0081180D"/>
    <w:rsid w:val="00824770"/>
    <w:rsid w:val="0083122F"/>
    <w:rsid w:val="00831F04"/>
    <w:rsid w:val="00841B16"/>
    <w:rsid w:val="00846715"/>
    <w:rsid w:val="00854A28"/>
    <w:rsid w:val="008852F5"/>
    <w:rsid w:val="00895D6D"/>
    <w:rsid w:val="008A2D83"/>
    <w:rsid w:val="008A53E7"/>
    <w:rsid w:val="008E2BF4"/>
    <w:rsid w:val="008F2878"/>
    <w:rsid w:val="008F2A78"/>
    <w:rsid w:val="008F464E"/>
    <w:rsid w:val="009007AB"/>
    <w:rsid w:val="00910537"/>
    <w:rsid w:val="00914D1D"/>
    <w:rsid w:val="00926703"/>
    <w:rsid w:val="00932FE5"/>
    <w:rsid w:val="00951011"/>
    <w:rsid w:val="00951601"/>
    <w:rsid w:val="00952D20"/>
    <w:rsid w:val="00971E3F"/>
    <w:rsid w:val="00972D66"/>
    <w:rsid w:val="0097317C"/>
    <w:rsid w:val="00976E56"/>
    <w:rsid w:val="00980D87"/>
    <w:rsid w:val="00983150"/>
    <w:rsid w:val="009911C1"/>
    <w:rsid w:val="009A011A"/>
    <w:rsid w:val="009B15AA"/>
    <w:rsid w:val="009C4887"/>
    <w:rsid w:val="009D35CF"/>
    <w:rsid w:val="00A04668"/>
    <w:rsid w:val="00A13525"/>
    <w:rsid w:val="00A14B81"/>
    <w:rsid w:val="00A15540"/>
    <w:rsid w:val="00A23C67"/>
    <w:rsid w:val="00A31EF5"/>
    <w:rsid w:val="00A3784B"/>
    <w:rsid w:val="00A60AC6"/>
    <w:rsid w:val="00A621AF"/>
    <w:rsid w:val="00A75FE4"/>
    <w:rsid w:val="00A81B24"/>
    <w:rsid w:val="00AA007F"/>
    <w:rsid w:val="00AA41C8"/>
    <w:rsid w:val="00AB58DE"/>
    <w:rsid w:val="00AC52E1"/>
    <w:rsid w:val="00AD08FC"/>
    <w:rsid w:val="00AD5865"/>
    <w:rsid w:val="00AE4727"/>
    <w:rsid w:val="00AF13C0"/>
    <w:rsid w:val="00AF2C83"/>
    <w:rsid w:val="00B23457"/>
    <w:rsid w:val="00B265E4"/>
    <w:rsid w:val="00B368F9"/>
    <w:rsid w:val="00B456FE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0EA9"/>
    <w:rsid w:val="00B826E8"/>
    <w:rsid w:val="00B86094"/>
    <w:rsid w:val="00B9188B"/>
    <w:rsid w:val="00B945DB"/>
    <w:rsid w:val="00B95131"/>
    <w:rsid w:val="00BA204E"/>
    <w:rsid w:val="00BA21DC"/>
    <w:rsid w:val="00BB5A95"/>
    <w:rsid w:val="00BB6688"/>
    <w:rsid w:val="00BC770A"/>
    <w:rsid w:val="00C06FB1"/>
    <w:rsid w:val="00C23252"/>
    <w:rsid w:val="00C26088"/>
    <w:rsid w:val="00C6098C"/>
    <w:rsid w:val="00C75F3A"/>
    <w:rsid w:val="00C870A1"/>
    <w:rsid w:val="00C94D84"/>
    <w:rsid w:val="00CA22A9"/>
    <w:rsid w:val="00CB3A71"/>
    <w:rsid w:val="00CB6F99"/>
    <w:rsid w:val="00CD5E97"/>
    <w:rsid w:val="00CE2357"/>
    <w:rsid w:val="00CE58C8"/>
    <w:rsid w:val="00CF625F"/>
    <w:rsid w:val="00D01A01"/>
    <w:rsid w:val="00D114E8"/>
    <w:rsid w:val="00D143AA"/>
    <w:rsid w:val="00D427AA"/>
    <w:rsid w:val="00D43A2D"/>
    <w:rsid w:val="00D5134E"/>
    <w:rsid w:val="00D57D3B"/>
    <w:rsid w:val="00D6077D"/>
    <w:rsid w:val="00D82C14"/>
    <w:rsid w:val="00D845BF"/>
    <w:rsid w:val="00DA02AA"/>
    <w:rsid w:val="00DB34AD"/>
    <w:rsid w:val="00DD086A"/>
    <w:rsid w:val="00DD3EE1"/>
    <w:rsid w:val="00E05243"/>
    <w:rsid w:val="00E12A91"/>
    <w:rsid w:val="00E171BC"/>
    <w:rsid w:val="00E32AC3"/>
    <w:rsid w:val="00E34038"/>
    <w:rsid w:val="00E36954"/>
    <w:rsid w:val="00E44739"/>
    <w:rsid w:val="00E4615D"/>
    <w:rsid w:val="00E55F12"/>
    <w:rsid w:val="00E80356"/>
    <w:rsid w:val="00E85C69"/>
    <w:rsid w:val="00E86ED6"/>
    <w:rsid w:val="00E94CEE"/>
    <w:rsid w:val="00EA2724"/>
    <w:rsid w:val="00EB7333"/>
    <w:rsid w:val="00ED3D33"/>
    <w:rsid w:val="00EF0F77"/>
    <w:rsid w:val="00F00526"/>
    <w:rsid w:val="00F0762C"/>
    <w:rsid w:val="00F13027"/>
    <w:rsid w:val="00F15B42"/>
    <w:rsid w:val="00F24F1E"/>
    <w:rsid w:val="00F27077"/>
    <w:rsid w:val="00F37DD7"/>
    <w:rsid w:val="00F452C5"/>
    <w:rsid w:val="00F51CD6"/>
    <w:rsid w:val="00F96F8F"/>
    <w:rsid w:val="00F97784"/>
    <w:rsid w:val="00FA4BDF"/>
    <w:rsid w:val="00FB2543"/>
    <w:rsid w:val="00FC184F"/>
    <w:rsid w:val="00FC4243"/>
    <w:rsid w:val="00FD3C22"/>
    <w:rsid w:val="00FE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A31EF5"/>
    <w:pPr>
      <w:tabs>
        <w:tab w:val="right" w:leader="dot" w:pos="9345"/>
      </w:tabs>
      <w:ind w:firstLine="0"/>
    </w:p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customStyle="1" w:styleId="afc">
    <w:name w:val="Рисунок"/>
    <w:basedOn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f">
    <w:name w:val="ОС_ТУСУР"/>
    <w:basedOn w:val="a1"/>
    <w:link w:val="aff0"/>
    <w:qFormat/>
    <w:rsid w:val="0026366F"/>
  </w:style>
  <w:style w:type="character" w:customStyle="1" w:styleId="aff0">
    <w:name w:val="ОС_ТУСУР Знак"/>
    <w:basedOn w:val="a2"/>
    <w:link w:val="aff"/>
    <w:rsid w:val="0026366F"/>
    <w:rPr>
      <w:sz w:val="28"/>
      <w:szCs w:val="24"/>
    </w:rPr>
  </w:style>
  <w:style w:type="paragraph" w:customStyle="1" w:styleId="font-claude-response-body">
    <w:name w:val="font-claude-response-body"/>
    <w:basedOn w:val="a1"/>
    <w:rsid w:val="00F51CD6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customStyle="1" w:styleId="t286pc">
    <w:name w:val="t286pc"/>
    <w:basedOn w:val="a2"/>
    <w:rsid w:val="00914D1D"/>
  </w:style>
  <w:style w:type="character" w:styleId="aff1">
    <w:name w:val="Strong"/>
    <w:basedOn w:val="a2"/>
    <w:uiPriority w:val="22"/>
    <w:qFormat/>
    <w:rsid w:val="00914D1D"/>
    <w:rPr>
      <w:b/>
      <w:bCs/>
    </w:rPr>
  </w:style>
  <w:style w:type="paragraph" w:customStyle="1" w:styleId="my-2">
    <w:name w:val="my-2"/>
    <w:basedOn w:val="a1"/>
    <w:rsid w:val="008E2BF4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aff2">
    <w:name w:val="Intense Reference"/>
    <w:basedOn w:val="a2"/>
    <w:uiPriority w:val="32"/>
    <w:qFormat/>
    <w:rsid w:val="0077652C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0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9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5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0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9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8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3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3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4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4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4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2</Pages>
  <Words>185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1665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Student</cp:lastModifiedBy>
  <cp:revision>14</cp:revision>
  <cp:lastPrinted>2026-05-05T06:48:00Z</cp:lastPrinted>
  <dcterms:created xsi:type="dcterms:W3CDTF">2026-02-24T06:26:00Z</dcterms:created>
  <dcterms:modified xsi:type="dcterms:W3CDTF">2026-05-05T06:48:00Z</dcterms:modified>
</cp:coreProperties>
</file>