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8A6BDB" w:rsidRDefault="002A35C0" w:rsidP="002A35C0">
      <w:pPr>
        <w:spacing w:line="360" w:lineRule="auto"/>
        <w:jc w:val="center"/>
        <w:rPr>
          <w:sz w:val="28"/>
          <w:szCs w:val="28"/>
        </w:rPr>
      </w:pPr>
      <w:r w:rsidRPr="008A6BDB">
        <w:rPr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8A6BDB" w:rsidRDefault="002A35C0" w:rsidP="002A35C0">
      <w:pPr>
        <w:spacing w:line="360" w:lineRule="auto"/>
        <w:jc w:val="center"/>
        <w:rPr>
          <w:sz w:val="28"/>
          <w:szCs w:val="28"/>
        </w:rPr>
      </w:pPr>
      <w:r w:rsidRPr="008A6BDB">
        <w:rPr>
          <w:sz w:val="28"/>
          <w:szCs w:val="28"/>
        </w:rPr>
        <w:t xml:space="preserve">Федеральное государственное </w:t>
      </w:r>
      <w:r w:rsidR="003C4CB5" w:rsidRPr="008A6BDB">
        <w:rPr>
          <w:sz w:val="28"/>
          <w:szCs w:val="28"/>
        </w:rPr>
        <w:t>автономное</w:t>
      </w:r>
      <w:r w:rsidRPr="008A6BDB">
        <w:rPr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8A6BDB" w:rsidRDefault="002A35C0" w:rsidP="002A35C0">
      <w:pPr>
        <w:spacing w:line="360" w:lineRule="auto"/>
        <w:jc w:val="center"/>
        <w:rPr>
          <w:sz w:val="28"/>
          <w:szCs w:val="28"/>
        </w:rPr>
      </w:pPr>
      <w:r w:rsidRPr="008A6BDB"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8A6BDB" w:rsidRDefault="002A35C0" w:rsidP="002A35C0">
      <w:pPr>
        <w:spacing w:line="360" w:lineRule="auto"/>
        <w:jc w:val="center"/>
        <w:rPr>
          <w:sz w:val="28"/>
          <w:szCs w:val="28"/>
        </w:rPr>
      </w:pPr>
      <w:r w:rsidRPr="008A6BDB">
        <w:rPr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1B29185D" w:rsidR="002A35C0" w:rsidRPr="008A6BDB" w:rsidRDefault="001C715E" w:rsidP="002A35C0">
      <w:pPr>
        <w:spacing w:before="4300" w:line="360" w:lineRule="auto"/>
        <w:jc w:val="center"/>
        <w:rPr>
          <w:sz w:val="28"/>
          <w:szCs w:val="28"/>
        </w:rPr>
      </w:pPr>
      <w:r w:rsidRPr="008A6BDB">
        <w:rPr>
          <w:sz w:val="28"/>
          <w:szCs w:val="28"/>
        </w:rPr>
        <w:t xml:space="preserve">ОСНОВЫ ПРОГРАММИРОВАНИЯ В ПАКЕТЕ </w:t>
      </w:r>
      <w:r w:rsidRPr="008A6BDB">
        <w:rPr>
          <w:sz w:val="28"/>
          <w:szCs w:val="28"/>
          <w:lang w:val="en-US"/>
        </w:rPr>
        <w:t>MATHEMATICA</w:t>
      </w:r>
    </w:p>
    <w:p w14:paraId="45688411" w14:textId="3FB4E6BB" w:rsidR="007B3DCC" w:rsidRPr="008A6BDB" w:rsidRDefault="001C715E" w:rsidP="007B3DCC">
      <w:pPr>
        <w:spacing w:line="360" w:lineRule="auto"/>
        <w:jc w:val="center"/>
        <w:rPr>
          <w:sz w:val="28"/>
          <w:szCs w:val="28"/>
        </w:rPr>
      </w:pPr>
      <w:r w:rsidRPr="008A6BDB">
        <w:rPr>
          <w:sz w:val="28"/>
          <w:szCs w:val="28"/>
        </w:rPr>
        <w:t>Реферат по дисциплине «Прикладная информатика»</w:t>
      </w:r>
    </w:p>
    <w:p w14:paraId="6481AA84" w14:textId="12E118D8" w:rsidR="00081454" w:rsidRPr="008A6BDB" w:rsidRDefault="00081454" w:rsidP="00081454">
      <w:pPr>
        <w:spacing w:before="160" w:line="360" w:lineRule="auto"/>
        <w:ind w:left="4536"/>
        <w:jc w:val="both"/>
        <w:rPr>
          <w:sz w:val="28"/>
          <w:szCs w:val="28"/>
        </w:rPr>
      </w:pPr>
      <w:r w:rsidRPr="008A6BDB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35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351" cy="316864"/>
                          <a:chOff x="0" y="0"/>
                          <a:chExt cx="202335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1243F0DC" w:rsidR="002A35C0" w:rsidRPr="002A35C0" w:rsidRDefault="001C715E" w:rsidP="002A35C0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84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2302B1" w14:textId="67CE0E76" w:rsidR="002A35C0" w:rsidRPr="00E80638" w:rsidRDefault="00081454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Февраля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3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T+bH2L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1243F0DC" w:rsidR="002A35C0" w:rsidRPr="002A35C0" w:rsidRDefault="001C715E" w:rsidP="002A35C0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16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8;width:12465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602302B1" w14:textId="67CE0E76" w:rsidR="002A35C0" w:rsidRPr="00E80638" w:rsidRDefault="00081454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Февраля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8A6BDB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8A6BDB">
        <w:rPr>
          <w:sz w:val="28"/>
          <w:szCs w:val="28"/>
        </w:rPr>
        <w:t xml:space="preserve">Студент гр.594-2 </w:t>
      </w:r>
      <w:r w:rsidR="009563F6" w:rsidRPr="008A6BDB">
        <w:rPr>
          <w:sz w:val="28"/>
          <w:szCs w:val="28"/>
        </w:rPr>
        <w:t>____</w:t>
      </w:r>
      <w:r w:rsidR="002A35C0" w:rsidRPr="008A6BDB">
        <w:rPr>
          <w:sz w:val="28"/>
          <w:szCs w:val="28"/>
        </w:rPr>
        <w:t>______</w:t>
      </w:r>
      <w:r w:rsidR="009563F6" w:rsidRPr="008A6BDB">
        <w:rPr>
          <w:sz w:val="28"/>
          <w:szCs w:val="28"/>
        </w:rPr>
        <w:t>_</w:t>
      </w:r>
      <w:r w:rsidR="002A35C0" w:rsidRPr="008A6BDB">
        <w:rPr>
          <w:sz w:val="28"/>
          <w:szCs w:val="28"/>
        </w:rPr>
        <w:t> А. А. Танцерев “______”</w:t>
      </w:r>
      <w:r w:rsidR="002A35C0" w:rsidRPr="008A6BDB">
        <w:rPr>
          <w:sz w:val="28"/>
          <w:szCs w:val="28"/>
          <w:lang w:val="en-US"/>
        </w:rPr>
        <w:t> </w:t>
      </w:r>
      <w:r w:rsidR="002A35C0" w:rsidRPr="008A6BDB">
        <w:rPr>
          <w:sz w:val="28"/>
          <w:szCs w:val="28"/>
        </w:rPr>
        <w:t>____________________202</w:t>
      </w:r>
      <w:r w:rsidRPr="008A6BDB">
        <w:rPr>
          <w:sz w:val="28"/>
          <w:szCs w:val="28"/>
        </w:rPr>
        <w:t>5</w:t>
      </w:r>
      <w:r w:rsidR="002A35C0" w:rsidRPr="008A6BDB">
        <w:rPr>
          <w:sz w:val="28"/>
          <w:szCs w:val="28"/>
          <w:lang w:val="en-US"/>
        </w:rPr>
        <w:t> </w:t>
      </w:r>
      <w:r w:rsidR="002A35C0" w:rsidRPr="008A6BDB">
        <w:rPr>
          <w:sz w:val="28"/>
          <w:szCs w:val="28"/>
        </w:rPr>
        <w:t xml:space="preserve">г.  </w:t>
      </w:r>
      <w:r w:rsidRPr="008A6BDB">
        <w:rPr>
          <w:sz w:val="28"/>
          <w:szCs w:val="28"/>
        </w:rPr>
        <w:t>Руководитель канд. физ.- мат. наук, доцент каф. ЭМИС ТУСУР</w:t>
      </w:r>
    </w:p>
    <w:p w14:paraId="5D7772ED" w14:textId="77777777" w:rsidR="00081454" w:rsidRPr="008A6BDB" w:rsidRDefault="00081454" w:rsidP="00081454">
      <w:pPr>
        <w:spacing w:line="360" w:lineRule="auto"/>
        <w:ind w:left="4536"/>
        <w:jc w:val="both"/>
        <w:rPr>
          <w:sz w:val="28"/>
          <w:szCs w:val="28"/>
        </w:rPr>
      </w:pPr>
      <w:r w:rsidRPr="008A6BDB">
        <w:rPr>
          <w:sz w:val="28"/>
          <w:szCs w:val="28"/>
        </w:rPr>
        <w:t>______________ Е. А. Шельмина</w:t>
      </w:r>
    </w:p>
    <w:p w14:paraId="4A80DA4B" w14:textId="327CCAEA" w:rsidR="00081454" w:rsidRPr="008A6BDB" w:rsidRDefault="00081454" w:rsidP="00081454">
      <w:pPr>
        <w:spacing w:line="360" w:lineRule="auto"/>
        <w:ind w:left="4536"/>
        <w:jc w:val="both"/>
        <w:rPr>
          <w:sz w:val="28"/>
          <w:szCs w:val="28"/>
        </w:rPr>
      </w:pPr>
      <w:r w:rsidRPr="008A6BDB">
        <w:rPr>
          <w:sz w:val="28"/>
          <w:szCs w:val="28"/>
        </w:rPr>
        <w:t>“______”</w:t>
      </w:r>
      <w:r w:rsidRPr="008A6BDB">
        <w:rPr>
          <w:sz w:val="28"/>
          <w:szCs w:val="28"/>
          <w:lang w:val="en-US"/>
        </w:rPr>
        <w:t> </w:t>
      </w:r>
      <w:r w:rsidRPr="008A6BDB">
        <w:rPr>
          <w:sz w:val="28"/>
          <w:szCs w:val="28"/>
        </w:rPr>
        <w:t>____________________2025</w:t>
      </w:r>
      <w:r w:rsidRPr="008A6BDB">
        <w:rPr>
          <w:sz w:val="28"/>
          <w:szCs w:val="28"/>
          <w:lang w:val="en-US"/>
        </w:rPr>
        <w:t> </w:t>
      </w:r>
      <w:r w:rsidRPr="008A6BDB">
        <w:rPr>
          <w:sz w:val="28"/>
          <w:szCs w:val="28"/>
        </w:rPr>
        <w:t xml:space="preserve">г.  </w:t>
      </w:r>
    </w:p>
    <w:p w14:paraId="223C7CFB" w14:textId="4C43542D" w:rsidR="002A35C0" w:rsidRPr="008A6BDB" w:rsidRDefault="002A35C0" w:rsidP="001C715E">
      <w:pPr>
        <w:spacing w:before="2200" w:line="360" w:lineRule="auto"/>
        <w:jc w:val="center"/>
        <w:rPr>
          <w:sz w:val="28"/>
          <w:szCs w:val="28"/>
        </w:rPr>
      </w:pPr>
      <w:r w:rsidRPr="008A6BDB">
        <w:rPr>
          <w:sz w:val="28"/>
          <w:szCs w:val="28"/>
        </w:rPr>
        <w:t>Томск 202</w:t>
      </w:r>
      <w:r w:rsidR="00081454" w:rsidRPr="008A6BDB">
        <w:rPr>
          <w:sz w:val="28"/>
          <w:szCs w:val="28"/>
        </w:rPr>
        <w:t>5</w:t>
      </w:r>
    </w:p>
    <w:p w14:paraId="0E6D0596" w14:textId="3AF5B10B" w:rsidR="008A6BDB" w:rsidRDefault="001C180E" w:rsidP="008A6BDB">
      <w:pPr>
        <w:widowControl/>
        <w:shd w:val="clear" w:color="auto" w:fill="FFFFFF"/>
        <w:autoSpaceDE/>
        <w:autoSpaceDN/>
        <w:jc w:val="center"/>
        <w:rPr>
          <w:b/>
          <w:bCs/>
          <w:sz w:val="28"/>
          <w:szCs w:val="28"/>
        </w:rPr>
      </w:pPr>
      <w:r w:rsidRPr="008A6BDB">
        <w:rPr>
          <w:b/>
          <w:bCs/>
          <w:sz w:val="28"/>
          <w:szCs w:val="28"/>
        </w:rPr>
        <w:lastRenderedPageBreak/>
        <w:t>Оглавление</w:t>
      </w:r>
    </w:p>
    <w:p w14:paraId="7E95D0CE" w14:textId="5478588F" w:rsidR="008A6BDB" w:rsidRDefault="008A6BDB" w:rsidP="008A6BDB">
      <w:pPr>
        <w:widowControl/>
        <w:shd w:val="clear" w:color="auto" w:fill="FFFFFF"/>
        <w:autoSpaceDE/>
        <w:autoSpaceDN/>
        <w:jc w:val="center"/>
        <w:rPr>
          <w:b/>
          <w:bCs/>
          <w:sz w:val="28"/>
          <w:szCs w:val="28"/>
        </w:rPr>
      </w:pPr>
    </w:p>
    <w:tbl>
      <w:tblPr>
        <w:tblStyle w:val="af7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  <w:gridCol w:w="425"/>
      </w:tblGrid>
      <w:tr w:rsidR="008A6BDB" w14:paraId="710B2984" w14:textId="77777777" w:rsidTr="00325A46">
        <w:tc>
          <w:tcPr>
            <w:tcW w:w="9209" w:type="dxa"/>
          </w:tcPr>
          <w:p w14:paraId="17FA184E" w14:textId="66DDCB5B" w:rsidR="008A6BDB" w:rsidRPr="008A6BDB" w:rsidRDefault="008A6BDB" w:rsidP="001717D6">
            <w:pPr>
              <w:widowControl/>
              <w:autoSpaceDE/>
              <w:autoSpaceDN/>
              <w:spacing w:line="360" w:lineRule="auto"/>
              <w:ind w:left="-109" w:right="-5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Введение………………………………………………………………………</w:t>
            </w:r>
            <w:r w:rsidR="001717D6">
              <w:rPr>
                <w:sz w:val="28"/>
                <w:szCs w:val="28"/>
              </w:rPr>
              <w:t>…</w:t>
            </w:r>
          </w:p>
        </w:tc>
        <w:tc>
          <w:tcPr>
            <w:tcW w:w="425" w:type="dxa"/>
          </w:tcPr>
          <w:p w14:paraId="70831D62" w14:textId="7DBDE28A" w:rsidR="008A6BDB" w:rsidRDefault="001717D6" w:rsidP="00C24983">
            <w:pPr>
              <w:widowControl/>
              <w:autoSpaceDE/>
              <w:autoSpaceDN/>
              <w:spacing w:line="360" w:lineRule="auto"/>
              <w:ind w:left="-970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8A6BDB" w14:paraId="1709A806" w14:textId="77777777" w:rsidTr="00325A46">
        <w:tc>
          <w:tcPr>
            <w:tcW w:w="9209" w:type="dxa"/>
          </w:tcPr>
          <w:p w14:paraId="5444A2F7" w14:textId="2AEA03D1" w:rsidR="008A6BDB" w:rsidRPr="00C20C99" w:rsidRDefault="001717D6" w:rsidP="001717D6">
            <w:pPr>
              <w:pStyle w:val="a5"/>
              <w:widowControl/>
              <w:numPr>
                <w:ilvl w:val="0"/>
                <w:numId w:val="11"/>
              </w:numPr>
              <w:autoSpaceDE/>
              <w:autoSpaceDN/>
              <w:spacing w:line="360" w:lineRule="auto"/>
              <w:rPr>
                <w:sz w:val="28"/>
                <w:szCs w:val="28"/>
              </w:rPr>
            </w:pPr>
            <w:r w:rsidRPr="00C20C99">
              <w:rPr>
                <w:sz w:val="28"/>
                <w:szCs w:val="28"/>
              </w:rPr>
              <w:t>Пуск системы и начало работы с ней…………………………………</w:t>
            </w:r>
            <w:proofErr w:type="gramStart"/>
            <w:r w:rsidRPr="00C20C99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425" w:type="dxa"/>
          </w:tcPr>
          <w:p w14:paraId="682CBADD" w14:textId="78A8B227" w:rsidR="008A6BDB" w:rsidRDefault="001717D6" w:rsidP="00C24983">
            <w:pPr>
              <w:widowControl/>
              <w:autoSpaceDE/>
              <w:autoSpaceDN/>
              <w:spacing w:line="360" w:lineRule="auto"/>
              <w:ind w:left="-152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8A6BDB" w14:paraId="3996EF21" w14:textId="77777777" w:rsidTr="00325A46">
        <w:tc>
          <w:tcPr>
            <w:tcW w:w="9209" w:type="dxa"/>
          </w:tcPr>
          <w:p w14:paraId="687FABB2" w14:textId="5D1A23F8" w:rsidR="008A6BDB" w:rsidRPr="00C20C99" w:rsidRDefault="00C20C99" w:rsidP="00C20C99">
            <w:pPr>
              <w:widowControl/>
              <w:autoSpaceDE/>
              <w:autoSpaceDN/>
              <w:spacing w:line="360" w:lineRule="auto"/>
              <w:ind w:left="-108" w:firstLine="272"/>
              <w:rPr>
                <w:sz w:val="28"/>
                <w:szCs w:val="28"/>
              </w:rPr>
            </w:pPr>
            <w:r w:rsidRPr="00C20C99">
              <w:rPr>
                <w:sz w:val="28"/>
                <w:szCs w:val="28"/>
              </w:rPr>
              <w:t xml:space="preserve">1.1 Инсталляция и запуск системы </w:t>
            </w:r>
            <w:proofErr w:type="spellStart"/>
            <w:r w:rsidRPr="00C20C99">
              <w:rPr>
                <w:sz w:val="28"/>
                <w:szCs w:val="28"/>
              </w:rPr>
              <w:t>Mathematica</w:t>
            </w:r>
            <w:proofErr w:type="spellEnd"/>
            <w:r w:rsidRPr="00C20C99">
              <w:rPr>
                <w:sz w:val="28"/>
                <w:szCs w:val="28"/>
              </w:rPr>
              <w:t xml:space="preserve"> 5</w:t>
            </w:r>
            <w:r>
              <w:rPr>
                <w:sz w:val="28"/>
                <w:szCs w:val="28"/>
              </w:rPr>
              <w:t>……………………</w:t>
            </w:r>
            <w:proofErr w:type="gramStart"/>
            <w:r>
              <w:rPr>
                <w:sz w:val="28"/>
                <w:szCs w:val="28"/>
              </w:rPr>
              <w:t>……</w:t>
            </w:r>
            <w:r w:rsidR="00325A46">
              <w:rPr>
                <w:sz w:val="28"/>
                <w:szCs w:val="28"/>
              </w:rPr>
              <w:t>.</w:t>
            </w:r>
            <w:proofErr w:type="gramEnd"/>
            <w:r w:rsidR="00325A46">
              <w:rPr>
                <w:sz w:val="28"/>
                <w:szCs w:val="28"/>
              </w:rPr>
              <w:t>.</w:t>
            </w:r>
          </w:p>
        </w:tc>
        <w:tc>
          <w:tcPr>
            <w:tcW w:w="425" w:type="dxa"/>
          </w:tcPr>
          <w:p w14:paraId="04EAAA61" w14:textId="63F579BB" w:rsidR="008A6BDB" w:rsidRDefault="00C24983" w:rsidP="00C24983">
            <w:pPr>
              <w:widowControl/>
              <w:autoSpaceDE/>
              <w:autoSpaceDN/>
              <w:spacing w:line="360" w:lineRule="auto"/>
              <w:ind w:left="-152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8A6BDB" w14:paraId="43F30313" w14:textId="77777777" w:rsidTr="00325A46">
        <w:tc>
          <w:tcPr>
            <w:tcW w:w="9209" w:type="dxa"/>
          </w:tcPr>
          <w:p w14:paraId="6E609F0D" w14:textId="3845EAA7" w:rsidR="008A6BDB" w:rsidRPr="00C20C99" w:rsidRDefault="00C20C99" w:rsidP="00C20C99">
            <w:pPr>
              <w:widowControl/>
              <w:autoSpaceDE/>
              <w:autoSpaceDN/>
              <w:spacing w:line="360" w:lineRule="auto"/>
              <w:ind w:left="-109" w:firstLine="273"/>
              <w:rPr>
                <w:sz w:val="28"/>
                <w:szCs w:val="28"/>
              </w:rPr>
            </w:pPr>
            <w:r w:rsidRPr="00C20C99">
              <w:rPr>
                <w:sz w:val="28"/>
                <w:szCs w:val="28"/>
              </w:rPr>
              <w:t>1.2 Первые навыки работы</w:t>
            </w:r>
            <w:r>
              <w:rPr>
                <w:sz w:val="28"/>
                <w:szCs w:val="28"/>
              </w:rPr>
              <w:t>…………………………………………………</w:t>
            </w:r>
            <w:r w:rsidR="00325A46">
              <w:rPr>
                <w:sz w:val="28"/>
                <w:szCs w:val="28"/>
              </w:rPr>
              <w:t>…</w:t>
            </w:r>
          </w:p>
        </w:tc>
        <w:tc>
          <w:tcPr>
            <w:tcW w:w="425" w:type="dxa"/>
          </w:tcPr>
          <w:p w14:paraId="0BC29C4E" w14:textId="5B4BEC60" w:rsidR="008A6BDB" w:rsidRDefault="00C24983" w:rsidP="00C24983">
            <w:pPr>
              <w:widowControl/>
              <w:autoSpaceDE/>
              <w:autoSpaceDN/>
              <w:spacing w:line="360" w:lineRule="auto"/>
              <w:ind w:left="-152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8A6BDB" w14:paraId="2609C832" w14:textId="77777777" w:rsidTr="00325A46">
        <w:tc>
          <w:tcPr>
            <w:tcW w:w="9209" w:type="dxa"/>
          </w:tcPr>
          <w:p w14:paraId="5CC9C638" w14:textId="451DA86B" w:rsidR="008A6BDB" w:rsidRPr="00C20C99" w:rsidRDefault="00C20C99" w:rsidP="00C20C99">
            <w:pPr>
              <w:pStyle w:val="a5"/>
              <w:widowControl/>
              <w:numPr>
                <w:ilvl w:val="0"/>
                <w:numId w:val="11"/>
              </w:numPr>
              <w:autoSpaceDE/>
              <w:autoSpaceDN/>
              <w:spacing w:line="360" w:lineRule="auto"/>
              <w:rPr>
                <w:sz w:val="28"/>
                <w:szCs w:val="28"/>
              </w:rPr>
            </w:pPr>
            <w:r w:rsidRPr="00C20C99">
              <w:rPr>
                <w:color w:val="000000"/>
                <w:sz w:val="28"/>
                <w:szCs w:val="28"/>
              </w:rPr>
              <w:t>Решение систем алгебраических уравнений</w:t>
            </w:r>
            <w:r>
              <w:rPr>
                <w:color w:val="000000"/>
                <w:sz w:val="28"/>
                <w:szCs w:val="28"/>
              </w:rPr>
              <w:t>……………………………….</w:t>
            </w:r>
            <w:r w:rsidR="00325A46">
              <w:rPr>
                <w:color w:val="000000"/>
                <w:sz w:val="28"/>
                <w:szCs w:val="28"/>
              </w:rPr>
              <w:t>..</w:t>
            </w:r>
          </w:p>
        </w:tc>
        <w:tc>
          <w:tcPr>
            <w:tcW w:w="425" w:type="dxa"/>
          </w:tcPr>
          <w:p w14:paraId="43C635C6" w14:textId="0AB7F8DE" w:rsidR="008A6BDB" w:rsidRDefault="00C24983" w:rsidP="00C24983">
            <w:pPr>
              <w:widowControl/>
              <w:autoSpaceDE/>
              <w:autoSpaceDN/>
              <w:spacing w:line="360" w:lineRule="auto"/>
              <w:ind w:left="-152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8A6BDB" w14:paraId="06B0F94E" w14:textId="77777777" w:rsidTr="00325A46">
        <w:tc>
          <w:tcPr>
            <w:tcW w:w="9209" w:type="dxa"/>
          </w:tcPr>
          <w:p w14:paraId="6051E2C8" w14:textId="6C64B9DB" w:rsidR="008A6BDB" w:rsidRPr="00C20C99" w:rsidRDefault="00C20C99" w:rsidP="00C20C99">
            <w:pPr>
              <w:pStyle w:val="af2"/>
              <w:spacing w:line="240" w:lineRule="auto"/>
              <w:ind w:firstLine="164"/>
              <w:jc w:val="left"/>
              <w:rPr>
                <w:color w:val="000000"/>
              </w:rPr>
            </w:pPr>
            <w:r w:rsidRPr="00C20C99">
              <w:t xml:space="preserve">2.1 </w:t>
            </w:r>
            <w:r w:rsidRPr="00C20C99">
              <w:rPr>
                <w:color w:val="000000"/>
              </w:rPr>
              <w:t>Команды </w:t>
            </w:r>
            <w:proofErr w:type="spellStart"/>
            <w:r w:rsidRPr="00C20C99">
              <w:rPr>
                <w:rStyle w:val="ft10"/>
                <w:color w:val="000000"/>
              </w:rPr>
              <w:t>Solve</w:t>
            </w:r>
            <w:proofErr w:type="spellEnd"/>
            <w:r w:rsidRPr="00C20C99">
              <w:rPr>
                <w:rStyle w:val="ft10"/>
                <w:color w:val="000000"/>
              </w:rPr>
              <w:t> </w:t>
            </w:r>
            <w:r w:rsidRPr="00C20C99">
              <w:rPr>
                <w:color w:val="000000"/>
              </w:rPr>
              <w:t>и </w:t>
            </w:r>
            <w:proofErr w:type="spellStart"/>
            <w:r w:rsidRPr="00C20C99">
              <w:rPr>
                <w:rStyle w:val="ft10"/>
                <w:color w:val="000000"/>
              </w:rPr>
              <w:t>NSolve</w:t>
            </w:r>
            <w:proofErr w:type="spellEnd"/>
            <w:r>
              <w:rPr>
                <w:rStyle w:val="ft10"/>
                <w:color w:val="000000"/>
              </w:rPr>
              <w:t>……………………………………………</w:t>
            </w:r>
            <w:proofErr w:type="gramStart"/>
            <w:r>
              <w:rPr>
                <w:rStyle w:val="ft10"/>
                <w:color w:val="000000"/>
              </w:rPr>
              <w:t>……</w:t>
            </w:r>
            <w:r w:rsidR="00325A46">
              <w:rPr>
                <w:rStyle w:val="ft10"/>
                <w:color w:val="000000"/>
              </w:rPr>
              <w:t>.</w:t>
            </w:r>
            <w:proofErr w:type="gramEnd"/>
            <w:r w:rsidR="00325A46">
              <w:rPr>
                <w:rStyle w:val="ft10"/>
                <w:color w:val="000000"/>
              </w:rPr>
              <w:t>.</w:t>
            </w:r>
          </w:p>
        </w:tc>
        <w:tc>
          <w:tcPr>
            <w:tcW w:w="425" w:type="dxa"/>
          </w:tcPr>
          <w:p w14:paraId="4075EA79" w14:textId="4ED315E5" w:rsidR="008A6BDB" w:rsidRDefault="00C24983" w:rsidP="00C24983">
            <w:pPr>
              <w:widowControl/>
              <w:autoSpaceDE/>
              <w:autoSpaceDN/>
              <w:spacing w:line="360" w:lineRule="auto"/>
              <w:ind w:left="-152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8A6BDB" w14:paraId="372AC46B" w14:textId="77777777" w:rsidTr="00325A46">
        <w:tc>
          <w:tcPr>
            <w:tcW w:w="9209" w:type="dxa"/>
          </w:tcPr>
          <w:p w14:paraId="4E58D48A" w14:textId="15A741E4" w:rsidR="008A6BDB" w:rsidRPr="00C20C99" w:rsidRDefault="00C20C99" w:rsidP="00C20C99">
            <w:pPr>
              <w:widowControl/>
              <w:autoSpaceDE/>
              <w:autoSpaceDN/>
              <w:spacing w:line="360" w:lineRule="auto"/>
              <w:ind w:left="-109" w:firstLine="273"/>
              <w:rPr>
                <w:sz w:val="28"/>
                <w:szCs w:val="28"/>
              </w:rPr>
            </w:pPr>
            <w:r w:rsidRPr="00C20C99">
              <w:rPr>
                <w:sz w:val="28"/>
                <w:szCs w:val="28"/>
              </w:rPr>
              <w:t xml:space="preserve">2.2 Команда </w:t>
            </w:r>
            <w:proofErr w:type="spellStart"/>
            <w:r w:rsidRPr="00C20C99">
              <w:rPr>
                <w:sz w:val="28"/>
                <w:szCs w:val="28"/>
                <w:lang w:val="en-US"/>
              </w:rPr>
              <w:t>FindRoot</w:t>
            </w:r>
            <w:proofErr w:type="spellEnd"/>
            <w:r>
              <w:rPr>
                <w:sz w:val="28"/>
                <w:szCs w:val="28"/>
              </w:rPr>
              <w:t>……………………………………………………</w:t>
            </w:r>
            <w:proofErr w:type="gramStart"/>
            <w:r>
              <w:rPr>
                <w:sz w:val="28"/>
                <w:szCs w:val="28"/>
              </w:rPr>
              <w:t>…...</w:t>
            </w:r>
            <w:r w:rsidR="00325A46">
              <w:rPr>
                <w:sz w:val="28"/>
                <w:szCs w:val="28"/>
              </w:rPr>
              <w:t>.</w:t>
            </w:r>
            <w:proofErr w:type="gramEnd"/>
            <w:r w:rsidR="00325A46">
              <w:rPr>
                <w:sz w:val="28"/>
                <w:szCs w:val="28"/>
              </w:rPr>
              <w:t>.</w:t>
            </w:r>
          </w:p>
        </w:tc>
        <w:tc>
          <w:tcPr>
            <w:tcW w:w="425" w:type="dxa"/>
          </w:tcPr>
          <w:p w14:paraId="40DE9C9B" w14:textId="12FBC358" w:rsidR="008A6BDB" w:rsidRDefault="00C24983" w:rsidP="00C24983">
            <w:pPr>
              <w:widowControl/>
              <w:autoSpaceDE/>
              <w:autoSpaceDN/>
              <w:spacing w:line="360" w:lineRule="auto"/>
              <w:ind w:left="-152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C20C99" w14:paraId="04F73E93" w14:textId="77777777" w:rsidTr="00325A46">
        <w:tc>
          <w:tcPr>
            <w:tcW w:w="9209" w:type="dxa"/>
          </w:tcPr>
          <w:p w14:paraId="2257D6A5" w14:textId="041B17EA" w:rsidR="00C20C99" w:rsidRPr="00C20C99" w:rsidRDefault="00C20C99" w:rsidP="00C20C99">
            <w:pPr>
              <w:widowControl/>
              <w:autoSpaceDE/>
              <w:autoSpaceDN/>
              <w:spacing w:line="360" w:lineRule="auto"/>
              <w:ind w:left="-109"/>
              <w:rPr>
                <w:sz w:val="28"/>
                <w:szCs w:val="28"/>
              </w:rPr>
            </w:pPr>
            <w:r w:rsidRPr="00C20C99">
              <w:rPr>
                <w:color w:val="000000"/>
                <w:sz w:val="28"/>
                <w:szCs w:val="28"/>
              </w:rPr>
              <w:t>3. Нахождение производных, работа с матрицами</w:t>
            </w:r>
            <w:r>
              <w:rPr>
                <w:color w:val="000000"/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……………………</w:t>
            </w:r>
            <w:proofErr w:type="gramStart"/>
            <w:r>
              <w:rPr>
                <w:sz w:val="28"/>
                <w:szCs w:val="28"/>
              </w:rPr>
              <w:t>…...</w:t>
            </w:r>
            <w:r w:rsidR="00325A46">
              <w:rPr>
                <w:sz w:val="28"/>
                <w:szCs w:val="28"/>
              </w:rPr>
              <w:t>.</w:t>
            </w:r>
            <w:proofErr w:type="gramEnd"/>
            <w:r w:rsidR="00325A46">
              <w:rPr>
                <w:sz w:val="28"/>
                <w:szCs w:val="28"/>
              </w:rPr>
              <w:t>.</w:t>
            </w:r>
          </w:p>
        </w:tc>
        <w:tc>
          <w:tcPr>
            <w:tcW w:w="425" w:type="dxa"/>
          </w:tcPr>
          <w:p w14:paraId="1ED24D96" w14:textId="5F81AF94" w:rsidR="00C20C99" w:rsidRDefault="00C24983" w:rsidP="00C24983">
            <w:pPr>
              <w:widowControl/>
              <w:autoSpaceDE/>
              <w:autoSpaceDN/>
              <w:spacing w:line="360" w:lineRule="auto"/>
              <w:ind w:left="-152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C20C99" w14:paraId="52C16E51" w14:textId="77777777" w:rsidTr="00325A46">
        <w:tc>
          <w:tcPr>
            <w:tcW w:w="9209" w:type="dxa"/>
          </w:tcPr>
          <w:p w14:paraId="1C284108" w14:textId="714920DE" w:rsidR="00C20C99" w:rsidRPr="00C20C99" w:rsidRDefault="00C20C99" w:rsidP="00C20C99">
            <w:pPr>
              <w:widowControl/>
              <w:autoSpaceDE/>
              <w:autoSpaceDN/>
              <w:spacing w:line="360" w:lineRule="auto"/>
              <w:ind w:left="-109" w:firstLine="273"/>
              <w:rPr>
                <w:sz w:val="28"/>
                <w:szCs w:val="28"/>
              </w:rPr>
            </w:pPr>
            <w:r w:rsidRPr="00C20C99">
              <w:rPr>
                <w:sz w:val="28"/>
                <w:szCs w:val="28"/>
              </w:rPr>
              <w:t xml:space="preserve">3.1 </w:t>
            </w:r>
            <w:r w:rsidRPr="00C20C99">
              <w:rPr>
                <w:color w:val="000000"/>
                <w:sz w:val="28"/>
                <w:szCs w:val="28"/>
              </w:rPr>
              <w:t>Нахождение производных</w:t>
            </w:r>
            <w:r>
              <w:rPr>
                <w:color w:val="000000"/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…………………………………………….</w:t>
            </w:r>
            <w:r w:rsidR="00325A46">
              <w:rPr>
                <w:sz w:val="28"/>
                <w:szCs w:val="28"/>
              </w:rPr>
              <w:t>..</w:t>
            </w:r>
          </w:p>
        </w:tc>
        <w:tc>
          <w:tcPr>
            <w:tcW w:w="425" w:type="dxa"/>
          </w:tcPr>
          <w:p w14:paraId="4F538927" w14:textId="0D39ABD7" w:rsidR="00C20C99" w:rsidRDefault="00C24983" w:rsidP="00C24983">
            <w:pPr>
              <w:widowControl/>
              <w:autoSpaceDE/>
              <w:autoSpaceDN/>
              <w:spacing w:line="360" w:lineRule="auto"/>
              <w:ind w:left="-152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C20C99" w14:paraId="48FFC71E" w14:textId="77777777" w:rsidTr="00325A46">
        <w:tc>
          <w:tcPr>
            <w:tcW w:w="9209" w:type="dxa"/>
          </w:tcPr>
          <w:p w14:paraId="61B1E866" w14:textId="13FD9D2F" w:rsidR="00C20C99" w:rsidRPr="00C20C99" w:rsidRDefault="00C20C99" w:rsidP="00C20C99">
            <w:pPr>
              <w:widowControl/>
              <w:autoSpaceDE/>
              <w:autoSpaceDN/>
              <w:spacing w:line="360" w:lineRule="auto"/>
              <w:ind w:left="-109" w:firstLine="273"/>
              <w:rPr>
                <w:sz w:val="28"/>
                <w:szCs w:val="28"/>
              </w:rPr>
            </w:pPr>
            <w:r w:rsidRPr="00C20C99">
              <w:rPr>
                <w:sz w:val="28"/>
                <w:szCs w:val="28"/>
              </w:rPr>
              <w:t xml:space="preserve">3.2 </w:t>
            </w:r>
            <w:r w:rsidRPr="00C20C99">
              <w:rPr>
                <w:color w:val="000000"/>
                <w:sz w:val="28"/>
                <w:szCs w:val="28"/>
              </w:rPr>
              <w:t>Операции над матрицами</w:t>
            </w:r>
            <w:r>
              <w:rPr>
                <w:color w:val="000000"/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……………………………………………</w:t>
            </w:r>
            <w:r w:rsidR="00325A46">
              <w:rPr>
                <w:sz w:val="28"/>
                <w:szCs w:val="28"/>
              </w:rPr>
              <w:t>…</w:t>
            </w:r>
          </w:p>
        </w:tc>
        <w:tc>
          <w:tcPr>
            <w:tcW w:w="425" w:type="dxa"/>
          </w:tcPr>
          <w:p w14:paraId="012D7C22" w14:textId="7882203B" w:rsidR="00C20C99" w:rsidRDefault="00C24983" w:rsidP="00C24983">
            <w:pPr>
              <w:widowControl/>
              <w:autoSpaceDE/>
              <w:autoSpaceDN/>
              <w:spacing w:line="360" w:lineRule="auto"/>
              <w:ind w:left="-152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C20C99" w14:paraId="19C401BD" w14:textId="77777777" w:rsidTr="00325A46">
        <w:tc>
          <w:tcPr>
            <w:tcW w:w="9209" w:type="dxa"/>
          </w:tcPr>
          <w:p w14:paraId="1786AE88" w14:textId="16CF9831" w:rsidR="00C20C99" w:rsidRPr="00C20C99" w:rsidRDefault="00C20C99" w:rsidP="00C20C99">
            <w:pPr>
              <w:widowControl/>
              <w:autoSpaceDE/>
              <w:autoSpaceDN/>
              <w:spacing w:line="360" w:lineRule="auto"/>
              <w:ind w:left="-109" w:hanging="11"/>
              <w:rPr>
                <w:sz w:val="28"/>
                <w:szCs w:val="28"/>
              </w:rPr>
            </w:pPr>
            <w:r w:rsidRPr="00C20C99">
              <w:rPr>
                <w:sz w:val="28"/>
                <w:szCs w:val="28"/>
              </w:rPr>
              <w:t xml:space="preserve">4. </w:t>
            </w:r>
            <w:r w:rsidRPr="00C20C99">
              <w:rPr>
                <w:color w:val="000000"/>
                <w:sz w:val="28"/>
                <w:szCs w:val="28"/>
              </w:rPr>
              <w:t>Построение графиков функций</w:t>
            </w:r>
            <w:r>
              <w:rPr>
                <w:color w:val="000000"/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…………………………………………...</w:t>
            </w:r>
          </w:p>
        </w:tc>
        <w:tc>
          <w:tcPr>
            <w:tcW w:w="425" w:type="dxa"/>
          </w:tcPr>
          <w:p w14:paraId="24E2542D" w14:textId="41676757" w:rsidR="00C20C99" w:rsidRDefault="00C24983" w:rsidP="00C24983">
            <w:pPr>
              <w:widowControl/>
              <w:autoSpaceDE/>
              <w:autoSpaceDN/>
              <w:spacing w:line="360" w:lineRule="auto"/>
              <w:ind w:left="-152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C20C99" w14:paraId="7C5CB0F5" w14:textId="77777777" w:rsidTr="00325A46">
        <w:tc>
          <w:tcPr>
            <w:tcW w:w="9209" w:type="dxa"/>
          </w:tcPr>
          <w:p w14:paraId="0F837CC4" w14:textId="30ED2FE6" w:rsidR="00C20C99" w:rsidRPr="00C20C99" w:rsidRDefault="00C20C99" w:rsidP="00C20C99">
            <w:pPr>
              <w:widowControl/>
              <w:autoSpaceDE/>
              <w:autoSpaceDN/>
              <w:spacing w:line="360" w:lineRule="auto"/>
              <w:ind w:left="-109" w:firstLine="273"/>
              <w:rPr>
                <w:sz w:val="28"/>
                <w:szCs w:val="28"/>
              </w:rPr>
            </w:pPr>
            <w:r w:rsidRPr="00C20C99">
              <w:rPr>
                <w:sz w:val="28"/>
                <w:szCs w:val="28"/>
              </w:rPr>
              <w:t xml:space="preserve">4.1 </w:t>
            </w:r>
            <w:r w:rsidRPr="00C20C99">
              <w:rPr>
                <w:color w:val="000000"/>
                <w:sz w:val="28"/>
                <w:szCs w:val="28"/>
              </w:rPr>
              <w:t>Построение графиков функций, заданных на плоскости</w:t>
            </w:r>
            <w:r>
              <w:rPr>
                <w:color w:val="000000"/>
                <w:sz w:val="28"/>
                <w:szCs w:val="28"/>
              </w:rPr>
              <w:t>…</w:t>
            </w:r>
            <w:r>
              <w:rPr>
                <w:sz w:val="28"/>
                <w:szCs w:val="28"/>
              </w:rPr>
              <w:t>………</w:t>
            </w:r>
            <w:proofErr w:type="gramStart"/>
            <w:r>
              <w:rPr>
                <w:sz w:val="28"/>
                <w:szCs w:val="28"/>
              </w:rPr>
              <w:t>…</w:t>
            </w:r>
            <w:r w:rsidR="00325A46">
              <w:rPr>
                <w:sz w:val="28"/>
                <w:szCs w:val="28"/>
              </w:rPr>
              <w:t>….</w:t>
            </w:r>
            <w:proofErr w:type="gramEnd"/>
          </w:p>
        </w:tc>
        <w:tc>
          <w:tcPr>
            <w:tcW w:w="425" w:type="dxa"/>
          </w:tcPr>
          <w:p w14:paraId="42561B28" w14:textId="53BA70DF" w:rsidR="00C20C99" w:rsidRDefault="00C24983" w:rsidP="00C24983">
            <w:pPr>
              <w:widowControl/>
              <w:autoSpaceDE/>
              <w:autoSpaceDN/>
              <w:spacing w:line="360" w:lineRule="auto"/>
              <w:ind w:left="-152" w:right="-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C20C99" w14:paraId="34399227" w14:textId="77777777" w:rsidTr="00325A46">
        <w:tc>
          <w:tcPr>
            <w:tcW w:w="9209" w:type="dxa"/>
          </w:tcPr>
          <w:p w14:paraId="0AFDA8A2" w14:textId="6B312804" w:rsidR="00C20C99" w:rsidRPr="00293AB6" w:rsidRDefault="00293AB6" w:rsidP="00293AB6">
            <w:pPr>
              <w:widowControl/>
              <w:autoSpaceDE/>
              <w:autoSpaceDN/>
              <w:spacing w:line="360" w:lineRule="auto"/>
              <w:ind w:left="-109" w:firstLine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литературы…………………………………………………………</w:t>
            </w:r>
            <w:r w:rsidR="00325A46">
              <w:rPr>
                <w:sz w:val="28"/>
                <w:szCs w:val="28"/>
              </w:rPr>
              <w:t>……</w:t>
            </w:r>
          </w:p>
        </w:tc>
        <w:tc>
          <w:tcPr>
            <w:tcW w:w="425" w:type="dxa"/>
          </w:tcPr>
          <w:p w14:paraId="403B0B9E" w14:textId="4CD2E8A5" w:rsidR="00C20C99" w:rsidRPr="004A51C2" w:rsidRDefault="00293AB6" w:rsidP="00293AB6">
            <w:pPr>
              <w:widowControl/>
              <w:autoSpaceDE/>
              <w:autoSpaceDN/>
              <w:spacing w:line="360" w:lineRule="auto"/>
              <w:ind w:left="-96"/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 w:rsidR="004A51C2">
              <w:rPr>
                <w:sz w:val="28"/>
                <w:szCs w:val="28"/>
                <w:lang w:val="en-US"/>
              </w:rPr>
              <w:t>4</w:t>
            </w:r>
          </w:p>
        </w:tc>
      </w:tr>
      <w:tr w:rsidR="00C20C99" w14:paraId="58D95308" w14:textId="77777777" w:rsidTr="00325A46">
        <w:tc>
          <w:tcPr>
            <w:tcW w:w="9209" w:type="dxa"/>
          </w:tcPr>
          <w:p w14:paraId="1FA8AF45" w14:textId="77777777" w:rsidR="00C20C99" w:rsidRDefault="00C20C99" w:rsidP="00C20C99">
            <w:pPr>
              <w:widowControl/>
              <w:autoSpaceDE/>
              <w:autoSpaceDN/>
              <w:spacing w:line="360" w:lineRule="auto"/>
              <w:ind w:left="-109" w:firstLine="273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2558C063" w14:textId="77777777" w:rsidR="00C20C99" w:rsidRDefault="00C20C99" w:rsidP="001717D6">
            <w:pPr>
              <w:widowControl/>
              <w:autoSpaceDE/>
              <w:autoSpaceDN/>
              <w:spacing w:line="360" w:lineRule="auto"/>
              <w:ind w:left="-57"/>
              <w:jc w:val="right"/>
              <w:rPr>
                <w:sz w:val="28"/>
                <w:szCs w:val="28"/>
              </w:rPr>
            </w:pPr>
          </w:p>
        </w:tc>
      </w:tr>
    </w:tbl>
    <w:p w14:paraId="27EA4B2E" w14:textId="77777777" w:rsidR="008A6BDB" w:rsidRPr="008A6BDB" w:rsidRDefault="008A6BDB" w:rsidP="008A6BDB">
      <w:pPr>
        <w:widowControl/>
        <w:shd w:val="clear" w:color="auto" w:fill="FFFFFF"/>
        <w:autoSpaceDE/>
        <w:autoSpaceDN/>
        <w:spacing w:line="360" w:lineRule="auto"/>
        <w:jc w:val="center"/>
        <w:rPr>
          <w:sz w:val="28"/>
          <w:szCs w:val="28"/>
        </w:rPr>
      </w:pPr>
    </w:p>
    <w:p w14:paraId="313FEF5E" w14:textId="77777777" w:rsidR="008A6BDB" w:rsidRPr="008A6BDB" w:rsidRDefault="008A6BDB" w:rsidP="008A6BDB">
      <w:pPr>
        <w:widowControl/>
        <w:shd w:val="clear" w:color="auto" w:fill="FFFFFF"/>
        <w:autoSpaceDE/>
        <w:autoSpaceDN/>
        <w:spacing w:after="400"/>
        <w:jc w:val="both"/>
        <w:rPr>
          <w:sz w:val="28"/>
          <w:szCs w:val="28"/>
        </w:rPr>
      </w:pPr>
    </w:p>
    <w:p w14:paraId="630BBD31" w14:textId="1BFB5908" w:rsidR="001C180E" w:rsidRPr="008A6BDB" w:rsidRDefault="00CF202F" w:rsidP="008A6BDB">
      <w:pPr>
        <w:widowControl/>
        <w:shd w:val="clear" w:color="auto" w:fill="FFFFFF"/>
        <w:autoSpaceDE/>
        <w:autoSpaceDN/>
        <w:spacing w:before="20000"/>
        <w:jc w:val="center"/>
        <w:rPr>
          <w:sz w:val="28"/>
          <w:szCs w:val="28"/>
        </w:rPr>
      </w:pPr>
      <w:r w:rsidRPr="008A6BDB">
        <w:rPr>
          <w:b/>
          <w:bCs/>
          <w:sz w:val="28"/>
          <w:szCs w:val="28"/>
        </w:rPr>
        <w:lastRenderedPageBreak/>
        <w:t>Введение</w:t>
      </w:r>
    </w:p>
    <w:p w14:paraId="6D10A66C" w14:textId="32CD6D54" w:rsidR="00CF202F" w:rsidRPr="008A6BDB" w:rsidRDefault="00CF202F" w:rsidP="000F3644">
      <w:pPr>
        <w:widowControl/>
        <w:shd w:val="clear" w:color="auto" w:fill="FFFFFF"/>
        <w:autoSpaceDE/>
        <w:autoSpaceDN/>
        <w:ind w:firstLine="851"/>
        <w:jc w:val="center"/>
        <w:rPr>
          <w:sz w:val="28"/>
          <w:szCs w:val="28"/>
        </w:rPr>
      </w:pPr>
    </w:p>
    <w:p w14:paraId="6EA7B84A" w14:textId="573A9FB5" w:rsidR="00CF202F" w:rsidRPr="008A6BDB" w:rsidRDefault="00CF202F" w:rsidP="000F3644">
      <w:pPr>
        <w:widowControl/>
        <w:shd w:val="clear" w:color="auto" w:fill="FFFFFF"/>
        <w:autoSpaceDE/>
        <w:autoSpaceDN/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 xml:space="preserve">Цель работы: </w:t>
      </w:r>
      <w:r w:rsidRPr="008A6BDB">
        <w:rPr>
          <w:sz w:val="28"/>
          <w:szCs w:val="28"/>
        </w:rPr>
        <w:t>получить сведения о существующих математических пакетах.</w:t>
      </w:r>
    </w:p>
    <w:p w14:paraId="3B36AF80" w14:textId="27433E8F" w:rsidR="00C6540D" w:rsidRPr="008A6BDB" w:rsidRDefault="00CF202F" w:rsidP="000F3644">
      <w:pPr>
        <w:widowControl/>
        <w:shd w:val="clear" w:color="auto" w:fill="FFFFFF"/>
        <w:autoSpaceDE/>
        <w:autoSpaceDN/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При минимизации функций, зависящих от одной переменной, существенную помощь можно получить, используя пакет “</w:t>
      </w:r>
      <w:proofErr w:type="spellStart"/>
      <w:r w:rsidRPr="008A6BDB">
        <w:rPr>
          <w:color w:val="000000"/>
          <w:sz w:val="28"/>
          <w:szCs w:val="28"/>
        </w:rPr>
        <w:t>Mathematica</w:t>
      </w:r>
      <w:proofErr w:type="spellEnd"/>
      <w:r w:rsidRPr="008A6BDB">
        <w:rPr>
          <w:color w:val="000000"/>
          <w:sz w:val="28"/>
          <w:szCs w:val="28"/>
        </w:rPr>
        <w:t>”.</w:t>
      </w:r>
      <w:r w:rsidR="00C6540D" w:rsidRPr="008A6BDB">
        <w:rPr>
          <w:color w:val="000000"/>
          <w:sz w:val="28"/>
          <w:szCs w:val="28"/>
        </w:rPr>
        <w:t xml:space="preserve"> </w:t>
      </w:r>
      <w:proofErr w:type="spellStart"/>
      <w:r w:rsidR="00C6540D" w:rsidRPr="008A6BDB">
        <w:rPr>
          <w:sz w:val="28"/>
          <w:szCs w:val="28"/>
        </w:rPr>
        <w:t>Mathematica</w:t>
      </w:r>
      <w:proofErr w:type="spellEnd"/>
      <w:r w:rsidR="00C6540D" w:rsidRPr="008A6BDB">
        <w:rPr>
          <w:sz w:val="28"/>
          <w:szCs w:val="28"/>
        </w:rPr>
        <w:t xml:space="preserve"> — это мощная программная среда, разработанная компанией </w:t>
      </w:r>
      <w:proofErr w:type="spellStart"/>
      <w:r w:rsidR="00C6540D" w:rsidRPr="008A6BDB">
        <w:rPr>
          <w:sz w:val="28"/>
          <w:szCs w:val="28"/>
        </w:rPr>
        <w:t>Wolfram</w:t>
      </w:r>
      <w:proofErr w:type="spellEnd"/>
      <w:r w:rsidR="00C6540D" w:rsidRPr="008A6BDB">
        <w:rPr>
          <w:sz w:val="28"/>
          <w:szCs w:val="28"/>
        </w:rPr>
        <w:t xml:space="preserve"> Research, предназначенная для вычислений, визуализации данных и автоматизации различных задач. </w:t>
      </w:r>
      <w:r w:rsidR="00C6540D" w:rsidRPr="008A6BDB">
        <w:rPr>
          <w:color w:val="000000"/>
          <w:sz w:val="28"/>
          <w:szCs w:val="28"/>
        </w:rPr>
        <w:t>Воспользовавшись этим пакетом, можно с легкостью решать системы уравнений, находить корни уравнений, брать производные от функций. Построение графиков при помощи пакета также существенно облегчает исследование функций и способствует более глубокому пониманию задачи, принципа работы того или иного метода.</w:t>
      </w:r>
      <w:r w:rsidR="00C6540D" w:rsidRPr="008A6BDB">
        <w:rPr>
          <w:sz w:val="28"/>
          <w:szCs w:val="28"/>
        </w:rPr>
        <w:t xml:space="preserve"> Этот пакет широко используется в научных исследованиях, инженерии, математическом моделировании и образовании.</w:t>
      </w:r>
    </w:p>
    <w:p w14:paraId="33ABC7A1" w14:textId="141BCE4B" w:rsidR="000F3644" w:rsidRPr="008A6BDB" w:rsidRDefault="00C6540D" w:rsidP="000F3644">
      <w:pPr>
        <w:pStyle w:val="af0"/>
        <w:spacing w:before="0" w:beforeAutospacing="0" w:after="8000" w:afterAutospacing="0" w:line="360" w:lineRule="auto"/>
        <w:ind w:firstLine="851"/>
        <w:jc w:val="both"/>
        <w:rPr>
          <w:sz w:val="28"/>
          <w:szCs w:val="28"/>
        </w:rPr>
      </w:pPr>
      <w:r w:rsidRPr="008A6BDB">
        <w:rPr>
          <w:sz w:val="28"/>
          <w:szCs w:val="28"/>
        </w:rPr>
        <w:t xml:space="preserve">Основное преимущество </w:t>
      </w:r>
      <w:proofErr w:type="spellStart"/>
      <w:r w:rsidRPr="008A6BDB">
        <w:rPr>
          <w:sz w:val="28"/>
          <w:szCs w:val="28"/>
        </w:rPr>
        <w:t>Mathematica</w:t>
      </w:r>
      <w:proofErr w:type="spellEnd"/>
      <w:r w:rsidRPr="008A6BDB">
        <w:rPr>
          <w:sz w:val="28"/>
          <w:szCs w:val="28"/>
        </w:rPr>
        <w:t xml:space="preserve"> заключается в его символической природе, позволяющей работать как с числовыми, так и с аналитическими выражениями. Встроенный язык программирования </w:t>
      </w:r>
      <w:proofErr w:type="spellStart"/>
      <w:r w:rsidRPr="008A6BDB">
        <w:rPr>
          <w:sz w:val="28"/>
          <w:szCs w:val="28"/>
        </w:rPr>
        <w:t>Wolfram</w:t>
      </w:r>
      <w:proofErr w:type="spellEnd"/>
      <w:r w:rsidRPr="008A6BDB">
        <w:rPr>
          <w:sz w:val="28"/>
          <w:szCs w:val="28"/>
        </w:rPr>
        <w:t xml:space="preserve"> Language сочетает функциональный, процедурный и объектно-ориентированный подходы, что делает его гибким и удобным для решения сложных задач.</w:t>
      </w:r>
    </w:p>
    <w:p w14:paraId="6F30D312" w14:textId="2B88893F" w:rsidR="000F3644" w:rsidRPr="008A6BDB" w:rsidRDefault="000F3644" w:rsidP="000F3644">
      <w:pPr>
        <w:pStyle w:val="af0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8A6BDB">
        <w:rPr>
          <w:b/>
          <w:bCs/>
          <w:sz w:val="28"/>
          <w:szCs w:val="28"/>
        </w:rPr>
        <w:lastRenderedPageBreak/>
        <w:t>ГЛАВА 1. ПУСК СИСТЕМЫ И НАЧАЛО РАБОТЫ С НЕЙ</w:t>
      </w:r>
    </w:p>
    <w:p w14:paraId="3005F8E0" w14:textId="702982B0" w:rsidR="000F3644" w:rsidRPr="008A6BDB" w:rsidRDefault="000F3644" w:rsidP="000F3644">
      <w:pPr>
        <w:pStyle w:val="af0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43C76630" w14:textId="56A64EBA" w:rsidR="000F3644" w:rsidRPr="008A6BDB" w:rsidRDefault="000F3644" w:rsidP="000F3644">
      <w:pPr>
        <w:pStyle w:val="af0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8A6BDB">
        <w:rPr>
          <w:b/>
          <w:bCs/>
          <w:sz w:val="28"/>
          <w:szCs w:val="28"/>
        </w:rPr>
        <w:t xml:space="preserve">1.1 Инсталляция и запуск системы </w:t>
      </w:r>
      <w:proofErr w:type="spellStart"/>
      <w:r w:rsidRPr="008A6BDB">
        <w:rPr>
          <w:b/>
          <w:bCs/>
          <w:sz w:val="28"/>
          <w:szCs w:val="28"/>
        </w:rPr>
        <w:t>Mathematica</w:t>
      </w:r>
      <w:proofErr w:type="spellEnd"/>
      <w:r w:rsidRPr="008A6BDB">
        <w:rPr>
          <w:b/>
          <w:bCs/>
          <w:sz w:val="28"/>
          <w:szCs w:val="28"/>
        </w:rPr>
        <w:t xml:space="preserve"> 5</w:t>
      </w:r>
    </w:p>
    <w:p w14:paraId="45271BD9" w14:textId="08642B5A" w:rsidR="000F3644" w:rsidRPr="008A6BDB" w:rsidRDefault="000F3644" w:rsidP="000F3644">
      <w:pPr>
        <w:pStyle w:val="af0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05DFD52B" w14:textId="21561A4D" w:rsidR="000F3644" w:rsidRPr="008A6BDB" w:rsidRDefault="000F3644" w:rsidP="000F3644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6BDB">
        <w:rPr>
          <w:sz w:val="28"/>
          <w:szCs w:val="28"/>
        </w:rPr>
        <w:t xml:space="preserve">Инсталляция системы </w:t>
      </w:r>
      <w:proofErr w:type="spellStart"/>
      <w:r w:rsidRPr="008A6BDB">
        <w:rPr>
          <w:sz w:val="28"/>
          <w:szCs w:val="28"/>
        </w:rPr>
        <w:t>Mathematica</w:t>
      </w:r>
      <w:proofErr w:type="spellEnd"/>
      <w:r w:rsidRPr="008A6BDB">
        <w:rPr>
          <w:sz w:val="28"/>
          <w:szCs w:val="28"/>
        </w:rPr>
        <w:t xml:space="preserve"> 5 (в том числе версий 5.1 и 5.2) ничем не отличается от инсталляции любого приложения под операционную систему Windows. После инсталляции на рабочем столе появляется ярлык, активизация которого приводит к загрузке системы в память компьютера и появлению окон системы.</w:t>
      </w:r>
    </w:p>
    <w:p w14:paraId="7F3BC579" w14:textId="586FC8DC" w:rsidR="000F3644" w:rsidRPr="00325A46" w:rsidRDefault="000F3644" w:rsidP="000F3644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8A6BDB">
        <w:rPr>
          <w:sz w:val="28"/>
          <w:szCs w:val="28"/>
        </w:rPr>
        <w:t xml:space="preserve">Первоначально после запуска </w:t>
      </w:r>
      <w:proofErr w:type="spellStart"/>
      <w:r w:rsidRPr="008A6BDB">
        <w:rPr>
          <w:sz w:val="28"/>
          <w:szCs w:val="28"/>
        </w:rPr>
        <w:t>Mathematica</w:t>
      </w:r>
      <w:proofErr w:type="spellEnd"/>
      <w:r w:rsidRPr="008A6BDB">
        <w:rPr>
          <w:sz w:val="28"/>
          <w:szCs w:val="28"/>
        </w:rPr>
        <w:t xml:space="preserve"> появляются панель меню и большое окно рабочего документа (ноутбука). На рисунке 1.1 показаны также окна с информацией о системе </w:t>
      </w:r>
      <w:proofErr w:type="spellStart"/>
      <w:r w:rsidRPr="008A6BDB">
        <w:rPr>
          <w:sz w:val="28"/>
          <w:szCs w:val="28"/>
        </w:rPr>
        <w:t>Mathematica</w:t>
      </w:r>
      <w:proofErr w:type="spellEnd"/>
      <w:r w:rsidRPr="008A6BDB">
        <w:rPr>
          <w:sz w:val="28"/>
          <w:szCs w:val="28"/>
        </w:rPr>
        <w:t>. Их можно убрать активизацией кнопки со знаком «×».</w:t>
      </w:r>
      <w:r w:rsidR="00325A46">
        <w:rPr>
          <w:sz w:val="28"/>
          <w:szCs w:val="28"/>
          <w:lang w:val="en-US"/>
        </w:rPr>
        <w:t xml:space="preserve"> [1]</w:t>
      </w:r>
    </w:p>
    <w:p w14:paraId="783CDC95" w14:textId="19D01A24" w:rsidR="000F3644" w:rsidRPr="008A6BDB" w:rsidRDefault="000F3644" w:rsidP="000F3644">
      <w:pPr>
        <w:pStyle w:val="af0"/>
        <w:spacing w:before="0" w:beforeAutospacing="0" w:after="0" w:afterAutospacing="0"/>
        <w:jc w:val="center"/>
        <w:rPr>
          <w:sz w:val="28"/>
          <w:szCs w:val="28"/>
        </w:rPr>
      </w:pPr>
      <w:r w:rsidRPr="008A6BDB">
        <w:rPr>
          <w:noProof/>
          <w:sz w:val="28"/>
          <w:szCs w:val="28"/>
        </w:rPr>
        <w:drawing>
          <wp:inline distT="0" distB="0" distL="0" distR="0" wp14:anchorId="09679BE2" wp14:editId="64680DE6">
            <wp:extent cx="5940425" cy="4427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9125" w14:textId="3491B62E" w:rsidR="000F3644" w:rsidRPr="008A6BDB" w:rsidRDefault="000F3644" w:rsidP="000F3644">
      <w:pPr>
        <w:pStyle w:val="af0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A6BDB">
        <w:rPr>
          <w:sz w:val="28"/>
          <w:szCs w:val="28"/>
        </w:rPr>
        <w:t>Рисунок 1.1 – Скриншот окна системы «</w:t>
      </w:r>
      <w:r w:rsidRPr="008A6BDB">
        <w:rPr>
          <w:sz w:val="28"/>
          <w:szCs w:val="28"/>
          <w:lang w:val="en-US"/>
        </w:rPr>
        <w:t>Mathematica</w:t>
      </w:r>
      <w:r w:rsidRPr="008A6BDB">
        <w:rPr>
          <w:sz w:val="28"/>
          <w:szCs w:val="28"/>
        </w:rPr>
        <w:t>»</w:t>
      </w:r>
    </w:p>
    <w:p w14:paraId="5506C04D" w14:textId="22C9DB03" w:rsidR="000F3644" w:rsidRPr="008A6BDB" w:rsidRDefault="000F3644" w:rsidP="000F3644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6BDB">
        <w:rPr>
          <w:sz w:val="28"/>
          <w:szCs w:val="28"/>
        </w:rPr>
        <w:t xml:space="preserve">Общее число специальных математических знаков (греческих и латинских букв, операторов, функций и команд), вводимых с помощью палитр, около 700. Многие знаки имеют альтернативные варианты ввода с </w:t>
      </w:r>
      <w:r w:rsidRPr="008A6BDB">
        <w:rPr>
          <w:sz w:val="28"/>
          <w:szCs w:val="28"/>
        </w:rPr>
        <w:lastRenderedPageBreak/>
        <w:t>применением комбинаций клавиш – их можно найти в справочной базе данных системы. Целесообразно пользоваться не более чем 2–3 панелями одновременно. Для удаления ненужных панелей в правом верхнем углу каждой панели расположены маленькие кнопки со знаком «×». Все панели максимально компактны и могут перетаскиваться мышью в наиболее удобное место экрана [1].</w:t>
      </w:r>
    </w:p>
    <w:p w14:paraId="34E3C9F2" w14:textId="1463B9D6" w:rsidR="007A5F1A" w:rsidRPr="008A6BDB" w:rsidRDefault="007A5F1A" w:rsidP="007A5F1A">
      <w:pPr>
        <w:pStyle w:val="af0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8A6BDB">
        <w:rPr>
          <w:b/>
          <w:bCs/>
          <w:sz w:val="28"/>
          <w:szCs w:val="28"/>
        </w:rPr>
        <w:t>1.2 Первые навыки работы</w:t>
      </w:r>
    </w:p>
    <w:p w14:paraId="50DCF7D2" w14:textId="481C0C27" w:rsidR="007A5F1A" w:rsidRPr="008A6BDB" w:rsidRDefault="007A5F1A" w:rsidP="007A5F1A">
      <w:pPr>
        <w:pStyle w:val="af0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770B1E57" w14:textId="6A77A6BF" w:rsidR="007A5F1A" w:rsidRPr="008A6BDB" w:rsidRDefault="007A5F1A" w:rsidP="007A5F1A">
      <w:pPr>
        <w:pStyle w:val="af2"/>
      </w:pPr>
      <w:r w:rsidRPr="008A6BDB">
        <w:t xml:space="preserve">Работа с документами сводится к набору в ячейках ввода выражений (например, математических) и их исполнению. Для исполнения выражений достаточно нажать клавиши Shift и Enter одновременно (сама по себе клавиша Enter используется только для задания перевода строки внутри текущей строки ввода). К примеру, чтобы вычислить 2+3, необходимо вначале ввести это выражение в строку ввода. В </w:t>
      </w:r>
      <w:proofErr w:type="spellStart"/>
      <w:r w:rsidRPr="008A6BDB">
        <w:t>Mathematica</w:t>
      </w:r>
      <w:proofErr w:type="spellEnd"/>
      <w:r w:rsidRPr="008A6BDB">
        <w:t xml:space="preserve"> строка ввода формируется по мере ввода объектов выражений 2, + и 3.</w:t>
      </w:r>
    </w:p>
    <w:p w14:paraId="0B44EAF9" w14:textId="7A0D818B" w:rsidR="007A5F1A" w:rsidRPr="008A6BDB" w:rsidRDefault="007A5F1A" w:rsidP="007A5F1A">
      <w:pPr>
        <w:pStyle w:val="af2"/>
      </w:pPr>
      <w:r w:rsidRPr="008A6BDB">
        <w:t xml:space="preserve">Документ системы </w:t>
      </w:r>
      <w:proofErr w:type="spellStart"/>
      <w:r w:rsidRPr="008A6BDB">
        <w:t>Mathematica</w:t>
      </w:r>
      <w:proofErr w:type="spellEnd"/>
      <w:r w:rsidRPr="008A6BDB">
        <w:t xml:space="preserve"> строками (ячейками) ввода и вывода, текстовыми комментариями, рисунками и т.д. очень напоминает страницу блокнота ученого или инженера, потому он и называется ноутбуком (от английского </w:t>
      </w:r>
      <w:proofErr w:type="spellStart"/>
      <w:r w:rsidRPr="008A6BDB">
        <w:t>notebook</w:t>
      </w:r>
      <w:proofErr w:type="spellEnd"/>
      <w:r w:rsidRPr="008A6BDB">
        <w:t>).</w:t>
      </w:r>
    </w:p>
    <w:p w14:paraId="732FB285" w14:textId="7840708B" w:rsidR="007A5F1A" w:rsidRPr="008A6BDB" w:rsidRDefault="007A5F1A" w:rsidP="007A5F1A">
      <w:pPr>
        <w:pStyle w:val="af2"/>
      </w:pPr>
      <w:r w:rsidRPr="008A6BDB">
        <w:t>Отдельные ячейки с математическими выражениями и результатами их вычислений отмечаются в правой части главного окна редактирования характерными тонкими квадратными скобками синего цвета. Это позволяет отслеживать то, к чему относятся математические выражения – к исходным данным или результатам. Кроме того, ячейки могут иметь различный статус, который отмечается соответствующими значками над квадратными скобками.</w:t>
      </w:r>
    </w:p>
    <w:p w14:paraId="5B2A69A6" w14:textId="372D1548" w:rsidR="007A5F1A" w:rsidRPr="008A6BDB" w:rsidRDefault="007A5F1A" w:rsidP="007A5F1A">
      <w:pPr>
        <w:pStyle w:val="af2"/>
      </w:pPr>
      <w:r w:rsidRPr="008A6BDB">
        <w:t xml:space="preserve">Для того, чтобы документ имел наглядный вид блокнота (ноутбука), необходимо предпринять определенные операции по форматированию документа и приданию ему нужного вида. Прежде всего, каждый шаг вычислений следует снабжать поясняющими надписями. Их можно прямо вводить в строки ввода, но затем отформатировать под текстовый формат </w:t>
      </w:r>
      <w:r w:rsidRPr="008A6BDB">
        <w:lastRenderedPageBreak/>
        <w:t>подходящего стиля. Для этого выделяется строка ввода (установкой маркера ввода на ее скобку и щелчком левой клавиши мыши) с текстовой надписью. Пространство внутри скобки при этом затеняется (делается черным). Затем выполняется команда Format – Style – Text (Alt+7). Она задает текстовый формат надписи, который является неисполняемым.</w:t>
      </w:r>
    </w:p>
    <w:p w14:paraId="7CD661E1" w14:textId="380960C5" w:rsidR="007A5F1A" w:rsidRPr="008A6BDB" w:rsidRDefault="007A5F1A" w:rsidP="007A5F1A">
      <w:pPr>
        <w:pStyle w:val="af2"/>
        <w:spacing w:after="8000"/>
      </w:pPr>
      <w:r w:rsidRPr="008A6BDB">
        <w:t xml:space="preserve">С помощью других команд позиции Format главного меню, которые мы рассмотрим в дальнейшем, можно задать надпись разным шрифтом, разным цветом с выделением фона и т.д. Как уже отмечалось, для ввода математического выражения по шаблону и для представления его в естественной математической форме используется стандартный формат </w:t>
      </w:r>
      <w:proofErr w:type="spellStart"/>
      <w:r w:rsidRPr="008A6BDB">
        <w:t>StandardForm</w:t>
      </w:r>
      <w:proofErr w:type="spellEnd"/>
      <w:r w:rsidRPr="008A6BDB">
        <w:t xml:space="preserve"> ячеек ввода.</w:t>
      </w:r>
    </w:p>
    <w:p w14:paraId="5AD24480" w14:textId="3C06E567" w:rsidR="007A5F1A" w:rsidRPr="008A6BDB" w:rsidRDefault="007A5F1A" w:rsidP="007A5F1A">
      <w:pPr>
        <w:pStyle w:val="af2"/>
        <w:spacing w:after="8000"/>
        <w:ind w:firstLine="0"/>
        <w:jc w:val="center"/>
      </w:pPr>
    </w:p>
    <w:p w14:paraId="6F9B668C" w14:textId="45293FD8" w:rsidR="007A5F1A" w:rsidRPr="008A6BDB" w:rsidRDefault="007A5F1A" w:rsidP="007A5F1A">
      <w:pPr>
        <w:pStyle w:val="af2"/>
        <w:spacing w:line="240" w:lineRule="auto"/>
        <w:ind w:firstLine="0"/>
        <w:jc w:val="center"/>
        <w:rPr>
          <w:b/>
          <w:bCs/>
          <w:color w:val="000000"/>
        </w:rPr>
      </w:pPr>
      <w:r w:rsidRPr="008A6BDB">
        <w:rPr>
          <w:b/>
          <w:bCs/>
        </w:rPr>
        <w:lastRenderedPageBreak/>
        <w:t xml:space="preserve">ГЛАВА 2. </w:t>
      </w:r>
      <w:r w:rsidRPr="008A6BDB">
        <w:rPr>
          <w:b/>
          <w:bCs/>
          <w:color w:val="000000"/>
        </w:rPr>
        <w:t>РЕШЕНИЕ СИСТЕМ АЛГЕБРАИЧЕСКИХ УРАВНЕНИЙ</w:t>
      </w:r>
    </w:p>
    <w:p w14:paraId="5A831876" w14:textId="724E3C48" w:rsidR="007A5F1A" w:rsidRPr="008A6BDB" w:rsidRDefault="007A5F1A" w:rsidP="007A5F1A">
      <w:pPr>
        <w:pStyle w:val="af2"/>
        <w:spacing w:line="240" w:lineRule="auto"/>
        <w:ind w:firstLine="0"/>
        <w:jc w:val="center"/>
        <w:rPr>
          <w:b/>
          <w:bCs/>
          <w:color w:val="000000"/>
        </w:rPr>
      </w:pPr>
    </w:p>
    <w:p w14:paraId="3E6B990E" w14:textId="4684CBCB" w:rsidR="007A5F1A" w:rsidRPr="008A6BDB" w:rsidRDefault="007A5F1A" w:rsidP="007A5F1A">
      <w:pPr>
        <w:pStyle w:val="af2"/>
        <w:spacing w:line="240" w:lineRule="auto"/>
        <w:ind w:firstLine="0"/>
        <w:jc w:val="center"/>
        <w:rPr>
          <w:rStyle w:val="ft10"/>
          <w:color w:val="000000"/>
        </w:rPr>
      </w:pPr>
      <w:r w:rsidRPr="008A6BDB">
        <w:rPr>
          <w:b/>
          <w:bCs/>
          <w:color w:val="000000"/>
        </w:rPr>
        <w:t>2.1 Команды </w:t>
      </w:r>
      <w:proofErr w:type="spellStart"/>
      <w:r w:rsidRPr="008A6BDB">
        <w:rPr>
          <w:rStyle w:val="ft10"/>
          <w:b/>
          <w:bCs/>
          <w:color w:val="000000"/>
        </w:rPr>
        <w:t>Solve</w:t>
      </w:r>
      <w:proofErr w:type="spellEnd"/>
      <w:r w:rsidRPr="008A6BDB">
        <w:rPr>
          <w:rStyle w:val="ft10"/>
          <w:b/>
          <w:bCs/>
          <w:color w:val="000000"/>
        </w:rPr>
        <w:t> </w:t>
      </w:r>
      <w:r w:rsidRPr="008A6BDB">
        <w:rPr>
          <w:b/>
          <w:bCs/>
          <w:color w:val="000000"/>
        </w:rPr>
        <w:t>и </w:t>
      </w:r>
      <w:proofErr w:type="spellStart"/>
      <w:r w:rsidRPr="008A6BDB">
        <w:rPr>
          <w:rStyle w:val="ft10"/>
          <w:b/>
          <w:bCs/>
          <w:color w:val="000000"/>
        </w:rPr>
        <w:t>NSolve</w:t>
      </w:r>
      <w:proofErr w:type="spellEnd"/>
    </w:p>
    <w:p w14:paraId="6F8AF6CC" w14:textId="412AD7F6" w:rsidR="007A5F1A" w:rsidRPr="008A6BDB" w:rsidRDefault="007A5F1A" w:rsidP="007A5F1A">
      <w:pPr>
        <w:pStyle w:val="af2"/>
        <w:spacing w:line="240" w:lineRule="auto"/>
        <w:ind w:firstLine="0"/>
        <w:jc w:val="center"/>
        <w:rPr>
          <w:rStyle w:val="ft10"/>
          <w:color w:val="000000"/>
        </w:rPr>
      </w:pPr>
    </w:p>
    <w:p w14:paraId="3497DC98" w14:textId="77777777" w:rsidR="009A5FA3" w:rsidRPr="008A6BDB" w:rsidRDefault="007A5F1A" w:rsidP="009A5FA3">
      <w:pPr>
        <w:pStyle w:val="af2"/>
      </w:pPr>
      <w:r w:rsidRPr="008A6BDB">
        <w:t>Для решения систем уравнений служат команды </w:t>
      </w:r>
      <w:proofErr w:type="spellStart"/>
      <w:r w:rsidRPr="008A6BDB">
        <w:rPr>
          <w:rStyle w:val="ft19"/>
        </w:rPr>
        <w:t>Solve</w:t>
      </w:r>
      <w:proofErr w:type="spellEnd"/>
      <w:r w:rsidRPr="008A6BDB">
        <w:rPr>
          <w:rStyle w:val="ft19"/>
        </w:rPr>
        <w:t> </w:t>
      </w:r>
      <w:r w:rsidRPr="008A6BDB">
        <w:t>и </w:t>
      </w:r>
      <w:proofErr w:type="spellStart"/>
      <w:r w:rsidRPr="008A6BDB">
        <w:rPr>
          <w:rStyle w:val="ft19"/>
        </w:rPr>
        <w:t>NSolve</w:t>
      </w:r>
      <w:proofErr w:type="spellEnd"/>
      <w:r w:rsidRPr="008A6BDB">
        <w:t>.</w:t>
      </w:r>
    </w:p>
    <w:p w14:paraId="0EA55B25" w14:textId="77777777" w:rsidR="003E2BFA" w:rsidRPr="008A6BDB" w:rsidRDefault="009A5FA3" w:rsidP="009A5FA3">
      <w:pPr>
        <w:pStyle w:val="af2"/>
      </w:pPr>
      <w:proofErr w:type="spellStart"/>
      <w:r w:rsidRPr="008A6BDB">
        <w:t>Solve</w:t>
      </w:r>
      <w:proofErr w:type="spellEnd"/>
      <w:r w:rsidRPr="008A6BDB">
        <w:t xml:space="preserve"> позволяет находить символьные решения полиномиальных уравнений и некоторых </w:t>
      </w:r>
      <w:proofErr w:type="spellStart"/>
      <w:r w:rsidRPr="008A6BDB">
        <w:t>неполиномиальных</w:t>
      </w:r>
      <w:proofErr w:type="spellEnd"/>
      <w:r w:rsidRPr="008A6BDB">
        <w:t xml:space="preserve"> уравнений.</w:t>
      </w:r>
    </w:p>
    <w:p w14:paraId="3BD2409B" w14:textId="2EBC7370" w:rsidR="009A5FA3" w:rsidRPr="008A6BDB" w:rsidRDefault="009A5FA3" w:rsidP="009A5FA3">
      <w:pPr>
        <w:pStyle w:val="af2"/>
      </w:pPr>
      <w:r w:rsidRPr="008A6BDB">
        <w:t xml:space="preserve">Она имеет два обязательных аргумента: уравнение (список уравнений) и искомая переменная (список переменных). Пример решения, взятый с официального сайта </w:t>
      </w:r>
      <w:hyperlink r:id="rId10" w:history="1">
        <w:r w:rsidRPr="008A6BDB">
          <w:rPr>
            <w:rStyle w:val="af5"/>
            <w:lang w:val="en-US"/>
          </w:rPr>
          <w:t>wolfram</w:t>
        </w:r>
      </w:hyperlink>
      <w:r w:rsidRPr="008A6BDB">
        <w:t xml:space="preserve"> представлен на рисунке 2.1.</w:t>
      </w:r>
    </w:p>
    <w:p w14:paraId="58AC0031" w14:textId="7B9A1E62" w:rsidR="009A5FA3" w:rsidRPr="008A6BDB" w:rsidRDefault="009A5FA3" w:rsidP="009A5FA3">
      <w:pPr>
        <w:pStyle w:val="af2"/>
        <w:spacing w:line="240" w:lineRule="auto"/>
        <w:ind w:firstLine="0"/>
        <w:jc w:val="center"/>
      </w:pPr>
      <w:r w:rsidRPr="008A6BDB">
        <w:rPr>
          <w:noProof/>
        </w:rPr>
        <w:drawing>
          <wp:inline distT="0" distB="0" distL="0" distR="0" wp14:anchorId="43062051" wp14:editId="6D7E540C">
            <wp:extent cx="5940425" cy="19773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28AD" w14:textId="3C57D525" w:rsidR="009A5FA3" w:rsidRPr="008A6BDB" w:rsidRDefault="009A5FA3" w:rsidP="009A5FA3">
      <w:pPr>
        <w:pStyle w:val="af2"/>
        <w:ind w:firstLine="0"/>
        <w:jc w:val="center"/>
      </w:pPr>
      <w:r w:rsidRPr="008A6BDB">
        <w:t xml:space="preserve">Рисунок 2.1 – Скриншот примера решения уравнения с помощи </w:t>
      </w:r>
      <w:r w:rsidRPr="008A6BDB">
        <w:rPr>
          <w:lang w:val="en-US"/>
        </w:rPr>
        <w:t>Solve</w:t>
      </w:r>
    </w:p>
    <w:p w14:paraId="2EE29C62" w14:textId="00D76613" w:rsidR="003E2BFA" w:rsidRPr="004A51C2" w:rsidRDefault="009A5FA3" w:rsidP="009A5FA3">
      <w:pPr>
        <w:pStyle w:val="af2"/>
      </w:pPr>
      <w:proofErr w:type="spellStart"/>
      <w:r w:rsidRPr="008A6BDB">
        <w:rPr>
          <w:rStyle w:val="af4"/>
          <w:b w:val="0"/>
          <w:bCs w:val="0"/>
        </w:rPr>
        <w:t>NSolve</w:t>
      </w:r>
      <w:proofErr w:type="spellEnd"/>
      <w:r w:rsidRPr="008A6BDB">
        <w:t> </w:t>
      </w:r>
      <w:r w:rsidRPr="008A6BDB">
        <w:rPr>
          <w:rStyle w:val="af4"/>
          <w:b w:val="0"/>
          <w:bCs w:val="0"/>
        </w:rPr>
        <w:t>используется для численного решения</w:t>
      </w:r>
      <w:r w:rsidRPr="008A6BDB">
        <w:t xml:space="preserve"> уравнения или системы уравнений. Функция позволяет найти все корни полиномиального уравнения или системы полиномиальных уравнений. Её синтаксис: </w:t>
      </w:r>
      <w:proofErr w:type="spellStart"/>
      <w:r w:rsidRPr="008A6BDB">
        <w:t>NSolve</w:t>
      </w:r>
      <w:proofErr w:type="spellEnd"/>
      <w:r w:rsidRPr="008A6BDB">
        <w:t xml:space="preserve"> (уравнение, искомая переменная).</w:t>
      </w:r>
      <w:r w:rsidR="00C24983" w:rsidRPr="004A51C2">
        <w:t xml:space="preserve"> [2]</w:t>
      </w:r>
    </w:p>
    <w:p w14:paraId="60B425F4" w14:textId="1E86A7DD" w:rsidR="009A5FA3" w:rsidRPr="008A6BDB" w:rsidRDefault="009A5FA3" w:rsidP="009A5FA3">
      <w:pPr>
        <w:pStyle w:val="af2"/>
      </w:pPr>
      <w:r w:rsidRPr="008A6BDB">
        <w:t xml:space="preserve">Аналогично пример решения, взятый с сайта </w:t>
      </w:r>
      <w:r w:rsidRPr="008A6BDB">
        <w:rPr>
          <w:lang w:val="en-US"/>
        </w:rPr>
        <w:t>wolfram</w:t>
      </w:r>
      <w:r w:rsidRPr="008A6BDB">
        <w:t>, представлен на рисунке 2.2</w:t>
      </w:r>
    </w:p>
    <w:p w14:paraId="37A9FAEB" w14:textId="3DB467C5" w:rsidR="009A5FA3" w:rsidRPr="008A6BDB" w:rsidRDefault="009A5FA3" w:rsidP="009A5FA3">
      <w:pPr>
        <w:pStyle w:val="af2"/>
        <w:spacing w:line="240" w:lineRule="auto"/>
        <w:ind w:firstLine="0"/>
        <w:jc w:val="center"/>
      </w:pPr>
      <w:r w:rsidRPr="008A6BDB">
        <w:rPr>
          <w:noProof/>
        </w:rPr>
        <w:drawing>
          <wp:inline distT="0" distB="0" distL="0" distR="0" wp14:anchorId="671D5B8B" wp14:editId="637D766E">
            <wp:extent cx="5940425" cy="17983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907E" w14:textId="2C557F4E" w:rsidR="009A5FA3" w:rsidRPr="008A6BDB" w:rsidRDefault="009A5FA3" w:rsidP="003E2BFA">
      <w:pPr>
        <w:pStyle w:val="af2"/>
        <w:spacing w:line="240" w:lineRule="auto"/>
        <w:ind w:firstLine="0"/>
        <w:jc w:val="center"/>
      </w:pPr>
      <w:r w:rsidRPr="008A6BDB">
        <w:t xml:space="preserve">Рисунок 2.2 – Скриншот примера решения уравнения с помощи </w:t>
      </w:r>
      <w:proofErr w:type="spellStart"/>
      <w:r w:rsidRPr="008A6BDB">
        <w:rPr>
          <w:lang w:val="en-US"/>
        </w:rPr>
        <w:t>NSolve</w:t>
      </w:r>
      <w:proofErr w:type="spellEnd"/>
    </w:p>
    <w:p w14:paraId="31D9B3B9" w14:textId="46961FF0" w:rsidR="003E2BFA" w:rsidRPr="008A6BDB" w:rsidRDefault="003E2BFA" w:rsidP="003E2BFA">
      <w:pPr>
        <w:pStyle w:val="af2"/>
        <w:spacing w:line="240" w:lineRule="auto"/>
        <w:ind w:firstLine="0"/>
        <w:jc w:val="center"/>
      </w:pPr>
    </w:p>
    <w:p w14:paraId="085406D8" w14:textId="12CA5ED7" w:rsidR="003E2BFA" w:rsidRPr="004A51C2" w:rsidRDefault="003E2BFA" w:rsidP="003E2BFA">
      <w:pPr>
        <w:pStyle w:val="af2"/>
        <w:spacing w:line="240" w:lineRule="auto"/>
        <w:ind w:firstLine="0"/>
        <w:jc w:val="center"/>
        <w:rPr>
          <w:b/>
          <w:bCs/>
        </w:rPr>
      </w:pPr>
      <w:r w:rsidRPr="008A6BDB">
        <w:rPr>
          <w:b/>
          <w:bCs/>
        </w:rPr>
        <w:lastRenderedPageBreak/>
        <w:t xml:space="preserve">2.2 Команда </w:t>
      </w:r>
      <w:proofErr w:type="spellStart"/>
      <w:r w:rsidRPr="008A6BDB">
        <w:rPr>
          <w:b/>
          <w:bCs/>
          <w:lang w:val="en-US"/>
        </w:rPr>
        <w:t>FindRoot</w:t>
      </w:r>
      <w:proofErr w:type="spellEnd"/>
    </w:p>
    <w:p w14:paraId="78A51D7E" w14:textId="71695E3C" w:rsidR="003E2BFA" w:rsidRPr="004A51C2" w:rsidRDefault="003E2BFA" w:rsidP="003E2BFA">
      <w:pPr>
        <w:pStyle w:val="af2"/>
        <w:spacing w:line="240" w:lineRule="auto"/>
        <w:ind w:firstLine="0"/>
        <w:jc w:val="center"/>
        <w:rPr>
          <w:b/>
          <w:bCs/>
        </w:rPr>
      </w:pPr>
    </w:p>
    <w:p w14:paraId="69424990" w14:textId="3D6B1AF0" w:rsidR="003E2BFA" w:rsidRPr="008A6BDB" w:rsidRDefault="003E2BFA" w:rsidP="003E2BFA">
      <w:pPr>
        <w:pStyle w:val="af2"/>
        <w:rPr>
          <w:b/>
          <w:bCs/>
        </w:rPr>
      </w:pPr>
      <w:r w:rsidRPr="008A6BDB">
        <w:rPr>
          <w:color w:val="000000"/>
        </w:rPr>
        <w:t>Для нахождения корней уравнения применяется команда </w:t>
      </w:r>
      <w:proofErr w:type="spellStart"/>
      <w:r w:rsidRPr="008A6BDB">
        <w:rPr>
          <w:rStyle w:val="ft19"/>
          <w:color w:val="000000"/>
        </w:rPr>
        <w:t>FindRoot</w:t>
      </w:r>
      <w:proofErr w:type="spellEnd"/>
      <w:r w:rsidRPr="008A6BDB">
        <w:rPr>
          <w:color w:val="000000"/>
        </w:rPr>
        <w:t>. Эта команда использует для нахождения корней метод Ньютона (метод касательных), где важным является выбор начального приближения.</w:t>
      </w:r>
    </w:p>
    <w:p w14:paraId="67B67D84" w14:textId="329B2C1D" w:rsidR="003E2BFA" w:rsidRPr="008A6BDB" w:rsidRDefault="003E2BFA" w:rsidP="003E2BFA">
      <w:pPr>
        <w:pStyle w:val="af2"/>
      </w:pPr>
      <w:r w:rsidRPr="008A6BDB">
        <w:t>Формат команды:</w:t>
      </w:r>
    </w:p>
    <w:p w14:paraId="05F82636" w14:textId="449ADAC7" w:rsidR="00666ECC" w:rsidRPr="008A6BDB" w:rsidRDefault="00666ECC" w:rsidP="003E2BFA">
      <w:pPr>
        <w:pStyle w:val="af2"/>
      </w:pPr>
      <m:oMathPara>
        <m:oMath>
          <m:r>
            <m:rPr>
              <m:sty m:val="p"/>
            </m:rPr>
            <w:rPr>
              <w:rStyle w:val="ft21"/>
              <w:rFonts w:ascii="Cambria Math" w:hAnsi="Cambria Math"/>
              <w:color w:val="000000"/>
              <w:lang w:val="en-US"/>
            </w:rPr>
            <m:t>FindRoot</m:t>
          </m:r>
          <m:r>
            <m:rPr>
              <m:sty m:val="p"/>
            </m:rPr>
            <w:rPr>
              <w:rStyle w:val="ft21"/>
              <w:rFonts w:ascii="Cambria Math" w:hAnsi="Cambria Math"/>
              <w:color w:val="000000"/>
            </w:rPr>
            <m:t>[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eqn</m:t>
          </m:r>
          <m:r>
            <m:rPr>
              <m:sty m:val="p"/>
            </m:rPr>
            <w:rPr>
              <w:rStyle w:val="ft21"/>
              <w:rFonts w:ascii="Cambria Math" w:hAnsi="Cambria Math"/>
              <w:color w:val="000000"/>
            </w:rPr>
            <m:t>,{</m:t>
          </m:r>
          <m:sSub>
            <m:sSubPr>
              <m:ctrlPr>
                <w:rPr>
                  <w:rFonts w:ascii="Cambria Math" w:hAnsi="Cambria Math"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xstart</m:t>
          </m:r>
          <m:r>
            <m:rPr>
              <m:sty m:val="p"/>
            </m:rPr>
            <w:rPr>
              <w:rStyle w:val="ft32"/>
              <w:rFonts w:ascii="Cambria Math" w:hAnsi="Cambria Math"/>
              <w:color w:val="000000"/>
            </w:rPr>
            <m:t>1</m:t>
          </m:r>
          <m:r>
            <m:rPr>
              <m:sty m:val="p"/>
            </m:rPr>
            <w:rPr>
              <w:rStyle w:val="ft21"/>
              <w:rFonts w:ascii="Cambria Math" w:hAnsi="Cambria Math"/>
              <w:color w:val="000000"/>
            </w:rPr>
            <m:t>},{</m:t>
          </m:r>
          <m:sSub>
            <m:sSubPr>
              <m:ctrlPr>
                <w:rPr>
                  <w:rStyle w:val="ft32"/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Style w:val="ft32"/>
                  <w:rFonts w:ascii="Cambria Math" w:hAnsi="Cambria Math"/>
                  <w:color w:val="000000"/>
                </w:rPr>
                <m:t>x</m:t>
              </m:r>
            </m:e>
            <m:sub>
              <m:r>
                <w:rPr>
                  <w:rStyle w:val="ft32"/>
                  <w:rFonts w:ascii="Cambria Math" w:hAnsi="Cambria Math"/>
                  <w:color w:val="00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00000"/>
              <w:lang w:val="en-US"/>
            </w:rPr>
            <m:t>xstart</m:t>
          </m:r>
          <m:r>
            <m:rPr>
              <m:sty m:val="p"/>
            </m:rPr>
            <w:rPr>
              <w:rStyle w:val="ft32"/>
              <w:rFonts w:ascii="Cambria Math" w:hAnsi="Cambria Math"/>
              <w:color w:val="000000"/>
            </w:rPr>
            <m:t>2</m:t>
          </m:r>
          <m:r>
            <m:rPr>
              <m:sty m:val="p"/>
            </m:rPr>
            <w:rPr>
              <w:rStyle w:val="ft21"/>
              <w:rFonts w:ascii="Cambria Math" w:hAnsi="Cambria Math"/>
              <w:color w:val="000000"/>
            </w:rPr>
            <m:t>},…]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,</m:t>
          </m:r>
        </m:oMath>
      </m:oMathPara>
    </w:p>
    <w:p w14:paraId="5EFA2E28" w14:textId="4E348F39" w:rsidR="003E2BFA" w:rsidRPr="008A6BDB" w:rsidRDefault="003E2BFA" w:rsidP="003E2BFA">
      <w:pPr>
        <w:pStyle w:val="p31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где </w:t>
      </w:r>
      <w:proofErr w:type="spellStart"/>
      <w:r w:rsidRPr="008A6BDB">
        <w:rPr>
          <w:rStyle w:val="ft38"/>
          <w:color w:val="000000"/>
          <w:sz w:val="28"/>
          <w:szCs w:val="28"/>
        </w:rPr>
        <w:t>eqn</w:t>
      </w:r>
      <w:proofErr w:type="spellEnd"/>
      <w:r w:rsidRPr="008A6BDB">
        <w:rPr>
          <w:rStyle w:val="ft38"/>
          <w:color w:val="000000"/>
          <w:sz w:val="28"/>
          <w:szCs w:val="28"/>
        </w:rPr>
        <w:t> </w:t>
      </w:r>
      <w:r w:rsidRPr="008A6BDB">
        <w:rPr>
          <w:color w:val="000000"/>
          <w:sz w:val="28"/>
          <w:szCs w:val="28"/>
        </w:rPr>
        <w:t xml:space="preserve">– уравнение, заданное в том же виде, что и для команд </w:t>
      </w:r>
      <w:proofErr w:type="spellStart"/>
      <w:r w:rsidRPr="008A6BDB">
        <w:rPr>
          <w:rStyle w:val="ft39"/>
          <w:color w:val="000000"/>
          <w:sz w:val="28"/>
          <w:szCs w:val="28"/>
        </w:rPr>
        <w:t>Solve</w:t>
      </w:r>
      <w:proofErr w:type="spellEnd"/>
      <w:r w:rsidRPr="008A6BDB">
        <w:rPr>
          <w:color w:val="000000"/>
          <w:sz w:val="28"/>
          <w:szCs w:val="28"/>
        </w:rPr>
        <w:t xml:space="preserve">, </w:t>
      </w:r>
      <w:proofErr w:type="spellStart"/>
      <w:r w:rsidRPr="008A6BDB">
        <w:rPr>
          <w:rStyle w:val="ft39"/>
          <w:color w:val="000000"/>
          <w:sz w:val="28"/>
          <w:szCs w:val="28"/>
        </w:rPr>
        <w:t>NSolve</w:t>
      </w:r>
      <w:proofErr w:type="spellEnd"/>
      <w:r w:rsidRPr="008A6BDB">
        <w:rPr>
          <w:color w:val="000000"/>
          <w:sz w:val="28"/>
          <w:szCs w:val="28"/>
        </w:rPr>
        <w:t>, зависящее от </w:t>
      </w:r>
      <w:r w:rsidRPr="008A6BDB">
        <w:rPr>
          <w:rStyle w:val="ft38"/>
          <w:color w:val="000000"/>
          <w:sz w:val="28"/>
          <w:szCs w:val="28"/>
        </w:rPr>
        <w:t>i </w:t>
      </w:r>
      <w:r w:rsidRPr="008A6BDB">
        <w:rPr>
          <w:color w:val="000000"/>
          <w:sz w:val="28"/>
          <w:szCs w:val="28"/>
        </w:rPr>
        <w:t>переменных;</w:t>
      </w:r>
    </w:p>
    <w:p w14:paraId="3EC9A260" w14:textId="24821CF5" w:rsidR="003E2BFA" w:rsidRPr="008A6BDB" w:rsidRDefault="003E2BFA" w:rsidP="00BE017B">
      <w:pPr>
        <w:pStyle w:val="p32"/>
        <w:spacing w:before="0" w:beforeAutospacing="0" w:after="0" w:afterAutospacing="0" w:line="360" w:lineRule="auto"/>
        <w:ind w:left="426" w:firstLine="709"/>
        <w:jc w:val="both"/>
        <w:rPr>
          <w:color w:val="000000"/>
          <w:sz w:val="28"/>
          <w:szCs w:val="28"/>
        </w:rPr>
      </w:pPr>
      <w:r w:rsidRPr="008A6BDB">
        <w:rPr>
          <w:rStyle w:val="ft26"/>
          <w:color w:val="000000"/>
          <w:sz w:val="28"/>
          <w:szCs w:val="28"/>
        </w:rPr>
        <w:t>x</w:t>
      </w:r>
      <w:proofErr w:type="spellStart"/>
      <w:r w:rsidR="00666ECC" w:rsidRPr="008A6BDB">
        <w:rPr>
          <w:rStyle w:val="ft40"/>
          <w:color w:val="000000"/>
          <w:sz w:val="28"/>
          <w:szCs w:val="28"/>
          <w:vertAlign w:val="subscript"/>
          <w:lang w:val="en-US"/>
        </w:rPr>
        <w:t>i</w:t>
      </w:r>
      <w:proofErr w:type="spellEnd"/>
      <w:r w:rsidRPr="008A6BDB">
        <w:rPr>
          <w:rStyle w:val="ft40"/>
          <w:color w:val="000000"/>
          <w:sz w:val="28"/>
          <w:szCs w:val="28"/>
        </w:rPr>
        <w:t> </w:t>
      </w:r>
      <w:r w:rsidRPr="008A6BDB">
        <w:rPr>
          <w:color w:val="000000"/>
          <w:sz w:val="28"/>
          <w:szCs w:val="28"/>
        </w:rPr>
        <w:t>– </w:t>
      </w:r>
      <w:r w:rsidRPr="008A6BDB">
        <w:rPr>
          <w:rStyle w:val="ft26"/>
          <w:color w:val="000000"/>
          <w:sz w:val="28"/>
          <w:szCs w:val="28"/>
        </w:rPr>
        <w:t>i</w:t>
      </w:r>
      <w:r w:rsidRPr="008A6BDB">
        <w:rPr>
          <w:color w:val="000000"/>
          <w:sz w:val="28"/>
          <w:szCs w:val="28"/>
        </w:rPr>
        <w:t>-</w:t>
      </w:r>
      <w:proofErr w:type="spellStart"/>
      <w:r w:rsidRPr="008A6BDB">
        <w:rPr>
          <w:color w:val="000000"/>
          <w:sz w:val="28"/>
          <w:szCs w:val="28"/>
        </w:rPr>
        <w:t>ая</w:t>
      </w:r>
      <w:proofErr w:type="spellEnd"/>
      <w:r w:rsidRPr="008A6BDB">
        <w:rPr>
          <w:color w:val="000000"/>
          <w:sz w:val="28"/>
          <w:szCs w:val="28"/>
        </w:rPr>
        <w:t xml:space="preserve"> переменная;</w:t>
      </w:r>
    </w:p>
    <w:p w14:paraId="780CBAA8" w14:textId="2E9DB281" w:rsidR="003E2BFA" w:rsidRPr="008A6BDB" w:rsidRDefault="003E2BFA" w:rsidP="00666ECC">
      <w:pPr>
        <w:pStyle w:val="af2"/>
        <w:ind w:left="426"/>
        <w:rPr>
          <w:color w:val="000000"/>
        </w:rPr>
      </w:pPr>
      <w:proofErr w:type="spellStart"/>
      <w:r w:rsidRPr="008A6BDB">
        <w:rPr>
          <w:rStyle w:val="ft27"/>
          <w:color w:val="000000"/>
        </w:rPr>
        <w:t>xstart</w:t>
      </w:r>
      <w:r w:rsidRPr="008A6BDB">
        <w:rPr>
          <w:rStyle w:val="ft41"/>
          <w:color w:val="000000"/>
        </w:rPr>
        <w:t>i</w:t>
      </w:r>
      <w:proofErr w:type="spellEnd"/>
      <w:r w:rsidRPr="008A6BDB">
        <w:rPr>
          <w:rStyle w:val="ft41"/>
          <w:color w:val="000000"/>
        </w:rPr>
        <w:t> </w:t>
      </w:r>
      <w:r w:rsidRPr="008A6BDB">
        <w:rPr>
          <w:color w:val="000000"/>
        </w:rPr>
        <w:t>– начальное значение </w:t>
      </w:r>
      <w:r w:rsidRPr="008A6BDB">
        <w:rPr>
          <w:rStyle w:val="ft27"/>
          <w:color w:val="000000"/>
        </w:rPr>
        <w:t>i</w:t>
      </w:r>
      <w:r w:rsidRPr="008A6BDB">
        <w:rPr>
          <w:color w:val="000000"/>
        </w:rPr>
        <w:t>-</w:t>
      </w:r>
      <w:proofErr w:type="spellStart"/>
      <w:r w:rsidRPr="008A6BDB">
        <w:rPr>
          <w:color w:val="000000"/>
        </w:rPr>
        <w:t>ойпеременной</w:t>
      </w:r>
      <w:proofErr w:type="spellEnd"/>
      <w:r w:rsidRPr="008A6BDB">
        <w:rPr>
          <w:color w:val="000000"/>
        </w:rPr>
        <w:t>;</w:t>
      </w:r>
    </w:p>
    <w:p w14:paraId="3F0F82F9" w14:textId="77777777" w:rsidR="003E2BFA" w:rsidRPr="008A6BDB" w:rsidRDefault="003E2BFA" w:rsidP="003E2BFA">
      <w:pPr>
        <w:pStyle w:val="p1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Параметры для </w:t>
      </w:r>
      <w:proofErr w:type="spellStart"/>
      <w:r w:rsidRPr="008A6BDB">
        <w:rPr>
          <w:rStyle w:val="ft10"/>
          <w:color w:val="000000"/>
          <w:sz w:val="28"/>
          <w:szCs w:val="28"/>
        </w:rPr>
        <w:t>FindRoot</w:t>
      </w:r>
      <w:proofErr w:type="spellEnd"/>
      <w:r w:rsidRPr="008A6BDB">
        <w:rPr>
          <w:color w:val="000000"/>
          <w:sz w:val="28"/>
          <w:szCs w:val="28"/>
        </w:rPr>
        <w:t>:</w:t>
      </w:r>
    </w:p>
    <w:p w14:paraId="51206292" w14:textId="2F65751A" w:rsidR="003E2BFA" w:rsidRPr="008A6BDB" w:rsidRDefault="003E2BFA" w:rsidP="00BE017B">
      <w:pPr>
        <w:pStyle w:val="p34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8A6BDB">
        <w:rPr>
          <w:rStyle w:val="ft14"/>
          <w:color w:val="000000"/>
          <w:sz w:val="28"/>
          <w:szCs w:val="28"/>
        </w:rPr>
        <w:t>DampingFactor</w:t>
      </w:r>
      <w:proofErr w:type="spellEnd"/>
      <w:r w:rsidRPr="008A6BDB">
        <w:rPr>
          <w:rStyle w:val="ft14"/>
          <w:color w:val="000000"/>
          <w:sz w:val="28"/>
          <w:szCs w:val="28"/>
        </w:rPr>
        <w:t xml:space="preserve"> -&gt; </w:t>
      </w:r>
      <w:r w:rsidRPr="008A6BDB">
        <w:rPr>
          <w:rStyle w:val="ft42"/>
          <w:i/>
          <w:iCs/>
          <w:color w:val="000000"/>
          <w:sz w:val="28"/>
          <w:szCs w:val="28"/>
        </w:rPr>
        <w:t>n</w:t>
      </w:r>
      <w:r w:rsidRPr="008A6BDB">
        <w:rPr>
          <w:rStyle w:val="ft14"/>
          <w:color w:val="000000"/>
          <w:sz w:val="28"/>
          <w:szCs w:val="28"/>
        </w:rPr>
        <w:t>. </w:t>
      </w:r>
      <w:r w:rsidRPr="008A6BDB">
        <w:rPr>
          <w:color w:val="000000"/>
          <w:sz w:val="28"/>
          <w:szCs w:val="28"/>
        </w:rPr>
        <w:t>Длина шага, используемого методом Ньютона (по умолчанию – 1);</w:t>
      </w:r>
    </w:p>
    <w:p w14:paraId="5D2C8524" w14:textId="1FF3F959" w:rsidR="003E2BFA" w:rsidRPr="008A6BDB" w:rsidRDefault="003E2BFA" w:rsidP="00BE017B">
      <w:pPr>
        <w:pStyle w:val="p35"/>
        <w:numPr>
          <w:ilvl w:val="0"/>
          <w:numId w:val="10"/>
        </w:numPr>
        <w:spacing w:before="0" w:beforeAutospacing="0" w:after="2000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8A6BDB">
        <w:rPr>
          <w:rStyle w:val="ft43"/>
          <w:color w:val="000000"/>
          <w:sz w:val="28"/>
          <w:szCs w:val="28"/>
        </w:rPr>
        <w:t>MaxIterations</w:t>
      </w:r>
      <w:proofErr w:type="spellEnd"/>
      <w:r w:rsidRPr="008A6BDB">
        <w:rPr>
          <w:rStyle w:val="ft43"/>
          <w:color w:val="000000"/>
          <w:sz w:val="28"/>
          <w:szCs w:val="28"/>
        </w:rPr>
        <w:t xml:space="preserve"> -&gt; </w:t>
      </w:r>
      <w:r w:rsidRPr="008A6BDB">
        <w:rPr>
          <w:rStyle w:val="ft44"/>
          <w:i/>
          <w:iCs/>
          <w:color w:val="000000"/>
          <w:sz w:val="28"/>
          <w:szCs w:val="28"/>
        </w:rPr>
        <w:t>n</w:t>
      </w:r>
      <w:r w:rsidRPr="008A6BDB">
        <w:rPr>
          <w:color w:val="000000"/>
          <w:sz w:val="28"/>
          <w:szCs w:val="28"/>
        </w:rPr>
        <w:t>. Максимальное число выполняемых итераций. По умолчанию – 15.</w:t>
      </w:r>
    </w:p>
    <w:p w14:paraId="6DB194E9" w14:textId="4A9D8267" w:rsidR="00BE017B" w:rsidRPr="008A6BDB" w:rsidRDefault="00BE017B" w:rsidP="00BE017B">
      <w:pPr>
        <w:pStyle w:val="p35"/>
        <w:spacing w:before="0" w:beforeAutospacing="0" w:after="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 w:rsidRPr="008A6BDB">
        <w:rPr>
          <w:b/>
          <w:bCs/>
          <w:color w:val="000000"/>
          <w:sz w:val="28"/>
          <w:szCs w:val="28"/>
        </w:rPr>
        <w:lastRenderedPageBreak/>
        <w:t>ГЛАВА 3. НАХОЖДЕНИЕ ПРОИЗВОДНЫХ, РАБОТА С МАТРИЦАМИ</w:t>
      </w:r>
    </w:p>
    <w:p w14:paraId="760DBB5D" w14:textId="2C434599" w:rsidR="00BE017B" w:rsidRPr="008A6BDB" w:rsidRDefault="00BE017B" w:rsidP="00BE017B">
      <w:pPr>
        <w:pStyle w:val="p35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BD1C2D8" w14:textId="72C3EC04" w:rsidR="00BE017B" w:rsidRPr="008A6BDB" w:rsidRDefault="00BE017B" w:rsidP="00BE017B">
      <w:pPr>
        <w:pStyle w:val="p35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8A6BDB">
        <w:rPr>
          <w:b/>
          <w:bCs/>
          <w:color w:val="000000"/>
          <w:sz w:val="28"/>
          <w:szCs w:val="28"/>
        </w:rPr>
        <w:t>3.1 Нахождение производных</w:t>
      </w:r>
    </w:p>
    <w:p w14:paraId="61423C7A" w14:textId="45170B3B" w:rsidR="00BE017B" w:rsidRPr="008A6BDB" w:rsidRDefault="00BE017B" w:rsidP="00BE017B">
      <w:pPr>
        <w:pStyle w:val="p35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14:paraId="2016BA64" w14:textId="6F3364B8" w:rsidR="00BE017B" w:rsidRPr="00C24983" w:rsidRDefault="00BE017B" w:rsidP="00BE017B">
      <w:pPr>
        <w:pStyle w:val="p3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8A6BDB">
        <w:rPr>
          <w:color w:val="000000"/>
          <w:sz w:val="28"/>
          <w:szCs w:val="28"/>
        </w:rPr>
        <w:t>Существует два способа нахождения производных с использованием пакета “</w:t>
      </w:r>
      <w:proofErr w:type="spellStart"/>
      <w:r w:rsidRPr="008A6BDB">
        <w:rPr>
          <w:color w:val="000000"/>
          <w:sz w:val="28"/>
          <w:szCs w:val="28"/>
        </w:rPr>
        <w:t>Mathematica</w:t>
      </w:r>
      <w:proofErr w:type="spellEnd"/>
      <w:r w:rsidRPr="008A6BDB">
        <w:rPr>
          <w:color w:val="000000"/>
          <w:sz w:val="28"/>
          <w:szCs w:val="28"/>
        </w:rPr>
        <w:t>”. Первый из них заключается в применении команд </w:t>
      </w:r>
      <w:r w:rsidRPr="008A6BDB">
        <w:rPr>
          <w:rStyle w:val="ft19"/>
          <w:color w:val="000000"/>
          <w:sz w:val="28"/>
          <w:szCs w:val="28"/>
        </w:rPr>
        <w:t>D</w:t>
      </w:r>
      <w:r w:rsidRPr="008A6BDB">
        <w:rPr>
          <w:color w:val="000000"/>
          <w:sz w:val="28"/>
          <w:szCs w:val="28"/>
        </w:rPr>
        <w:t>, а второй – в применении панели основного ввода (в последнем случае при помощи панели вводятся специальные символы). Синтаксис для обоих случаев, а также примеры применения представлены в таблице 1.</w:t>
      </w:r>
      <w:r w:rsidR="00C24983" w:rsidRPr="00C24983">
        <w:rPr>
          <w:color w:val="000000"/>
          <w:sz w:val="28"/>
          <w:szCs w:val="28"/>
        </w:rPr>
        <w:t xml:space="preserve"> </w:t>
      </w:r>
      <w:r w:rsidR="00C24983">
        <w:rPr>
          <w:color w:val="000000"/>
          <w:sz w:val="28"/>
          <w:szCs w:val="28"/>
          <w:lang w:val="en-US"/>
        </w:rPr>
        <w:t>[3]</w:t>
      </w:r>
    </w:p>
    <w:p w14:paraId="2B869029" w14:textId="5FDB313F" w:rsidR="00252BDE" w:rsidRPr="008A6BDB" w:rsidRDefault="00252BDE" w:rsidP="00252BDE">
      <w:pPr>
        <w:pStyle w:val="p35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Таблица 1 – Примеры применения производных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017B" w:rsidRPr="008A6BDB" w14:paraId="75A10158" w14:textId="77777777" w:rsidTr="00BE017B">
        <w:tc>
          <w:tcPr>
            <w:tcW w:w="3115" w:type="dxa"/>
          </w:tcPr>
          <w:p w14:paraId="7F84FAB5" w14:textId="753A040D" w:rsidR="00BE017B" w:rsidRPr="008A6BDB" w:rsidRDefault="00BE017B" w:rsidP="00BE017B">
            <w:pPr>
              <w:pStyle w:val="p35"/>
              <w:spacing w:before="0" w:beforeAutospacing="0" w:after="0" w:afterAutospacing="0" w:line="360" w:lineRule="auto"/>
              <w:jc w:val="both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 w:rsidRPr="008A6BDB">
              <w:rPr>
                <w:b/>
                <w:bCs/>
                <w:color w:val="000000"/>
                <w:sz w:val="28"/>
                <w:szCs w:val="28"/>
              </w:rPr>
              <w:t xml:space="preserve">Применение команды </w:t>
            </w:r>
            <w:proofErr w:type="gramStart"/>
            <w:r w:rsidRPr="008A6BDB">
              <w:rPr>
                <w:b/>
                <w:bCs/>
                <w:color w:val="000000"/>
                <w:sz w:val="28"/>
                <w:szCs w:val="28"/>
                <w:lang w:val="en-US"/>
              </w:rPr>
              <w:t>D[</w:t>
            </w:r>
            <w:proofErr w:type="gramEnd"/>
            <w:r w:rsidRPr="008A6BDB">
              <w:rPr>
                <w:b/>
                <w:bCs/>
                <w:color w:val="000000"/>
                <w:sz w:val="28"/>
                <w:szCs w:val="28"/>
                <w:lang w:val="en-US"/>
              </w:rPr>
              <w:t>…]</w:t>
            </w:r>
          </w:p>
        </w:tc>
        <w:tc>
          <w:tcPr>
            <w:tcW w:w="3115" w:type="dxa"/>
          </w:tcPr>
          <w:p w14:paraId="2B92DFFA" w14:textId="2FDBA13A" w:rsidR="00BE017B" w:rsidRPr="008A6BDB" w:rsidRDefault="00BE017B" w:rsidP="00BE017B">
            <w:pPr>
              <w:pStyle w:val="p35"/>
              <w:spacing w:before="0" w:beforeAutospacing="0" w:after="0" w:afterAutospacing="0"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8A6BDB">
              <w:rPr>
                <w:b/>
                <w:bCs/>
                <w:color w:val="000000"/>
                <w:sz w:val="28"/>
                <w:szCs w:val="28"/>
              </w:rPr>
              <w:t>Применение панели основного ввода</w:t>
            </w:r>
          </w:p>
        </w:tc>
        <w:tc>
          <w:tcPr>
            <w:tcW w:w="3115" w:type="dxa"/>
          </w:tcPr>
          <w:p w14:paraId="3CA734CA" w14:textId="27B26B5C" w:rsidR="00BE017B" w:rsidRPr="008A6BDB" w:rsidRDefault="00BE017B" w:rsidP="00BE017B">
            <w:pPr>
              <w:pStyle w:val="p35"/>
              <w:spacing w:before="0" w:beforeAutospacing="0" w:after="0" w:afterAutospacing="0"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8A6BDB">
              <w:rPr>
                <w:b/>
                <w:bCs/>
                <w:color w:val="000000"/>
                <w:sz w:val="28"/>
                <w:szCs w:val="28"/>
              </w:rPr>
              <w:t>Получаемый результат</w:t>
            </w:r>
          </w:p>
        </w:tc>
      </w:tr>
      <w:tr w:rsidR="00BE017B" w:rsidRPr="008A6BDB" w14:paraId="154540E7" w14:textId="77777777" w:rsidTr="00BE017B">
        <w:tc>
          <w:tcPr>
            <w:tcW w:w="3115" w:type="dxa"/>
          </w:tcPr>
          <w:p w14:paraId="3CBD969D" w14:textId="0BF7B4A4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gramStart"/>
            <w:r w:rsidRPr="008A6BDB">
              <w:rPr>
                <w:color w:val="000000"/>
                <w:sz w:val="28"/>
                <w:szCs w:val="28"/>
                <w:lang w:val="en-US"/>
              </w:rPr>
              <w:t>D[</w:t>
            </w:r>
            <w:proofErr w:type="gramEnd"/>
            <w:r w:rsidRPr="008A6BDB">
              <w:rPr>
                <w:color w:val="000000"/>
                <w:sz w:val="28"/>
                <w:szCs w:val="28"/>
                <w:lang w:val="en-US"/>
              </w:rPr>
              <w:t>f, x]</w:t>
            </w:r>
          </w:p>
        </w:tc>
        <w:tc>
          <w:tcPr>
            <w:tcW w:w="3115" w:type="dxa"/>
          </w:tcPr>
          <w:p w14:paraId="5047D26F" w14:textId="169B6E88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>x</w:t>
            </w:r>
            <w:r w:rsidRPr="008A6BDB">
              <w:rPr>
                <w:color w:val="000000"/>
                <w:sz w:val="28"/>
                <w:szCs w:val="28"/>
                <w:lang w:val="en-US"/>
              </w:rPr>
              <w:t>f</w:t>
            </w:r>
            <w:proofErr w:type="spellEnd"/>
          </w:p>
        </w:tc>
        <w:tc>
          <w:tcPr>
            <w:tcW w:w="3115" w:type="dxa"/>
          </w:tcPr>
          <w:p w14:paraId="2192AAA0" w14:textId="1D6DFDB3" w:rsidR="00BE017B" w:rsidRPr="008A6BDB" w:rsidRDefault="00BE017B" w:rsidP="00252BDE">
            <w:pPr>
              <w:pStyle w:val="p35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lang w:val="en-US"/>
              </w:rPr>
              <w:t>f</w:t>
            </w:r>
          </w:p>
          <w:p w14:paraId="6E60DE83" w14:textId="390558DB" w:rsidR="00BE017B" w:rsidRPr="008A6BDB" w:rsidRDefault="00BE017B" w:rsidP="00252BDE">
            <w:pPr>
              <w:pStyle w:val="p35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lang w:val="en-US"/>
              </w:rPr>
              <w:t>x</w:t>
            </w:r>
          </w:p>
        </w:tc>
      </w:tr>
      <w:tr w:rsidR="00BE017B" w:rsidRPr="008A6BDB" w14:paraId="662582AE" w14:textId="77777777" w:rsidTr="00BE017B">
        <w:tc>
          <w:tcPr>
            <w:tcW w:w="3115" w:type="dxa"/>
          </w:tcPr>
          <w:p w14:paraId="1CD79465" w14:textId="1DBB4172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gramStart"/>
            <w:r w:rsidRPr="008A6BDB">
              <w:rPr>
                <w:color w:val="000000"/>
                <w:sz w:val="28"/>
                <w:szCs w:val="28"/>
                <w:lang w:val="en-US"/>
              </w:rPr>
              <w:t>D[</w:t>
            </w:r>
            <w:proofErr w:type="spellStart"/>
            <w:proofErr w:type="gramEnd"/>
            <w:r w:rsidRPr="008A6BDB">
              <w:rPr>
                <w:color w:val="000000"/>
                <w:sz w:val="28"/>
                <w:szCs w:val="28"/>
                <w:lang w:val="en-US"/>
              </w:rPr>
              <w:t>f</w:t>
            </w:r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>r</w:t>
            </w:r>
            <w:proofErr w:type="spellEnd"/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8A6BDB">
              <w:rPr>
                <w:color w:val="000000"/>
                <w:sz w:val="28"/>
                <w:szCs w:val="28"/>
                <w:lang w:val="en-US"/>
              </w:rPr>
              <w:t>{x, n} ]</w:t>
            </w:r>
          </w:p>
        </w:tc>
        <w:tc>
          <w:tcPr>
            <w:tcW w:w="3115" w:type="dxa"/>
          </w:tcPr>
          <w:p w14:paraId="15649C31" w14:textId="0AD00FD5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 xml:space="preserve">x, x, …, </w:t>
            </w:r>
            <w:proofErr w:type="spellStart"/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>x</w:t>
            </w:r>
            <w:r w:rsidRPr="008A6BDB">
              <w:rPr>
                <w:color w:val="000000"/>
                <w:sz w:val="28"/>
                <w:szCs w:val="28"/>
                <w:lang w:val="en-US"/>
              </w:rPr>
              <w:t>f</w:t>
            </w:r>
            <w:proofErr w:type="spellEnd"/>
          </w:p>
        </w:tc>
        <w:tc>
          <w:tcPr>
            <w:tcW w:w="3115" w:type="dxa"/>
          </w:tcPr>
          <w:p w14:paraId="2A0CC6FE" w14:textId="77777777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>n</w:t>
            </w:r>
            <w:r w:rsidRPr="008A6BDB">
              <w:rPr>
                <w:color w:val="000000"/>
                <w:sz w:val="28"/>
                <w:szCs w:val="28"/>
                <w:lang w:val="en-US"/>
              </w:rPr>
              <w:t>f</w:t>
            </w:r>
            <w:proofErr w:type="spellEnd"/>
          </w:p>
          <w:p w14:paraId="4FC8D1CD" w14:textId="3622F1FC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A6BDB">
              <w:rPr>
                <w:color w:val="000000"/>
                <w:sz w:val="28"/>
                <w:szCs w:val="28"/>
                <w:lang w:val="en-US"/>
              </w:rPr>
              <w:t>x</w:t>
            </w:r>
            <w:r w:rsidRPr="008A6BDB">
              <w:rPr>
                <w:color w:val="000000"/>
                <w:sz w:val="28"/>
                <w:szCs w:val="28"/>
                <w:vertAlign w:val="superscript"/>
                <w:lang w:val="en-US"/>
              </w:rPr>
              <w:t>n</w:t>
            </w:r>
            <w:proofErr w:type="spellEnd"/>
          </w:p>
        </w:tc>
      </w:tr>
      <w:tr w:rsidR="00BE017B" w:rsidRPr="008A6BDB" w14:paraId="57704A9D" w14:textId="77777777" w:rsidTr="00BE017B">
        <w:tc>
          <w:tcPr>
            <w:tcW w:w="3115" w:type="dxa"/>
          </w:tcPr>
          <w:p w14:paraId="48134BEA" w14:textId="73035205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vertAlign w:val="subscript"/>
                <w:lang w:val="en-US"/>
              </w:rPr>
            </w:pPr>
            <w:proofErr w:type="gramStart"/>
            <w:r w:rsidRPr="008A6BDB">
              <w:rPr>
                <w:color w:val="000000"/>
                <w:sz w:val="28"/>
                <w:szCs w:val="28"/>
                <w:lang w:val="en-US"/>
              </w:rPr>
              <w:t>D[</w:t>
            </w:r>
            <w:proofErr w:type="gramEnd"/>
            <w:r w:rsidRPr="008A6BDB">
              <w:rPr>
                <w:color w:val="000000"/>
                <w:sz w:val="28"/>
                <w:szCs w:val="28"/>
                <w:lang w:val="en-US"/>
              </w:rPr>
              <w:t>f, x</w:t>
            </w:r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  <w:r w:rsidRPr="008A6BDB">
              <w:rPr>
                <w:color w:val="000000"/>
                <w:sz w:val="28"/>
                <w:szCs w:val="28"/>
                <w:lang w:val="en-US"/>
              </w:rPr>
              <w:t>, x</w:t>
            </w:r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  <w:r w:rsidRPr="008A6BDB">
              <w:rPr>
                <w:color w:val="000000"/>
                <w:sz w:val="28"/>
                <w:szCs w:val="28"/>
                <w:lang w:val="en-US"/>
              </w:rPr>
              <w:t xml:space="preserve">, …, </w:t>
            </w:r>
            <w:proofErr w:type="spellStart"/>
            <w:r w:rsidRPr="008A6BDB">
              <w:rPr>
                <w:color w:val="000000"/>
                <w:sz w:val="28"/>
                <w:szCs w:val="28"/>
                <w:lang w:val="en-US"/>
              </w:rPr>
              <w:t>x</w:t>
            </w:r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>]</w:t>
            </w:r>
          </w:p>
        </w:tc>
        <w:tc>
          <w:tcPr>
            <w:tcW w:w="3115" w:type="dxa"/>
          </w:tcPr>
          <w:p w14:paraId="27542FC5" w14:textId="2391698D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 xml:space="preserve">x, x, …, </w:t>
            </w:r>
            <w:proofErr w:type="spellStart"/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>x</w:t>
            </w:r>
            <w:r w:rsidRPr="008A6BDB">
              <w:rPr>
                <w:color w:val="000000"/>
                <w:sz w:val="28"/>
                <w:szCs w:val="28"/>
                <w:lang w:val="en-US"/>
              </w:rPr>
              <w:t>f</w:t>
            </w:r>
            <w:proofErr w:type="spellEnd"/>
          </w:p>
        </w:tc>
        <w:tc>
          <w:tcPr>
            <w:tcW w:w="3115" w:type="dxa"/>
          </w:tcPr>
          <w:p w14:paraId="63B95149" w14:textId="5FB1E96F" w:rsidR="00BE017B" w:rsidRPr="008A6BDB" w:rsidRDefault="00E02873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  <w:vertAlign w:val="subscript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vertAlign w:val="subscript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f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vertAlign w:val="subscript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vertAlign w:val="subscript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vertAlign w:val="subscript"/>
                        <w:lang w:val="en-US"/>
                      </w:rPr>
                      <m:t xml:space="preserve">,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vertAlign w:val="subscript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vertAlign w:val="subscript"/>
                        <w:lang w:val="en-US"/>
                      </w:rPr>
                      <m:t>, ...,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vertAlign w:val="subscript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/>
                            <w:sz w:val="28"/>
                            <w:szCs w:val="28"/>
                            <w:vertAlign w:val="subscript"/>
                            <w:lang w:val="en-US"/>
                          </w:rPr>
                          <m:t>n</m:t>
                        </m:r>
                      </m:sub>
                    </m:sSub>
                  </m:den>
                </m:f>
              </m:oMath>
            </m:oMathPara>
          </w:p>
        </w:tc>
      </w:tr>
      <w:tr w:rsidR="00BE017B" w:rsidRPr="008A6BDB" w14:paraId="0A2FBAA5" w14:textId="77777777" w:rsidTr="00BE017B">
        <w:tc>
          <w:tcPr>
            <w:tcW w:w="3115" w:type="dxa"/>
          </w:tcPr>
          <w:p w14:paraId="09EB54DC" w14:textId="4A2C22FA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lang w:val="en-US"/>
              </w:rPr>
              <w:t>D[Sin[x], x]</w:t>
            </w:r>
          </w:p>
        </w:tc>
        <w:tc>
          <w:tcPr>
            <w:tcW w:w="3115" w:type="dxa"/>
          </w:tcPr>
          <w:p w14:paraId="24233E03" w14:textId="53364AB3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8A6BDB">
              <w:rPr>
                <w:color w:val="000000"/>
                <w:sz w:val="28"/>
                <w:szCs w:val="28"/>
                <w:lang w:val="en-US"/>
              </w:rPr>
              <w:t>xSin</w:t>
            </w:r>
            <w:proofErr w:type="spellEnd"/>
            <w:r w:rsidRPr="008A6BDB">
              <w:rPr>
                <w:color w:val="000000"/>
                <w:sz w:val="28"/>
                <w:szCs w:val="28"/>
                <w:lang w:val="en-US"/>
              </w:rPr>
              <w:t>[x]</w:t>
            </w:r>
          </w:p>
        </w:tc>
        <w:tc>
          <w:tcPr>
            <w:tcW w:w="3115" w:type="dxa"/>
          </w:tcPr>
          <w:p w14:paraId="770EB481" w14:textId="6649CB00" w:rsidR="00BE017B" w:rsidRPr="008A6BDB" w:rsidRDefault="00252BDE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lang w:val="en-US"/>
              </w:rPr>
              <w:t>Cos[x]</w:t>
            </w:r>
          </w:p>
        </w:tc>
      </w:tr>
      <w:tr w:rsidR="00BE017B" w:rsidRPr="008A6BDB" w14:paraId="7291E753" w14:textId="77777777" w:rsidTr="00BE017B">
        <w:tc>
          <w:tcPr>
            <w:tcW w:w="3115" w:type="dxa"/>
          </w:tcPr>
          <w:p w14:paraId="6417F021" w14:textId="3E8B0B92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gramStart"/>
            <w:r w:rsidRPr="008A6BDB">
              <w:rPr>
                <w:color w:val="000000"/>
                <w:sz w:val="28"/>
                <w:szCs w:val="28"/>
                <w:lang w:val="en-US"/>
              </w:rPr>
              <w:t>D[</w:t>
            </w:r>
            <w:proofErr w:type="spellStart"/>
            <w:proofErr w:type="gramEnd"/>
            <w:r w:rsidRPr="008A6BDB">
              <w:rPr>
                <w:color w:val="000000"/>
                <w:sz w:val="28"/>
                <w:szCs w:val="28"/>
                <w:lang w:val="en-US"/>
              </w:rPr>
              <w:t>x</w:t>
            </w:r>
            <w:r w:rsidRPr="008A6BDB">
              <w:rPr>
                <w:color w:val="000000"/>
                <w:sz w:val="28"/>
                <w:szCs w:val="28"/>
                <w:vertAlign w:val="superscript"/>
                <w:lang w:val="en-US"/>
              </w:rPr>
              <w:t>n</w:t>
            </w:r>
            <w:proofErr w:type="spellEnd"/>
            <w:r w:rsidRPr="008A6BDB">
              <w:rPr>
                <w:color w:val="000000"/>
                <w:sz w:val="28"/>
                <w:szCs w:val="28"/>
                <w:lang w:val="en-US"/>
              </w:rPr>
              <w:t>, {x, 4} ]</w:t>
            </w:r>
          </w:p>
        </w:tc>
        <w:tc>
          <w:tcPr>
            <w:tcW w:w="3115" w:type="dxa"/>
          </w:tcPr>
          <w:p w14:paraId="056417EE" w14:textId="21E1DFCB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vertAlign w:val="superscript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 xml:space="preserve">x, x, x, </w:t>
            </w:r>
            <w:proofErr w:type="spellStart"/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>x</w:t>
            </w:r>
            <w:r w:rsidRPr="008A6BDB">
              <w:rPr>
                <w:color w:val="000000"/>
                <w:sz w:val="28"/>
                <w:szCs w:val="28"/>
                <w:lang w:val="en-US"/>
              </w:rPr>
              <w:t>x</w:t>
            </w:r>
            <w:r w:rsidRPr="008A6BDB">
              <w:rPr>
                <w:color w:val="000000"/>
                <w:sz w:val="28"/>
                <w:szCs w:val="28"/>
                <w:vertAlign w:val="superscript"/>
                <w:lang w:val="en-US"/>
              </w:rPr>
              <w:t>n</w:t>
            </w:r>
            <w:proofErr w:type="spellEnd"/>
          </w:p>
        </w:tc>
        <w:tc>
          <w:tcPr>
            <w:tcW w:w="3115" w:type="dxa"/>
          </w:tcPr>
          <w:p w14:paraId="6BF6B530" w14:textId="52D59284" w:rsidR="00BE017B" w:rsidRPr="008A6BDB" w:rsidRDefault="00252BDE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vertAlign w:val="superscript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lang w:val="en-US"/>
              </w:rPr>
              <w:t>(3</w:t>
            </w:r>
            <w:proofErr w:type="gramStart"/>
            <w:r w:rsidRPr="008A6BDB">
              <w:rPr>
                <w:color w:val="000000"/>
                <w:sz w:val="28"/>
                <w:szCs w:val="28"/>
                <w:lang w:val="en-US"/>
              </w:rPr>
              <w:t>n)(</w:t>
            </w:r>
            <w:proofErr w:type="gramEnd"/>
            <w:r w:rsidRPr="008A6BDB">
              <w:rPr>
                <w:color w:val="000000"/>
                <w:sz w:val="28"/>
                <w:szCs w:val="28"/>
                <w:lang w:val="en-US"/>
              </w:rPr>
              <w:t>2n)(1n)nx</w:t>
            </w:r>
            <w:r w:rsidRPr="008A6BDB">
              <w:rPr>
                <w:color w:val="000000"/>
                <w:sz w:val="28"/>
                <w:szCs w:val="28"/>
                <w:vertAlign w:val="superscript"/>
                <w:lang w:val="en-US"/>
              </w:rPr>
              <w:t>4n</w:t>
            </w:r>
          </w:p>
        </w:tc>
      </w:tr>
      <w:tr w:rsidR="00BE017B" w:rsidRPr="008A6BDB" w14:paraId="6E02C3C2" w14:textId="77777777" w:rsidTr="00BE017B">
        <w:tc>
          <w:tcPr>
            <w:tcW w:w="3115" w:type="dxa"/>
          </w:tcPr>
          <w:p w14:paraId="250C4F01" w14:textId="77777777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lang w:val="en-US"/>
              </w:rPr>
              <w:t>D[sin[x*y], x, x, y]</w:t>
            </w:r>
          </w:p>
          <w:p w14:paraId="626442C7" w14:textId="6BCD9E27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lang w:val="en-US"/>
              </w:rPr>
              <w:t>D[sin[x*y], {x, 2}, y]</w:t>
            </w:r>
          </w:p>
        </w:tc>
        <w:tc>
          <w:tcPr>
            <w:tcW w:w="3115" w:type="dxa"/>
          </w:tcPr>
          <w:p w14:paraId="3B62AE3A" w14:textId="2935E559" w:rsidR="00BE017B" w:rsidRPr="008A6BDB" w:rsidRDefault="00BE017B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 xml:space="preserve">x, x, </w:t>
            </w:r>
            <w:proofErr w:type="spellStart"/>
            <w:proofErr w:type="gramStart"/>
            <w:r w:rsidRPr="008A6BDB">
              <w:rPr>
                <w:color w:val="000000"/>
                <w:sz w:val="28"/>
                <w:szCs w:val="28"/>
                <w:vertAlign w:val="subscript"/>
                <w:lang w:val="en-US"/>
              </w:rPr>
              <w:t>y</w:t>
            </w:r>
            <w:r w:rsidRPr="008A6BDB">
              <w:rPr>
                <w:color w:val="000000"/>
                <w:sz w:val="28"/>
                <w:szCs w:val="28"/>
                <w:lang w:val="en-US"/>
              </w:rPr>
              <w:t>Sin</w:t>
            </w:r>
            <w:proofErr w:type="spellEnd"/>
            <w:r w:rsidRPr="008A6BDB">
              <w:rPr>
                <w:color w:val="000000"/>
                <w:sz w:val="28"/>
                <w:szCs w:val="28"/>
                <w:lang w:val="en-US"/>
              </w:rPr>
              <w:t>[</w:t>
            </w:r>
            <w:proofErr w:type="gramEnd"/>
            <w:r w:rsidRPr="008A6BDB">
              <w:rPr>
                <w:color w:val="000000"/>
                <w:sz w:val="28"/>
                <w:szCs w:val="28"/>
                <w:lang w:val="en-US"/>
              </w:rPr>
              <w:t>x* y]</w:t>
            </w:r>
          </w:p>
        </w:tc>
        <w:tc>
          <w:tcPr>
            <w:tcW w:w="3115" w:type="dxa"/>
          </w:tcPr>
          <w:p w14:paraId="53C2AA0E" w14:textId="4A47D932" w:rsidR="00BE017B" w:rsidRPr="008A6BDB" w:rsidRDefault="00252BDE" w:rsidP="00252BDE">
            <w:pPr>
              <w:pStyle w:val="p35"/>
              <w:spacing w:before="0"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8A6BDB">
              <w:rPr>
                <w:color w:val="000000"/>
                <w:sz w:val="28"/>
                <w:szCs w:val="28"/>
                <w:lang w:val="en-US"/>
              </w:rPr>
              <w:t>xy</w:t>
            </w:r>
            <w:r w:rsidRPr="008A6BDB">
              <w:rPr>
                <w:color w:val="000000"/>
                <w:sz w:val="28"/>
                <w:szCs w:val="28"/>
                <w:vertAlign w:val="superscript"/>
                <w:lang w:val="en-US"/>
              </w:rPr>
              <w:t>2</w:t>
            </w:r>
            <w:r w:rsidRPr="008A6BDB">
              <w:rPr>
                <w:color w:val="000000"/>
                <w:sz w:val="28"/>
                <w:szCs w:val="28"/>
                <w:lang w:val="en-US"/>
              </w:rPr>
              <w:t>Cos[</w:t>
            </w:r>
            <w:proofErr w:type="spellStart"/>
            <w:r w:rsidRPr="008A6BDB">
              <w:rPr>
                <w:color w:val="000000"/>
                <w:sz w:val="28"/>
                <w:szCs w:val="28"/>
                <w:lang w:val="en-US"/>
              </w:rPr>
              <w:t>xy</w:t>
            </w:r>
            <w:proofErr w:type="spellEnd"/>
            <w:r w:rsidRPr="008A6BDB">
              <w:rPr>
                <w:color w:val="000000"/>
                <w:sz w:val="28"/>
                <w:szCs w:val="28"/>
                <w:lang w:val="en-US"/>
              </w:rPr>
              <w:t>]2ySin[</w:t>
            </w:r>
            <w:proofErr w:type="spellStart"/>
            <w:r w:rsidRPr="008A6BDB">
              <w:rPr>
                <w:color w:val="000000"/>
                <w:sz w:val="28"/>
                <w:szCs w:val="28"/>
                <w:lang w:val="en-US"/>
              </w:rPr>
              <w:t>xy</w:t>
            </w:r>
            <w:proofErr w:type="spellEnd"/>
            <w:r w:rsidRPr="008A6BDB">
              <w:rPr>
                <w:color w:val="000000"/>
                <w:sz w:val="28"/>
                <w:szCs w:val="28"/>
                <w:lang w:val="en-US"/>
              </w:rPr>
              <w:t>]</w:t>
            </w:r>
          </w:p>
        </w:tc>
      </w:tr>
    </w:tbl>
    <w:p w14:paraId="453D7BB0" w14:textId="65ECC2E8" w:rsidR="00252BDE" w:rsidRPr="008A6BDB" w:rsidRDefault="00252BDE" w:rsidP="00252BDE">
      <w:pPr>
        <w:pStyle w:val="p35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46FE36D7" w14:textId="450D7059" w:rsidR="00252BDE" w:rsidRPr="008A6BDB" w:rsidRDefault="00252BDE" w:rsidP="00252BDE">
      <w:pPr>
        <w:pStyle w:val="p35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  <w:r w:rsidRPr="008A6BDB">
        <w:rPr>
          <w:b/>
          <w:bCs/>
          <w:color w:val="000000"/>
          <w:sz w:val="28"/>
          <w:szCs w:val="28"/>
        </w:rPr>
        <w:t>3.2 Операции над матрицами</w:t>
      </w:r>
    </w:p>
    <w:p w14:paraId="2F9BF035" w14:textId="0C5AF973" w:rsidR="00252BDE" w:rsidRPr="008A6BDB" w:rsidRDefault="00252BDE" w:rsidP="00252BDE">
      <w:pPr>
        <w:pStyle w:val="p35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19205C3D" w14:textId="38100A4B" w:rsidR="00252BDE" w:rsidRPr="008A6BDB" w:rsidRDefault="00252BDE" w:rsidP="00252BDE">
      <w:pPr>
        <w:pStyle w:val="p3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При исследовании функций и их оптимизации зачастую необходимы операции над матрицами: обращение, транспонирование, вычисление детерминанта. Часто такие операции отнимают много времени, поэтому целесообразно в таких случаях использование средств пакета “</w:t>
      </w:r>
      <w:proofErr w:type="spellStart"/>
      <w:r w:rsidRPr="008A6BDB">
        <w:rPr>
          <w:color w:val="000000"/>
          <w:sz w:val="28"/>
          <w:szCs w:val="28"/>
        </w:rPr>
        <w:t>Mathematica</w:t>
      </w:r>
      <w:proofErr w:type="spellEnd"/>
      <w:r w:rsidRPr="008A6BDB">
        <w:rPr>
          <w:color w:val="000000"/>
          <w:sz w:val="28"/>
          <w:szCs w:val="28"/>
        </w:rPr>
        <w:t>”.</w:t>
      </w:r>
    </w:p>
    <w:p w14:paraId="5A67B018" w14:textId="7C22B611" w:rsidR="00252BDE" w:rsidRPr="008A6BDB" w:rsidRDefault="00252BDE" w:rsidP="00252BDE">
      <w:pPr>
        <w:pStyle w:val="p3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Матрица может быть задана двумя способами. Например, так может быть задана квадратная матрица, состоящая из элементов </w:t>
      </w:r>
      <w:proofErr w:type="spellStart"/>
      <w:proofErr w:type="gramStart"/>
      <w:r w:rsidRPr="008A6BDB">
        <w:rPr>
          <w:rStyle w:val="ft66"/>
          <w:color w:val="000000"/>
          <w:sz w:val="28"/>
          <w:szCs w:val="28"/>
        </w:rPr>
        <w:t>a,b</w:t>
      </w:r>
      <w:proofErr w:type="gramEnd"/>
      <w:r w:rsidRPr="008A6BDB">
        <w:rPr>
          <w:rStyle w:val="ft66"/>
          <w:color w:val="000000"/>
          <w:sz w:val="28"/>
          <w:szCs w:val="28"/>
        </w:rPr>
        <w:t>,c,d</w:t>
      </w:r>
      <w:proofErr w:type="spellEnd"/>
      <w:r w:rsidRPr="008A6BDB">
        <w:rPr>
          <w:color w:val="000000"/>
          <w:sz w:val="28"/>
          <w:szCs w:val="28"/>
        </w:rPr>
        <w:t>.</w:t>
      </w:r>
    </w:p>
    <w:p w14:paraId="55898774" w14:textId="5029FDBE" w:rsidR="00252BDE" w:rsidRPr="008A6BDB" w:rsidRDefault="00252BDE" w:rsidP="00252BDE">
      <w:pPr>
        <w:pStyle w:val="p5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lastRenderedPageBreak/>
        <w:t>Для обращения квадратной матрицы </w:t>
      </w:r>
      <w:r w:rsidRPr="008A6BDB">
        <w:rPr>
          <w:rStyle w:val="ft26"/>
          <w:i/>
          <w:iCs/>
          <w:color w:val="000000"/>
          <w:sz w:val="28"/>
          <w:szCs w:val="28"/>
        </w:rPr>
        <w:t>m </w:t>
      </w:r>
      <w:r w:rsidRPr="008A6BDB">
        <w:rPr>
          <w:color w:val="000000"/>
          <w:sz w:val="28"/>
          <w:szCs w:val="28"/>
        </w:rPr>
        <w:t xml:space="preserve">матриц можно воспользоваться командой </w:t>
      </w:r>
      <w:proofErr w:type="spellStart"/>
      <w:r w:rsidRPr="008A6BDB">
        <w:rPr>
          <w:color w:val="000000"/>
          <w:sz w:val="28"/>
          <w:szCs w:val="28"/>
        </w:rPr>
        <w:t>Inverse</w:t>
      </w:r>
      <w:proofErr w:type="spellEnd"/>
      <w:r w:rsidRPr="008A6BDB">
        <w:rPr>
          <w:color w:val="000000"/>
          <w:sz w:val="28"/>
          <w:szCs w:val="28"/>
        </w:rPr>
        <w:t>: «</w:t>
      </w:r>
      <w:proofErr w:type="spellStart"/>
      <w:r w:rsidRPr="008A6BDB">
        <w:rPr>
          <w:color w:val="000000"/>
          <w:sz w:val="28"/>
          <w:szCs w:val="28"/>
        </w:rPr>
        <w:t>Inverse</w:t>
      </w:r>
      <w:proofErr w:type="spellEnd"/>
      <w:r w:rsidRPr="008A6BDB">
        <w:rPr>
          <w:color w:val="000000"/>
          <w:sz w:val="28"/>
          <w:szCs w:val="28"/>
        </w:rPr>
        <w:t>[</w:t>
      </w:r>
      <w:r w:rsidRPr="008A6BDB">
        <w:rPr>
          <w:rStyle w:val="ft23"/>
          <w:i/>
          <w:iCs/>
          <w:color w:val="000000"/>
          <w:sz w:val="28"/>
          <w:szCs w:val="28"/>
        </w:rPr>
        <w:t>m</w:t>
      </w:r>
      <w:r w:rsidRPr="008A6BDB">
        <w:rPr>
          <w:color w:val="000000"/>
          <w:sz w:val="28"/>
          <w:szCs w:val="28"/>
        </w:rPr>
        <w:t>]».</w:t>
      </w:r>
    </w:p>
    <w:p w14:paraId="5AAFA967" w14:textId="7AD7E545" w:rsidR="00252BDE" w:rsidRPr="008A6BDB" w:rsidRDefault="00252BDE" w:rsidP="00252BDE">
      <w:pPr>
        <w:pStyle w:val="p3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Заметим, что матрица должна быть квадратной. В случае, если матрица не является квадратной, либо не может быть обращена, будет выдано соответствующее предупреждение.</w:t>
      </w:r>
    </w:p>
    <w:p w14:paraId="25976CDC" w14:textId="77630CC3" w:rsidR="00252BDE" w:rsidRPr="008A6BDB" w:rsidRDefault="00252BDE" w:rsidP="00252BDE">
      <w:pPr>
        <w:pStyle w:val="p62"/>
        <w:spacing w:before="0" w:beforeAutospacing="0" w:after="0" w:afterAutospacing="0" w:line="360" w:lineRule="auto"/>
        <w:ind w:firstLine="709"/>
        <w:jc w:val="both"/>
        <w:rPr>
          <w:rStyle w:val="ft2"/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Для транспонирования матрицы </w:t>
      </w:r>
      <w:r w:rsidRPr="008A6BDB">
        <w:rPr>
          <w:rStyle w:val="ft27"/>
          <w:i/>
          <w:iCs/>
          <w:color w:val="000000"/>
          <w:sz w:val="28"/>
          <w:szCs w:val="28"/>
        </w:rPr>
        <w:t>m </w:t>
      </w:r>
      <w:r w:rsidRPr="008A6BDB">
        <w:rPr>
          <w:color w:val="000000"/>
          <w:sz w:val="28"/>
          <w:szCs w:val="28"/>
        </w:rPr>
        <w:t>матриц можно воспользоваться командой </w:t>
      </w:r>
      <w:proofErr w:type="spellStart"/>
      <w:r w:rsidRPr="008A6BDB">
        <w:rPr>
          <w:rStyle w:val="ft19"/>
          <w:color w:val="000000"/>
          <w:sz w:val="28"/>
          <w:szCs w:val="28"/>
        </w:rPr>
        <w:t>Transpose</w:t>
      </w:r>
      <w:proofErr w:type="spellEnd"/>
      <w:r w:rsidRPr="008A6BDB">
        <w:rPr>
          <w:color w:val="000000"/>
          <w:sz w:val="28"/>
          <w:szCs w:val="28"/>
        </w:rPr>
        <w:t>: «</w:t>
      </w:r>
      <w:proofErr w:type="spellStart"/>
      <w:r w:rsidRPr="008A6BDB">
        <w:rPr>
          <w:color w:val="000000"/>
          <w:sz w:val="28"/>
          <w:szCs w:val="28"/>
        </w:rPr>
        <w:t>Transpose</w:t>
      </w:r>
      <w:proofErr w:type="spellEnd"/>
      <w:r w:rsidRPr="008A6BDB">
        <w:rPr>
          <w:color w:val="000000"/>
          <w:sz w:val="28"/>
          <w:szCs w:val="28"/>
        </w:rPr>
        <w:t>[</w:t>
      </w:r>
      <w:r w:rsidRPr="008A6BDB">
        <w:rPr>
          <w:rStyle w:val="ft26"/>
          <w:i/>
          <w:iCs/>
          <w:color w:val="000000"/>
          <w:sz w:val="28"/>
          <w:szCs w:val="28"/>
        </w:rPr>
        <w:t>m</w:t>
      </w:r>
      <w:r w:rsidRPr="008A6BDB">
        <w:rPr>
          <w:color w:val="000000"/>
          <w:sz w:val="28"/>
          <w:szCs w:val="28"/>
        </w:rPr>
        <w:t>]»</w:t>
      </w:r>
      <w:r w:rsidRPr="008A6BDB">
        <w:rPr>
          <w:rStyle w:val="ft2"/>
          <w:color w:val="000000"/>
          <w:sz w:val="28"/>
          <w:szCs w:val="28"/>
        </w:rPr>
        <w:t>.</w:t>
      </w:r>
    </w:p>
    <w:p w14:paraId="0507E854" w14:textId="7857FB41" w:rsidR="00252BDE" w:rsidRPr="008A6BDB" w:rsidRDefault="00252BDE" w:rsidP="00252BDE">
      <w:pPr>
        <w:pStyle w:val="p6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За нахождения детерминанта матрицы </w:t>
      </w:r>
      <w:r w:rsidRPr="008A6BDB">
        <w:rPr>
          <w:rStyle w:val="ft10"/>
          <w:color w:val="000000"/>
          <w:sz w:val="28"/>
          <w:szCs w:val="28"/>
        </w:rPr>
        <w:t>m </w:t>
      </w:r>
      <w:r w:rsidRPr="008A6BDB">
        <w:rPr>
          <w:color w:val="000000"/>
          <w:sz w:val="28"/>
          <w:szCs w:val="28"/>
        </w:rPr>
        <w:t>отвечает команда </w:t>
      </w:r>
      <w:proofErr w:type="spellStart"/>
      <w:r w:rsidRPr="008A6BDB">
        <w:rPr>
          <w:rStyle w:val="ft10"/>
          <w:color w:val="000000"/>
          <w:sz w:val="28"/>
          <w:szCs w:val="28"/>
        </w:rPr>
        <w:t>Det</w:t>
      </w:r>
      <w:proofErr w:type="spellEnd"/>
      <w:r w:rsidRPr="008A6BDB">
        <w:rPr>
          <w:color w:val="000000"/>
          <w:sz w:val="28"/>
          <w:szCs w:val="28"/>
        </w:rPr>
        <w:t>: «</w:t>
      </w:r>
      <w:proofErr w:type="spellStart"/>
      <w:r w:rsidRPr="008A6BDB">
        <w:rPr>
          <w:color w:val="000000"/>
          <w:sz w:val="28"/>
          <w:szCs w:val="28"/>
        </w:rPr>
        <w:t>Det</w:t>
      </w:r>
      <w:proofErr w:type="spellEnd"/>
      <w:r w:rsidRPr="008A6BDB">
        <w:rPr>
          <w:color w:val="000000"/>
          <w:sz w:val="28"/>
          <w:szCs w:val="28"/>
        </w:rPr>
        <w:t>[</w:t>
      </w:r>
      <w:r w:rsidRPr="008A6BDB">
        <w:rPr>
          <w:rStyle w:val="ft26"/>
          <w:i/>
          <w:iCs/>
          <w:color w:val="000000"/>
          <w:sz w:val="28"/>
          <w:szCs w:val="28"/>
        </w:rPr>
        <w:t>m</w:t>
      </w:r>
      <w:r w:rsidRPr="008A6BDB">
        <w:rPr>
          <w:color w:val="000000"/>
          <w:sz w:val="28"/>
          <w:szCs w:val="28"/>
        </w:rPr>
        <w:t>]».</w:t>
      </w:r>
    </w:p>
    <w:p w14:paraId="2DED7CAF" w14:textId="423C8496" w:rsidR="00252BDE" w:rsidRPr="008A6BDB" w:rsidRDefault="00252BDE" w:rsidP="00252BDE">
      <w:pPr>
        <w:pStyle w:val="p62"/>
        <w:spacing w:before="0" w:beforeAutospacing="0" w:after="20000" w:afterAutospacing="0" w:line="330" w:lineRule="atLeast"/>
        <w:jc w:val="both"/>
        <w:rPr>
          <w:color w:val="000000"/>
          <w:sz w:val="28"/>
          <w:szCs w:val="28"/>
        </w:rPr>
      </w:pPr>
    </w:p>
    <w:p w14:paraId="26B74676" w14:textId="56A9498E" w:rsidR="00252BDE" w:rsidRPr="008A6BDB" w:rsidRDefault="00252BDE" w:rsidP="00252BDE">
      <w:pPr>
        <w:pStyle w:val="p62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8A6BDB">
        <w:rPr>
          <w:b/>
          <w:bCs/>
          <w:color w:val="000000"/>
          <w:sz w:val="28"/>
          <w:szCs w:val="28"/>
        </w:rPr>
        <w:lastRenderedPageBreak/>
        <w:t>ГЛАВА 4. ПОСТРОЕНИЕ ГРАФИКОВ ФУНКЦИЙ</w:t>
      </w:r>
    </w:p>
    <w:p w14:paraId="3777AB99" w14:textId="04FECC5A" w:rsidR="00252BDE" w:rsidRPr="008A6BDB" w:rsidRDefault="00252BDE" w:rsidP="00252BDE">
      <w:pPr>
        <w:pStyle w:val="p62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14:paraId="3DF23BE9" w14:textId="65F2D8F3" w:rsidR="00252BDE" w:rsidRPr="008A6BDB" w:rsidRDefault="00252BDE" w:rsidP="00252BDE">
      <w:pPr>
        <w:pStyle w:val="p62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8A6BDB">
        <w:rPr>
          <w:b/>
          <w:bCs/>
          <w:color w:val="000000"/>
          <w:sz w:val="28"/>
          <w:szCs w:val="28"/>
        </w:rPr>
        <w:t>4.1 Построение графиков функций, заданных на плоскости</w:t>
      </w:r>
    </w:p>
    <w:p w14:paraId="3079CC87" w14:textId="4BA8203F" w:rsidR="00252BDE" w:rsidRPr="008A6BDB" w:rsidRDefault="00252BDE" w:rsidP="00252BDE">
      <w:pPr>
        <w:pStyle w:val="p62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14:paraId="0BE9FC7D" w14:textId="3B413584" w:rsidR="00252BDE" w:rsidRPr="008A6BDB" w:rsidRDefault="00252BDE" w:rsidP="0044232D">
      <w:pPr>
        <w:pStyle w:val="p6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Для построения графиков функций в пространстве </w:t>
      </w:r>
      <w:r w:rsidRPr="008A6BDB">
        <w:rPr>
          <w:rStyle w:val="ft94"/>
          <w:i/>
          <w:iCs/>
          <w:color w:val="000000"/>
          <w:sz w:val="28"/>
          <w:szCs w:val="28"/>
        </w:rPr>
        <w:t>R</w:t>
      </w:r>
      <w:r w:rsidRPr="008A6BDB">
        <w:rPr>
          <w:rStyle w:val="ft95"/>
          <w:color w:val="000000"/>
          <w:sz w:val="28"/>
          <w:szCs w:val="28"/>
        </w:rPr>
        <w:t>2 </w:t>
      </w:r>
      <w:r w:rsidRPr="008A6BDB">
        <w:rPr>
          <w:color w:val="000000"/>
          <w:sz w:val="28"/>
          <w:szCs w:val="28"/>
        </w:rPr>
        <w:t>можно воспользоваться командой </w:t>
      </w:r>
      <w:proofErr w:type="spellStart"/>
      <w:r w:rsidRPr="008A6BDB">
        <w:rPr>
          <w:rStyle w:val="ft19"/>
          <w:color w:val="000000"/>
          <w:sz w:val="28"/>
          <w:szCs w:val="28"/>
        </w:rPr>
        <w:t>Plot</w:t>
      </w:r>
      <w:proofErr w:type="spellEnd"/>
      <w:r w:rsidRPr="008A6BDB">
        <w:rPr>
          <w:color w:val="000000"/>
          <w:sz w:val="28"/>
          <w:szCs w:val="28"/>
        </w:rPr>
        <w:t>, предназначенной как раз для таких целей. Формат команды:</w:t>
      </w:r>
    </w:p>
    <w:p w14:paraId="4FAEEB7C" w14:textId="68B9862A" w:rsidR="00252BDE" w:rsidRPr="008A6BDB" w:rsidRDefault="00252BDE" w:rsidP="0044232D">
      <w:pPr>
        <w:pStyle w:val="p62"/>
        <w:spacing w:before="0" w:beforeAutospacing="0" w:after="0" w:afterAutospacing="0" w:line="360" w:lineRule="auto"/>
        <w:ind w:firstLine="709"/>
        <w:jc w:val="both"/>
        <w:rPr>
          <w:i/>
          <w:color w:val="000000"/>
          <w:sz w:val="28"/>
          <w:szCs w:val="28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</w:rPr>
            <m:t xml:space="preserve">Plot[f, {x,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},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Op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Op</m:t>
              </m:r>
            </m:e>
            <m:sub>
              <m: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/>
              <w:sz w:val="28"/>
              <w:szCs w:val="28"/>
            </w:rPr>
            <m:t>,...},</m:t>
          </m:r>
        </m:oMath>
      </m:oMathPara>
    </w:p>
    <w:p w14:paraId="34CF831A" w14:textId="46B1C7B5" w:rsidR="0044232D" w:rsidRPr="008A6BDB" w:rsidRDefault="0044232D" w:rsidP="0044232D">
      <w:pPr>
        <w:pStyle w:val="p0"/>
        <w:spacing w:before="0" w:beforeAutospacing="0" w:after="0" w:afterAutospacing="0" w:line="360" w:lineRule="auto"/>
        <w:jc w:val="both"/>
        <w:rPr>
          <w:iCs/>
          <w:color w:val="000000"/>
          <w:sz w:val="28"/>
          <w:szCs w:val="28"/>
        </w:rPr>
      </w:pPr>
      <w:r w:rsidRPr="008A6BDB">
        <w:rPr>
          <w:iCs/>
          <w:color w:val="000000"/>
          <w:sz w:val="28"/>
          <w:szCs w:val="28"/>
        </w:rPr>
        <w:t xml:space="preserve">где </w:t>
      </w:r>
      <w:r w:rsidRPr="008A6BDB">
        <w:rPr>
          <w:rStyle w:val="ft26"/>
          <w:iCs/>
          <w:color w:val="000000"/>
          <w:sz w:val="28"/>
          <w:szCs w:val="28"/>
        </w:rPr>
        <w:t>f</w:t>
      </w:r>
      <w:r w:rsidRPr="008A6BDB">
        <w:rPr>
          <w:rStyle w:val="ft10"/>
          <w:iCs/>
          <w:color w:val="000000"/>
          <w:sz w:val="28"/>
          <w:szCs w:val="28"/>
        </w:rPr>
        <w:t xml:space="preserve">, </w:t>
      </w:r>
      <w:r w:rsidRPr="008A6BDB">
        <w:rPr>
          <w:rStyle w:val="ft26"/>
          <w:iCs/>
          <w:color w:val="000000"/>
          <w:sz w:val="28"/>
          <w:szCs w:val="28"/>
        </w:rPr>
        <w:t>f</w:t>
      </w:r>
      <w:r w:rsidRPr="008A6BDB">
        <w:rPr>
          <w:rStyle w:val="ft40"/>
          <w:iCs/>
          <w:color w:val="000000"/>
          <w:sz w:val="28"/>
          <w:szCs w:val="28"/>
        </w:rPr>
        <w:t>1</w:t>
      </w:r>
      <w:r w:rsidRPr="008A6BDB">
        <w:rPr>
          <w:rStyle w:val="ft10"/>
          <w:iCs/>
          <w:color w:val="000000"/>
          <w:sz w:val="28"/>
          <w:szCs w:val="28"/>
        </w:rPr>
        <w:t xml:space="preserve">, </w:t>
      </w:r>
      <w:r w:rsidRPr="008A6BDB">
        <w:rPr>
          <w:rStyle w:val="ft26"/>
          <w:iCs/>
          <w:color w:val="000000"/>
          <w:sz w:val="28"/>
          <w:szCs w:val="28"/>
        </w:rPr>
        <w:t>f</w:t>
      </w:r>
      <w:r w:rsidRPr="008A6BDB">
        <w:rPr>
          <w:rStyle w:val="ft40"/>
          <w:iCs/>
          <w:color w:val="000000"/>
          <w:sz w:val="28"/>
          <w:szCs w:val="28"/>
        </w:rPr>
        <w:t>2</w:t>
      </w:r>
      <w:r w:rsidRPr="008A6BDB">
        <w:rPr>
          <w:rStyle w:val="ft10"/>
          <w:iCs/>
          <w:color w:val="000000"/>
          <w:sz w:val="28"/>
          <w:szCs w:val="28"/>
        </w:rPr>
        <w:t>, …</w:t>
      </w:r>
      <w:r w:rsidRPr="008A6BDB">
        <w:rPr>
          <w:iCs/>
          <w:color w:val="000000"/>
          <w:sz w:val="28"/>
          <w:szCs w:val="28"/>
        </w:rPr>
        <w:t>– функции для построения;</w:t>
      </w:r>
    </w:p>
    <w:p w14:paraId="17E54DBF" w14:textId="77777777" w:rsidR="0044232D" w:rsidRPr="008A6BDB" w:rsidRDefault="0044232D" w:rsidP="0044232D">
      <w:pPr>
        <w:pStyle w:val="p103"/>
        <w:spacing w:before="30" w:beforeAutospacing="0" w:after="0" w:afterAutospacing="0" w:line="360" w:lineRule="auto"/>
        <w:ind w:firstLine="426"/>
        <w:jc w:val="both"/>
        <w:rPr>
          <w:iCs/>
          <w:color w:val="000000"/>
          <w:sz w:val="28"/>
          <w:szCs w:val="28"/>
        </w:rPr>
      </w:pPr>
      <w:r w:rsidRPr="008A6BDB">
        <w:rPr>
          <w:rStyle w:val="ft26"/>
          <w:iCs/>
          <w:color w:val="000000"/>
          <w:sz w:val="28"/>
          <w:szCs w:val="28"/>
        </w:rPr>
        <w:t>x </w:t>
      </w:r>
      <w:r w:rsidRPr="008A6BDB">
        <w:rPr>
          <w:iCs/>
          <w:color w:val="000000"/>
          <w:sz w:val="28"/>
          <w:szCs w:val="28"/>
        </w:rPr>
        <w:t>– переменная, от которой зависит функция;</w:t>
      </w:r>
    </w:p>
    <w:p w14:paraId="52E45A6F" w14:textId="77777777" w:rsidR="0044232D" w:rsidRPr="008A6BDB" w:rsidRDefault="0044232D" w:rsidP="0044232D">
      <w:pPr>
        <w:pStyle w:val="p104"/>
        <w:spacing w:before="15" w:beforeAutospacing="0" w:after="0" w:afterAutospacing="0" w:line="360" w:lineRule="auto"/>
        <w:ind w:firstLine="426"/>
        <w:jc w:val="both"/>
        <w:rPr>
          <w:iCs/>
          <w:color w:val="000000"/>
          <w:sz w:val="28"/>
          <w:szCs w:val="28"/>
        </w:rPr>
      </w:pPr>
      <w:proofErr w:type="spellStart"/>
      <w:r w:rsidRPr="008A6BDB">
        <w:rPr>
          <w:rStyle w:val="ft42"/>
          <w:iCs/>
          <w:color w:val="000000"/>
          <w:sz w:val="28"/>
          <w:szCs w:val="28"/>
        </w:rPr>
        <w:t>xmin</w:t>
      </w:r>
      <w:proofErr w:type="spellEnd"/>
      <w:r w:rsidRPr="008A6BDB">
        <w:rPr>
          <w:iCs/>
          <w:color w:val="000000"/>
          <w:sz w:val="28"/>
          <w:szCs w:val="28"/>
        </w:rPr>
        <w:t>, </w:t>
      </w:r>
      <w:proofErr w:type="spellStart"/>
      <w:r w:rsidRPr="008A6BDB">
        <w:rPr>
          <w:rStyle w:val="ft42"/>
          <w:iCs/>
          <w:color w:val="000000"/>
          <w:sz w:val="28"/>
          <w:szCs w:val="28"/>
        </w:rPr>
        <w:t>xmax</w:t>
      </w:r>
      <w:proofErr w:type="spellEnd"/>
      <w:r w:rsidRPr="008A6BDB">
        <w:rPr>
          <w:rStyle w:val="ft42"/>
          <w:iCs/>
          <w:color w:val="000000"/>
          <w:sz w:val="28"/>
          <w:szCs w:val="28"/>
        </w:rPr>
        <w:t> </w:t>
      </w:r>
      <w:r w:rsidRPr="008A6BDB">
        <w:rPr>
          <w:iCs/>
          <w:color w:val="000000"/>
          <w:sz w:val="28"/>
          <w:szCs w:val="28"/>
        </w:rPr>
        <w:t>– ограничение, график будет построен на промежутке от </w:t>
      </w:r>
      <w:r w:rsidRPr="008A6BDB">
        <w:rPr>
          <w:rStyle w:val="ft42"/>
          <w:iCs/>
          <w:color w:val="000000"/>
          <w:sz w:val="28"/>
          <w:szCs w:val="28"/>
        </w:rPr>
        <w:t>x=</w:t>
      </w:r>
      <w:proofErr w:type="spellStart"/>
      <w:r w:rsidRPr="008A6BDB">
        <w:rPr>
          <w:rStyle w:val="ft42"/>
          <w:iCs/>
          <w:color w:val="000000"/>
          <w:sz w:val="28"/>
          <w:szCs w:val="28"/>
        </w:rPr>
        <w:t>xmin</w:t>
      </w:r>
      <w:proofErr w:type="spellEnd"/>
      <w:r w:rsidRPr="008A6BDB">
        <w:rPr>
          <w:rStyle w:val="ft42"/>
          <w:iCs/>
          <w:color w:val="000000"/>
          <w:sz w:val="28"/>
          <w:szCs w:val="28"/>
        </w:rPr>
        <w:t> </w:t>
      </w:r>
      <w:r w:rsidRPr="008A6BDB">
        <w:rPr>
          <w:iCs/>
          <w:color w:val="000000"/>
          <w:sz w:val="28"/>
          <w:szCs w:val="28"/>
        </w:rPr>
        <w:t>до </w:t>
      </w:r>
      <w:r w:rsidRPr="008A6BDB">
        <w:rPr>
          <w:rStyle w:val="ft42"/>
          <w:iCs/>
          <w:color w:val="000000"/>
          <w:sz w:val="28"/>
          <w:szCs w:val="28"/>
        </w:rPr>
        <w:t>x=</w:t>
      </w:r>
      <w:proofErr w:type="spellStart"/>
      <w:r w:rsidRPr="008A6BDB">
        <w:rPr>
          <w:rStyle w:val="ft42"/>
          <w:iCs/>
          <w:color w:val="000000"/>
          <w:sz w:val="28"/>
          <w:szCs w:val="28"/>
        </w:rPr>
        <w:t>xmax</w:t>
      </w:r>
      <w:proofErr w:type="spellEnd"/>
      <w:r w:rsidRPr="008A6BDB">
        <w:rPr>
          <w:iCs/>
          <w:color w:val="000000"/>
          <w:sz w:val="28"/>
          <w:szCs w:val="28"/>
        </w:rPr>
        <w:t>;</w:t>
      </w:r>
    </w:p>
    <w:p w14:paraId="1D6E45CE" w14:textId="6AB259FA" w:rsidR="0044232D" w:rsidRPr="008A6BDB" w:rsidRDefault="0044232D" w:rsidP="0044232D">
      <w:pPr>
        <w:pStyle w:val="p105"/>
        <w:spacing w:before="0" w:beforeAutospacing="0" w:after="0" w:afterAutospacing="0" w:line="360" w:lineRule="auto"/>
        <w:ind w:firstLine="426"/>
        <w:jc w:val="both"/>
        <w:rPr>
          <w:iCs/>
          <w:color w:val="000000"/>
          <w:sz w:val="28"/>
          <w:szCs w:val="28"/>
        </w:rPr>
      </w:pPr>
      <w:r w:rsidRPr="008A6BDB">
        <w:rPr>
          <w:rStyle w:val="ft10"/>
          <w:iCs/>
          <w:color w:val="000000"/>
          <w:sz w:val="28"/>
          <w:szCs w:val="28"/>
        </w:rPr>
        <w:t>Op1, Op2, …</w:t>
      </w:r>
      <w:r w:rsidRPr="008A6BDB">
        <w:rPr>
          <w:iCs/>
          <w:color w:val="000000"/>
          <w:sz w:val="28"/>
          <w:szCs w:val="28"/>
        </w:rPr>
        <w:t>– параметры для построения графика.</w:t>
      </w:r>
    </w:p>
    <w:p w14:paraId="1F8123E4" w14:textId="07A42551" w:rsidR="0044232D" w:rsidRPr="008A6BDB" w:rsidRDefault="0044232D" w:rsidP="0044232D">
      <w:pPr>
        <w:pStyle w:val="p106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 xml:space="preserve">Параметры могут быть пропущены, тогда берутся значения, принятые по умолчанию. Наиболее полезными являются следующие параметры: </w:t>
      </w:r>
      <w:proofErr w:type="spellStart"/>
      <w:r w:rsidRPr="008A6BDB">
        <w:rPr>
          <w:rStyle w:val="ft96"/>
          <w:color w:val="000000"/>
          <w:sz w:val="28"/>
          <w:szCs w:val="28"/>
        </w:rPr>
        <w:t>PlotPoints</w:t>
      </w:r>
      <w:proofErr w:type="spellEnd"/>
      <w:r w:rsidRPr="008A6BDB">
        <w:rPr>
          <w:rStyle w:val="ft96"/>
          <w:color w:val="000000"/>
          <w:sz w:val="28"/>
          <w:szCs w:val="28"/>
        </w:rPr>
        <w:t>. </w:t>
      </w:r>
      <w:r w:rsidRPr="008A6BDB">
        <w:rPr>
          <w:color w:val="000000"/>
          <w:sz w:val="28"/>
          <w:szCs w:val="28"/>
        </w:rPr>
        <w:t>Число вычисляемых точек.</w:t>
      </w:r>
    </w:p>
    <w:p w14:paraId="305CD6FF" w14:textId="7E6F7D2B" w:rsidR="0044232D" w:rsidRPr="00C24983" w:rsidRDefault="0044232D" w:rsidP="0044232D">
      <w:pPr>
        <w:pStyle w:val="p62"/>
        <w:spacing w:before="0" w:beforeAutospacing="0" w:after="0" w:afterAutospacing="0" w:line="360" w:lineRule="auto"/>
        <w:ind w:firstLine="709"/>
        <w:jc w:val="both"/>
        <w:rPr>
          <w:iCs/>
          <w:color w:val="000000"/>
          <w:sz w:val="28"/>
          <w:szCs w:val="28"/>
          <w:lang w:val="en-US"/>
        </w:rPr>
      </w:pPr>
      <w:r w:rsidRPr="008A6BDB">
        <w:rPr>
          <w:iCs/>
          <w:color w:val="000000"/>
          <w:sz w:val="28"/>
          <w:szCs w:val="28"/>
        </w:rPr>
        <w:t xml:space="preserve">Пример решения с использованием команды </w:t>
      </w:r>
      <w:r w:rsidRPr="008A6BDB">
        <w:rPr>
          <w:iCs/>
          <w:color w:val="000000"/>
          <w:sz w:val="28"/>
          <w:szCs w:val="28"/>
          <w:lang w:val="en-US"/>
        </w:rPr>
        <w:t>plot</w:t>
      </w:r>
      <w:r w:rsidRPr="008A6BDB">
        <w:rPr>
          <w:iCs/>
          <w:color w:val="000000"/>
          <w:sz w:val="28"/>
          <w:szCs w:val="28"/>
        </w:rPr>
        <w:t xml:space="preserve"> представлен на рисунке 4.1.</w:t>
      </w:r>
      <w:r w:rsidR="00C24983" w:rsidRPr="00C24983">
        <w:rPr>
          <w:iCs/>
          <w:color w:val="000000"/>
          <w:sz w:val="28"/>
          <w:szCs w:val="28"/>
        </w:rPr>
        <w:t xml:space="preserve"> </w:t>
      </w:r>
      <w:r w:rsidR="00C24983">
        <w:rPr>
          <w:iCs/>
          <w:color w:val="000000"/>
          <w:sz w:val="28"/>
          <w:szCs w:val="28"/>
          <w:lang w:val="en-US"/>
        </w:rPr>
        <w:t>[4]</w:t>
      </w:r>
    </w:p>
    <w:p w14:paraId="63A17CA1" w14:textId="459C14E0" w:rsidR="0044232D" w:rsidRPr="008A6BDB" w:rsidRDefault="0044232D" w:rsidP="0044232D">
      <w:pPr>
        <w:pStyle w:val="p62"/>
        <w:spacing w:before="0" w:beforeAutospacing="0" w:after="0" w:afterAutospacing="0"/>
        <w:jc w:val="center"/>
        <w:rPr>
          <w:iCs/>
          <w:color w:val="000000"/>
          <w:sz w:val="28"/>
          <w:szCs w:val="28"/>
        </w:rPr>
      </w:pPr>
      <w:r w:rsidRPr="008A6BDB">
        <w:rPr>
          <w:iCs/>
          <w:noProof/>
          <w:color w:val="000000"/>
          <w:sz w:val="28"/>
          <w:szCs w:val="28"/>
        </w:rPr>
        <w:drawing>
          <wp:inline distT="0" distB="0" distL="0" distR="0" wp14:anchorId="25DDE546" wp14:editId="039B7159">
            <wp:extent cx="5044440" cy="2460702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46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4452" w14:textId="5753E259" w:rsidR="00702B08" w:rsidRPr="008A6BDB" w:rsidRDefault="0044232D" w:rsidP="00702B08">
      <w:pPr>
        <w:pStyle w:val="p62"/>
        <w:spacing w:before="0" w:beforeAutospacing="0" w:after="0" w:afterAutospacing="0"/>
        <w:jc w:val="center"/>
        <w:rPr>
          <w:iCs/>
          <w:color w:val="000000"/>
          <w:sz w:val="28"/>
          <w:szCs w:val="28"/>
        </w:rPr>
      </w:pPr>
      <w:r w:rsidRPr="008A6BDB">
        <w:rPr>
          <w:iCs/>
          <w:color w:val="000000"/>
          <w:sz w:val="28"/>
          <w:szCs w:val="28"/>
        </w:rPr>
        <w:t xml:space="preserve">Рисунок 4.1 – Скриншот </w:t>
      </w:r>
      <w:r w:rsidR="00702B08" w:rsidRPr="008A6BDB">
        <w:rPr>
          <w:iCs/>
          <w:color w:val="000000"/>
          <w:sz w:val="28"/>
          <w:szCs w:val="28"/>
        </w:rPr>
        <w:t xml:space="preserve">примера графика с использованием команды </w:t>
      </w:r>
      <w:r w:rsidR="00702B08" w:rsidRPr="008A6BDB">
        <w:rPr>
          <w:iCs/>
          <w:color w:val="000000"/>
          <w:sz w:val="28"/>
          <w:szCs w:val="28"/>
          <w:lang w:val="en-US"/>
        </w:rPr>
        <w:t>plot</w:t>
      </w:r>
    </w:p>
    <w:p w14:paraId="481F6119" w14:textId="76DCE414" w:rsidR="00702B08" w:rsidRPr="008A6BDB" w:rsidRDefault="00702B08" w:rsidP="00702B08">
      <w:pPr>
        <w:pStyle w:val="p62"/>
        <w:spacing w:before="0" w:beforeAutospacing="0" w:after="0" w:afterAutospacing="0"/>
        <w:jc w:val="center"/>
        <w:rPr>
          <w:iCs/>
          <w:color w:val="000000"/>
          <w:sz w:val="28"/>
          <w:szCs w:val="28"/>
        </w:rPr>
      </w:pPr>
    </w:p>
    <w:p w14:paraId="1326D7F7" w14:textId="7E901AE2" w:rsidR="00702B08" w:rsidRPr="008A6BDB" w:rsidRDefault="00702B08" w:rsidP="00702B08">
      <w:pPr>
        <w:pStyle w:val="p62"/>
        <w:spacing w:before="0" w:beforeAutospacing="0" w:after="0" w:afterAutospacing="0" w:line="360" w:lineRule="auto"/>
        <w:jc w:val="center"/>
        <w:rPr>
          <w:iCs/>
          <w:color w:val="000000"/>
          <w:sz w:val="28"/>
          <w:szCs w:val="28"/>
        </w:rPr>
      </w:pPr>
      <w:r w:rsidRPr="008A6BDB">
        <w:rPr>
          <w:b/>
          <w:bCs/>
          <w:iCs/>
          <w:color w:val="000000"/>
          <w:sz w:val="28"/>
          <w:szCs w:val="28"/>
        </w:rPr>
        <w:t xml:space="preserve">4.2 Построение графиков функций, заданных в пространстве </w:t>
      </w:r>
      <w:r w:rsidRPr="008A6BDB">
        <w:rPr>
          <w:b/>
          <w:bCs/>
          <w:iCs/>
          <w:color w:val="000000"/>
          <w:sz w:val="28"/>
          <w:szCs w:val="28"/>
          <w:lang w:val="en-US"/>
        </w:rPr>
        <w:t>R</w:t>
      </w:r>
      <w:r w:rsidRPr="008A6BDB">
        <w:rPr>
          <w:b/>
          <w:bCs/>
          <w:iCs/>
          <w:color w:val="000000"/>
          <w:sz w:val="28"/>
          <w:szCs w:val="28"/>
          <w:vertAlign w:val="superscript"/>
        </w:rPr>
        <w:t>3</w:t>
      </w:r>
    </w:p>
    <w:p w14:paraId="4AA6568C" w14:textId="77777777" w:rsidR="00702B08" w:rsidRPr="008A6BDB" w:rsidRDefault="00702B08" w:rsidP="00702B08">
      <w:pPr>
        <w:pStyle w:val="p149"/>
        <w:spacing w:before="0" w:beforeAutospacing="0" w:after="0" w:afterAutospacing="0" w:line="360" w:lineRule="auto"/>
        <w:ind w:firstLine="720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Для построения графиков функций, заданных в пространстве </w:t>
      </w:r>
      <w:r w:rsidRPr="008A6BDB">
        <w:rPr>
          <w:rStyle w:val="ft24"/>
          <w:color w:val="000000"/>
          <w:sz w:val="28"/>
          <w:szCs w:val="28"/>
        </w:rPr>
        <w:t>R</w:t>
      </w:r>
      <w:r w:rsidRPr="008A6BDB">
        <w:rPr>
          <w:rStyle w:val="ft107"/>
          <w:color w:val="000000"/>
          <w:sz w:val="28"/>
          <w:szCs w:val="28"/>
        </w:rPr>
        <w:t>3</w:t>
      </w:r>
      <w:r w:rsidRPr="008A6BDB">
        <w:rPr>
          <w:color w:val="000000"/>
          <w:sz w:val="28"/>
          <w:szCs w:val="28"/>
        </w:rPr>
        <w:t>, можно воспользоваться командами </w:t>
      </w:r>
      <w:r w:rsidRPr="008A6BDB">
        <w:rPr>
          <w:rStyle w:val="ft39"/>
          <w:color w:val="000000"/>
          <w:sz w:val="28"/>
          <w:szCs w:val="28"/>
        </w:rPr>
        <w:t>Plot3D </w:t>
      </w:r>
      <w:r w:rsidRPr="008A6BDB">
        <w:rPr>
          <w:color w:val="000000"/>
          <w:sz w:val="28"/>
          <w:szCs w:val="28"/>
        </w:rPr>
        <w:t>или </w:t>
      </w:r>
      <w:proofErr w:type="spellStart"/>
      <w:r w:rsidRPr="008A6BDB">
        <w:rPr>
          <w:rStyle w:val="ft39"/>
          <w:color w:val="000000"/>
          <w:sz w:val="28"/>
          <w:szCs w:val="28"/>
        </w:rPr>
        <w:t>ContourPlot</w:t>
      </w:r>
      <w:proofErr w:type="spellEnd"/>
      <w:r w:rsidRPr="008A6BDB">
        <w:rPr>
          <w:color w:val="000000"/>
          <w:sz w:val="28"/>
          <w:szCs w:val="28"/>
        </w:rPr>
        <w:t>. Первая из них строит поверхность, а вторая – линии уровня функции, задавая, таким образом,</w:t>
      </w:r>
    </w:p>
    <w:p w14:paraId="6A531DB7" w14:textId="6E2E789F" w:rsidR="00702B08" w:rsidRPr="008A6BDB" w:rsidRDefault="00702B08" w:rsidP="00702B08">
      <w:pPr>
        <w:pStyle w:val="p0"/>
        <w:spacing w:before="0" w:beforeAutospacing="0" w:after="0" w:afterAutospacing="0" w:line="360" w:lineRule="auto"/>
        <w:ind w:firstLine="720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lastRenderedPageBreak/>
        <w:t>представление функции в двумерном пространстве. Формат команд:</w:t>
      </w:r>
    </w:p>
    <w:p w14:paraId="2AB9B1A9" w14:textId="626DF013" w:rsidR="00702B08" w:rsidRPr="008A6BDB" w:rsidRDefault="00702B08" w:rsidP="00702B08">
      <w:pPr>
        <w:pStyle w:val="p0"/>
        <w:spacing w:before="0" w:beforeAutospacing="0" w:after="0" w:afterAutospacing="0" w:line="360" w:lineRule="auto"/>
        <w:ind w:firstLine="720"/>
        <w:jc w:val="both"/>
        <w:rPr>
          <w:rStyle w:val="ft108"/>
          <w:color w:val="000000"/>
          <w:sz w:val="28"/>
          <w:szCs w:val="28"/>
        </w:rPr>
      </w:pPr>
      <m:oMathPara>
        <m:oMath>
          <m:r>
            <m:rPr>
              <m:sty m:val="p"/>
            </m:rPr>
            <w:rPr>
              <w:rStyle w:val="ft108"/>
              <w:rFonts w:ascii="Cambria Math" w:hAnsi="Cambria Math"/>
              <w:color w:val="000000"/>
              <w:sz w:val="28"/>
              <w:szCs w:val="28"/>
            </w:rPr>
            <m:t>Plot3D</m:t>
          </m:r>
          <m:d>
            <m:dPr>
              <m:begChr m:val="["/>
              <m:endChr m:val="]"/>
              <m:ctrlPr>
                <w:rPr>
                  <w:rStyle w:val="ft108"/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f</m:t>
              </m:r>
              <m:r>
                <m:rPr>
                  <m:sty m:val="p"/>
                </m:rPr>
                <w:rPr>
                  <w:rStyle w:val="ft108"/>
                  <w:rFonts w:ascii="Cambria Math" w:hAnsi="Cambria Math"/>
                  <w:color w:val="000000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Style w:val="ft108"/>
                  <w:rFonts w:ascii="Cambria Math" w:hAnsi="Cambria Math"/>
                  <w:color w:val="000000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y,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max</m:t>
                  </m:r>
                </m:sub>
              </m:sSub>
            </m:e>
          </m:d>
          <m:r>
            <m:rPr>
              <m:sty m:val="p"/>
            </m:rPr>
            <w:rPr>
              <w:rStyle w:val="ft108"/>
              <w:rFonts w:ascii="Cambria Math" w:hAnsi="Cambria Math"/>
              <w:color w:val="000000"/>
              <w:sz w:val="28"/>
              <w:szCs w:val="28"/>
            </w:rPr>
            <m:t>,</m:t>
          </m:r>
        </m:oMath>
      </m:oMathPara>
    </w:p>
    <w:p w14:paraId="07D669A5" w14:textId="0406BF64" w:rsidR="00702B08" w:rsidRPr="008A6BDB" w:rsidRDefault="00702B08" w:rsidP="00702B08">
      <w:pPr>
        <w:pStyle w:val="p0"/>
        <w:spacing w:before="0" w:beforeAutospacing="0" w:after="0" w:afterAutospacing="0" w:line="360" w:lineRule="auto"/>
        <w:ind w:firstLine="720"/>
        <w:jc w:val="both"/>
        <w:rPr>
          <w:rStyle w:val="ft108"/>
          <w:color w:val="000000"/>
          <w:sz w:val="28"/>
          <w:szCs w:val="28"/>
        </w:rPr>
      </w:pPr>
      <m:oMathPara>
        <m:oMath>
          <m:r>
            <m:rPr>
              <m:sty m:val="p"/>
            </m:rPr>
            <w:rPr>
              <w:rStyle w:val="ft108"/>
              <w:rFonts w:ascii="Cambria Math" w:hAnsi="Cambria Math"/>
              <w:color w:val="000000"/>
              <w:sz w:val="28"/>
              <w:szCs w:val="28"/>
            </w:rPr>
            <m:t>ContourPlot[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f</m:t>
          </m:r>
          <m:r>
            <m:rPr>
              <m:sty m:val="p"/>
            </m:rPr>
            <w:rPr>
              <w:rStyle w:val="ft108"/>
              <w:rFonts w:ascii="Cambria Math" w:hAnsi="Cambria Math"/>
              <w:color w:val="000000"/>
              <w:sz w:val="28"/>
              <w:szCs w:val="28"/>
            </w:rPr>
            <m:t>,{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x,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Style w:val="ft108"/>
              <w:rFonts w:ascii="Cambria Math" w:hAnsi="Cambria Math"/>
              <w:color w:val="000000"/>
              <w:sz w:val="28"/>
              <w:szCs w:val="28"/>
            </w:rPr>
            <m:t>},{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y, 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Style w:val="ft108"/>
              <w:rFonts w:ascii="Cambria Math" w:hAnsi="Cambria Math"/>
              <w:color w:val="000000"/>
              <w:sz w:val="28"/>
              <w:szCs w:val="28"/>
            </w:rPr>
            <m:t>}],</m:t>
          </m:r>
        </m:oMath>
      </m:oMathPara>
    </w:p>
    <w:p w14:paraId="4575C85D" w14:textId="77777777" w:rsidR="00702B08" w:rsidRPr="008A6BDB" w:rsidRDefault="00702B08" w:rsidP="00702B08">
      <w:pPr>
        <w:pStyle w:val="p0"/>
        <w:spacing w:before="0" w:beforeAutospacing="0" w:after="0" w:afterAutospacing="0" w:line="360" w:lineRule="auto"/>
        <w:ind w:firstLine="720"/>
        <w:jc w:val="both"/>
        <w:rPr>
          <w:color w:val="000000"/>
          <w:sz w:val="28"/>
          <w:szCs w:val="28"/>
        </w:rPr>
      </w:pPr>
      <w:r w:rsidRPr="008A6BDB">
        <w:rPr>
          <w:rStyle w:val="ft108"/>
          <w:color w:val="000000"/>
          <w:sz w:val="28"/>
          <w:szCs w:val="28"/>
        </w:rPr>
        <w:t xml:space="preserve">где </w:t>
      </w:r>
      <w:r w:rsidRPr="008A6BDB">
        <w:rPr>
          <w:rStyle w:val="ft26"/>
          <w:color w:val="000000"/>
          <w:sz w:val="28"/>
          <w:szCs w:val="28"/>
        </w:rPr>
        <w:t>f </w:t>
      </w:r>
      <w:r w:rsidRPr="008A6BDB">
        <w:rPr>
          <w:color w:val="000000"/>
          <w:sz w:val="28"/>
          <w:szCs w:val="28"/>
        </w:rPr>
        <w:t>– функция;</w:t>
      </w:r>
    </w:p>
    <w:p w14:paraId="0A2DD72B" w14:textId="59E1FC1A" w:rsidR="00702B08" w:rsidRPr="008A6BDB" w:rsidRDefault="00702B08" w:rsidP="00702B08">
      <w:pPr>
        <w:pStyle w:val="p151"/>
        <w:spacing w:before="0" w:beforeAutospacing="0" w:after="0" w:afterAutospacing="0" w:line="360" w:lineRule="auto"/>
        <w:ind w:firstLine="1134"/>
        <w:jc w:val="both"/>
        <w:rPr>
          <w:color w:val="000000"/>
          <w:sz w:val="28"/>
          <w:szCs w:val="28"/>
        </w:rPr>
      </w:pPr>
      <w:r w:rsidRPr="008A6BDB">
        <w:rPr>
          <w:rStyle w:val="ft38"/>
          <w:color w:val="000000"/>
          <w:sz w:val="28"/>
          <w:szCs w:val="28"/>
        </w:rPr>
        <w:t>x, y </w:t>
      </w:r>
      <w:r w:rsidRPr="008A6BDB">
        <w:rPr>
          <w:color w:val="000000"/>
          <w:sz w:val="28"/>
          <w:szCs w:val="28"/>
        </w:rPr>
        <w:t>– переменные, от которых зависит функция </w:t>
      </w:r>
      <w:r w:rsidRPr="008A6BDB">
        <w:rPr>
          <w:rStyle w:val="ft38"/>
          <w:color w:val="000000"/>
          <w:sz w:val="28"/>
          <w:szCs w:val="28"/>
        </w:rPr>
        <w:t>f</w:t>
      </w:r>
      <w:r w:rsidRPr="008A6BDB">
        <w:rPr>
          <w:color w:val="000000"/>
          <w:sz w:val="28"/>
          <w:szCs w:val="28"/>
        </w:rPr>
        <w:t>;</w:t>
      </w:r>
    </w:p>
    <w:p w14:paraId="52946A81" w14:textId="06FB76D7" w:rsidR="00702B08" w:rsidRPr="008A6BDB" w:rsidRDefault="00702B08" w:rsidP="00702B08">
      <w:pPr>
        <w:pStyle w:val="p151"/>
        <w:spacing w:before="0" w:beforeAutospacing="0" w:after="0" w:afterAutospacing="0" w:line="360" w:lineRule="auto"/>
        <w:ind w:firstLine="1134"/>
        <w:jc w:val="both"/>
        <w:rPr>
          <w:color w:val="000000"/>
          <w:sz w:val="28"/>
          <w:szCs w:val="28"/>
        </w:rPr>
      </w:pPr>
      <w:r w:rsidRPr="008A6BDB">
        <w:rPr>
          <w:rStyle w:val="ft38"/>
          <w:color w:val="000000"/>
          <w:sz w:val="28"/>
          <w:szCs w:val="28"/>
        </w:rPr>
        <w:t>x</w:t>
      </w:r>
      <w:r w:rsidRPr="008A6BDB">
        <w:rPr>
          <w:rStyle w:val="ft38"/>
          <w:color w:val="000000"/>
          <w:sz w:val="28"/>
          <w:szCs w:val="28"/>
          <w:vertAlign w:val="subscript"/>
          <w:lang w:val="en-US"/>
        </w:rPr>
        <w:t>min</w:t>
      </w:r>
      <w:r w:rsidRPr="008A6BDB">
        <w:rPr>
          <w:rStyle w:val="ft38"/>
          <w:color w:val="000000"/>
          <w:sz w:val="28"/>
          <w:szCs w:val="28"/>
        </w:rPr>
        <w:t>, x</w:t>
      </w:r>
      <w:r w:rsidRPr="008A6BDB">
        <w:rPr>
          <w:rStyle w:val="ft38"/>
          <w:color w:val="000000"/>
          <w:sz w:val="28"/>
          <w:szCs w:val="28"/>
          <w:vertAlign w:val="subscript"/>
          <w:lang w:val="en-US"/>
        </w:rPr>
        <w:t>max</w:t>
      </w:r>
      <w:r w:rsidRPr="008A6BDB">
        <w:rPr>
          <w:rStyle w:val="ft38"/>
          <w:color w:val="000000"/>
          <w:sz w:val="28"/>
          <w:szCs w:val="28"/>
        </w:rPr>
        <w:t>, y</w:t>
      </w:r>
      <w:r w:rsidRPr="008A6BDB">
        <w:rPr>
          <w:rStyle w:val="ft38"/>
          <w:color w:val="000000"/>
          <w:sz w:val="28"/>
          <w:szCs w:val="28"/>
          <w:vertAlign w:val="subscript"/>
          <w:lang w:val="en-US"/>
        </w:rPr>
        <w:t>min</w:t>
      </w:r>
      <w:r w:rsidRPr="008A6BDB">
        <w:rPr>
          <w:rStyle w:val="ft38"/>
          <w:color w:val="000000"/>
          <w:sz w:val="28"/>
          <w:szCs w:val="28"/>
        </w:rPr>
        <w:t>, y</w:t>
      </w:r>
      <w:r w:rsidRPr="008A6BDB">
        <w:rPr>
          <w:rStyle w:val="ft38"/>
          <w:color w:val="000000"/>
          <w:sz w:val="28"/>
          <w:szCs w:val="28"/>
          <w:vertAlign w:val="subscript"/>
          <w:lang w:val="en-US"/>
        </w:rPr>
        <w:t>max</w:t>
      </w:r>
      <w:r w:rsidRPr="008A6BDB">
        <w:rPr>
          <w:rStyle w:val="ft38"/>
          <w:color w:val="000000"/>
          <w:sz w:val="28"/>
          <w:szCs w:val="28"/>
        </w:rPr>
        <w:t> </w:t>
      </w:r>
      <w:r w:rsidRPr="008A6BDB">
        <w:rPr>
          <w:color w:val="000000"/>
          <w:sz w:val="28"/>
          <w:szCs w:val="28"/>
        </w:rPr>
        <w:t>– минимальные и максимальные значения</w:t>
      </w:r>
    </w:p>
    <w:p w14:paraId="22C6C516" w14:textId="77777777" w:rsidR="00702B08" w:rsidRPr="008A6BDB" w:rsidRDefault="00702B08" w:rsidP="00702B08">
      <w:pPr>
        <w:pStyle w:val="p0"/>
        <w:spacing w:before="0" w:beforeAutospacing="0" w:after="0" w:afterAutospacing="0" w:line="360" w:lineRule="auto"/>
        <w:ind w:firstLine="720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соответствующих переменных.</w:t>
      </w:r>
    </w:p>
    <w:p w14:paraId="79807892" w14:textId="7A79B2F1" w:rsidR="00702B08" w:rsidRPr="008A6BDB" w:rsidRDefault="00702B08" w:rsidP="00702B08">
      <w:pPr>
        <w:pStyle w:val="p15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A6BDB">
        <w:rPr>
          <w:color w:val="000000"/>
          <w:sz w:val="28"/>
          <w:szCs w:val="28"/>
        </w:rPr>
        <w:t>Параметры </w:t>
      </w:r>
      <w:r w:rsidRPr="008A6BDB">
        <w:rPr>
          <w:rStyle w:val="ft110"/>
          <w:color w:val="000000"/>
          <w:sz w:val="28"/>
          <w:szCs w:val="28"/>
        </w:rPr>
        <w:t>Plot3D </w:t>
      </w:r>
      <w:r w:rsidRPr="008A6BDB">
        <w:rPr>
          <w:color w:val="000000"/>
          <w:sz w:val="28"/>
          <w:szCs w:val="28"/>
        </w:rPr>
        <w:t>аналогичны параметрам команды </w:t>
      </w:r>
      <w:proofErr w:type="spellStart"/>
      <w:r w:rsidRPr="008A6BDB">
        <w:rPr>
          <w:rStyle w:val="ft110"/>
          <w:color w:val="000000"/>
          <w:sz w:val="28"/>
          <w:szCs w:val="28"/>
        </w:rPr>
        <w:t>Plot</w:t>
      </w:r>
      <w:proofErr w:type="spellEnd"/>
      <w:r w:rsidRPr="008A6BDB">
        <w:rPr>
          <w:color w:val="000000"/>
          <w:sz w:val="28"/>
          <w:szCs w:val="28"/>
        </w:rPr>
        <w:t>. Кроме того, имеются некоторые дополнительные параметры, но т.к. их использование не обязательно, то о них можно всегда прочитать в файле справки пакета “</w:t>
      </w:r>
      <w:proofErr w:type="spellStart"/>
      <w:r w:rsidRPr="008A6BDB">
        <w:rPr>
          <w:color w:val="000000"/>
          <w:sz w:val="28"/>
          <w:szCs w:val="28"/>
        </w:rPr>
        <w:t>Mathematica</w:t>
      </w:r>
      <w:proofErr w:type="spellEnd"/>
      <w:r w:rsidRPr="008A6BDB">
        <w:rPr>
          <w:color w:val="000000"/>
          <w:sz w:val="28"/>
          <w:szCs w:val="28"/>
        </w:rPr>
        <w:t>”.</w:t>
      </w:r>
    </w:p>
    <w:p w14:paraId="79645BD7" w14:textId="29C06B9E" w:rsidR="00702B08" w:rsidRPr="00C24983" w:rsidRDefault="00702B08" w:rsidP="00702B08">
      <w:pPr>
        <w:pStyle w:val="p0"/>
        <w:spacing w:before="0" w:beforeAutospacing="0" w:after="0" w:afterAutospacing="0" w:line="360" w:lineRule="auto"/>
        <w:ind w:firstLine="709"/>
        <w:jc w:val="both"/>
        <w:rPr>
          <w:iCs/>
          <w:color w:val="000000"/>
          <w:sz w:val="28"/>
          <w:szCs w:val="28"/>
          <w:lang w:val="en-US"/>
        </w:rPr>
      </w:pPr>
      <w:r w:rsidRPr="008A6BDB">
        <w:rPr>
          <w:iCs/>
          <w:color w:val="000000"/>
          <w:sz w:val="28"/>
          <w:szCs w:val="28"/>
        </w:rPr>
        <w:t xml:space="preserve">Пример использования команды </w:t>
      </w:r>
      <w:r w:rsidRPr="008A6BDB">
        <w:rPr>
          <w:iCs/>
          <w:color w:val="000000"/>
          <w:sz w:val="28"/>
          <w:szCs w:val="28"/>
          <w:lang w:val="en-US"/>
        </w:rPr>
        <w:t>plot</w:t>
      </w:r>
      <w:r w:rsidRPr="008A6BDB">
        <w:rPr>
          <w:iCs/>
          <w:color w:val="000000"/>
          <w:sz w:val="28"/>
          <w:szCs w:val="28"/>
        </w:rPr>
        <w:t>3</w:t>
      </w:r>
      <w:r w:rsidRPr="008A6BDB">
        <w:rPr>
          <w:iCs/>
          <w:color w:val="000000"/>
          <w:sz w:val="28"/>
          <w:szCs w:val="28"/>
          <w:lang w:val="en-US"/>
        </w:rPr>
        <w:t>D</w:t>
      </w:r>
      <w:r w:rsidRPr="008A6BDB">
        <w:rPr>
          <w:iCs/>
          <w:color w:val="000000"/>
          <w:sz w:val="28"/>
          <w:szCs w:val="28"/>
        </w:rPr>
        <w:t xml:space="preserve"> представлен на рисунке 4.2</w:t>
      </w:r>
      <w:r w:rsidR="00C24983" w:rsidRPr="00C24983">
        <w:rPr>
          <w:iCs/>
          <w:color w:val="000000"/>
          <w:sz w:val="28"/>
          <w:szCs w:val="28"/>
        </w:rPr>
        <w:t xml:space="preserve">. </w:t>
      </w:r>
      <w:r w:rsidR="00C24983">
        <w:rPr>
          <w:iCs/>
          <w:color w:val="000000"/>
          <w:sz w:val="28"/>
          <w:szCs w:val="28"/>
          <w:lang w:val="en-US"/>
        </w:rPr>
        <w:t>[4]</w:t>
      </w:r>
    </w:p>
    <w:p w14:paraId="00E59F83" w14:textId="002C517A" w:rsidR="00702B08" w:rsidRPr="008A6BDB" w:rsidRDefault="00702B08" w:rsidP="00702B08">
      <w:pPr>
        <w:pStyle w:val="p0"/>
        <w:spacing w:before="0" w:beforeAutospacing="0" w:after="0" w:afterAutospacing="0"/>
        <w:jc w:val="center"/>
        <w:rPr>
          <w:iCs/>
          <w:color w:val="000000"/>
          <w:sz w:val="28"/>
          <w:szCs w:val="28"/>
        </w:rPr>
      </w:pPr>
      <w:r w:rsidRPr="008A6BDB">
        <w:rPr>
          <w:iCs/>
          <w:noProof/>
          <w:color w:val="000000"/>
          <w:sz w:val="28"/>
          <w:szCs w:val="28"/>
        </w:rPr>
        <w:drawing>
          <wp:inline distT="0" distB="0" distL="0" distR="0" wp14:anchorId="75CA324E" wp14:editId="7D4530F0">
            <wp:extent cx="5935980" cy="397002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E5AA3" w14:textId="7C19704E" w:rsidR="00702B08" w:rsidRPr="004A51C2" w:rsidRDefault="00702B08" w:rsidP="00702B08">
      <w:pPr>
        <w:pStyle w:val="p0"/>
        <w:spacing w:before="0" w:beforeAutospacing="0" w:after="0" w:afterAutospacing="0" w:line="360" w:lineRule="auto"/>
        <w:jc w:val="center"/>
        <w:rPr>
          <w:iCs/>
          <w:color w:val="000000"/>
          <w:sz w:val="28"/>
          <w:szCs w:val="28"/>
        </w:rPr>
      </w:pPr>
      <w:r w:rsidRPr="008A6BDB">
        <w:rPr>
          <w:iCs/>
          <w:color w:val="000000"/>
          <w:sz w:val="28"/>
          <w:szCs w:val="28"/>
        </w:rPr>
        <w:t xml:space="preserve">Рисунок 4.2 – Скриншот примера графика с использованием команды </w:t>
      </w:r>
      <w:r w:rsidRPr="008A6BDB">
        <w:rPr>
          <w:iCs/>
          <w:color w:val="000000"/>
          <w:sz w:val="28"/>
          <w:szCs w:val="28"/>
          <w:lang w:val="en-US"/>
        </w:rPr>
        <w:t>Plot</w:t>
      </w:r>
      <w:r w:rsidRPr="008A6BDB">
        <w:rPr>
          <w:iCs/>
          <w:color w:val="000000"/>
          <w:sz w:val="28"/>
          <w:szCs w:val="28"/>
        </w:rPr>
        <w:t>3</w:t>
      </w:r>
      <w:r w:rsidRPr="008A6BDB">
        <w:rPr>
          <w:iCs/>
          <w:color w:val="000000"/>
          <w:sz w:val="28"/>
          <w:szCs w:val="28"/>
          <w:lang w:val="en-US"/>
        </w:rPr>
        <w:t>D</w:t>
      </w:r>
    </w:p>
    <w:p w14:paraId="23B149C2" w14:textId="77777777" w:rsidR="00702B08" w:rsidRPr="00702B08" w:rsidRDefault="00702B08" w:rsidP="00666EC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lang w:eastAsia="ru-RU"/>
        </w:rPr>
      </w:pPr>
      <w:r w:rsidRPr="00702B08">
        <w:rPr>
          <w:color w:val="000000"/>
          <w:sz w:val="28"/>
          <w:szCs w:val="28"/>
          <w:lang w:eastAsia="ru-RU"/>
        </w:rPr>
        <w:t>Команда </w:t>
      </w:r>
      <w:proofErr w:type="spellStart"/>
      <w:r w:rsidRPr="00702B08">
        <w:rPr>
          <w:color w:val="000000"/>
          <w:sz w:val="28"/>
          <w:szCs w:val="28"/>
          <w:lang w:eastAsia="ru-RU"/>
        </w:rPr>
        <w:t>ContourPlot</w:t>
      </w:r>
      <w:proofErr w:type="spellEnd"/>
      <w:r w:rsidRPr="00702B08">
        <w:rPr>
          <w:color w:val="000000"/>
          <w:sz w:val="28"/>
          <w:szCs w:val="28"/>
          <w:lang w:eastAsia="ru-RU"/>
        </w:rPr>
        <w:t>, используемая для построения линий уровня функций, имеет параметры, аналогичные параметрам команды </w:t>
      </w:r>
      <w:proofErr w:type="spellStart"/>
      <w:r w:rsidRPr="00702B08">
        <w:rPr>
          <w:color w:val="000000"/>
          <w:sz w:val="28"/>
          <w:szCs w:val="28"/>
          <w:lang w:eastAsia="ru-RU"/>
        </w:rPr>
        <w:t>Plot</w:t>
      </w:r>
      <w:proofErr w:type="spellEnd"/>
      <w:r w:rsidRPr="00702B08">
        <w:rPr>
          <w:color w:val="000000"/>
          <w:sz w:val="28"/>
          <w:szCs w:val="28"/>
          <w:lang w:eastAsia="ru-RU"/>
        </w:rPr>
        <w:t>, а также дополнительными:</w:t>
      </w:r>
    </w:p>
    <w:p w14:paraId="63674D20" w14:textId="0C6BDB69" w:rsidR="00702B08" w:rsidRPr="00702B08" w:rsidRDefault="00666ECC" w:rsidP="00666EC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lang w:eastAsia="ru-RU"/>
        </w:rPr>
      </w:pPr>
      <w:r w:rsidRPr="008A6BDB">
        <w:rPr>
          <w:color w:val="000000"/>
          <w:sz w:val="28"/>
          <w:szCs w:val="28"/>
          <w:lang w:eastAsia="ru-RU"/>
        </w:rPr>
        <w:lastRenderedPageBreak/>
        <w:t xml:space="preserve">1. </w:t>
      </w:r>
      <w:r w:rsidR="00702B08" w:rsidRPr="00702B08">
        <w:rPr>
          <w:color w:val="000000"/>
          <w:sz w:val="28"/>
          <w:szCs w:val="28"/>
          <w:lang w:eastAsia="ru-RU"/>
        </w:rPr>
        <w:t>Frame. Возможные значения – 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True</w:t>
      </w:r>
      <w:proofErr w:type="spellEnd"/>
      <w:r w:rsidR="00702B08" w:rsidRPr="00702B08">
        <w:rPr>
          <w:color w:val="000000"/>
          <w:sz w:val="28"/>
          <w:szCs w:val="28"/>
          <w:lang w:eastAsia="ru-RU"/>
        </w:rPr>
        <w:t>,</w:t>
      </w:r>
      <w:r w:rsidRPr="008A6BDB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False</w:t>
      </w:r>
      <w:proofErr w:type="spellEnd"/>
      <w:r w:rsidR="00702B08" w:rsidRPr="00702B08">
        <w:rPr>
          <w:color w:val="000000"/>
          <w:sz w:val="28"/>
          <w:szCs w:val="28"/>
          <w:lang w:eastAsia="ru-RU"/>
        </w:rPr>
        <w:t>. По умолчанию – Frame</w:t>
      </w:r>
      <w:r w:rsidRPr="008A6BDB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True</w:t>
      </w:r>
      <w:proofErr w:type="spellEnd"/>
      <w:r w:rsidR="00702B08" w:rsidRPr="00702B08">
        <w:rPr>
          <w:color w:val="000000"/>
          <w:sz w:val="28"/>
          <w:szCs w:val="28"/>
          <w:lang w:eastAsia="ru-RU"/>
        </w:rPr>
        <w:t>. Указывает, строить ли рамку вокруг области построения</w:t>
      </w:r>
      <w:r w:rsidRPr="008A6BDB">
        <w:rPr>
          <w:color w:val="000000"/>
          <w:sz w:val="28"/>
          <w:szCs w:val="28"/>
          <w:lang w:eastAsia="ru-RU"/>
        </w:rPr>
        <w:t>;</w:t>
      </w:r>
    </w:p>
    <w:p w14:paraId="524A8948" w14:textId="20586D81" w:rsidR="00702B08" w:rsidRPr="00702B08" w:rsidRDefault="00666ECC" w:rsidP="00666EC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lang w:eastAsia="ru-RU"/>
        </w:rPr>
      </w:pPr>
      <w:r w:rsidRPr="008A6BDB">
        <w:rPr>
          <w:color w:val="000000"/>
          <w:sz w:val="28"/>
          <w:szCs w:val="28"/>
          <w:lang w:eastAsia="ru-RU"/>
        </w:rPr>
        <w:t xml:space="preserve">2. 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ContoursShading</w:t>
      </w:r>
      <w:proofErr w:type="spellEnd"/>
      <w:r w:rsidR="00702B08" w:rsidRPr="00702B08">
        <w:rPr>
          <w:color w:val="000000"/>
          <w:sz w:val="28"/>
          <w:szCs w:val="28"/>
          <w:lang w:eastAsia="ru-RU"/>
        </w:rPr>
        <w:t>. Возможные значения – 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True</w:t>
      </w:r>
      <w:proofErr w:type="spellEnd"/>
      <w:r w:rsidR="00702B08" w:rsidRPr="00702B08">
        <w:rPr>
          <w:color w:val="000000"/>
          <w:sz w:val="28"/>
          <w:szCs w:val="28"/>
          <w:lang w:eastAsia="ru-RU"/>
        </w:rPr>
        <w:t>,</w:t>
      </w:r>
      <w:r w:rsidRPr="008A6BDB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False</w:t>
      </w:r>
      <w:proofErr w:type="spellEnd"/>
      <w:r w:rsidR="00702B08" w:rsidRPr="00702B08">
        <w:rPr>
          <w:color w:val="000000"/>
          <w:sz w:val="28"/>
          <w:szCs w:val="28"/>
          <w:lang w:eastAsia="ru-RU"/>
        </w:rPr>
        <w:t>. По умолчанию –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True</w:t>
      </w:r>
      <w:proofErr w:type="spellEnd"/>
      <w:r w:rsidR="00702B08" w:rsidRPr="00702B08">
        <w:rPr>
          <w:color w:val="000000"/>
          <w:sz w:val="28"/>
          <w:szCs w:val="28"/>
          <w:lang w:eastAsia="ru-RU"/>
        </w:rPr>
        <w:t>. Если параметр имеет значение 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True</w:t>
      </w:r>
      <w:proofErr w:type="spellEnd"/>
      <w:r w:rsidR="00702B08" w:rsidRPr="00702B08">
        <w:rPr>
          <w:color w:val="000000"/>
          <w:sz w:val="28"/>
          <w:szCs w:val="28"/>
          <w:lang w:eastAsia="ru-RU"/>
        </w:rPr>
        <w:t>, то при построении линий уровня будет использована заливка градиентом серого цвета, т. е. В направлении роста функции заливка будет светлеть, и наоборот</w:t>
      </w:r>
      <w:r w:rsidRPr="008A6BDB">
        <w:rPr>
          <w:color w:val="000000"/>
          <w:sz w:val="28"/>
          <w:szCs w:val="28"/>
          <w:lang w:eastAsia="ru-RU"/>
        </w:rPr>
        <w:t>;</w:t>
      </w:r>
    </w:p>
    <w:p w14:paraId="7698D003" w14:textId="54EC4BA5" w:rsidR="00702B08" w:rsidRPr="00702B08" w:rsidRDefault="00666ECC" w:rsidP="00666EC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lang w:eastAsia="ru-RU"/>
        </w:rPr>
      </w:pPr>
      <w:r w:rsidRPr="008A6BDB">
        <w:rPr>
          <w:color w:val="000000"/>
          <w:sz w:val="28"/>
          <w:szCs w:val="28"/>
          <w:lang w:val="en-US" w:eastAsia="ru-RU"/>
        </w:rPr>
        <w:t xml:space="preserve">3. </w:t>
      </w:r>
      <w:proofErr w:type="spellStart"/>
      <w:r w:rsidR="00702B08" w:rsidRPr="00702B08">
        <w:rPr>
          <w:color w:val="000000"/>
          <w:sz w:val="28"/>
          <w:szCs w:val="28"/>
          <w:lang w:val="en-US" w:eastAsia="ru-RU"/>
        </w:rPr>
        <w:t>ContourStyle</w:t>
      </w:r>
      <w:proofErr w:type="spellEnd"/>
      <w:r w:rsidR="00702B08" w:rsidRPr="00702B08">
        <w:rPr>
          <w:color w:val="000000"/>
          <w:sz w:val="28"/>
          <w:szCs w:val="28"/>
          <w:lang w:val="en-US" w:eastAsia="ru-RU"/>
        </w:rPr>
        <w:t>.</w:t>
      </w:r>
      <w:r w:rsidRPr="008A6BDB">
        <w:rPr>
          <w:color w:val="000000"/>
          <w:sz w:val="28"/>
          <w:szCs w:val="28"/>
          <w:lang w:val="en-US" w:eastAsia="ru-RU"/>
        </w:rPr>
        <w:t xml:space="preserve"> </w:t>
      </w:r>
      <w:r w:rsidR="00702B08" w:rsidRPr="00702B08">
        <w:rPr>
          <w:color w:val="000000"/>
          <w:sz w:val="28"/>
          <w:szCs w:val="28"/>
          <w:lang w:eastAsia="ru-RU"/>
        </w:rPr>
        <w:t>По</w:t>
      </w:r>
      <w:r w:rsidR="00702B08" w:rsidRPr="00702B08">
        <w:rPr>
          <w:color w:val="000000"/>
          <w:sz w:val="28"/>
          <w:szCs w:val="28"/>
          <w:lang w:val="en-US" w:eastAsia="ru-RU"/>
        </w:rPr>
        <w:t xml:space="preserve"> </w:t>
      </w:r>
      <w:r w:rsidR="00702B08" w:rsidRPr="00702B08">
        <w:rPr>
          <w:color w:val="000000"/>
          <w:sz w:val="28"/>
          <w:szCs w:val="28"/>
          <w:lang w:eastAsia="ru-RU"/>
        </w:rPr>
        <w:t>умолчанию</w:t>
      </w:r>
      <w:r w:rsidR="00702B08" w:rsidRPr="00702B08">
        <w:rPr>
          <w:color w:val="000000"/>
          <w:sz w:val="28"/>
          <w:szCs w:val="28"/>
          <w:lang w:val="en-US" w:eastAsia="ru-RU"/>
        </w:rPr>
        <w:t> </w:t>
      </w:r>
      <w:proofErr w:type="spellStart"/>
      <w:r w:rsidR="00702B08" w:rsidRPr="00702B08">
        <w:rPr>
          <w:color w:val="000000"/>
          <w:sz w:val="28"/>
          <w:szCs w:val="28"/>
          <w:lang w:val="en-US" w:eastAsia="ru-RU"/>
        </w:rPr>
        <w:t>ContourStyle</w:t>
      </w:r>
      <w:proofErr w:type="spellEnd"/>
      <w:r w:rsidRPr="008A6BDB">
        <w:rPr>
          <w:color w:val="000000"/>
          <w:sz w:val="28"/>
          <w:szCs w:val="28"/>
          <w:lang w:val="en-US" w:eastAsia="ru-RU"/>
        </w:rPr>
        <w:t xml:space="preserve"> = </w:t>
      </w:r>
      <w:r w:rsidR="00702B08" w:rsidRPr="00702B08">
        <w:rPr>
          <w:color w:val="000000"/>
          <w:sz w:val="28"/>
          <w:szCs w:val="28"/>
          <w:lang w:val="en-US" w:eastAsia="ru-RU"/>
        </w:rPr>
        <w:t xml:space="preserve">Automatic. </w:t>
      </w:r>
      <w:r w:rsidR="00702B08" w:rsidRPr="00702B08">
        <w:rPr>
          <w:color w:val="000000"/>
          <w:sz w:val="28"/>
          <w:szCs w:val="28"/>
          <w:lang w:eastAsia="ru-RU"/>
        </w:rPr>
        <w:t>Позволяет изменить</w:t>
      </w:r>
      <w:r w:rsidRPr="008A6BDB">
        <w:rPr>
          <w:color w:val="000000"/>
          <w:sz w:val="28"/>
          <w:szCs w:val="28"/>
          <w:lang w:eastAsia="ru-RU"/>
        </w:rPr>
        <w:t xml:space="preserve"> </w:t>
      </w:r>
      <w:r w:rsidR="00702B08" w:rsidRPr="00702B08">
        <w:rPr>
          <w:color w:val="000000"/>
          <w:sz w:val="28"/>
          <w:szCs w:val="28"/>
          <w:lang w:eastAsia="ru-RU"/>
        </w:rPr>
        <w:t>стиль прорисовки линий уровня.</w:t>
      </w:r>
      <w:r w:rsidRPr="008A6BDB">
        <w:rPr>
          <w:color w:val="000000"/>
          <w:sz w:val="28"/>
          <w:szCs w:val="28"/>
          <w:lang w:eastAsia="ru-RU"/>
        </w:rPr>
        <w:t xml:space="preserve"> П</w:t>
      </w:r>
      <w:r w:rsidR="00702B08" w:rsidRPr="00702B08">
        <w:rPr>
          <w:color w:val="000000"/>
          <w:sz w:val="28"/>
          <w:szCs w:val="28"/>
          <w:lang w:eastAsia="ru-RU"/>
        </w:rPr>
        <w:t>озволяет выводить линии уровня в виде пунктирных линий</w:t>
      </w:r>
      <w:r w:rsidRPr="008A6BDB">
        <w:rPr>
          <w:color w:val="000000"/>
          <w:sz w:val="28"/>
          <w:szCs w:val="28"/>
          <w:lang w:eastAsia="ru-RU"/>
        </w:rPr>
        <w:t>;</w:t>
      </w:r>
    </w:p>
    <w:p w14:paraId="5F70F79A" w14:textId="6E0679C3" w:rsidR="00702B08" w:rsidRPr="00702B08" w:rsidRDefault="00666ECC" w:rsidP="00666EC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lang w:eastAsia="ru-RU"/>
        </w:rPr>
      </w:pPr>
      <w:r w:rsidRPr="008A6BDB">
        <w:rPr>
          <w:color w:val="000000"/>
          <w:sz w:val="28"/>
          <w:szCs w:val="28"/>
          <w:lang w:eastAsia="ru-RU"/>
        </w:rPr>
        <w:t xml:space="preserve">4. 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Contours</w:t>
      </w:r>
      <w:proofErr w:type="spellEnd"/>
      <w:r w:rsidR="00702B08" w:rsidRPr="00702B08">
        <w:rPr>
          <w:color w:val="000000"/>
          <w:sz w:val="28"/>
          <w:szCs w:val="28"/>
          <w:lang w:eastAsia="ru-RU"/>
        </w:rPr>
        <w:t>. Этот параметр позволяет указать число линий уровня, которые будут построены, либо вручную указать значения функции, задающие только определенные линии уровня, которые и будут построены:</w:t>
      </w:r>
    </w:p>
    <w:p w14:paraId="0BD7BA2C" w14:textId="2B17DDDB" w:rsidR="00702B08" w:rsidRPr="00702B08" w:rsidRDefault="00666ECC" w:rsidP="00666EC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lang w:eastAsia="ru-RU"/>
        </w:rPr>
      </w:pPr>
      <w:r w:rsidRPr="008A6BDB">
        <w:rPr>
          <w:color w:val="000000"/>
          <w:sz w:val="28"/>
          <w:szCs w:val="28"/>
          <w:lang w:eastAsia="ru-RU"/>
        </w:rPr>
        <w:t xml:space="preserve">4.1 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Contours</w:t>
      </w:r>
      <w:proofErr w:type="spellEnd"/>
      <w:r w:rsidRPr="008A6BDB">
        <w:rPr>
          <w:color w:val="000000"/>
          <w:sz w:val="28"/>
          <w:szCs w:val="28"/>
          <w:lang w:eastAsia="ru-RU"/>
        </w:rPr>
        <w:t xml:space="preserve"> = 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Automatic</w:t>
      </w:r>
      <w:proofErr w:type="spellEnd"/>
      <w:r w:rsidR="00702B08" w:rsidRPr="00702B08">
        <w:rPr>
          <w:color w:val="000000"/>
          <w:sz w:val="28"/>
          <w:szCs w:val="28"/>
          <w:lang w:eastAsia="ru-RU"/>
        </w:rPr>
        <w:t>: строятся все возможные в заданной области линии уровня;</w:t>
      </w:r>
    </w:p>
    <w:p w14:paraId="248B6E53" w14:textId="13FB9848" w:rsidR="00702B08" w:rsidRPr="00702B08" w:rsidRDefault="00666ECC" w:rsidP="00666ECC">
      <w:pPr>
        <w:widowControl/>
        <w:autoSpaceDE/>
        <w:autoSpaceDN/>
        <w:spacing w:line="360" w:lineRule="auto"/>
        <w:ind w:firstLine="709"/>
        <w:jc w:val="both"/>
        <w:rPr>
          <w:color w:val="000000"/>
          <w:sz w:val="28"/>
          <w:szCs w:val="28"/>
          <w:lang w:eastAsia="ru-RU"/>
        </w:rPr>
      </w:pPr>
      <w:r w:rsidRPr="008A6BDB">
        <w:rPr>
          <w:color w:val="000000"/>
          <w:sz w:val="28"/>
          <w:szCs w:val="28"/>
          <w:lang w:eastAsia="ru-RU"/>
        </w:rPr>
        <w:t xml:space="preserve">4.2 </w:t>
      </w:r>
      <w:proofErr w:type="spellStart"/>
      <w:r w:rsidR="00702B08" w:rsidRPr="00702B08">
        <w:rPr>
          <w:color w:val="000000"/>
          <w:sz w:val="28"/>
          <w:szCs w:val="28"/>
          <w:lang w:eastAsia="ru-RU"/>
        </w:rPr>
        <w:t>Contours</w:t>
      </w:r>
      <w:proofErr w:type="spellEnd"/>
      <w:r w:rsidRPr="008A6BDB">
        <w:rPr>
          <w:color w:val="000000"/>
          <w:sz w:val="28"/>
          <w:szCs w:val="28"/>
          <w:lang w:eastAsia="ru-RU"/>
        </w:rPr>
        <w:t xml:space="preserve"> = </w:t>
      </w:r>
      <w:r w:rsidR="00702B08" w:rsidRPr="00702B08">
        <w:rPr>
          <w:color w:val="000000"/>
          <w:sz w:val="28"/>
          <w:szCs w:val="28"/>
          <w:lang w:eastAsia="ru-RU"/>
        </w:rPr>
        <w:t>n: строятся только n линий уровня;</w:t>
      </w:r>
    </w:p>
    <w:p w14:paraId="026B584D" w14:textId="3F7CA638" w:rsidR="008A6BDB" w:rsidRPr="00C24983" w:rsidRDefault="00666ECC" w:rsidP="008A6BDB">
      <w:pPr>
        <w:pStyle w:val="p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8A6BDB">
        <w:rPr>
          <w:color w:val="000000"/>
          <w:sz w:val="28"/>
          <w:szCs w:val="28"/>
        </w:rPr>
        <w:t xml:space="preserve">Пример графика с использованием команды </w:t>
      </w:r>
      <w:proofErr w:type="spellStart"/>
      <w:r w:rsidRPr="008A6BDB">
        <w:rPr>
          <w:color w:val="000000"/>
          <w:sz w:val="28"/>
          <w:szCs w:val="28"/>
          <w:lang w:val="en-US"/>
        </w:rPr>
        <w:t>ControlPlot</w:t>
      </w:r>
      <w:proofErr w:type="spellEnd"/>
      <w:r w:rsidRPr="008A6BDB">
        <w:rPr>
          <w:color w:val="000000"/>
          <w:sz w:val="28"/>
          <w:szCs w:val="28"/>
        </w:rPr>
        <w:t xml:space="preserve"> представлен на рисунке 4.3.</w:t>
      </w:r>
      <w:r w:rsidR="00C24983" w:rsidRPr="00C24983">
        <w:rPr>
          <w:color w:val="000000"/>
          <w:sz w:val="28"/>
          <w:szCs w:val="28"/>
        </w:rPr>
        <w:t xml:space="preserve"> </w:t>
      </w:r>
      <w:r w:rsidR="00C24983">
        <w:rPr>
          <w:color w:val="000000"/>
          <w:sz w:val="28"/>
          <w:szCs w:val="28"/>
          <w:lang w:val="en-US"/>
        </w:rPr>
        <w:t>[4]</w:t>
      </w:r>
    </w:p>
    <w:p w14:paraId="2B690671" w14:textId="6B2741BC" w:rsidR="00666ECC" w:rsidRPr="008A6BDB" w:rsidRDefault="00666ECC" w:rsidP="00666ECC">
      <w:pPr>
        <w:pStyle w:val="p0"/>
        <w:spacing w:before="0" w:beforeAutospacing="0" w:after="0" w:afterAutospacing="0"/>
        <w:jc w:val="center"/>
        <w:rPr>
          <w:iCs/>
          <w:color w:val="000000"/>
          <w:sz w:val="28"/>
          <w:szCs w:val="28"/>
        </w:rPr>
      </w:pPr>
      <w:r w:rsidRPr="008A6BDB">
        <w:rPr>
          <w:iCs/>
          <w:noProof/>
          <w:color w:val="000000"/>
          <w:sz w:val="28"/>
          <w:szCs w:val="28"/>
        </w:rPr>
        <w:drawing>
          <wp:inline distT="0" distB="0" distL="0" distR="0" wp14:anchorId="05A10F02" wp14:editId="46043EAE">
            <wp:extent cx="3943350" cy="3695309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684" cy="370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B6C1" w14:textId="317FBB16" w:rsidR="00666ECC" w:rsidRPr="004A51C2" w:rsidRDefault="00666ECC" w:rsidP="00666ECC">
      <w:pPr>
        <w:pStyle w:val="p0"/>
        <w:spacing w:before="0" w:beforeAutospacing="0" w:after="0" w:afterAutospacing="0"/>
        <w:jc w:val="center"/>
        <w:rPr>
          <w:iCs/>
          <w:color w:val="000000"/>
          <w:sz w:val="28"/>
          <w:szCs w:val="28"/>
        </w:rPr>
      </w:pPr>
      <w:r w:rsidRPr="008A6BDB">
        <w:rPr>
          <w:iCs/>
          <w:color w:val="000000"/>
          <w:sz w:val="28"/>
          <w:szCs w:val="28"/>
        </w:rPr>
        <w:t xml:space="preserve">Рисунок 4.3 – Скриншот графика с использованием команды </w:t>
      </w:r>
      <w:proofErr w:type="spellStart"/>
      <w:r w:rsidRPr="008A6BDB">
        <w:rPr>
          <w:iCs/>
          <w:color w:val="000000"/>
          <w:sz w:val="28"/>
          <w:szCs w:val="28"/>
          <w:lang w:val="en-US"/>
        </w:rPr>
        <w:t>ControlPlot</w:t>
      </w:r>
      <w:proofErr w:type="spellEnd"/>
    </w:p>
    <w:p w14:paraId="0C390852" w14:textId="5E514D28" w:rsidR="00C24983" w:rsidRDefault="00C24983" w:rsidP="00666ECC">
      <w:pPr>
        <w:pStyle w:val="p0"/>
        <w:spacing w:before="0" w:beforeAutospacing="0" w:after="0" w:afterAutospacing="0"/>
        <w:jc w:val="center"/>
        <w:rPr>
          <w:b/>
          <w:bCs/>
          <w:iCs/>
          <w:color w:val="000000"/>
          <w:sz w:val="28"/>
          <w:szCs w:val="28"/>
        </w:rPr>
      </w:pPr>
      <w:r w:rsidRPr="00C24983">
        <w:rPr>
          <w:b/>
          <w:bCs/>
          <w:iCs/>
          <w:color w:val="000000"/>
          <w:sz w:val="28"/>
          <w:szCs w:val="28"/>
        </w:rPr>
        <w:lastRenderedPageBreak/>
        <w:t>Список литературы</w:t>
      </w:r>
    </w:p>
    <w:p w14:paraId="7009D57D" w14:textId="44501412" w:rsidR="00C24983" w:rsidRDefault="00C24983" w:rsidP="00666ECC">
      <w:pPr>
        <w:pStyle w:val="p0"/>
        <w:spacing w:before="0" w:beforeAutospacing="0" w:after="0" w:afterAutospacing="0"/>
        <w:jc w:val="center"/>
        <w:rPr>
          <w:b/>
          <w:bCs/>
          <w:iCs/>
          <w:color w:val="000000"/>
          <w:sz w:val="28"/>
          <w:szCs w:val="28"/>
        </w:rPr>
      </w:pPr>
    </w:p>
    <w:p w14:paraId="4F1ED386" w14:textId="628CEC8B" w:rsidR="00C24983" w:rsidRDefault="00C24983" w:rsidP="00C24983">
      <w:pPr>
        <w:pStyle w:val="p0"/>
        <w:spacing w:before="0" w:beforeAutospacing="0" w:after="0" w:afterAutospacing="0" w:line="360" w:lineRule="auto"/>
        <w:ind w:firstLine="709"/>
        <w:jc w:val="both"/>
        <w:rPr>
          <w:iCs/>
          <w:color w:val="000000"/>
          <w:sz w:val="28"/>
          <w:szCs w:val="28"/>
        </w:rPr>
      </w:pPr>
      <w:r w:rsidRPr="00C24983">
        <w:rPr>
          <w:iCs/>
          <w:color w:val="000000"/>
          <w:sz w:val="28"/>
          <w:szCs w:val="28"/>
        </w:rPr>
        <w:t xml:space="preserve">1. </w:t>
      </w:r>
      <w:proofErr w:type="spellStart"/>
      <w:r w:rsidRPr="00C24983">
        <w:rPr>
          <w:iCs/>
          <w:color w:val="000000"/>
          <w:sz w:val="28"/>
          <w:szCs w:val="28"/>
        </w:rPr>
        <w:t>Аладьев</w:t>
      </w:r>
      <w:proofErr w:type="spellEnd"/>
      <w:r w:rsidRPr="00C24983">
        <w:rPr>
          <w:iCs/>
          <w:color w:val="000000"/>
          <w:sz w:val="28"/>
          <w:szCs w:val="28"/>
        </w:rPr>
        <w:t xml:space="preserve"> В. З., Шишаков М. Л. Введение в среду пакета </w:t>
      </w:r>
      <w:proofErr w:type="spellStart"/>
      <w:r w:rsidRPr="00C24983">
        <w:rPr>
          <w:iCs/>
          <w:color w:val="000000"/>
          <w:sz w:val="28"/>
          <w:szCs w:val="28"/>
        </w:rPr>
        <w:t>Mathematica</w:t>
      </w:r>
      <w:proofErr w:type="spellEnd"/>
      <w:r w:rsidRPr="00C24983">
        <w:rPr>
          <w:iCs/>
          <w:color w:val="000000"/>
          <w:sz w:val="28"/>
          <w:szCs w:val="28"/>
        </w:rPr>
        <w:t xml:space="preserve"> 2.2. – М.: Инф.-</w:t>
      </w:r>
      <w:proofErr w:type="spellStart"/>
      <w:r w:rsidRPr="00C24983">
        <w:rPr>
          <w:iCs/>
          <w:color w:val="000000"/>
          <w:sz w:val="28"/>
          <w:szCs w:val="28"/>
        </w:rPr>
        <w:t>издат</w:t>
      </w:r>
      <w:proofErr w:type="spellEnd"/>
      <w:r w:rsidRPr="00C24983">
        <w:rPr>
          <w:iCs/>
          <w:color w:val="000000"/>
          <w:sz w:val="28"/>
          <w:szCs w:val="28"/>
        </w:rPr>
        <w:t>. дом "</w:t>
      </w:r>
      <w:proofErr w:type="spellStart"/>
      <w:r w:rsidRPr="00C24983">
        <w:rPr>
          <w:iCs/>
          <w:color w:val="000000"/>
          <w:sz w:val="28"/>
          <w:szCs w:val="28"/>
        </w:rPr>
        <w:t>Филинъ</w:t>
      </w:r>
      <w:proofErr w:type="spellEnd"/>
      <w:r w:rsidRPr="00C24983">
        <w:rPr>
          <w:iCs/>
          <w:color w:val="000000"/>
          <w:sz w:val="28"/>
          <w:szCs w:val="28"/>
        </w:rPr>
        <w:t>", 1997. – 368 с.</w:t>
      </w:r>
    </w:p>
    <w:p w14:paraId="535B696F" w14:textId="7BED3E0B" w:rsidR="00C24983" w:rsidRDefault="00C24983" w:rsidP="00C24983">
      <w:pPr>
        <w:pStyle w:val="p0"/>
        <w:spacing w:before="0" w:beforeAutospacing="0" w:after="0" w:afterAutospacing="0" w:line="360" w:lineRule="auto"/>
        <w:ind w:firstLine="709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 xml:space="preserve">2. </w:t>
      </w:r>
      <w:r w:rsidRPr="00C24983">
        <w:rPr>
          <w:iCs/>
          <w:color w:val="000000"/>
          <w:sz w:val="28"/>
          <w:szCs w:val="28"/>
        </w:rPr>
        <w:t xml:space="preserve">Дьяконов В. П. </w:t>
      </w:r>
      <w:proofErr w:type="spellStart"/>
      <w:r w:rsidRPr="00C24983">
        <w:rPr>
          <w:iCs/>
          <w:color w:val="000000"/>
          <w:sz w:val="28"/>
          <w:szCs w:val="28"/>
        </w:rPr>
        <w:t>Mathematica</w:t>
      </w:r>
      <w:proofErr w:type="spellEnd"/>
      <w:r w:rsidRPr="00C24983">
        <w:rPr>
          <w:iCs/>
          <w:color w:val="000000"/>
          <w:sz w:val="28"/>
          <w:szCs w:val="28"/>
        </w:rPr>
        <w:t xml:space="preserve"> 5.1/5.2/6. Программирование и математические вычисления.</w:t>
      </w:r>
      <w:r>
        <w:rPr>
          <w:iCs/>
          <w:color w:val="000000"/>
          <w:sz w:val="28"/>
          <w:szCs w:val="28"/>
        </w:rPr>
        <w:t xml:space="preserve"> </w:t>
      </w:r>
      <w:r w:rsidRPr="00C24983">
        <w:rPr>
          <w:iCs/>
          <w:color w:val="000000"/>
          <w:sz w:val="28"/>
          <w:szCs w:val="28"/>
        </w:rPr>
        <w:t>– М.: ДМК Пресс, 2008. – 576 с.</w:t>
      </w:r>
    </w:p>
    <w:p w14:paraId="577229CD" w14:textId="7F36B98C" w:rsidR="00C24983" w:rsidRDefault="00C24983" w:rsidP="00C24983">
      <w:pPr>
        <w:pStyle w:val="p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4983">
        <w:rPr>
          <w:iCs/>
          <w:color w:val="000000"/>
          <w:sz w:val="28"/>
          <w:szCs w:val="28"/>
        </w:rPr>
        <w:t xml:space="preserve">3. </w:t>
      </w:r>
      <w:r w:rsidR="004A51C2" w:rsidRPr="004A51C2">
        <w:rPr>
          <w:rStyle w:val="af4"/>
          <w:b w:val="0"/>
          <w:bCs w:val="0"/>
          <w:sz w:val="28"/>
          <w:szCs w:val="28"/>
        </w:rPr>
        <w:t xml:space="preserve">С. А. Абрамов. Математические построения и </w:t>
      </w:r>
      <w:r w:rsidR="002A6A80" w:rsidRPr="004A51C2">
        <w:rPr>
          <w:rStyle w:val="af4"/>
          <w:b w:val="0"/>
          <w:bCs w:val="0"/>
          <w:sz w:val="28"/>
          <w:szCs w:val="28"/>
        </w:rPr>
        <w:t>программирование. —</w:t>
      </w:r>
      <w:r w:rsidR="004A51C2" w:rsidRPr="004A51C2">
        <w:rPr>
          <w:rStyle w:val="af4"/>
          <w:b w:val="0"/>
          <w:bCs w:val="0"/>
          <w:sz w:val="28"/>
          <w:szCs w:val="28"/>
        </w:rPr>
        <w:t xml:space="preserve"> М.: Наука, 1978.— 192 с.</w:t>
      </w:r>
    </w:p>
    <w:p w14:paraId="0E265E64" w14:textId="383F2588" w:rsidR="00C24983" w:rsidRPr="00C24983" w:rsidRDefault="00C24983" w:rsidP="00C24983">
      <w:pPr>
        <w:pStyle w:val="p0"/>
        <w:spacing w:before="0" w:beforeAutospacing="0" w:after="0" w:afterAutospacing="0" w:line="360" w:lineRule="auto"/>
        <w:ind w:firstLine="709"/>
        <w:jc w:val="both"/>
        <w:rPr>
          <w:iCs/>
          <w:color w:val="000000"/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 w:rsidRPr="00C24983">
        <w:rPr>
          <w:rStyle w:val="af4"/>
          <w:b w:val="0"/>
          <w:bCs w:val="0"/>
          <w:sz w:val="28"/>
          <w:szCs w:val="28"/>
        </w:rPr>
        <w:t>Гренгард</w:t>
      </w:r>
      <w:proofErr w:type="spellEnd"/>
      <w:r w:rsidRPr="00C24983">
        <w:rPr>
          <w:rStyle w:val="af4"/>
          <w:b w:val="0"/>
          <w:bCs w:val="0"/>
          <w:sz w:val="28"/>
          <w:szCs w:val="28"/>
        </w:rPr>
        <w:t xml:space="preserve"> С.</w:t>
      </w:r>
      <w:r w:rsidRPr="00C24983">
        <w:rPr>
          <w:sz w:val="28"/>
          <w:szCs w:val="28"/>
        </w:rPr>
        <w:t xml:space="preserve"> </w:t>
      </w:r>
      <w:proofErr w:type="spellStart"/>
      <w:r w:rsidRPr="00C24983">
        <w:rPr>
          <w:rStyle w:val="af9"/>
          <w:i w:val="0"/>
          <w:iCs w:val="0"/>
          <w:sz w:val="28"/>
          <w:szCs w:val="28"/>
        </w:rPr>
        <w:t>Mathematica</w:t>
      </w:r>
      <w:proofErr w:type="spellEnd"/>
      <w:r w:rsidRPr="00C24983">
        <w:rPr>
          <w:rStyle w:val="af9"/>
          <w:i w:val="0"/>
          <w:iCs w:val="0"/>
          <w:sz w:val="28"/>
          <w:szCs w:val="28"/>
        </w:rPr>
        <w:t>. Практическое руководство</w:t>
      </w:r>
      <w:r w:rsidRPr="00C24983">
        <w:rPr>
          <w:sz w:val="28"/>
          <w:szCs w:val="28"/>
        </w:rPr>
        <w:t xml:space="preserve"> – СПб.: Питер, 2019.</w:t>
      </w:r>
    </w:p>
    <w:sectPr w:rsidR="00C24983" w:rsidRPr="00C24983" w:rsidSect="007C5D08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1DE9A" w14:textId="77777777" w:rsidR="00E02873" w:rsidRDefault="00E02873" w:rsidP="0036110A">
      <w:r>
        <w:separator/>
      </w:r>
    </w:p>
  </w:endnote>
  <w:endnote w:type="continuationSeparator" w:id="0">
    <w:p w14:paraId="573EA769" w14:textId="77777777" w:rsidR="00E02873" w:rsidRDefault="00E02873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8710A" w14:textId="77777777" w:rsidR="00E02873" w:rsidRDefault="00E02873" w:rsidP="0036110A">
      <w:r>
        <w:separator/>
      </w:r>
    </w:p>
  </w:footnote>
  <w:footnote w:type="continuationSeparator" w:id="0">
    <w:p w14:paraId="5F0ED813" w14:textId="77777777" w:rsidR="00E02873" w:rsidRDefault="00E02873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5" w15:restartNumberingAfterBreak="0">
    <w:nsid w:val="42015ACE"/>
    <w:multiLevelType w:val="multilevel"/>
    <w:tmpl w:val="A5B452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7" w15:restartNumberingAfterBreak="0">
    <w:nsid w:val="5CD81313"/>
    <w:multiLevelType w:val="hybridMultilevel"/>
    <w:tmpl w:val="BFF49B48"/>
    <w:lvl w:ilvl="0" w:tplc="C9B0D938">
      <w:start w:val="1"/>
      <w:numFmt w:val="decimal"/>
      <w:lvlText w:val="%1."/>
      <w:lvlJc w:val="left"/>
      <w:pPr>
        <w:ind w:left="2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1" w:hanging="360"/>
      </w:pPr>
    </w:lvl>
    <w:lvl w:ilvl="2" w:tplc="0419001B" w:tentative="1">
      <w:start w:val="1"/>
      <w:numFmt w:val="lowerRoman"/>
      <w:lvlText w:val="%3."/>
      <w:lvlJc w:val="right"/>
      <w:pPr>
        <w:ind w:left="1691" w:hanging="180"/>
      </w:pPr>
    </w:lvl>
    <w:lvl w:ilvl="3" w:tplc="0419000F" w:tentative="1">
      <w:start w:val="1"/>
      <w:numFmt w:val="decimal"/>
      <w:lvlText w:val="%4."/>
      <w:lvlJc w:val="left"/>
      <w:pPr>
        <w:ind w:left="2411" w:hanging="360"/>
      </w:pPr>
    </w:lvl>
    <w:lvl w:ilvl="4" w:tplc="04190019" w:tentative="1">
      <w:start w:val="1"/>
      <w:numFmt w:val="lowerLetter"/>
      <w:lvlText w:val="%5."/>
      <w:lvlJc w:val="left"/>
      <w:pPr>
        <w:ind w:left="3131" w:hanging="360"/>
      </w:pPr>
    </w:lvl>
    <w:lvl w:ilvl="5" w:tplc="0419001B" w:tentative="1">
      <w:start w:val="1"/>
      <w:numFmt w:val="lowerRoman"/>
      <w:lvlText w:val="%6."/>
      <w:lvlJc w:val="right"/>
      <w:pPr>
        <w:ind w:left="3851" w:hanging="180"/>
      </w:pPr>
    </w:lvl>
    <w:lvl w:ilvl="6" w:tplc="0419000F" w:tentative="1">
      <w:start w:val="1"/>
      <w:numFmt w:val="decimal"/>
      <w:lvlText w:val="%7."/>
      <w:lvlJc w:val="left"/>
      <w:pPr>
        <w:ind w:left="4571" w:hanging="360"/>
      </w:pPr>
    </w:lvl>
    <w:lvl w:ilvl="7" w:tplc="04190019" w:tentative="1">
      <w:start w:val="1"/>
      <w:numFmt w:val="lowerLetter"/>
      <w:lvlText w:val="%8."/>
      <w:lvlJc w:val="left"/>
      <w:pPr>
        <w:ind w:left="5291" w:hanging="360"/>
      </w:pPr>
    </w:lvl>
    <w:lvl w:ilvl="8" w:tplc="0419001B" w:tentative="1">
      <w:start w:val="1"/>
      <w:numFmt w:val="lowerRoman"/>
      <w:lvlText w:val="%9."/>
      <w:lvlJc w:val="right"/>
      <w:pPr>
        <w:ind w:left="6011" w:hanging="180"/>
      </w:pPr>
    </w:lvl>
  </w:abstractNum>
  <w:abstractNum w:abstractNumId="8" w15:restartNumberingAfterBreak="0">
    <w:nsid w:val="5E8441D3"/>
    <w:multiLevelType w:val="hybridMultilevel"/>
    <w:tmpl w:val="3E56E2DE"/>
    <w:lvl w:ilvl="0" w:tplc="9B7A36C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D41ACD"/>
    <w:multiLevelType w:val="multilevel"/>
    <w:tmpl w:val="A5B452E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10"/>
  </w:num>
  <w:num w:numId="5">
    <w:abstractNumId w:val="2"/>
  </w:num>
  <w:num w:numId="6">
    <w:abstractNumId w:val="3"/>
  </w:num>
  <w:num w:numId="7">
    <w:abstractNumId w:val="0"/>
  </w:num>
  <w:num w:numId="8">
    <w:abstractNumId w:val="9"/>
  </w:num>
  <w:num w:numId="9">
    <w:abstractNumId w:val="5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81454"/>
    <w:rsid w:val="000D4AA6"/>
    <w:rsid w:val="000F3644"/>
    <w:rsid w:val="0013182E"/>
    <w:rsid w:val="00142156"/>
    <w:rsid w:val="001717D6"/>
    <w:rsid w:val="00193CA2"/>
    <w:rsid w:val="001967A3"/>
    <w:rsid w:val="001C180E"/>
    <w:rsid w:val="001C715E"/>
    <w:rsid w:val="00221F10"/>
    <w:rsid w:val="00252BDE"/>
    <w:rsid w:val="00293AB6"/>
    <w:rsid w:val="002A35C0"/>
    <w:rsid w:val="002A6A80"/>
    <w:rsid w:val="002E443C"/>
    <w:rsid w:val="002F1881"/>
    <w:rsid w:val="002F274B"/>
    <w:rsid w:val="002F6C6E"/>
    <w:rsid w:val="00325A46"/>
    <w:rsid w:val="0036110A"/>
    <w:rsid w:val="00382420"/>
    <w:rsid w:val="003C0290"/>
    <w:rsid w:val="003C4CB5"/>
    <w:rsid w:val="003E2BFA"/>
    <w:rsid w:val="0044232D"/>
    <w:rsid w:val="004607D2"/>
    <w:rsid w:val="004A51C2"/>
    <w:rsid w:val="004D0C29"/>
    <w:rsid w:val="004D24C3"/>
    <w:rsid w:val="004D6EC9"/>
    <w:rsid w:val="004E0743"/>
    <w:rsid w:val="00504BCB"/>
    <w:rsid w:val="00553E87"/>
    <w:rsid w:val="00616318"/>
    <w:rsid w:val="0063419A"/>
    <w:rsid w:val="0064130F"/>
    <w:rsid w:val="00666ECC"/>
    <w:rsid w:val="006B5511"/>
    <w:rsid w:val="006D35ED"/>
    <w:rsid w:val="00702B08"/>
    <w:rsid w:val="0073306F"/>
    <w:rsid w:val="007362C1"/>
    <w:rsid w:val="00754717"/>
    <w:rsid w:val="0076751A"/>
    <w:rsid w:val="007A5F1A"/>
    <w:rsid w:val="007A69DF"/>
    <w:rsid w:val="007B3DCC"/>
    <w:rsid w:val="007C5D08"/>
    <w:rsid w:val="007E152E"/>
    <w:rsid w:val="00815F7D"/>
    <w:rsid w:val="008839B9"/>
    <w:rsid w:val="008A6BDB"/>
    <w:rsid w:val="008E2898"/>
    <w:rsid w:val="008E5846"/>
    <w:rsid w:val="00916BB2"/>
    <w:rsid w:val="0094114E"/>
    <w:rsid w:val="009563F6"/>
    <w:rsid w:val="0096649D"/>
    <w:rsid w:val="00990F62"/>
    <w:rsid w:val="009A5FA3"/>
    <w:rsid w:val="009E1864"/>
    <w:rsid w:val="00A04B1E"/>
    <w:rsid w:val="00A4400F"/>
    <w:rsid w:val="00A65F5D"/>
    <w:rsid w:val="00A67E2A"/>
    <w:rsid w:val="00A73F5E"/>
    <w:rsid w:val="00A91712"/>
    <w:rsid w:val="00AA0EAE"/>
    <w:rsid w:val="00AB107E"/>
    <w:rsid w:val="00AE18A7"/>
    <w:rsid w:val="00B429BD"/>
    <w:rsid w:val="00BB1C79"/>
    <w:rsid w:val="00BD38AB"/>
    <w:rsid w:val="00BE017B"/>
    <w:rsid w:val="00C20C99"/>
    <w:rsid w:val="00C22DE3"/>
    <w:rsid w:val="00C239A9"/>
    <w:rsid w:val="00C24983"/>
    <w:rsid w:val="00C25AFB"/>
    <w:rsid w:val="00C4698B"/>
    <w:rsid w:val="00C54733"/>
    <w:rsid w:val="00C6540D"/>
    <w:rsid w:val="00CA61E8"/>
    <w:rsid w:val="00CD093F"/>
    <w:rsid w:val="00CF202F"/>
    <w:rsid w:val="00D80E72"/>
    <w:rsid w:val="00D94F61"/>
    <w:rsid w:val="00E02873"/>
    <w:rsid w:val="00E422E2"/>
    <w:rsid w:val="00F71446"/>
    <w:rsid w:val="00F86F15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0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A6B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link w:val="af1"/>
    <w:uiPriority w:val="99"/>
    <w:unhideWhenUsed/>
    <w:rsid w:val="00C6540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f2">
    <w:name w:val="ОС_ТУСУР"/>
    <w:basedOn w:val="af0"/>
    <w:link w:val="af3"/>
    <w:qFormat/>
    <w:rsid w:val="007A5F1A"/>
    <w:pPr>
      <w:spacing w:before="0" w:beforeAutospacing="0" w:after="0" w:afterAutospacing="0" w:line="360" w:lineRule="auto"/>
      <w:ind w:firstLine="709"/>
      <w:jc w:val="both"/>
    </w:pPr>
    <w:rPr>
      <w:sz w:val="28"/>
      <w:szCs w:val="28"/>
    </w:rPr>
  </w:style>
  <w:style w:type="character" w:customStyle="1" w:styleId="ft10">
    <w:name w:val="ft10"/>
    <w:basedOn w:val="a0"/>
    <w:rsid w:val="007A5F1A"/>
  </w:style>
  <w:style w:type="character" w:customStyle="1" w:styleId="af1">
    <w:name w:val="Обычный (Интернет) Знак"/>
    <w:basedOn w:val="a0"/>
    <w:link w:val="af0"/>
    <w:uiPriority w:val="99"/>
    <w:rsid w:val="007A5F1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ОС_ТУСУР Знак"/>
    <w:basedOn w:val="af1"/>
    <w:link w:val="af2"/>
    <w:rsid w:val="007A5F1A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ft19">
    <w:name w:val="ft19"/>
    <w:basedOn w:val="a0"/>
    <w:rsid w:val="007A5F1A"/>
  </w:style>
  <w:style w:type="paragraph" w:customStyle="1" w:styleId="p19">
    <w:name w:val="p19"/>
    <w:basedOn w:val="a"/>
    <w:rsid w:val="009A5FA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23">
    <w:name w:val="ft23"/>
    <w:basedOn w:val="a0"/>
    <w:rsid w:val="009A5FA3"/>
  </w:style>
  <w:style w:type="paragraph" w:customStyle="1" w:styleId="p20">
    <w:name w:val="p20"/>
    <w:basedOn w:val="a"/>
    <w:rsid w:val="009A5FA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9A5FA3"/>
    <w:rPr>
      <w:b/>
      <w:bCs/>
    </w:rPr>
  </w:style>
  <w:style w:type="character" w:styleId="af5">
    <w:name w:val="Hyperlink"/>
    <w:basedOn w:val="a0"/>
    <w:uiPriority w:val="99"/>
    <w:unhideWhenUsed/>
    <w:rsid w:val="009A5FA3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9A5FA3"/>
    <w:rPr>
      <w:color w:val="605E5C"/>
      <w:shd w:val="clear" w:color="auto" w:fill="E1DFDD"/>
    </w:rPr>
  </w:style>
  <w:style w:type="paragraph" w:customStyle="1" w:styleId="p23">
    <w:name w:val="p23"/>
    <w:basedOn w:val="a"/>
    <w:rsid w:val="003E2B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21">
    <w:name w:val="ft21"/>
    <w:basedOn w:val="a0"/>
    <w:rsid w:val="003E2BFA"/>
  </w:style>
  <w:style w:type="character" w:customStyle="1" w:styleId="ft32">
    <w:name w:val="ft32"/>
    <w:basedOn w:val="a0"/>
    <w:rsid w:val="003E2BFA"/>
  </w:style>
  <w:style w:type="paragraph" w:customStyle="1" w:styleId="p29">
    <w:name w:val="p29"/>
    <w:basedOn w:val="a"/>
    <w:rsid w:val="003E2B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30">
    <w:name w:val="p30"/>
    <w:basedOn w:val="a"/>
    <w:rsid w:val="003E2B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34">
    <w:name w:val="ft34"/>
    <w:basedOn w:val="a0"/>
    <w:rsid w:val="003E2BFA"/>
  </w:style>
  <w:style w:type="character" w:customStyle="1" w:styleId="ft35">
    <w:name w:val="ft35"/>
    <w:basedOn w:val="a0"/>
    <w:rsid w:val="003E2BFA"/>
  </w:style>
  <w:style w:type="character" w:customStyle="1" w:styleId="ft36">
    <w:name w:val="ft36"/>
    <w:basedOn w:val="a0"/>
    <w:rsid w:val="003E2BFA"/>
  </w:style>
  <w:style w:type="paragraph" w:customStyle="1" w:styleId="p31">
    <w:name w:val="p31"/>
    <w:basedOn w:val="a"/>
    <w:rsid w:val="003E2B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38">
    <w:name w:val="ft38"/>
    <w:basedOn w:val="a0"/>
    <w:rsid w:val="003E2BFA"/>
  </w:style>
  <w:style w:type="character" w:customStyle="1" w:styleId="ft39">
    <w:name w:val="ft39"/>
    <w:basedOn w:val="a0"/>
    <w:rsid w:val="003E2BFA"/>
  </w:style>
  <w:style w:type="paragraph" w:customStyle="1" w:styleId="p32">
    <w:name w:val="p32"/>
    <w:basedOn w:val="a"/>
    <w:rsid w:val="003E2B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26">
    <w:name w:val="ft26"/>
    <w:basedOn w:val="a0"/>
    <w:rsid w:val="003E2BFA"/>
  </w:style>
  <w:style w:type="character" w:customStyle="1" w:styleId="ft40">
    <w:name w:val="ft40"/>
    <w:basedOn w:val="a0"/>
    <w:rsid w:val="003E2BFA"/>
  </w:style>
  <w:style w:type="character" w:customStyle="1" w:styleId="ft27">
    <w:name w:val="ft27"/>
    <w:basedOn w:val="a0"/>
    <w:rsid w:val="003E2BFA"/>
  </w:style>
  <w:style w:type="character" w:customStyle="1" w:styleId="ft41">
    <w:name w:val="ft41"/>
    <w:basedOn w:val="a0"/>
    <w:rsid w:val="003E2BFA"/>
  </w:style>
  <w:style w:type="paragraph" w:customStyle="1" w:styleId="p18">
    <w:name w:val="p18"/>
    <w:basedOn w:val="a"/>
    <w:rsid w:val="003E2B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34">
    <w:name w:val="p34"/>
    <w:basedOn w:val="a"/>
    <w:rsid w:val="003E2B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14">
    <w:name w:val="ft14"/>
    <w:basedOn w:val="a0"/>
    <w:rsid w:val="003E2BFA"/>
  </w:style>
  <w:style w:type="character" w:customStyle="1" w:styleId="ft42">
    <w:name w:val="ft42"/>
    <w:basedOn w:val="a0"/>
    <w:rsid w:val="003E2BFA"/>
  </w:style>
  <w:style w:type="paragraph" w:customStyle="1" w:styleId="p35">
    <w:name w:val="p35"/>
    <w:basedOn w:val="a"/>
    <w:rsid w:val="003E2B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43">
    <w:name w:val="ft43"/>
    <w:basedOn w:val="a0"/>
    <w:rsid w:val="003E2BFA"/>
  </w:style>
  <w:style w:type="character" w:customStyle="1" w:styleId="ft44">
    <w:name w:val="ft44"/>
    <w:basedOn w:val="a0"/>
    <w:rsid w:val="003E2BFA"/>
  </w:style>
  <w:style w:type="table" w:styleId="af7">
    <w:name w:val="Table Grid"/>
    <w:basedOn w:val="a1"/>
    <w:uiPriority w:val="39"/>
    <w:rsid w:val="00BE0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t66">
    <w:name w:val="ft66"/>
    <w:basedOn w:val="a0"/>
    <w:rsid w:val="00252BDE"/>
  </w:style>
  <w:style w:type="paragraph" w:customStyle="1" w:styleId="p59">
    <w:name w:val="p59"/>
    <w:basedOn w:val="a"/>
    <w:rsid w:val="00252BD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60">
    <w:name w:val="p60"/>
    <w:basedOn w:val="a"/>
    <w:rsid w:val="00252BD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62">
    <w:name w:val="p62"/>
    <w:basedOn w:val="a"/>
    <w:rsid w:val="00252BD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63">
    <w:name w:val="p63"/>
    <w:basedOn w:val="a"/>
    <w:rsid w:val="00252BD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2">
    <w:name w:val="ft2"/>
    <w:basedOn w:val="a0"/>
    <w:rsid w:val="00252BDE"/>
  </w:style>
  <w:style w:type="paragraph" w:customStyle="1" w:styleId="p64">
    <w:name w:val="p64"/>
    <w:basedOn w:val="a"/>
    <w:rsid w:val="00252BD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65">
    <w:name w:val="p65"/>
    <w:basedOn w:val="a"/>
    <w:rsid w:val="00252BD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94">
    <w:name w:val="ft94"/>
    <w:basedOn w:val="a0"/>
    <w:rsid w:val="00252BDE"/>
  </w:style>
  <w:style w:type="character" w:customStyle="1" w:styleId="ft95">
    <w:name w:val="ft95"/>
    <w:basedOn w:val="a0"/>
    <w:rsid w:val="00252BDE"/>
  </w:style>
  <w:style w:type="paragraph" w:customStyle="1" w:styleId="p0">
    <w:name w:val="p0"/>
    <w:basedOn w:val="a"/>
    <w:rsid w:val="0044232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03">
    <w:name w:val="p103"/>
    <w:basedOn w:val="a"/>
    <w:rsid w:val="0044232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04">
    <w:name w:val="p104"/>
    <w:basedOn w:val="a"/>
    <w:rsid w:val="0044232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05">
    <w:name w:val="p105"/>
    <w:basedOn w:val="a"/>
    <w:rsid w:val="0044232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06">
    <w:name w:val="p106"/>
    <w:basedOn w:val="a"/>
    <w:rsid w:val="0044232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07">
    <w:name w:val="p107"/>
    <w:basedOn w:val="a"/>
    <w:rsid w:val="0044232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96">
    <w:name w:val="ft96"/>
    <w:basedOn w:val="a0"/>
    <w:rsid w:val="0044232D"/>
  </w:style>
  <w:style w:type="paragraph" w:customStyle="1" w:styleId="p149">
    <w:name w:val="p149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24">
    <w:name w:val="ft24"/>
    <w:basedOn w:val="a0"/>
    <w:rsid w:val="00702B08"/>
  </w:style>
  <w:style w:type="character" w:customStyle="1" w:styleId="ft107">
    <w:name w:val="ft107"/>
    <w:basedOn w:val="a0"/>
    <w:rsid w:val="00702B08"/>
  </w:style>
  <w:style w:type="character" w:customStyle="1" w:styleId="ft108">
    <w:name w:val="ft108"/>
    <w:basedOn w:val="a0"/>
    <w:rsid w:val="00702B08"/>
  </w:style>
  <w:style w:type="paragraph" w:customStyle="1" w:styleId="p151">
    <w:name w:val="p151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52">
    <w:name w:val="p152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ft110">
    <w:name w:val="ft110"/>
    <w:basedOn w:val="a0"/>
    <w:rsid w:val="00702B08"/>
  </w:style>
  <w:style w:type="paragraph" w:customStyle="1" w:styleId="p164">
    <w:name w:val="p164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65">
    <w:name w:val="p165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66">
    <w:name w:val="p166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67">
    <w:name w:val="p167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68">
    <w:name w:val="p168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69">
    <w:name w:val="p169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61">
    <w:name w:val="p61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70">
    <w:name w:val="p170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71">
    <w:name w:val="p171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72">
    <w:name w:val="p172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1">
    <w:name w:val="p11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73">
    <w:name w:val="p173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p174">
    <w:name w:val="p174"/>
    <w:basedOn w:val="a"/>
    <w:rsid w:val="00702B0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A6BD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A6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f8">
    <w:name w:val="TOC Heading"/>
    <w:basedOn w:val="1"/>
    <w:next w:val="a"/>
    <w:uiPriority w:val="39"/>
    <w:unhideWhenUsed/>
    <w:qFormat/>
    <w:rsid w:val="008A6BDB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A6BDB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BDB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A6BDB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  <w:style w:type="paragraph" w:styleId="5">
    <w:name w:val="toc 5"/>
    <w:basedOn w:val="a"/>
    <w:next w:val="a"/>
    <w:autoRedefine/>
    <w:uiPriority w:val="39"/>
    <w:semiHidden/>
    <w:unhideWhenUsed/>
    <w:rsid w:val="008A6BDB"/>
    <w:pPr>
      <w:spacing w:after="100"/>
      <w:ind w:left="880"/>
    </w:pPr>
  </w:style>
  <w:style w:type="character" w:styleId="af9">
    <w:name w:val="Emphasis"/>
    <w:basedOn w:val="a0"/>
    <w:uiPriority w:val="20"/>
    <w:qFormat/>
    <w:rsid w:val="00C249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9564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451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440">
              <w:marLeft w:val="4770"/>
              <w:marRight w:val="0"/>
              <w:marTop w:val="8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740129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549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reference.wolfram.com/language/ref/Solve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14</Pages>
  <Words>1862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26</cp:revision>
  <dcterms:created xsi:type="dcterms:W3CDTF">2024-11-24T12:49:00Z</dcterms:created>
  <dcterms:modified xsi:type="dcterms:W3CDTF">2025-02-22T07:00:00Z</dcterms:modified>
</cp:coreProperties>
</file>