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Федеральное государственное </w:t>
      </w:r>
      <w:r w:rsidR="003C4CB5" w:rsidRPr="00D72593">
        <w:rPr>
          <w:color w:val="000000" w:themeColor="text1"/>
          <w:sz w:val="28"/>
          <w:szCs w:val="28"/>
        </w:rPr>
        <w:t>автономное</w:t>
      </w:r>
      <w:r w:rsidRPr="00D72593">
        <w:rPr>
          <w:color w:val="000000" w:themeColor="text1"/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Кафедра экономической математики, информатики и статики (ЭМИС)</w:t>
      </w:r>
    </w:p>
    <w:p w14:paraId="34AAC8D9" w14:textId="0E5B8C0C" w:rsidR="002A35C0" w:rsidRPr="00627F77" w:rsidRDefault="00627F77" w:rsidP="002A35C0">
      <w:pPr>
        <w:spacing w:before="4300" w:line="360" w:lineRule="auto"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ПРОГРАММИРОВАНИЕ В </w:t>
      </w:r>
      <w:r>
        <w:rPr>
          <w:color w:val="000000" w:themeColor="text1"/>
          <w:sz w:val="28"/>
          <w:szCs w:val="28"/>
          <w:lang w:val="en-US"/>
        </w:rPr>
        <w:t>SCILAB</w:t>
      </w:r>
    </w:p>
    <w:p w14:paraId="45688411" w14:textId="609188AA" w:rsidR="007B3DCC" w:rsidRPr="00D72593" w:rsidRDefault="007B3DCC" w:rsidP="007B3D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Отчёт по практической работе по дисциплине «</w:t>
      </w:r>
      <w:r w:rsidR="00081454" w:rsidRPr="00D72593">
        <w:rPr>
          <w:color w:val="000000" w:themeColor="text1"/>
          <w:sz w:val="28"/>
          <w:szCs w:val="28"/>
        </w:rPr>
        <w:t>Прикладная информатика</w:t>
      </w:r>
      <w:r w:rsidRPr="00D72593">
        <w:rPr>
          <w:color w:val="000000" w:themeColor="text1"/>
          <w:sz w:val="28"/>
          <w:szCs w:val="28"/>
        </w:rPr>
        <w:t>»</w:t>
      </w:r>
    </w:p>
    <w:p w14:paraId="6481AA84" w14:textId="12E118D8" w:rsidR="00081454" w:rsidRPr="00D72593" w:rsidRDefault="00081454" w:rsidP="00081454">
      <w:pPr>
        <w:spacing w:before="160"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noProof/>
          <w:color w:val="000000" w:themeColor="text1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F12522" wp14:editId="0464B574">
                <wp:simplePos x="0" y="0"/>
                <wp:positionH relativeFrom="column">
                  <wp:posOffset>3073400</wp:posOffset>
                </wp:positionH>
                <wp:positionV relativeFrom="paragraph">
                  <wp:posOffset>621030</wp:posOffset>
                </wp:positionV>
                <wp:extent cx="2023201" cy="316864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201" cy="316864"/>
                          <a:chOff x="0" y="0"/>
                          <a:chExt cx="2023201" cy="316864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39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C85BA" w14:textId="26D4172B" w:rsidR="002A35C0" w:rsidRPr="006C775A" w:rsidRDefault="00627F77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697" y="0"/>
                            <a:ext cx="1246504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9744AC" w14:textId="7F3235E6" w:rsidR="006C005E" w:rsidRPr="00E80638" w:rsidRDefault="006C005E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Марта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12522" id="Группа 6" o:spid="_x0000_s1026" style="position:absolute;left:0;text-align:left;margin-left:242pt;margin-top:48.9pt;width:159.3pt;height:24.95pt;z-index:251659264" coordsize="2023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114;width:434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4C7C85BA" w14:textId="26D4172B" w:rsidR="002A35C0" w:rsidRPr="006C775A" w:rsidRDefault="00627F77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23</w:t>
                        </w:r>
                      </w:p>
                    </w:txbxContent>
                  </v:textbox>
                </v:shape>
                <v:shape id="Надпись 2" o:spid="_x0000_s1028" type="#_x0000_t202" style="position:absolute;left:7766;width:12466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0D9744AC" w14:textId="7F3235E6" w:rsidR="006C005E" w:rsidRPr="00E80638" w:rsidRDefault="006C005E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Марта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35C0" w:rsidRPr="00D72593">
        <w:rPr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57216" behindDoc="0" locked="0" layoutInCell="1" allowOverlap="1" wp14:anchorId="05936B59" wp14:editId="09DAC11F">
            <wp:simplePos x="0" y="0"/>
            <wp:positionH relativeFrom="margin">
              <wp:posOffset>2703195</wp:posOffset>
            </wp:positionH>
            <wp:positionV relativeFrom="paragraph">
              <wp:posOffset>165735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5C0" w:rsidRPr="00D72593">
        <w:rPr>
          <w:color w:val="000000" w:themeColor="text1"/>
          <w:sz w:val="28"/>
          <w:szCs w:val="28"/>
        </w:rPr>
        <w:t xml:space="preserve">Студент гр.594-2 </w:t>
      </w:r>
      <w:r w:rsidR="009563F6" w:rsidRPr="00D72593">
        <w:rPr>
          <w:color w:val="000000" w:themeColor="text1"/>
          <w:sz w:val="28"/>
          <w:szCs w:val="28"/>
        </w:rPr>
        <w:t>____</w:t>
      </w:r>
      <w:r w:rsidR="002A35C0" w:rsidRPr="00D72593">
        <w:rPr>
          <w:color w:val="000000" w:themeColor="text1"/>
          <w:sz w:val="28"/>
          <w:szCs w:val="28"/>
        </w:rPr>
        <w:t>______</w:t>
      </w:r>
      <w:r w:rsidR="009563F6" w:rsidRPr="00D72593">
        <w:rPr>
          <w:color w:val="000000" w:themeColor="text1"/>
          <w:sz w:val="28"/>
          <w:szCs w:val="28"/>
        </w:rPr>
        <w:t>_</w:t>
      </w:r>
      <w:r w:rsidR="002A35C0" w:rsidRPr="00D72593">
        <w:rPr>
          <w:color w:val="000000" w:themeColor="text1"/>
          <w:sz w:val="28"/>
          <w:szCs w:val="28"/>
        </w:rPr>
        <w:t> А. А. Танцерев “______”</w:t>
      </w:r>
      <w:r w:rsidR="002A35C0" w:rsidRPr="00D72593">
        <w:rPr>
          <w:color w:val="000000" w:themeColor="text1"/>
          <w:sz w:val="28"/>
          <w:szCs w:val="28"/>
          <w:lang w:val="en-US"/>
        </w:rPr>
        <w:t> </w:t>
      </w:r>
      <w:r w:rsidR="002A35C0" w:rsidRPr="00D72593">
        <w:rPr>
          <w:color w:val="000000" w:themeColor="text1"/>
          <w:sz w:val="28"/>
          <w:szCs w:val="28"/>
        </w:rPr>
        <w:t>____________________202</w:t>
      </w:r>
      <w:r w:rsidRPr="00D72593">
        <w:rPr>
          <w:color w:val="000000" w:themeColor="text1"/>
          <w:sz w:val="28"/>
          <w:szCs w:val="28"/>
        </w:rPr>
        <w:t>5</w:t>
      </w:r>
      <w:r w:rsidR="002A35C0" w:rsidRPr="00D72593">
        <w:rPr>
          <w:color w:val="000000" w:themeColor="text1"/>
          <w:sz w:val="28"/>
          <w:szCs w:val="28"/>
          <w:lang w:val="en-US"/>
        </w:rPr>
        <w:t> </w:t>
      </w:r>
      <w:r w:rsidR="002A35C0" w:rsidRPr="00D72593">
        <w:rPr>
          <w:color w:val="000000" w:themeColor="text1"/>
          <w:sz w:val="28"/>
          <w:szCs w:val="28"/>
        </w:rPr>
        <w:t xml:space="preserve">г.  </w:t>
      </w:r>
      <w:r w:rsidRPr="00D72593">
        <w:rPr>
          <w:color w:val="000000" w:themeColor="text1"/>
          <w:sz w:val="28"/>
          <w:szCs w:val="28"/>
        </w:rPr>
        <w:t>Руководитель канд. физ.- мат. наук, доцент каф. ЭМИС ТУСУР</w:t>
      </w:r>
    </w:p>
    <w:p w14:paraId="5D7772ED" w14:textId="77777777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______________ Е. А. Шельмина</w:t>
      </w:r>
    </w:p>
    <w:p w14:paraId="4A80DA4B" w14:textId="327CCAEA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____________________2025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</w:p>
    <w:p w14:paraId="223C7CFB" w14:textId="4C43542D" w:rsidR="002A35C0" w:rsidRPr="00D72593" w:rsidRDefault="002A35C0" w:rsidP="00435CB6">
      <w:pPr>
        <w:spacing w:before="2400"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 202</w:t>
      </w:r>
      <w:r w:rsidR="00081454" w:rsidRPr="00D72593">
        <w:rPr>
          <w:color w:val="000000" w:themeColor="text1"/>
          <w:sz w:val="28"/>
          <w:szCs w:val="28"/>
        </w:rPr>
        <w:t>5</w:t>
      </w:r>
    </w:p>
    <w:p w14:paraId="2E26E150" w14:textId="72C2143F" w:rsidR="007E152E" w:rsidRPr="00627F77" w:rsidRDefault="00081454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D72593">
        <w:rPr>
          <w:b/>
          <w:bCs/>
          <w:color w:val="000000" w:themeColor="text1"/>
          <w:sz w:val="28"/>
          <w:szCs w:val="28"/>
        </w:rPr>
        <w:lastRenderedPageBreak/>
        <w:t>Лабораторная</w:t>
      </w:r>
      <w:r w:rsidR="007E152E" w:rsidRPr="00D72593">
        <w:rPr>
          <w:b/>
          <w:bCs/>
          <w:color w:val="000000" w:themeColor="text1"/>
          <w:sz w:val="28"/>
          <w:szCs w:val="28"/>
        </w:rPr>
        <w:t xml:space="preserve"> работа №</w:t>
      </w:r>
      <w:r w:rsidR="00627F77" w:rsidRPr="00627F77">
        <w:rPr>
          <w:b/>
          <w:bCs/>
          <w:color w:val="000000" w:themeColor="text1"/>
          <w:sz w:val="28"/>
          <w:szCs w:val="28"/>
        </w:rPr>
        <w:t>10</w:t>
      </w:r>
    </w:p>
    <w:p w14:paraId="1A575A0F" w14:textId="1C6CFA25" w:rsidR="00221F10" w:rsidRPr="00435CB6" w:rsidRDefault="00221F10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435CB6">
        <w:rPr>
          <w:b/>
          <w:bCs/>
          <w:color w:val="000000" w:themeColor="text1"/>
          <w:sz w:val="28"/>
          <w:szCs w:val="28"/>
        </w:rPr>
        <w:t>«</w:t>
      </w:r>
      <w:r w:rsidR="00627F77">
        <w:rPr>
          <w:rStyle w:val="af5"/>
          <w:b/>
          <w:bCs/>
        </w:rPr>
        <w:t>Программирование в</w:t>
      </w:r>
      <w:r w:rsidR="00435CB6" w:rsidRPr="00435CB6">
        <w:rPr>
          <w:rStyle w:val="af5"/>
          <w:b/>
          <w:bCs/>
        </w:rPr>
        <w:t xml:space="preserve"> </w:t>
      </w:r>
      <w:proofErr w:type="spellStart"/>
      <w:r w:rsidR="00435CB6" w:rsidRPr="00435CB6">
        <w:rPr>
          <w:rStyle w:val="af5"/>
          <w:b/>
          <w:bCs/>
        </w:rPr>
        <w:t>Scilab</w:t>
      </w:r>
      <w:proofErr w:type="spellEnd"/>
      <w:r w:rsidRPr="00435CB6">
        <w:rPr>
          <w:b/>
          <w:bCs/>
          <w:color w:val="000000" w:themeColor="text1"/>
          <w:sz w:val="28"/>
          <w:szCs w:val="28"/>
        </w:rPr>
        <w:t>»</w:t>
      </w:r>
    </w:p>
    <w:p w14:paraId="2CE95416" w14:textId="77777777" w:rsidR="002D195D" w:rsidRPr="00D72593" w:rsidRDefault="002D195D" w:rsidP="002D195D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76BAD0B8" w14:textId="526E161C" w:rsidR="00D72593" w:rsidRDefault="007D4D99" w:rsidP="00404CB4">
      <w:pPr>
        <w:pStyle w:val="af4"/>
      </w:pPr>
      <w:r>
        <w:t xml:space="preserve">Цель работы: </w:t>
      </w:r>
      <w:r w:rsidR="00627F77">
        <w:t xml:space="preserve">изучить собственный язык программирования </w:t>
      </w:r>
      <w:proofErr w:type="spellStart"/>
      <w:r w:rsidR="00627F77">
        <w:t>Scilab</w:t>
      </w:r>
      <w:proofErr w:type="spellEnd"/>
      <w:r w:rsidR="008B2606">
        <w:t>.</w:t>
      </w:r>
    </w:p>
    <w:p w14:paraId="3C677593" w14:textId="77777777" w:rsidR="00627F77" w:rsidRDefault="00627F77" w:rsidP="00404CB4">
      <w:pPr>
        <w:pStyle w:val="af4"/>
      </w:pPr>
      <w:r>
        <w:t>Файл обычно является некоторой совокупностью данных, объединенных одним именем.</w:t>
      </w:r>
    </w:p>
    <w:p w14:paraId="09F6A5F1" w14:textId="43FBAC6F" w:rsidR="00404CB4" w:rsidRDefault="00627F77" w:rsidP="00404CB4">
      <w:pPr>
        <w:pStyle w:val="af4"/>
      </w:pPr>
      <w:r>
        <w:t xml:space="preserve">Основными операциями с файлами в </w:t>
      </w:r>
      <w:proofErr w:type="spellStart"/>
      <w:r>
        <w:t>SciLab</w:t>
      </w:r>
      <w:proofErr w:type="spellEnd"/>
      <w:r>
        <w:t xml:space="preserve"> являются: открытие файла, чтение из файла или запись в файл, закрытие файла. В программе можно работать с текстовыми или двоичными файлами.</w:t>
      </w:r>
    </w:p>
    <w:p w14:paraId="29130235" w14:textId="77585CAA" w:rsidR="00627F77" w:rsidRDefault="00627F77" w:rsidP="00404CB4">
      <w:pPr>
        <w:pStyle w:val="af4"/>
      </w:pPr>
      <w:r>
        <w:t xml:space="preserve">Первый аргумент </w:t>
      </w:r>
      <w:proofErr w:type="spellStart"/>
      <w:r>
        <w:t>file</w:t>
      </w:r>
      <w:proofErr w:type="spellEnd"/>
      <w:r>
        <w:t xml:space="preserve"> – это символьная строка с именем файла, который требуется открыть. Второй необязательный аргумент функции </w:t>
      </w:r>
      <w:proofErr w:type="spellStart"/>
      <w:r>
        <w:t>mode</w:t>
      </w:r>
      <w:proofErr w:type="spellEnd"/>
      <w:r>
        <w:t xml:space="preserve"> определяет режим доступа к открываемому файлу. В качестве этого параметра могут выступать один, два или три символа, заключенные в одинарные кавычки.</w:t>
      </w:r>
    </w:p>
    <w:p w14:paraId="13E7E058" w14:textId="7C575508" w:rsidR="00627F77" w:rsidRDefault="00627F77" w:rsidP="00404CB4">
      <w:pPr>
        <w:pStyle w:val="af4"/>
      </w:pPr>
      <w:r>
        <w:t xml:space="preserve">При открытии файла для обновления можно выполнять операции как ввода, так и вывода в результирующем потоке. Однако за операцией вывода не может напрямую идти операция ввода без операции позиционирования файла (функция </w:t>
      </w:r>
      <w:proofErr w:type="spellStart"/>
      <w:r>
        <w:t>mseek</w:t>
      </w:r>
      <w:proofErr w:type="spellEnd"/>
      <w:r>
        <w:t>()). Также, за операцией ввода не может идти операция вывода без промежуточной операции позиционирования файла пока операция ввода не встретит конец файла.</w:t>
      </w:r>
    </w:p>
    <w:p w14:paraId="3D661934" w14:textId="5975431E" w:rsidR="00627F77" w:rsidRDefault="00627F77" w:rsidP="00404CB4">
      <w:pPr>
        <w:pStyle w:val="af4"/>
      </w:pPr>
      <w:r>
        <w:t xml:space="preserve">При открытии файла для добавления записи (то есть, когда параметр </w:t>
      </w:r>
      <w:proofErr w:type="spellStart"/>
      <w:r>
        <w:t>mode</w:t>
      </w:r>
      <w:proofErr w:type="spellEnd"/>
      <w:r>
        <w:t xml:space="preserve"> равен a или a+) невозможно перезаписать информацию, которая уже есть в файле. Для смены положения указателя позиции в двоичном файле в любое</w:t>
      </w:r>
      <w:r>
        <w:t xml:space="preserve"> </w:t>
      </w:r>
      <w:r>
        <w:t xml:space="preserve">место файла можно использовать функцию </w:t>
      </w:r>
      <w:proofErr w:type="spellStart"/>
      <w:r>
        <w:t>mseek</w:t>
      </w:r>
      <w:proofErr w:type="spellEnd"/>
      <w:r>
        <w:t>() (описана ниже), но, когда вывод записан в файл, текущий указатель позиции в файле игнорируется. Весь вывод записывается в конец файла и указатель позиции в файле перемещается в конец вывода.</w:t>
      </w:r>
    </w:p>
    <w:p w14:paraId="029CAE18" w14:textId="42527FB0" w:rsidR="00627F77" w:rsidRDefault="00627F77" w:rsidP="00404CB4">
      <w:pPr>
        <w:pStyle w:val="af4"/>
      </w:pPr>
      <w:r>
        <w:t xml:space="preserve">Выходной параметр </w:t>
      </w:r>
      <w:proofErr w:type="spellStart"/>
      <w:r>
        <w:t>fd</w:t>
      </w:r>
      <w:proofErr w:type="spellEnd"/>
      <w:r>
        <w:t xml:space="preserve"> – это дескриптор файла (положительное целое число), второй параметр </w:t>
      </w:r>
      <w:proofErr w:type="spellStart"/>
      <w:r>
        <w:t>err</w:t>
      </w:r>
      <w:proofErr w:type="spellEnd"/>
      <w:r>
        <w:t xml:space="preserve"> – это индикатор ошибки, который может принимать следующие значения: 0 – нет ошибки; -1 – больше нет логических </w:t>
      </w:r>
      <w:r>
        <w:lastRenderedPageBreak/>
        <w:t>модулей; -2 – не могу открыть файл; -3 – больше нет памяти; -4 – некорректное имя; -5 – некорректный статус.</w:t>
      </w:r>
    </w:p>
    <w:p w14:paraId="71F96790" w14:textId="404BEDB8" w:rsidR="00627F77" w:rsidRDefault="00627F77" w:rsidP="00404CB4">
      <w:pPr>
        <w:pStyle w:val="af4"/>
      </w:pPr>
      <w:r>
        <w:t xml:space="preserve">Файл, работа с которым закончена, необходимо закрыть, с помощью функции </w:t>
      </w:r>
      <w:proofErr w:type="spellStart"/>
      <w:r>
        <w:t>mclose</w:t>
      </w:r>
      <w:proofErr w:type="spellEnd"/>
      <w:r>
        <w:t xml:space="preserve">(). Существует два формата вызова этой функции, в первом случае закроется файл с номером </w:t>
      </w:r>
      <w:proofErr w:type="spellStart"/>
      <w:r>
        <w:t>fd</w:t>
      </w:r>
      <w:proofErr w:type="spellEnd"/>
      <w:r>
        <w:t>, во втором – все открытые файлы. При нормальном закрытии функция возвращает нулевое значение.</w:t>
      </w:r>
    </w:p>
    <w:p w14:paraId="1440AF39" w14:textId="2286E1EF" w:rsidR="00627F77" w:rsidRDefault="00627F77" w:rsidP="00404CB4">
      <w:pPr>
        <w:pStyle w:val="af4"/>
      </w:pPr>
      <w:r>
        <w:t xml:space="preserve">Задание 1. </w:t>
      </w:r>
      <w:r>
        <w:t>Построить график кусочно-непрерывной функции, задав пределы изменения ее аргумента таким образом, чтобы в расчете значений функции участвовали все три формулы.</w:t>
      </w:r>
      <w:r>
        <w:t xml:space="preserve"> Скриншот варианта представлен на рисунке 1.</w:t>
      </w:r>
    </w:p>
    <w:p w14:paraId="2B965BE7" w14:textId="0761D03A" w:rsidR="00627F77" w:rsidRDefault="00627F77" w:rsidP="00627F77">
      <w:pPr>
        <w:pStyle w:val="af4"/>
        <w:spacing w:line="240" w:lineRule="auto"/>
        <w:ind w:firstLine="0"/>
        <w:jc w:val="center"/>
      </w:pPr>
      <w:r w:rsidRPr="00627F77">
        <w:drawing>
          <wp:inline distT="0" distB="0" distL="0" distR="0" wp14:anchorId="626F05D0" wp14:editId="583EE6E2">
            <wp:extent cx="3296110" cy="162900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ED5A" w14:textId="64F6E403" w:rsidR="00627F77" w:rsidRDefault="00627F77" w:rsidP="00627F77">
      <w:pPr>
        <w:pStyle w:val="af4"/>
        <w:ind w:firstLine="0"/>
        <w:jc w:val="center"/>
      </w:pPr>
      <w:r>
        <w:t>Рисунок 1 – Скриншот варианта к заданию один</w:t>
      </w:r>
    </w:p>
    <w:p w14:paraId="6E9620ED" w14:textId="34F6D93E" w:rsidR="00627F77" w:rsidRDefault="00627F77" w:rsidP="00627F77">
      <w:pPr>
        <w:pStyle w:val="af4"/>
      </w:pPr>
      <w:r>
        <w:t xml:space="preserve">С помощи </w:t>
      </w:r>
      <w:r>
        <w:rPr>
          <w:lang w:val="en-US"/>
        </w:rPr>
        <w:t>for</w:t>
      </w:r>
      <w:r w:rsidRPr="00627F77">
        <w:t>’</w:t>
      </w:r>
      <w:r>
        <w:t xml:space="preserve">а перебираем все возможные варианты, следующие из варианта, строим график с помощи команды </w:t>
      </w:r>
      <w:r>
        <w:rPr>
          <w:lang w:val="en-US"/>
        </w:rPr>
        <w:t>plot</w:t>
      </w:r>
      <w:r w:rsidRPr="00627F77">
        <w:t xml:space="preserve">. </w:t>
      </w:r>
      <w:r>
        <w:t>Результат работы представлен на рисунке 2.</w:t>
      </w:r>
    </w:p>
    <w:p w14:paraId="7CF8F889" w14:textId="71A21A8F" w:rsidR="00627F77" w:rsidRDefault="00627F77" w:rsidP="00627F77">
      <w:pPr>
        <w:pStyle w:val="af4"/>
        <w:spacing w:line="240" w:lineRule="auto"/>
        <w:ind w:firstLine="0"/>
        <w:jc w:val="center"/>
      </w:pPr>
      <w:r w:rsidRPr="00627F77">
        <w:drawing>
          <wp:inline distT="0" distB="0" distL="0" distR="0" wp14:anchorId="235979C8" wp14:editId="675CE45C">
            <wp:extent cx="5940425" cy="26403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D3EF" w14:textId="38EA5438" w:rsidR="00627F77" w:rsidRDefault="00627F77" w:rsidP="00627F77">
      <w:pPr>
        <w:pStyle w:val="af4"/>
        <w:ind w:firstLine="0"/>
        <w:jc w:val="center"/>
      </w:pPr>
      <w:r>
        <w:t>Рисунок 2 – Скриншот выполненного первого задания</w:t>
      </w:r>
    </w:p>
    <w:p w14:paraId="10ADA7A9" w14:textId="674F1874" w:rsidR="00627F77" w:rsidRDefault="00627F77" w:rsidP="00627F77">
      <w:pPr>
        <w:pStyle w:val="af4"/>
      </w:pPr>
      <w:r>
        <w:t>Задание 2.</w:t>
      </w:r>
      <w:r w:rsidRPr="00627F77">
        <w:t xml:space="preserve"> </w:t>
      </w:r>
      <w:r>
        <w:t>Условный и циклический операторы</w:t>
      </w:r>
      <w:r>
        <w:t>, рисунок 3.</w:t>
      </w:r>
    </w:p>
    <w:p w14:paraId="606A0AC2" w14:textId="1A3EA3EF" w:rsidR="00627F77" w:rsidRDefault="00627F77" w:rsidP="00627F77">
      <w:pPr>
        <w:pStyle w:val="af4"/>
        <w:spacing w:line="240" w:lineRule="auto"/>
        <w:ind w:firstLine="0"/>
        <w:jc w:val="center"/>
      </w:pPr>
      <w:r w:rsidRPr="00627F77">
        <w:lastRenderedPageBreak/>
        <w:drawing>
          <wp:inline distT="0" distB="0" distL="0" distR="0" wp14:anchorId="2909FB23" wp14:editId="77D54436">
            <wp:extent cx="5940425" cy="29876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BA40" w14:textId="133B5947" w:rsidR="00627F77" w:rsidRDefault="00627F77" w:rsidP="00627F77">
      <w:pPr>
        <w:pStyle w:val="af4"/>
        <w:ind w:firstLine="0"/>
        <w:jc w:val="center"/>
      </w:pPr>
      <w:r>
        <w:t>Рисунок 3 – Скриншот варианта ко второму заданию</w:t>
      </w:r>
    </w:p>
    <w:p w14:paraId="66DCAB84" w14:textId="3AA26111" w:rsidR="00627F77" w:rsidRDefault="00627F77" w:rsidP="00627F77">
      <w:pPr>
        <w:pStyle w:val="af4"/>
      </w:pPr>
      <w:r>
        <w:t>Задаём промежуток вычислений, создаём матрицу, с помощи фора перебираем всевозможные случаи, выполняем счёты, выводим результаты. Пример выполнения работы представлен на рисунке 4.</w:t>
      </w:r>
    </w:p>
    <w:p w14:paraId="0272AE09" w14:textId="4BB6471F" w:rsidR="00627F77" w:rsidRDefault="00627F77" w:rsidP="00627F77">
      <w:pPr>
        <w:pStyle w:val="af4"/>
        <w:spacing w:line="240" w:lineRule="auto"/>
        <w:ind w:firstLine="0"/>
        <w:jc w:val="center"/>
      </w:pPr>
      <w:r w:rsidRPr="00627F77">
        <w:drawing>
          <wp:inline distT="0" distB="0" distL="0" distR="0" wp14:anchorId="149B0B4F" wp14:editId="0B9548A3">
            <wp:extent cx="5940425" cy="46247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4FCC" w14:textId="68775920" w:rsidR="00627F77" w:rsidRDefault="00627F77" w:rsidP="00627F77">
      <w:pPr>
        <w:pStyle w:val="af4"/>
        <w:ind w:firstLine="0"/>
        <w:jc w:val="center"/>
      </w:pPr>
      <w:r>
        <w:t>Рисунок 4 – Скриншот выполненного второго задания</w:t>
      </w:r>
    </w:p>
    <w:p w14:paraId="45A31CDB" w14:textId="56A1A18C" w:rsidR="00627F77" w:rsidRDefault="00627F77" w:rsidP="00627F77">
      <w:pPr>
        <w:pStyle w:val="af4"/>
      </w:pPr>
      <w:r>
        <w:lastRenderedPageBreak/>
        <w:t xml:space="preserve">Задание 3. </w:t>
      </w:r>
      <w:r>
        <w:t>Циклы с параметром и обработка массивов</w:t>
      </w:r>
      <w:r>
        <w:t>, рисунок 5.</w:t>
      </w:r>
    </w:p>
    <w:p w14:paraId="11BF4D81" w14:textId="2EA10BFC" w:rsidR="00627F77" w:rsidRDefault="00627F77" w:rsidP="00627F77">
      <w:pPr>
        <w:pStyle w:val="af4"/>
        <w:spacing w:line="240" w:lineRule="auto"/>
        <w:ind w:firstLine="0"/>
        <w:jc w:val="center"/>
      </w:pPr>
      <w:r w:rsidRPr="00627F77">
        <w:drawing>
          <wp:inline distT="0" distB="0" distL="0" distR="0" wp14:anchorId="34EE3C3B" wp14:editId="70EDA882">
            <wp:extent cx="5940425" cy="30054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980A" w14:textId="057F3C57" w:rsidR="00627F77" w:rsidRDefault="00627F77" w:rsidP="00627F77">
      <w:pPr>
        <w:pStyle w:val="af4"/>
        <w:ind w:firstLine="0"/>
        <w:jc w:val="center"/>
      </w:pPr>
      <w:r>
        <w:t>Рисунок 5 – Скриншот варианта к третьему заданию</w:t>
      </w:r>
    </w:p>
    <w:p w14:paraId="7D3A7752" w14:textId="2BD0D265" w:rsidR="00627F77" w:rsidRDefault="00627F77" w:rsidP="00627F77">
      <w:pPr>
        <w:pStyle w:val="af4"/>
      </w:pPr>
      <w:r>
        <w:t>Переписываем исходный вектор, с помощи фора ищем первый отрицательный элемент, заканчиваем досрочно поиск, выписываем. Переписываем исходную матрицу, опять ищем максимальный элемент строки матрицы, заменяем этот(эти) элементы на х, данный в задании, выводим. Результат работы представлен на рисунке 6.</w:t>
      </w:r>
    </w:p>
    <w:p w14:paraId="052438EF" w14:textId="7F71328B" w:rsidR="00627F77" w:rsidRDefault="00627F77" w:rsidP="00627F77">
      <w:pPr>
        <w:pStyle w:val="af4"/>
        <w:spacing w:line="240" w:lineRule="auto"/>
        <w:ind w:firstLine="0"/>
        <w:jc w:val="center"/>
      </w:pPr>
      <w:r w:rsidRPr="00627F77">
        <w:drawing>
          <wp:inline distT="0" distB="0" distL="0" distR="0" wp14:anchorId="3255AFC6" wp14:editId="730C9F5F">
            <wp:extent cx="5940425" cy="26473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F6C2" w14:textId="42EE79DA" w:rsidR="00627F77" w:rsidRDefault="00627F77" w:rsidP="00015E45">
      <w:pPr>
        <w:pStyle w:val="af4"/>
        <w:ind w:firstLine="0"/>
        <w:jc w:val="center"/>
      </w:pPr>
      <w:r>
        <w:t xml:space="preserve">Рисунок 6 – Скриншот выполненного </w:t>
      </w:r>
      <w:r w:rsidR="00015E45">
        <w:t>третьего задания</w:t>
      </w:r>
    </w:p>
    <w:p w14:paraId="51C56C52" w14:textId="28660D4C" w:rsidR="00015E45" w:rsidRDefault="00015E45" w:rsidP="00015E45">
      <w:pPr>
        <w:pStyle w:val="af4"/>
      </w:pPr>
      <w:r>
        <w:t xml:space="preserve">Задание 4. </w:t>
      </w:r>
      <w:r>
        <w:t xml:space="preserve">Программирование в </w:t>
      </w:r>
      <w:proofErr w:type="spellStart"/>
      <w:r>
        <w:t>Scilab</w:t>
      </w:r>
      <w:proofErr w:type="spellEnd"/>
      <w:r>
        <w:t>.</w:t>
      </w:r>
      <w:r>
        <w:t xml:space="preserve"> </w:t>
      </w:r>
      <w:r w:rsidRPr="00015E45">
        <w:t>Составить программу для вычисления значения функции U(</w:t>
      </w:r>
      <w:proofErr w:type="spellStart"/>
      <w:r w:rsidRPr="00015E45">
        <w:t>x,у</w:t>
      </w:r>
      <w:proofErr w:type="spellEnd"/>
      <w:r w:rsidRPr="00015E45">
        <w:t>) (или Z(x),Z(y)) при заданных значениях аргументов х и у (</w:t>
      </w:r>
      <w:proofErr w:type="spellStart"/>
      <w:r w:rsidRPr="00015E45">
        <w:t>x,у</w:t>
      </w:r>
      <w:proofErr w:type="spellEnd"/>
      <w:r w:rsidRPr="00015E45">
        <w:t xml:space="preserve">). Вывести на экран значения функции до третьего знака </w:t>
      </w:r>
      <w:r w:rsidRPr="00015E45">
        <w:lastRenderedPageBreak/>
        <w:t>после запятой (по вариант</w:t>
      </w:r>
      <w:r>
        <w:t>у, представленному на рисунке 7</w:t>
      </w:r>
      <w:r w:rsidRPr="00015E45">
        <w:t>).</w:t>
      </w:r>
    </w:p>
    <w:p w14:paraId="6E18DA59" w14:textId="2A4F1857" w:rsidR="00015E45" w:rsidRDefault="00015E45" w:rsidP="00015E45">
      <w:pPr>
        <w:pStyle w:val="af4"/>
        <w:spacing w:line="240" w:lineRule="auto"/>
        <w:ind w:firstLine="0"/>
        <w:jc w:val="center"/>
      </w:pPr>
      <w:r w:rsidRPr="00015E45">
        <w:drawing>
          <wp:inline distT="0" distB="0" distL="0" distR="0" wp14:anchorId="2A0FE07B" wp14:editId="3E239784">
            <wp:extent cx="3086531" cy="175284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9514" w14:textId="22946238" w:rsidR="00015E45" w:rsidRDefault="00015E45" w:rsidP="00015E45">
      <w:pPr>
        <w:pStyle w:val="af4"/>
        <w:ind w:firstLine="0"/>
        <w:jc w:val="center"/>
      </w:pPr>
      <w:r>
        <w:t>Рисунок 7 – Скриншот варианта к четвёртому заданию</w:t>
      </w:r>
    </w:p>
    <w:p w14:paraId="3188C321" w14:textId="5428B9E6" w:rsidR="00015E45" w:rsidRDefault="00015E45" w:rsidP="00015E45">
      <w:pPr>
        <w:pStyle w:val="af4"/>
      </w:pPr>
      <w:r>
        <w:t>Создаём функцию, в которой будет подсчёт значений при каждом х, вводим необходимые данные, выводим результат на консоль (рисунок 8).</w:t>
      </w:r>
    </w:p>
    <w:p w14:paraId="397096E1" w14:textId="790E4C64" w:rsidR="00015E45" w:rsidRDefault="00015E45" w:rsidP="00015E45">
      <w:pPr>
        <w:pStyle w:val="af4"/>
        <w:spacing w:line="240" w:lineRule="auto"/>
        <w:ind w:firstLine="0"/>
        <w:jc w:val="center"/>
      </w:pPr>
      <w:r w:rsidRPr="00015E45">
        <w:drawing>
          <wp:inline distT="0" distB="0" distL="0" distR="0" wp14:anchorId="22597D92" wp14:editId="2A9D65F7">
            <wp:extent cx="5940425" cy="17119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9011" w14:textId="1FDE4042" w:rsidR="00015E45" w:rsidRDefault="00015E45" w:rsidP="00015E45">
      <w:pPr>
        <w:pStyle w:val="af4"/>
        <w:ind w:firstLine="0"/>
        <w:jc w:val="center"/>
      </w:pPr>
      <w:r>
        <w:t>Рисунок 8 – Скриншот выполненного четвёртого задания</w:t>
      </w:r>
    </w:p>
    <w:p w14:paraId="2C53E070" w14:textId="09D45C63" w:rsidR="00015E45" w:rsidRDefault="00015E45" w:rsidP="00015E45">
      <w:pPr>
        <w:pStyle w:val="af4"/>
      </w:pPr>
      <w:r>
        <w:t xml:space="preserve">Задание 5. </w:t>
      </w:r>
      <w:r w:rsidRPr="00015E45">
        <w:t>Вычислить значения функции на заданном интервале изменения аргумента (по вариант</w:t>
      </w:r>
      <w:r>
        <w:t>у, который представлен на рисунке 9</w:t>
      </w:r>
      <w:r w:rsidRPr="00015E45">
        <w:t>).</w:t>
      </w:r>
    </w:p>
    <w:p w14:paraId="32E902A1" w14:textId="70D19279" w:rsidR="00015E45" w:rsidRDefault="00015E45" w:rsidP="00015E45">
      <w:pPr>
        <w:pStyle w:val="af4"/>
        <w:spacing w:line="240" w:lineRule="auto"/>
        <w:ind w:firstLine="0"/>
        <w:jc w:val="center"/>
      </w:pPr>
      <w:r w:rsidRPr="00015E45">
        <w:drawing>
          <wp:inline distT="0" distB="0" distL="0" distR="0" wp14:anchorId="5F8859F2" wp14:editId="0CEF90BA">
            <wp:extent cx="3600953" cy="266737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28DD" w14:textId="6CF2AB15" w:rsidR="00015E45" w:rsidRDefault="00015E45" w:rsidP="00015E45">
      <w:pPr>
        <w:pStyle w:val="af4"/>
        <w:ind w:firstLine="0"/>
        <w:jc w:val="center"/>
      </w:pPr>
      <w:r>
        <w:t>Рисунок 9 – Скриншот варианта к пятому заданию</w:t>
      </w:r>
    </w:p>
    <w:p w14:paraId="349A2F2E" w14:textId="2A1AAED3" w:rsidR="00015E45" w:rsidRDefault="00015E45" w:rsidP="00015E45">
      <w:pPr>
        <w:pStyle w:val="af4"/>
      </w:pPr>
      <w:r>
        <w:t xml:space="preserve">Создаём функцию, в которой высчитываем результаты при х и а, входящие в диапазоны. Создаём массивы данных, требующиеся для </w:t>
      </w:r>
      <w:r>
        <w:lastRenderedPageBreak/>
        <w:t>дальнейших расчётов. С помощи фора выводим на консоль все значения. Результат работы представлен на рисунке 10.</w:t>
      </w:r>
    </w:p>
    <w:p w14:paraId="5CB1A666" w14:textId="70E4A566" w:rsidR="00015E45" w:rsidRDefault="00015E45" w:rsidP="00015E45">
      <w:pPr>
        <w:pStyle w:val="af4"/>
        <w:spacing w:line="240" w:lineRule="auto"/>
        <w:ind w:firstLine="0"/>
        <w:jc w:val="center"/>
      </w:pPr>
      <w:r w:rsidRPr="00015E45">
        <w:drawing>
          <wp:inline distT="0" distB="0" distL="0" distR="0" wp14:anchorId="3B057ACF" wp14:editId="0356FFF8">
            <wp:extent cx="5940425" cy="52844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38C3" w14:textId="560E5CE9" w:rsidR="00015E45" w:rsidRDefault="00015E45" w:rsidP="00015E45">
      <w:pPr>
        <w:pStyle w:val="af4"/>
        <w:ind w:firstLine="0"/>
        <w:jc w:val="center"/>
      </w:pPr>
      <w:r>
        <w:t>Рисунок 10 – Скриншот выполненного пятого задания</w:t>
      </w:r>
    </w:p>
    <w:p w14:paraId="000F4ADD" w14:textId="25BD3A56" w:rsidR="00015E45" w:rsidRDefault="00015E45" w:rsidP="00015E45">
      <w:pPr>
        <w:pStyle w:val="af4"/>
      </w:pPr>
      <w:r>
        <w:t xml:space="preserve">Задание 6. </w:t>
      </w:r>
      <w:r w:rsidRPr="00015E45">
        <w:t xml:space="preserve">Составить программу для вычисления суммы S и функции </w:t>
      </w:r>
      <w:proofErr w:type="spellStart"/>
      <w:r w:rsidRPr="00015E45">
        <w:t>уна</w:t>
      </w:r>
      <w:proofErr w:type="spellEnd"/>
      <w:r w:rsidRPr="00015E45">
        <w:t xml:space="preserve"> заданном интервале изменения х</w:t>
      </w:r>
      <w:r>
        <w:t>. Вариант представлен на рисунке 11.</w:t>
      </w:r>
    </w:p>
    <w:p w14:paraId="6773BED2" w14:textId="0BEBC12E" w:rsidR="00015E45" w:rsidRDefault="00015E45" w:rsidP="00015E45">
      <w:pPr>
        <w:pStyle w:val="af4"/>
        <w:spacing w:line="240" w:lineRule="auto"/>
        <w:ind w:firstLine="0"/>
        <w:jc w:val="center"/>
      </w:pPr>
      <w:r w:rsidRPr="00015E45">
        <w:drawing>
          <wp:inline distT="0" distB="0" distL="0" distR="0" wp14:anchorId="069E0658" wp14:editId="2ADC22DE">
            <wp:extent cx="5940425" cy="58420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BC87" w14:textId="5C5DD04C" w:rsidR="00015E45" w:rsidRDefault="00015E45" w:rsidP="00015E45">
      <w:pPr>
        <w:pStyle w:val="af4"/>
        <w:ind w:firstLine="0"/>
        <w:jc w:val="center"/>
      </w:pPr>
      <w:r>
        <w:t>Рисунок 11 – Скриншот варианта к шестому заданию</w:t>
      </w:r>
    </w:p>
    <w:p w14:paraId="160CEDBF" w14:textId="74F5A0BF" w:rsidR="00015E45" w:rsidRDefault="00015E45" w:rsidP="00015E45">
      <w:pPr>
        <w:pStyle w:val="af4"/>
      </w:pPr>
      <w:r>
        <w:t xml:space="preserve">Создаём переменную, скольких элементов высчитывает программа. Создаём вектор Х, который хранит каждый элемент для подсчёта в диапазоне от 0,1 до 1 с табуляцией, равной 0,1. Создаём матрицу </w:t>
      </w:r>
      <w:r>
        <w:rPr>
          <w:lang w:val="en-US"/>
        </w:rPr>
        <w:t>S</w:t>
      </w:r>
      <w:r>
        <w:t xml:space="preserve">, предназначенную для точных подсчётов значения, с помощи фора считаем значения, суммируем к переменной </w:t>
      </w:r>
      <w:r>
        <w:rPr>
          <w:lang w:val="en-US"/>
        </w:rPr>
        <w:t>S</w:t>
      </w:r>
      <w:r w:rsidRPr="00015E45">
        <w:t xml:space="preserve">. </w:t>
      </w:r>
      <w:r>
        <w:t xml:space="preserve">Даём значение переменной Х, хранящиеся в третьем столбце </w:t>
      </w:r>
      <w:r>
        <w:lastRenderedPageBreak/>
        <w:t>таблицы (рисунок 11). Высчитываем у, выводим результаты. Пример выполненного шестого задания представлен на рисунке 12.</w:t>
      </w:r>
    </w:p>
    <w:p w14:paraId="0E24A3A5" w14:textId="2E46026E" w:rsidR="00015E45" w:rsidRDefault="00015E45" w:rsidP="00015E45">
      <w:pPr>
        <w:pStyle w:val="af4"/>
        <w:spacing w:line="240" w:lineRule="auto"/>
        <w:ind w:firstLine="0"/>
        <w:jc w:val="center"/>
      </w:pPr>
      <w:r w:rsidRPr="00015E45">
        <w:drawing>
          <wp:inline distT="0" distB="0" distL="0" distR="0" wp14:anchorId="6A8FCBB3" wp14:editId="7554CE40">
            <wp:extent cx="5940425" cy="16960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0A8E" w14:textId="667DE683" w:rsidR="00015E45" w:rsidRDefault="00015E45" w:rsidP="00015E45">
      <w:pPr>
        <w:pStyle w:val="af4"/>
        <w:ind w:firstLine="0"/>
        <w:jc w:val="center"/>
      </w:pPr>
      <w:r>
        <w:t>Рисунок 12 – Скриншот выполненного шестого задания</w:t>
      </w:r>
    </w:p>
    <w:p w14:paraId="07010DDA" w14:textId="4913224B" w:rsidR="00015E45" w:rsidRDefault="00015E45" w:rsidP="00015E45">
      <w:pPr>
        <w:pStyle w:val="af4"/>
      </w:pPr>
      <w:r>
        <w:t>Задание 7. Скриншот варианта (всего представлено 4 варианта, следовательно одиннадцатый вариант является третьим) представлен на рисунке 13.</w:t>
      </w:r>
    </w:p>
    <w:p w14:paraId="7E1768B1" w14:textId="1803FA28" w:rsidR="00015E45" w:rsidRDefault="00015E45" w:rsidP="00015E45">
      <w:pPr>
        <w:pStyle w:val="af4"/>
        <w:spacing w:line="240" w:lineRule="auto"/>
        <w:ind w:firstLine="0"/>
        <w:jc w:val="center"/>
      </w:pPr>
      <w:r w:rsidRPr="00015E45">
        <w:drawing>
          <wp:inline distT="0" distB="0" distL="0" distR="0" wp14:anchorId="4BBADCF7" wp14:editId="6489DD84">
            <wp:extent cx="5940425" cy="340868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84E7" w14:textId="1F5176FC" w:rsidR="00015E45" w:rsidRDefault="00015E45" w:rsidP="00015E45">
      <w:pPr>
        <w:pStyle w:val="af4"/>
        <w:ind w:firstLine="0"/>
        <w:jc w:val="center"/>
      </w:pPr>
      <w:r>
        <w:t>Рисунок 13 – Скриншот варианта к седьмому заданию</w:t>
      </w:r>
    </w:p>
    <w:p w14:paraId="134E6A9B" w14:textId="49BFC8C4" w:rsidR="00015E45" w:rsidRDefault="00015E45" w:rsidP="00015E45">
      <w:pPr>
        <w:pStyle w:val="af4"/>
      </w:pPr>
      <w:r>
        <w:t xml:space="preserve">Создаём переменную А, которая хранит в себе текст, данный в задании. Открываем файл с помощи команды </w:t>
      </w:r>
      <w:proofErr w:type="spellStart"/>
      <w:r>
        <w:rPr>
          <w:lang w:val="en-US"/>
        </w:rPr>
        <w:t>mopen</w:t>
      </w:r>
      <w:proofErr w:type="spellEnd"/>
      <w:r>
        <w:t xml:space="preserve">, заполняем его данными с помощи команды </w:t>
      </w:r>
      <w:proofErr w:type="spellStart"/>
      <w:r>
        <w:rPr>
          <w:lang w:val="en-US"/>
        </w:rPr>
        <w:t>mput</w:t>
      </w:r>
      <w:proofErr w:type="spellEnd"/>
      <w:r w:rsidRPr="00015E45">
        <w:t xml:space="preserve">. </w:t>
      </w:r>
      <w:r>
        <w:t xml:space="preserve">Закрываем с помощи команды </w:t>
      </w:r>
      <w:proofErr w:type="spellStart"/>
      <w:r>
        <w:rPr>
          <w:lang w:val="en-US"/>
        </w:rPr>
        <w:t>mclose</w:t>
      </w:r>
      <w:proofErr w:type="spellEnd"/>
      <w:r w:rsidRPr="00015E45">
        <w:t xml:space="preserve">. </w:t>
      </w:r>
      <w:r>
        <w:t xml:space="preserve">Также работаем с последующими четырьмя файлами. Заполняем его данными, текстовыми значениями и </w:t>
      </w:r>
      <w:proofErr w:type="spellStart"/>
      <w:r>
        <w:t>тд</w:t>
      </w:r>
      <w:proofErr w:type="spellEnd"/>
      <w:r>
        <w:t xml:space="preserve">. </w:t>
      </w:r>
      <w:r w:rsidR="008B2606">
        <w:t xml:space="preserve">С помощи команды </w:t>
      </w:r>
      <w:proofErr w:type="spellStart"/>
      <w:r w:rsidR="008B2606">
        <w:rPr>
          <w:lang w:val="en-US"/>
        </w:rPr>
        <w:t>mgetline</w:t>
      </w:r>
      <w:proofErr w:type="spellEnd"/>
      <w:r w:rsidR="008B2606" w:rsidRPr="008B2606">
        <w:t xml:space="preserve"> </w:t>
      </w:r>
      <w:r w:rsidR="008B2606">
        <w:t xml:space="preserve">читаем первую строку из файла, выводим результаты. </w:t>
      </w:r>
      <w:proofErr w:type="spellStart"/>
      <w:r w:rsidR="008B2606">
        <w:rPr>
          <w:lang w:val="en-US"/>
        </w:rPr>
        <w:t>Mgetstr</w:t>
      </w:r>
      <w:proofErr w:type="spellEnd"/>
      <w:r w:rsidR="008B2606" w:rsidRPr="008B2606">
        <w:t xml:space="preserve"> </w:t>
      </w:r>
      <w:r w:rsidR="008B2606">
        <w:t xml:space="preserve">получаем строки, необходимые для выполнения </w:t>
      </w:r>
      <w:r w:rsidR="008B2606">
        <w:lastRenderedPageBreak/>
        <w:t>задания. Так работаем с последующими заданиями. Результат работы представлен на рисунке 14.</w:t>
      </w:r>
    </w:p>
    <w:p w14:paraId="5D85E4A3" w14:textId="19283F7F" w:rsidR="008B2606" w:rsidRDefault="008B2606" w:rsidP="008B2606">
      <w:pPr>
        <w:pStyle w:val="af4"/>
        <w:spacing w:line="240" w:lineRule="auto"/>
        <w:ind w:firstLine="0"/>
        <w:jc w:val="center"/>
        <w:rPr>
          <w:lang w:val="en-US"/>
        </w:rPr>
      </w:pPr>
      <w:r w:rsidRPr="008B2606">
        <w:rPr>
          <w:lang w:val="en-US"/>
        </w:rPr>
        <w:drawing>
          <wp:inline distT="0" distB="0" distL="0" distR="0" wp14:anchorId="49427C87" wp14:editId="2412012E">
            <wp:extent cx="5940425" cy="31267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AD4D" w14:textId="593410DD" w:rsidR="008B2606" w:rsidRDefault="008B2606" w:rsidP="008B2606">
      <w:pPr>
        <w:pStyle w:val="af4"/>
        <w:ind w:firstLine="0"/>
        <w:jc w:val="center"/>
      </w:pPr>
      <w:r>
        <w:t>Рисунок 14 – Скриншот выполненного седьмого задания</w:t>
      </w:r>
    </w:p>
    <w:p w14:paraId="3D77DAA2" w14:textId="672A11F5" w:rsidR="008B2606" w:rsidRPr="008B2606" w:rsidRDefault="008B2606" w:rsidP="008B2606">
      <w:pPr>
        <w:pStyle w:val="af4"/>
      </w:pPr>
      <w:r>
        <w:t>Вывод:</w:t>
      </w:r>
      <w:r w:rsidRPr="008B2606">
        <w:t xml:space="preserve"> </w:t>
      </w:r>
      <w:r>
        <w:t>изуч</w:t>
      </w:r>
      <w:r>
        <w:t>ен</w:t>
      </w:r>
      <w:r>
        <w:t xml:space="preserve"> собственный язык программирования </w:t>
      </w:r>
      <w:proofErr w:type="spellStart"/>
      <w:r>
        <w:t>Scilab</w:t>
      </w:r>
      <w:proofErr w:type="spellEnd"/>
      <w:r>
        <w:t>.</w:t>
      </w:r>
    </w:p>
    <w:sectPr w:rsidR="008B2606" w:rsidRPr="008B2606" w:rsidSect="007C5D08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8F3EA" w14:textId="77777777" w:rsidR="00CD571C" w:rsidRDefault="00CD571C" w:rsidP="0036110A">
      <w:r>
        <w:separator/>
      </w:r>
    </w:p>
  </w:endnote>
  <w:endnote w:type="continuationSeparator" w:id="0">
    <w:p w14:paraId="1FCD5759" w14:textId="77777777" w:rsidR="00CD571C" w:rsidRDefault="00CD571C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C5546" w14:textId="77777777" w:rsidR="00CD571C" w:rsidRDefault="00CD571C" w:rsidP="0036110A">
      <w:r>
        <w:separator/>
      </w:r>
    </w:p>
  </w:footnote>
  <w:footnote w:type="continuationSeparator" w:id="0">
    <w:p w14:paraId="1E9A83BB" w14:textId="77777777" w:rsidR="00CD571C" w:rsidRDefault="00CD571C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988"/>
    <w:multiLevelType w:val="multilevel"/>
    <w:tmpl w:val="C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380332"/>
    <w:multiLevelType w:val="hybridMultilevel"/>
    <w:tmpl w:val="BD920B34"/>
    <w:lvl w:ilvl="0" w:tplc="67128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B83289"/>
    <w:multiLevelType w:val="multilevel"/>
    <w:tmpl w:val="BA2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26B13"/>
    <w:multiLevelType w:val="multilevel"/>
    <w:tmpl w:val="0DC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2EA362F9"/>
    <w:multiLevelType w:val="multilevel"/>
    <w:tmpl w:val="533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53B40"/>
    <w:multiLevelType w:val="hybridMultilevel"/>
    <w:tmpl w:val="715691AE"/>
    <w:lvl w:ilvl="0" w:tplc="8422881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2194991"/>
    <w:multiLevelType w:val="hybridMultilevel"/>
    <w:tmpl w:val="05946A52"/>
    <w:lvl w:ilvl="0" w:tplc="D69C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27937E4"/>
    <w:multiLevelType w:val="hybridMultilevel"/>
    <w:tmpl w:val="398656B2"/>
    <w:lvl w:ilvl="0" w:tplc="0730F60E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4" w15:restartNumberingAfterBreak="0">
    <w:nsid w:val="67155F9E"/>
    <w:multiLevelType w:val="multilevel"/>
    <w:tmpl w:val="003A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15"/>
  </w:num>
  <w:num w:numId="5">
    <w:abstractNumId w:val="5"/>
  </w:num>
  <w:num w:numId="6">
    <w:abstractNumId w:val="6"/>
  </w:num>
  <w:num w:numId="7">
    <w:abstractNumId w:val="1"/>
  </w:num>
  <w:num w:numId="8">
    <w:abstractNumId w:val="0"/>
  </w:num>
  <w:num w:numId="9">
    <w:abstractNumId w:val="12"/>
  </w:num>
  <w:num w:numId="10">
    <w:abstractNumId w:val="3"/>
  </w:num>
  <w:num w:numId="11">
    <w:abstractNumId w:val="7"/>
  </w:num>
  <w:num w:numId="12">
    <w:abstractNumId w:val="2"/>
  </w:num>
  <w:num w:numId="13">
    <w:abstractNumId w:val="11"/>
  </w:num>
  <w:num w:numId="14">
    <w:abstractNumId w:val="10"/>
  </w:num>
  <w:num w:numId="15">
    <w:abstractNumId w:val="1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15E45"/>
    <w:rsid w:val="00037882"/>
    <w:rsid w:val="000439A8"/>
    <w:rsid w:val="00081454"/>
    <w:rsid w:val="000D4AA6"/>
    <w:rsid w:val="0013182E"/>
    <w:rsid w:val="00142156"/>
    <w:rsid w:val="00153299"/>
    <w:rsid w:val="0019079D"/>
    <w:rsid w:val="00193CA2"/>
    <w:rsid w:val="001967A3"/>
    <w:rsid w:val="00221F10"/>
    <w:rsid w:val="002A35C0"/>
    <w:rsid w:val="002D195D"/>
    <w:rsid w:val="002E443C"/>
    <w:rsid w:val="002F1881"/>
    <w:rsid w:val="002F274B"/>
    <w:rsid w:val="0036110A"/>
    <w:rsid w:val="00382420"/>
    <w:rsid w:val="003C0290"/>
    <w:rsid w:val="003C4CB5"/>
    <w:rsid w:val="00404CB4"/>
    <w:rsid w:val="00435CB6"/>
    <w:rsid w:val="004607D2"/>
    <w:rsid w:val="004D0C29"/>
    <w:rsid w:val="004D24C3"/>
    <w:rsid w:val="004D6EC9"/>
    <w:rsid w:val="004E0743"/>
    <w:rsid w:val="00504BCB"/>
    <w:rsid w:val="00553E87"/>
    <w:rsid w:val="005E3D14"/>
    <w:rsid w:val="00616318"/>
    <w:rsid w:val="00627F77"/>
    <w:rsid w:val="0063419A"/>
    <w:rsid w:val="0064130F"/>
    <w:rsid w:val="00677AAF"/>
    <w:rsid w:val="006B5511"/>
    <w:rsid w:val="006C005E"/>
    <w:rsid w:val="006C39CC"/>
    <w:rsid w:val="006C775A"/>
    <w:rsid w:val="006D2319"/>
    <w:rsid w:val="006D35ED"/>
    <w:rsid w:val="0073306F"/>
    <w:rsid w:val="00736797"/>
    <w:rsid w:val="00754717"/>
    <w:rsid w:val="0076751A"/>
    <w:rsid w:val="007A69DF"/>
    <w:rsid w:val="007B3DCC"/>
    <w:rsid w:val="007B5E43"/>
    <w:rsid w:val="007C5D08"/>
    <w:rsid w:val="007D4D99"/>
    <w:rsid w:val="007E152E"/>
    <w:rsid w:val="00815F7D"/>
    <w:rsid w:val="00831C5B"/>
    <w:rsid w:val="008839B9"/>
    <w:rsid w:val="00896BF1"/>
    <w:rsid w:val="008B2606"/>
    <w:rsid w:val="008E2898"/>
    <w:rsid w:val="008E5846"/>
    <w:rsid w:val="00916BB2"/>
    <w:rsid w:val="0094114E"/>
    <w:rsid w:val="00943BB5"/>
    <w:rsid w:val="009563F6"/>
    <w:rsid w:val="0096649D"/>
    <w:rsid w:val="00970C68"/>
    <w:rsid w:val="00990F62"/>
    <w:rsid w:val="009E1864"/>
    <w:rsid w:val="00A04B1E"/>
    <w:rsid w:val="00A4400F"/>
    <w:rsid w:val="00A65F5D"/>
    <w:rsid w:val="00A67E2A"/>
    <w:rsid w:val="00A73F5E"/>
    <w:rsid w:val="00A868EA"/>
    <w:rsid w:val="00A91712"/>
    <w:rsid w:val="00AA0EAE"/>
    <w:rsid w:val="00AB107E"/>
    <w:rsid w:val="00AE18A7"/>
    <w:rsid w:val="00B429BD"/>
    <w:rsid w:val="00BC386E"/>
    <w:rsid w:val="00BD38AB"/>
    <w:rsid w:val="00C034FD"/>
    <w:rsid w:val="00C22DE3"/>
    <w:rsid w:val="00C239A9"/>
    <w:rsid w:val="00C25AFB"/>
    <w:rsid w:val="00C4698B"/>
    <w:rsid w:val="00C54733"/>
    <w:rsid w:val="00CA61E8"/>
    <w:rsid w:val="00CD093F"/>
    <w:rsid w:val="00CD571C"/>
    <w:rsid w:val="00D15DC2"/>
    <w:rsid w:val="00D72593"/>
    <w:rsid w:val="00D80E72"/>
    <w:rsid w:val="00D94F61"/>
    <w:rsid w:val="00DC2EDD"/>
    <w:rsid w:val="00E422E2"/>
    <w:rsid w:val="00F2529C"/>
    <w:rsid w:val="00F71446"/>
    <w:rsid w:val="00F86F15"/>
    <w:rsid w:val="00FA3A8F"/>
    <w:rsid w:val="00FB26B9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C00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uiPriority w:val="99"/>
    <w:unhideWhenUsed/>
    <w:rsid w:val="00F252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F2529C"/>
    <w:rPr>
      <w:i/>
      <w:iCs/>
    </w:rPr>
  </w:style>
  <w:style w:type="character" w:styleId="af2">
    <w:name w:val="Strong"/>
    <w:basedOn w:val="a0"/>
    <w:uiPriority w:val="22"/>
    <w:qFormat/>
    <w:rsid w:val="006C005E"/>
    <w:rPr>
      <w:b/>
      <w:bCs/>
    </w:rPr>
  </w:style>
  <w:style w:type="paragraph" w:styleId="af3">
    <w:name w:val="No Spacing"/>
    <w:uiPriority w:val="1"/>
    <w:qFormat/>
    <w:rsid w:val="006C00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C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f4">
    <w:name w:val="ОС_ТУСУР"/>
    <w:basedOn w:val="a"/>
    <w:link w:val="af5"/>
    <w:qFormat/>
    <w:rsid w:val="007D4D99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af5">
    <w:name w:val="ОС_ТУСУР Знак"/>
    <w:basedOn w:val="a0"/>
    <w:link w:val="af4"/>
    <w:rsid w:val="007D4D99"/>
    <w:rPr>
      <w:rFonts w:ascii="Times New Roman" w:eastAsia="Times New Roman" w:hAnsi="Times New Roman" w:cs="Times New Roman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9</Pages>
  <Words>962</Words>
  <Characters>5488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29</cp:revision>
  <cp:lastPrinted>2025-03-22T16:03:00Z</cp:lastPrinted>
  <dcterms:created xsi:type="dcterms:W3CDTF">2024-11-24T12:49:00Z</dcterms:created>
  <dcterms:modified xsi:type="dcterms:W3CDTF">2025-03-23T15:53:00Z</dcterms:modified>
</cp:coreProperties>
</file>