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6351D" w14:textId="0EE4AB5A" w:rsidR="00D94F61" w:rsidRDefault="00BC7057" w:rsidP="00BC705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По идее, продаём небольшой ароматизирующий стикер, который также имеет небольшую иллюстрацию, которая будет в той или иной мере передавать атмосферу книги. Например, в роман «Мартин Иден» будет представлять собой стикер с ароматом морского бриза, а также с небольшими нотками дуба, а иллюстрация в виде улицы Англии, на берегу морском.</w:t>
      </w:r>
    </w:p>
    <w:p w14:paraId="758E50BE" w14:textId="099D30E4" w:rsidR="00BC7057" w:rsidRDefault="00BC7057" w:rsidP="00BC705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Первую категорию выделяем девушек в возрасте 15-18 лет, у которых семейный статус по типу «всё сложно», которые хотят окунуться в романтику, например, в мир «Джейн Эйр», «Гордость и предубеждение», «Маленькие девушки» и др. Вторую категорию выделим людей в возрасте 30-45 лет, которые уже в сознательном возрасте решили либо вновь окунуться в атмосферу классической литературы, либо решили наверстать упущенное.</w:t>
      </w:r>
    </w:p>
    <w:p w14:paraId="6E6952A6" w14:textId="6EDF4B46" w:rsidR="00BC7057" w:rsidRDefault="00BC7057" w:rsidP="00BC705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Наш проект будет мотивировать людей к прочтению романа. То есть на первое впечатление играет аромат, внешний вид книги и шрифт. Два из трёх пунктов которые решает наш проект, то есть украшает книгу, а также добавляет аромат.</w:t>
      </w:r>
    </w:p>
    <w:p w14:paraId="0757A0FD" w14:textId="2B9D8975" w:rsidR="00BC7057" w:rsidRPr="00BC7057" w:rsidRDefault="00BC7057" w:rsidP="00BC705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Предположительно, заказывать на маркетплейсах по типу</w:t>
      </w:r>
      <w:r w:rsidRPr="00BC7057">
        <w:rPr>
          <w:sz w:val="28"/>
          <w:szCs w:val="32"/>
        </w:rPr>
        <w:t xml:space="preserve">: </w:t>
      </w:r>
      <w:r>
        <w:rPr>
          <w:sz w:val="28"/>
          <w:szCs w:val="32"/>
          <w:lang w:val="en-US"/>
        </w:rPr>
        <w:t>Ozon</w:t>
      </w:r>
      <w:r w:rsidRPr="00BC7057">
        <w:rPr>
          <w:sz w:val="28"/>
          <w:szCs w:val="32"/>
        </w:rPr>
        <w:t xml:space="preserve">, </w:t>
      </w:r>
      <w:proofErr w:type="spellStart"/>
      <w:r>
        <w:rPr>
          <w:sz w:val="28"/>
          <w:szCs w:val="32"/>
          <w:lang w:val="en-US"/>
        </w:rPr>
        <w:t>Wildberries</w:t>
      </w:r>
      <w:proofErr w:type="spellEnd"/>
      <w:r w:rsidRPr="00BC7057">
        <w:rPr>
          <w:sz w:val="28"/>
          <w:szCs w:val="32"/>
        </w:rPr>
        <w:t xml:space="preserve">, </w:t>
      </w:r>
      <w:r>
        <w:rPr>
          <w:sz w:val="28"/>
          <w:szCs w:val="32"/>
        </w:rPr>
        <w:t xml:space="preserve">Яндекс Маркет и </w:t>
      </w:r>
      <w:proofErr w:type="spellStart"/>
      <w:r>
        <w:rPr>
          <w:sz w:val="28"/>
          <w:szCs w:val="32"/>
        </w:rPr>
        <w:t>тд</w:t>
      </w:r>
      <w:proofErr w:type="spellEnd"/>
      <w:r>
        <w:rPr>
          <w:sz w:val="28"/>
          <w:szCs w:val="32"/>
        </w:rPr>
        <w:t>.</w:t>
      </w:r>
    </w:p>
    <w:sectPr w:rsidR="00BC7057" w:rsidRPr="00BC7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E0273"/>
    <w:multiLevelType w:val="hybridMultilevel"/>
    <w:tmpl w:val="BE60FB10"/>
    <w:lvl w:ilvl="0" w:tplc="F77A95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57"/>
    <w:rsid w:val="00A04B1E"/>
    <w:rsid w:val="00A91712"/>
    <w:rsid w:val="00BC7057"/>
    <w:rsid w:val="00D9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7A7B1"/>
  <w15:chartTrackingRefBased/>
  <w15:docId w15:val="{6CE71175-0AAA-4A9C-8ADA-9B17ADF3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swirth</dc:creator>
  <cp:keywords/>
  <dc:description/>
  <cp:lastModifiedBy>swirth</cp:lastModifiedBy>
  <cp:revision>1</cp:revision>
  <dcterms:created xsi:type="dcterms:W3CDTF">2025-04-04T06:44:00Z</dcterms:created>
  <dcterms:modified xsi:type="dcterms:W3CDTF">2025-04-04T06:54:00Z</dcterms:modified>
</cp:coreProperties>
</file>