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2956" w14:textId="0A09BA51" w:rsidR="00B14406" w:rsidRPr="00673A82" w:rsidRDefault="00B14406" w:rsidP="00B14406">
      <w:pPr>
        <w:pStyle w:val="KopfFett"/>
        <w:framePr w:w="4848" w:h="1928" w:hRule="exact" w:wrap="around" w:vAnchor="page" w:hAnchor="page" w:x="5955" w:y="681" w:anchorLock="1"/>
        <w:rPr>
          <w:rFonts w:ascii="Times New Roman" w:hAnsi="Times New Roman"/>
          <w:szCs w:val="15"/>
          <w:lang w:val="fr-CH"/>
        </w:rPr>
      </w:pPr>
      <w:r w:rsidRPr="00673A82">
        <w:rPr>
          <w:rFonts w:ascii="Times New Roman" w:hAnsi="Times New Roman"/>
          <w:szCs w:val="15"/>
        </w:rPr>
        <w:fldChar w:fldCharType="begin">
          <w:ffData>
            <w:name w:val=""/>
            <w:enabled/>
            <w:calcOnExit w:val="0"/>
            <w:textInput>
              <w:default w:val="Chancellerie fédérale ChF"/>
            </w:textInput>
          </w:ffData>
        </w:fldChar>
      </w:r>
      <w:r w:rsidRPr="00673A82">
        <w:rPr>
          <w:rFonts w:ascii="Times New Roman" w:hAnsi="Times New Roman"/>
          <w:szCs w:val="15"/>
          <w:lang w:val="fr-CH"/>
        </w:rPr>
        <w:instrText xml:space="preserve"> FORMTEXT </w:instrText>
      </w:r>
      <w:r w:rsidRPr="00673A82">
        <w:rPr>
          <w:rFonts w:ascii="Times New Roman" w:hAnsi="Times New Roman"/>
          <w:szCs w:val="15"/>
        </w:rPr>
      </w:r>
      <w:r w:rsidRPr="00673A82">
        <w:rPr>
          <w:rFonts w:ascii="Times New Roman" w:hAnsi="Times New Roman"/>
          <w:szCs w:val="15"/>
        </w:rPr>
        <w:fldChar w:fldCharType="separate"/>
      </w:r>
      <w:r w:rsidR="007A5006" w:rsidRPr="007A5006">
        <w:rPr>
          <w:rFonts w:ascii="Times New Roman" w:hAnsi="Times New Roman"/>
          <w:szCs w:val="15"/>
          <w:lang w:val="fr-CH"/>
        </w:rPr>
        <w:t>Chancellerie fédérale ChF</w:t>
      </w:r>
      <w:r w:rsidRPr="00673A82">
        <w:rPr>
          <w:rFonts w:ascii="Times New Roman" w:hAnsi="Times New Roman"/>
          <w:szCs w:val="15"/>
        </w:rPr>
        <w:fldChar w:fldCharType="end"/>
      </w:r>
      <w:r w:rsidRPr="00673A82">
        <w:rPr>
          <w:rFonts w:ascii="Times New Roman" w:hAnsi="Times New Roman"/>
          <w:szCs w:val="15"/>
          <w:lang w:val="fr-CH"/>
        </w:rPr>
        <w:t xml:space="preserve"> </w:t>
      </w:r>
    </w:p>
    <w:p w14:paraId="6396296C" w14:textId="77777777" w:rsidR="00B82699" w:rsidRPr="00673A82" w:rsidRDefault="00B82699">
      <w:pPr>
        <w:rPr>
          <w:rFonts w:ascii="Times New Roman" w:hAnsi="Times New Roman"/>
          <w:szCs w:val="24"/>
          <w:lang w:val="fr-CH"/>
        </w:rPr>
      </w:pPr>
    </w:p>
    <w:p w14:paraId="796FCFA3" w14:textId="62352CC2" w:rsidR="00B14406" w:rsidRPr="00673A82" w:rsidRDefault="00000000" w:rsidP="00B14406">
      <w:pPr>
        <w:rPr>
          <w:rFonts w:ascii="Times New Roman" w:hAnsi="Times New Roman"/>
          <w:szCs w:val="24"/>
          <w:lang w:val="fr-CH"/>
        </w:rPr>
      </w:pPr>
      <w:r w:rsidRPr="00673A82">
        <w:rPr>
          <w:rFonts w:ascii="Times New Roman" w:hAnsi="Times New Roman"/>
          <w:szCs w:val="24"/>
        </w:rPr>
        <w:fldChar w:fldCharType="begin">
          <w:ffData>
            <w:name w:val=""/>
            <w:enabled/>
            <w:calcOnExit w:val="0"/>
            <w:textInput>
              <w:default w:val="Bern"/>
            </w:textInput>
          </w:ffData>
        </w:fldChar>
      </w:r>
      <w:r w:rsidRPr="00673A82">
        <w:rPr>
          <w:rFonts w:ascii="Times New Roman" w:hAnsi="Times New Roman"/>
          <w:szCs w:val="24"/>
          <w:lang w:val="fr-CH"/>
        </w:rPr>
        <w:instrText xml:space="preserve"> FORMTEXT </w:instrText>
      </w:r>
      <w:r w:rsidRPr="00673A82">
        <w:rPr>
          <w:rFonts w:ascii="Times New Roman" w:hAnsi="Times New Roman"/>
          <w:szCs w:val="24"/>
        </w:rPr>
      </w:r>
      <w:r w:rsidRPr="00673A82">
        <w:rPr>
          <w:rFonts w:ascii="Times New Roman" w:hAnsi="Times New Roman"/>
          <w:szCs w:val="24"/>
        </w:rPr>
        <w:fldChar w:fldCharType="separate"/>
      </w:r>
      <w:r w:rsidR="007A5006" w:rsidRPr="007A5006">
        <w:rPr>
          <w:rFonts w:ascii="Times New Roman" w:hAnsi="Times New Roman"/>
          <w:noProof/>
          <w:szCs w:val="24"/>
          <w:lang w:val="fr-CH"/>
        </w:rPr>
        <w:t>Bern</w:t>
      </w:r>
      <w:r w:rsidRPr="00673A82">
        <w:rPr>
          <w:rFonts w:ascii="Times New Roman" w:hAnsi="Times New Roman"/>
          <w:szCs w:val="24"/>
        </w:rPr>
        <w:fldChar w:fldCharType="end"/>
      </w:r>
      <w:r w:rsidRPr="00673A82">
        <w:rPr>
          <w:rFonts w:ascii="Times New Roman" w:hAnsi="Times New Roman"/>
          <w:szCs w:val="24"/>
          <w:lang w:val="fr-CH"/>
        </w:rPr>
        <w:t xml:space="preserve">, </w:t>
      </w:r>
      <w:r w:rsidR="00B14406" w:rsidRPr="00673A82">
        <w:rPr>
          <w:rFonts w:ascii="Times New Roman" w:hAnsi="Times New Roman"/>
          <w:szCs w:val="24"/>
          <w:lang w:val="fr-CH"/>
        </w:rPr>
        <w:t xml:space="preserve">le </w:t>
      </w:r>
      <w:r w:rsidR="00B14406" w:rsidRPr="00673A82">
        <w:rPr>
          <w:rFonts w:ascii="Times New Roman" w:hAnsi="Times New Roman"/>
          <w:lang w:val="fr-CH"/>
        </w:rPr>
        <w:fldChar w:fldCharType="begin">
          <w:ffData>
            <w:name w:val=""/>
            <w:enabled/>
            <w:calcOnExit w:val="0"/>
            <w:textInput>
              <w:default w:val="[date]"/>
            </w:textInput>
          </w:ffData>
        </w:fldChar>
      </w:r>
      <w:r w:rsidR="00B14406" w:rsidRPr="00673A82">
        <w:rPr>
          <w:rFonts w:ascii="Times New Roman" w:hAnsi="Times New Roman"/>
          <w:lang w:val="fr-CH"/>
        </w:rPr>
        <w:instrText xml:space="preserve"> FORMTEXT </w:instrText>
      </w:r>
      <w:r w:rsidR="00B14406" w:rsidRPr="00673A82">
        <w:rPr>
          <w:rFonts w:ascii="Times New Roman" w:hAnsi="Times New Roman"/>
          <w:lang w:val="fr-CH"/>
        </w:rPr>
      </w:r>
      <w:r w:rsidR="00B14406" w:rsidRPr="00673A82">
        <w:rPr>
          <w:rFonts w:ascii="Times New Roman" w:hAnsi="Times New Roman"/>
          <w:lang w:val="fr-CH"/>
        </w:rPr>
        <w:fldChar w:fldCharType="separate"/>
      </w:r>
      <w:r w:rsidR="007A5006">
        <w:rPr>
          <w:rFonts w:ascii="Times New Roman" w:hAnsi="Times New Roman"/>
          <w:noProof/>
          <w:lang w:val="fr-CH"/>
        </w:rPr>
        <w:t>[date]</w:t>
      </w:r>
      <w:r w:rsidR="00B14406" w:rsidRPr="00673A82">
        <w:rPr>
          <w:rFonts w:ascii="Times New Roman" w:hAnsi="Times New Roman"/>
          <w:lang w:val="fr-CH"/>
        </w:rPr>
        <w:fldChar w:fldCharType="end"/>
      </w:r>
    </w:p>
    <w:p w14:paraId="12C0024F" w14:textId="517DA6B6" w:rsidR="00B82699" w:rsidRPr="00673A82" w:rsidRDefault="00B82699">
      <w:pPr>
        <w:rPr>
          <w:rFonts w:ascii="Times New Roman" w:hAnsi="Times New Roman"/>
          <w:szCs w:val="24"/>
          <w:lang w:val="fr-CH"/>
        </w:rPr>
      </w:pPr>
    </w:p>
    <w:p w14:paraId="6B253DA7" w14:textId="77777777" w:rsidR="00B82699" w:rsidRPr="00673A82" w:rsidRDefault="00B82699">
      <w:pPr>
        <w:rPr>
          <w:rFonts w:ascii="Times New Roman" w:hAnsi="Times New Roman"/>
          <w:szCs w:val="24"/>
          <w:lang w:val="fr-CH"/>
        </w:rPr>
      </w:pPr>
    </w:p>
    <w:p w14:paraId="0EBB2F46" w14:textId="77777777" w:rsidR="00B82699" w:rsidRPr="00673A82" w:rsidRDefault="00B82699">
      <w:pPr>
        <w:rPr>
          <w:rFonts w:ascii="Times New Roman" w:hAnsi="Times New Roman"/>
          <w:szCs w:val="24"/>
          <w:lang w:val="fr-CH"/>
        </w:rPr>
      </w:pPr>
    </w:p>
    <w:p w14:paraId="3E1150CB" w14:textId="1191144A" w:rsidR="00B82699" w:rsidRPr="00673A82" w:rsidRDefault="00B14406">
      <w:pPr>
        <w:rPr>
          <w:rFonts w:ascii="Times New Roman" w:hAnsi="Times New Roman"/>
          <w:szCs w:val="24"/>
          <w:lang w:val="fr-CH"/>
        </w:rPr>
      </w:pPr>
      <w:r w:rsidRPr="00673A82">
        <w:rPr>
          <w:rFonts w:ascii="Times New Roman" w:hAnsi="Times New Roman"/>
          <w:u w:val="single"/>
          <w:lang w:val="fr-CH"/>
        </w:rPr>
        <w:t>Au Conseil fédéral</w:t>
      </w:r>
    </w:p>
    <w:p w14:paraId="395556B6" w14:textId="77777777" w:rsidR="00B82699" w:rsidRPr="00673A82" w:rsidRDefault="00B82699">
      <w:pPr>
        <w:rPr>
          <w:rFonts w:ascii="Times New Roman" w:hAnsi="Times New Roman"/>
          <w:szCs w:val="24"/>
          <w:lang w:val="fr-CH"/>
        </w:rPr>
      </w:pPr>
    </w:p>
    <w:p w14:paraId="19EC4B3A" w14:textId="7B5D11C2" w:rsidR="00B82699" w:rsidRPr="00673A82" w:rsidRDefault="00B14406">
      <w:pPr>
        <w:pBdr>
          <w:bottom w:val="single" w:sz="4" w:space="1" w:color="auto"/>
        </w:pBdr>
        <w:jc w:val="both"/>
        <w:rPr>
          <w:rFonts w:ascii="Times New Roman" w:hAnsi="Times New Roman"/>
          <w:b/>
          <w:i/>
          <w:szCs w:val="24"/>
          <w:lang w:val="fr-CH"/>
        </w:rPr>
      </w:pPr>
      <w:r w:rsidRPr="00673A82">
        <w:rPr>
          <w:rFonts w:ascii="Times New Roman" w:hAnsi="Times New Roman"/>
          <w:b/>
          <w:szCs w:val="24"/>
          <w:lang w:val="fr-CH"/>
        </w:rPr>
        <w:t>Commissions extraparlementaires, organes de direction et représentants de la Confédération</w:t>
      </w:r>
      <w:r w:rsidR="007A5006">
        <w:rPr>
          <w:rFonts w:ascii="Times New Roman" w:hAnsi="Times New Roman"/>
          <w:b/>
          <w:szCs w:val="24"/>
          <w:lang w:val="fr-CH"/>
        </w:rPr>
        <w:t xml:space="preserve"> </w:t>
      </w:r>
      <w:r w:rsidRPr="00673A82">
        <w:rPr>
          <w:rFonts w:ascii="Times New Roman" w:hAnsi="Times New Roman"/>
          <w:b/>
          <w:szCs w:val="24"/>
          <w:lang w:val="fr-CH"/>
        </w:rPr>
        <w:t>: renouvellement intégral pour la période de fonction</w:t>
      </w:r>
      <w:r w:rsidR="00577F99" w:rsidRPr="00673A82">
        <w:rPr>
          <w:rFonts w:ascii="Times New Roman" w:hAnsi="Times New Roman"/>
          <w:b/>
          <w:szCs w:val="24"/>
          <w:lang w:val="fr-CH"/>
        </w:rPr>
        <w:t xml:space="preserve"> &lt;&lt;[</w:t>
      </w:r>
      <w:r w:rsidR="001E55DF" w:rsidRPr="00673A82">
        <w:rPr>
          <w:rFonts w:ascii="Times New Roman" w:hAnsi="Times New Roman"/>
          <w:b/>
          <w:szCs w:val="24"/>
          <w:lang w:val="fr-CH"/>
        </w:rPr>
        <w:t>appendixReport</w:t>
      </w:r>
      <w:r w:rsidR="006A0028" w:rsidRPr="00673A82">
        <w:rPr>
          <w:rFonts w:ascii="Times New Roman" w:hAnsi="Times New Roman"/>
          <w:b/>
          <w:szCs w:val="24"/>
          <w:lang w:val="fr-CH"/>
        </w:rPr>
        <w:t>.termOfOfficeDateRange</w:t>
      </w:r>
      <w:r w:rsidR="00577F99" w:rsidRPr="00673A82">
        <w:rPr>
          <w:rFonts w:ascii="Times New Roman" w:hAnsi="Times New Roman"/>
          <w:b/>
          <w:szCs w:val="24"/>
          <w:lang w:val="fr-CH"/>
        </w:rPr>
        <w:t>]&gt;&gt;</w:t>
      </w:r>
    </w:p>
    <w:p w14:paraId="190EB203" w14:textId="77777777" w:rsidR="00B82699" w:rsidRPr="00673A82" w:rsidRDefault="00B82699">
      <w:pPr>
        <w:pStyle w:val="Verzeichnis2"/>
        <w:tabs>
          <w:tab w:val="left" w:pos="720"/>
          <w:tab w:val="right" w:leader="dot" w:pos="9061"/>
        </w:tabs>
        <w:rPr>
          <w:rFonts w:ascii="Times New Roman" w:hAnsi="Times New Roman" w:cs="Times New Roman"/>
          <w:lang w:val="fr-CH"/>
        </w:rPr>
      </w:pPr>
    </w:p>
    <w:p w14:paraId="488DA049" w14:textId="38858D7D" w:rsidR="007A5006" w:rsidRDefault="00000000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673A82">
        <w:rPr>
          <w:rFonts w:ascii="Times New Roman" w:hAnsi="Times New Roman" w:cs="Times New Roman"/>
          <w:i/>
          <w:iCs/>
        </w:rPr>
        <w:fldChar w:fldCharType="begin"/>
      </w:r>
      <w:r w:rsidRPr="00673A82">
        <w:rPr>
          <w:rFonts w:ascii="Times New Roman" w:hAnsi="Times New Roman" w:cs="Times New Roman"/>
          <w:i/>
          <w:iCs/>
        </w:rPr>
        <w:instrText xml:space="preserve"> TOC \o "1-2" \h \z \u </w:instrText>
      </w:r>
      <w:r w:rsidRPr="00673A82">
        <w:rPr>
          <w:rFonts w:ascii="Times New Roman" w:hAnsi="Times New Roman" w:cs="Times New Roman"/>
          <w:i/>
          <w:iCs/>
        </w:rPr>
        <w:fldChar w:fldCharType="separate"/>
      </w:r>
      <w:hyperlink w:anchor="_Toc222323188" w:history="1">
        <w:r w:rsidR="007A5006" w:rsidRPr="000C0B3C">
          <w:rPr>
            <w:rStyle w:val="Hyperlink"/>
            <w:rFonts w:ascii="Times New Roman" w:hAnsi="Times New Roman" w:cs="Times New Roman"/>
            <w:noProof/>
          </w:rPr>
          <w:t>1</w:t>
        </w:r>
        <w:r w:rsidR="007A5006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7A5006" w:rsidRPr="000C0B3C">
          <w:rPr>
            <w:rStyle w:val="Hyperlink"/>
            <w:rFonts w:ascii="Times New Roman" w:hAnsi="Times New Roman" w:cs="Times New Roman"/>
            <w:noProof/>
          </w:rPr>
          <w:t>Vacances</w:t>
        </w:r>
        <w:r w:rsidR="007A5006">
          <w:rPr>
            <w:noProof/>
            <w:webHidden/>
          </w:rPr>
          <w:tab/>
        </w:r>
        <w:r w:rsidR="007A5006">
          <w:rPr>
            <w:noProof/>
            <w:webHidden/>
          </w:rPr>
          <w:fldChar w:fldCharType="begin"/>
        </w:r>
        <w:r w:rsidR="007A5006">
          <w:rPr>
            <w:noProof/>
            <w:webHidden/>
          </w:rPr>
          <w:instrText xml:space="preserve"> PAGEREF _Toc222323188 \h </w:instrText>
        </w:r>
        <w:r w:rsidR="007A5006">
          <w:rPr>
            <w:noProof/>
            <w:webHidden/>
          </w:rPr>
        </w:r>
        <w:r w:rsidR="007A5006">
          <w:rPr>
            <w:noProof/>
            <w:webHidden/>
          </w:rPr>
          <w:fldChar w:fldCharType="separate"/>
        </w:r>
        <w:r w:rsidR="007A5006">
          <w:rPr>
            <w:noProof/>
            <w:webHidden/>
          </w:rPr>
          <w:t>2</w:t>
        </w:r>
        <w:r w:rsidR="007A5006">
          <w:rPr>
            <w:noProof/>
            <w:webHidden/>
          </w:rPr>
          <w:fldChar w:fldCharType="end"/>
        </w:r>
      </w:hyperlink>
    </w:p>
    <w:p w14:paraId="7C4AF020" w14:textId="508E76D9" w:rsidR="007A5006" w:rsidRDefault="007A5006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2323189" w:history="1">
        <w:r w:rsidRPr="000C0B3C">
          <w:rPr>
            <w:rStyle w:val="Hyperlink"/>
            <w:rFonts w:ascii="Times New Roman" w:hAnsi="Times New Roman" w:cs="Times New Roman"/>
            <w:noProof/>
            <w:lang w:val="fr-CH"/>
          </w:rPr>
          <w:t>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0C0B3C">
          <w:rPr>
            <w:rStyle w:val="Hyperlink"/>
            <w:rFonts w:ascii="Times New Roman" w:hAnsi="Times New Roman" w:cs="Times New Roman"/>
            <w:noProof/>
            <w:lang w:val="fr-CH"/>
          </w:rPr>
          <w:t>Domaine de compétence &lt;&lt;[department.name]&gt;&gt;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49727C" w14:textId="61EAF322" w:rsidR="00B82699" w:rsidRPr="00673A82" w:rsidRDefault="00000000">
      <w:pPr>
        <w:pStyle w:val="APKberschriftEbene1"/>
        <w:rPr>
          <w:rFonts w:ascii="Times New Roman" w:hAnsi="Times New Roman" w:cs="Times New Roman"/>
        </w:rPr>
      </w:pPr>
      <w:r w:rsidRPr="00673A82">
        <w:rPr>
          <w:rFonts w:ascii="Times New Roman" w:hAnsi="Times New Roman" w:cs="Times New Roman"/>
          <w:b w:val="0"/>
          <w:i/>
          <w:iCs/>
          <w:sz w:val="20"/>
          <w:szCs w:val="20"/>
          <w:lang w:eastAsia="de-CH"/>
        </w:rPr>
        <w:fldChar w:fldCharType="end"/>
      </w:r>
    </w:p>
    <w:p w14:paraId="1BB9BE5D" w14:textId="77777777" w:rsidR="00B82699" w:rsidRPr="00673A82" w:rsidRDefault="00000000">
      <w:pPr>
        <w:rPr>
          <w:rFonts w:ascii="Times New Roman" w:hAnsi="Times New Roman"/>
          <w:b/>
          <w:bCs/>
        </w:rPr>
      </w:pPr>
      <w:bookmarkStart w:id="0" w:name="_Toc405904553"/>
      <w:r w:rsidRPr="00673A82">
        <w:rPr>
          <w:rFonts w:ascii="Times New Roman" w:hAnsi="Times New Roman"/>
        </w:rPr>
        <w:br w:type="page"/>
      </w:r>
    </w:p>
    <w:p w14:paraId="685E8F82" w14:textId="387D5558" w:rsidR="007408DB" w:rsidRPr="00673A82" w:rsidRDefault="00B14406" w:rsidP="007408DB">
      <w:pPr>
        <w:pStyle w:val="berschrift1"/>
        <w:rPr>
          <w:rFonts w:ascii="Times New Roman" w:hAnsi="Times New Roman" w:cs="Times New Roman"/>
        </w:rPr>
      </w:pPr>
      <w:bookmarkStart w:id="1" w:name="_Toc109324974"/>
      <w:bookmarkStart w:id="2" w:name="_Toc141190631"/>
      <w:bookmarkStart w:id="3" w:name="_Toc222323188"/>
      <w:bookmarkEnd w:id="0"/>
      <w:r w:rsidRPr="00673A82">
        <w:rPr>
          <w:rFonts w:ascii="Times New Roman" w:hAnsi="Times New Roman" w:cs="Times New Roman"/>
        </w:rPr>
        <w:lastRenderedPageBreak/>
        <w:t>Vacances</w:t>
      </w:r>
      <w:bookmarkEnd w:id="1"/>
      <w:bookmarkEnd w:id="2"/>
      <w:bookmarkEnd w:id="3"/>
    </w:p>
    <w:p w14:paraId="3662B8A8" w14:textId="77777777" w:rsidR="007408DB" w:rsidRPr="00673A82" w:rsidRDefault="007408DB" w:rsidP="007408DB">
      <w:pPr>
        <w:rPr>
          <w:rFonts w:ascii="Times New Roman" w:hAnsi="Times New Roman"/>
          <w:lang w:val="fr-CH"/>
        </w:rPr>
      </w:pPr>
    </w:p>
    <w:p w14:paraId="0452E013" w14:textId="77777777" w:rsidR="007408DB" w:rsidRPr="00673A82" w:rsidRDefault="007408DB" w:rsidP="007408DB">
      <w:pPr>
        <w:rPr>
          <w:rFonts w:ascii="Times New Roman" w:hAnsi="Times New Roman"/>
          <w:szCs w:val="24"/>
          <w:lang w:val="en-US"/>
        </w:rPr>
      </w:pPr>
      <w:r w:rsidRPr="00673A82">
        <w:rPr>
          <w:rFonts w:ascii="Times New Roman" w:hAnsi="Times New Roman"/>
          <w:szCs w:val="24"/>
          <w:lang w:val="en-US"/>
        </w:rPr>
        <w:t>&lt;&lt;foreach [department in appendixReport.vacanciesCommittees]&gt;&gt;</w:t>
      </w:r>
    </w:p>
    <w:p w14:paraId="7A6AE09C" w14:textId="0815DE5B" w:rsidR="007408DB" w:rsidRPr="00673A82" w:rsidRDefault="00B14406" w:rsidP="007408DB">
      <w:pPr>
        <w:pStyle w:val="berschrift2"/>
        <w:rPr>
          <w:rFonts w:ascii="Times New Roman" w:hAnsi="Times New Roman" w:cs="Times New Roman"/>
          <w:lang w:val="fr-CH"/>
        </w:rPr>
      </w:pPr>
      <w:bookmarkStart w:id="4" w:name="_Toc209534236"/>
      <w:bookmarkStart w:id="5" w:name="_Toc222323189"/>
      <w:r w:rsidRPr="00673A82">
        <w:rPr>
          <w:rFonts w:ascii="Times New Roman" w:hAnsi="Times New Roman" w:cs="Times New Roman"/>
          <w:lang w:val="fr-CH"/>
        </w:rPr>
        <w:t>Domaine de compétence</w:t>
      </w:r>
      <w:r w:rsidR="007408DB" w:rsidRPr="00673A82">
        <w:rPr>
          <w:rFonts w:ascii="Times New Roman" w:hAnsi="Times New Roman" w:cs="Times New Roman"/>
          <w:iCs w:val="0"/>
          <w:lang w:val="fr-CH"/>
        </w:rPr>
        <w:t xml:space="preserve"> &lt;&lt;[department.name]&gt;&gt;</w:t>
      </w:r>
      <w:bookmarkEnd w:id="4"/>
      <w:bookmarkEnd w:id="5"/>
    </w:p>
    <w:p w14:paraId="2B35DCF9" w14:textId="77777777" w:rsidR="007A5006" w:rsidRPr="00446CC5" w:rsidRDefault="007A5006" w:rsidP="007A5006">
      <w:pPr>
        <w:ind w:firstLine="284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szCs w:val="24"/>
          <w:lang w:val="en-US"/>
        </w:rPr>
        <w:t>&lt;&lt;if [!department.</w:t>
      </w:r>
      <w:r w:rsidRPr="00446CC5">
        <w:rPr>
          <w:rFonts w:ascii="Times New Roman" w:hAnsi="Times New Roman"/>
          <w:bCs/>
          <w:szCs w:val="24"/>
          <w:lang w:val="en-US"/>
        </w:rPr>
        <w:t>committees.Any()</w:t>
      </w:r>
      <w:r w:rsidRPr="00446CC5">
        <w:rPr>
          <w:rFonts w:ascii="Times New Roman" w:hAnsi="Times New Roman"/>
          <w:szCs w:val="24"/>
          <w:lang w:val="en-US"/>
        </w:rPr>
        <w:t xml:space="preserve">]&gt;&gt;Keine </w:t>
      </w:r>
      <w:r>
        <w:rPr>
          <w:rFonts w:ascii="Times New Roman" w:hAnsi="Times New Roman"/>
          <w:szCs w:val="24"/>
          <w:lang w:val="en-US"/>
        </w:rPr>
        <w:t>Vakanz</w:t>
      </w:r>
      <w:r w:rsidRPr="00446CC5">
        <w:rPr>
          <w:rFonts w:ascii="Times New Roman" w:hAnsi="Times New Roman"/>
          <w:szCs w:val="24"/>
          <w:lang w:val="en-US"/>
        </w:rPr>
        <w:t>&lt;&lt;/if&gt;&gt;</w:t>
      </w:r>
    </w:p>
    <w:p w14:paraId="4C6B085C" w14:textId="77777777" w:rsidR="007A5006" w:rsidRPr="00446CC5" w:rsidRDefault="007A5006" w:rsidP="007A5006">
      <w:pPr>
        <w:ind w:firstLine="360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bCs/>
          <w:szCs w:val="24"/>
          <w:lang w:val="en-US"/>
        </w:rPr>
        <w:t>&lt;&lt;foreach [committee in department.committees]&gt;&gt;</w:t>
      </w:r>
    </w:p>
    <w:p w14:paraId="412C8B56" w14:textId="77777777" w:rsidR="007A5006" w:rsidRPr="00AA3ADD" w:rsidRDefault="007A5006" w:rsidP="007A5006">
      <w:pPr>
        <w:pStyle w:val="Listenabsatz"/>
        <w:numPr>
          <w:ilvl w:val="0"/>
          <w:numId w:val="41"/>
        </w:numPr>
        <w:spacing w:before="60" w:after="40"/>
        <w:ind w:left="357" w:hanging="357"/>
        <w:rPr>
          <w:rFonts w:ascii="Times New Roman" w:eastAsia="Times New Roman" w:hAnsi="Times New Roman"/>
          <w:sz w:val="24"/>
          <w:szCs w:val="24"/>
          <w:lang w:val="en-US" w:eastAsia="de-DE"/>
        </w:rPr>
      </w:pPr>
      <w:r w:rsidRPr="00AA3ADD">
        <w:rPr>
          <w:rFonts w:ascii="Times New Roman" w:eastAsia="Times New Roman" w:hAnsi="Times New Roman"/>
          <w:sz w:val="24"/>
          <w:szCs w:val="24"/>
          <w:lang w:val="en-US" w:eastAsia="de-DE"/>
        </w:rPr>
        <w:t>&lt;&lt;[</w:t>
      </w:r>
      <w:r w:rsidRPr="00AA3ADD">
        <w:rPr>
          <w:rFonts w:ascii="Times New Roman" w:hAnsi="Times New Roman"/>
          <w:sz w:val="24"/>
          <w:szCs w:val="24"/>
          <w:lang w:val="en-US"/>
        </w:rPr>
        <w:t>committee.</w:t>
      </w:r>
      <w:r w:rsidRPr="00AA3ADD">
        <w:rPr>
          <w:rFonts w:ascii="Times New Roman" w:eastAsia="Times New Roman" w:hAnsi="Times New Roman"/>
          <w:sz w:val="24"/>
          <w:szCs w:val="24"/>
          <w:lang w:val="en-US" w:eastAsia="de-DE"/>
        </w:rPr>
        <w:t>name]&gt;&gt;</w:t>
      </w:r>
    </w:p>
    <w:p w14:paraId="64EA3AE1" w14:textId="04A04623" w:rsidR="007A5006" w:rsidRPr="00B859B6" w:rsidRDefault="00D05484" w:rsidP="007A5006">
      <w:pPr>
        <w:pStyle w:val="Listenabsatz"/>
        <w:spacing w:before="60" w:after="40"/>
        <w:ind w:left="357"/>
        <w:rPr>
          <w:rFonts w:ascii="Times New Roman" w:eastAsia="Times New Roman" w:hAnsi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/>
          <w:sz w:val="24"/>
          <w:szCs w:val="24"/>
          <w:lang w:eastAsia="de-DE"/>
        </w:rPr>
        <w:t>FR_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Anzahl Vakanzen</w:t>
      </w:r>
      <w:r w:rsidR="00376954">
        <w:rPr>
          <w:rFonts w:ascii="Times New Roman" w:eastAsia="Times New Roman" w:hAnsi="Times New Roman"/>
          <w:sz w:val="24"/>
          <w:szCs w:val="24"/>
          <w:lang w:eastAsia="de-DE"/>
        </w:rPr>
        <w:t xml:space="preserve"> 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: &lt;&lt;[</w:t>
      </w:r>
      <w:r w:rsidR="007A5006" w:rsidRPr="00B859B6">
        <w:rPr>
          <w:rFonts w:ascii="Times New Roman" w:hAnsi="Times New Roman"/>
          <w:sz w:val="24"/>
          <w:szCs w:val="24"/>
        </w:rPr>
        <w:t>committee.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memberCount]&gt;&gt;</w:t>
      </w:r>
    </w:p>
    <w:p w14:paraId="08E1C560" w14:textId="13AF6DE8" w:rsidR="007A5006" w:rsidRDefault="00D05484" w:rsidP="007A5006">
      <w:pPr>
        <w:pStyle w:val="Listenabsatz"/>
        <w:spacing w:before="60" w:after="40"/>
        <w:ind w:left="357"/>
        <w:rPr>
          <w:rFonts w:ascii="Times New Roman" w:eastAsia="Times New Roman" w:hAnsi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/>
          <w:sz w:val="24"/>
          <w:szCs w:val="24"/>
          <w:lang w:eastAsia="de-DE"/>
        </w:rPr>
        <w:t>FR_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Gesetzlich vorgeschriebene Interessenvertretungen</w:t>
      </w:r>
      <w:r w:rsidR="00376954">
        <w:rPr>
          <w:rFonts w:ascii="Times New Roman" w:eastAsia="Times New Roman" w:hAnsi="Times New Roman"/>
          <w:sz w:val="24"/>
          <w:szCs w:val="24"/>
          <w:lang w:eastAsia="de-DE"/>
        </w:rPr>
        <w:t xml:space="preserve"> 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:</w:t>
      </w:r>
      <w:r w:rsidR="007A5006">
        <w:rPr>
          <w:rFonts w:ascii="Times New Roman" w:eastAsia="Times New Roman" w:hAnsi="Times New Roman"/>
          <w:sz w:val="24"/>
          <w:szCs w:val="24"/>
          <w:lang w:eastAsia="de-DE"/>
        </w:rPr>
        <w:t xml:space="preserve"> 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&lt;&lt;[</w:t>
      </w:r>
      <w:r w:rsidR="007A5006" w:rsidRPr="00B859B6">
        <w:rPr>
          <w:rFonts w:ascii="Times New Roman" w:hAnsi="Times New Roman"/>
          <w:bCs/>
          <w:sz w:val="24"/>
          <w:szCs w:val="24"/>
        </w:rPr>
        <w:t>committee.</w:t>
      </w:r>
      <w:r w:rsidR="007A5006" w:rsidRPr="00B859B6">
        <w:rPr>
          <w:rFonts w:ascii="Times New Roman" w:eastAsia="Times New Roman" w:hAnsi="Times New Roman"/>
          <w:sz w:val="24"/>
          <w:szCs w:val="24"/>
          <w:lang w:eastAsia="de-DE"/>
        </w:rPr>
        <w:t>freeText]&gt;&gt;</w:t>
      </w:r>
    </w:p>
    <w:p w14:paraId="585D9C1C" w14:textId="4C1811CE" w:rsidR="007A5006" w:rsidRPr="00A251F3" w:rsidRDefault="00D05484" w:rsidP="007A5006">
      <w:pPr>
        <w:pStyle w:val="Listenabsatz"/>
        <w:spacing w:before="60" w:after="40"/>
        <w:ind w:left="357"/>
        <w:rPr>
          <w:rFonts w:ascii="Times New Roman" w:eastAsia="Times New Roman" w:hAnsi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/>
          <w:sz w:val="24"/>
          <w:szCs w:val="24"/>
          <w:lang w:val="en-US" w:eastAsia="de-DE"/>
        </w:rPr>
        <w:t>FR_</w:t>
      </w:r>
      <w:r w:rsidR="007A5006" w:rsidRPr="00A251F3">
        <w:rPr>
          <w:rFonts w:ascii="Times New Roman" w:eastAsia="Times New Roman" w:hAnsi="Times New Roman"/>
          <w:sz w:val="24"/>
          <w:szCs w:val="24"/>
          <w:lang w:val="en-US" w:eastAsia="de-DE"/>
        </w:rPr>
        <w:t>Webseite des Gremiums</w:t>
      </w:r>
      <w:r w:rsidR="00376954">
        <w:rPr>
          <w:rFonts w:ascii="Times New Roman" w:eastAsia="Times New Roman" w:hAnsi="Times New Roman"/>
          <w:sz w:val="24"/>
          <w:szCs w:val="24"/>
          <w:lang w:val="en-US" w:eastAsia="de-DE"/>
        </w:rPr>
        <w:t xml:space="preserve"> </w:t>
      </w:r>
      <w:r w:rsidR="007A5006" w:rsidRPr="00A251F3">
        <w:rPr>
          <w:rFonts w:ascii="Times New Roman" w:eastAsia="Times New Roman" w:hAnsi="Times New Roman"/>
          <w:sz w:val="24"/>
          <w:szCs w:val="24"/>
          <w:lang w:val="en-US" w:eastAsia="de-DE"/>
        </w:rPr>
        <w:t>: &lt;&lt;[</w:t>
      </w:r>
      <w:r w:rsidR="007A5006" w:rsidRPr="00A251F3">
        <w:rPr>
          <w:rFonts w:ascii="Times New Roman" w:hAnsi="Times New Roman"/>
          <w:sz w:val="24"/>
          <w:szCs w:val="24"/>
          <w:lang w:val="en-US"/>
        </w:rPr>
        <w:t>committee.</w:t>
      </w:r>
      <w:r w:rsidR="007A5006">
        <w:rPr>
          <w:rFonts w:ascii="Times New Roman" w:eastAsia="Times New Roman" w:hAnsi="Times New Roman"/>
          <w:sz w:val="24"/>
          <w:szCs w:val="24"/>
          <w:lang w:val="en-US" w:eastAsia="de-DE"/>
        </w:rPr>
        <w:t>freeText2</w:t>
      </w:r>
      <w:r w:rsidR="007A5006" w:rsidRPr="00A251F3">
        <w:rPr>
          <w:rFonts w:ascii="Times New Roman" w:eastAsia="Times New Roman" w:hAnsi="Times New Roman"/>
          <w:sz w:val="24"/>
          <w:szCs w:val="24"/>
          <w:lang w:val="en-US" w:eastAsia="de-DE"/>
        </w:rPr>
        <w:t>]&gt;&gt;</w:t>
      </w:r>
    </w:p>
    <w:p w14:paraId="48FF85B8" w14:textId="77777777" w:rsidR="007408DB" w:rsidRPr="007A5006" w:rsidRDefault="007408DB" w:rsidP="007408DB">
      <w:pPr>
        <w:pStyle w:val="Listenabsatz"/>
        <w:ind w:left="0"/>
        <w:rPr>
          <w:rFonts w:ascii="Times New Roman" w:eastAsia="Times New Roman" w:hAnsi="Times New Roman"/>
          <w:sz w:val="24"/>
          <w:szCs w:val="24"/>
          <w:lang w:val="en-US" w:eastAsia="de-DE"/>
        </w:rPr>
      </w:pPr>
      <w:r w:rsidRPr="00673A82">
        <w:rPr>
          <w:rFonts w:ascii="Times New Roman" w:eastAsia="Times New Roman" w:hAnsi="Times New Roman"/>
          <w:b/>
          <w:sz w:val="24"/>
          <w:szCs w:val="24"/>
          <w:lang w:val="en-US" w:eastAsia="de-DE"/>
        </w:rPr>
        <w:t>&lt;&lt;/foreach&gt;&gt;</w:t>
      </w:r>
    </w:p>
    <w:p w14:paraId="0DB9B897" w14:textId="77777777" w:rsidR="007408DB" w:rsidRPr="00673A82" w:rsidRDefault="007408DB" w:rsidP="007408DB">
      <w:pPr>
        <w:rPr>
          <w:rFonts w:ascii="Times New Roman" w:hAnsi="Times New Roman"/>
          <w:szCs w:val="24"/>
          <w:lang w:val="en-US"/>
        </w:rPr>
      </w:pPr>
      <w:r w:rsidRPr="00673A82">
        <w:rPr>
          <w:rFonts w:ascii="Times New Roman" w:hAnsi="Times New Roman"/>
          <w:szCs w:val="24"/>
          <w:lang w:val="en-US"/>
        </w:rPr>
        <w:t>&lt;&lt;/foreach&gt;&gt;</w:t>
      </w:r>
    </w:p>
    <w:sectPr w:rsidR="007408DB" w:rsidRPr="00673A82">
      <w:headerReference w:type="default" r:id="rId8"/>
      <w:footerReference w:type="default" r:id="rId9"/>
      <w:headerReference w:type="first" r:id="rId10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A445" w14:textId="77777777" w:rsidR="00EE2CE9" w:rsidRDefault="00EE2CE9">
      <w:r>
        <w:separator/>
      </w:r>
    </w:p>
    <w:p w14:paraId="4DB09F11" w14:textId="77777777" w:rsidR="00EE2CE9" w:rsidRDefault="00EE2CE9"/>
  </w:endnote>
  <w:endnote w:type="continuationSeparator" w:id="0">
    <w:p w14:paraId="3F2F8C3F" w14:textId="77777777" w:rsidR="00EE2CE9" w:rsidRDefault="00EE2CE9">
      <w:r>
        <w:continuationSeparator/>
      </w:r>
    </w:p>
    <w:p w14:paraId="1E241DBD" w14:textId="77777777" w:rsidR="00EE2CE9" w:rsidRDefault="00EE2C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B82699" w14:paraId="2AD14768" w14:textId="77777777">
      <w:trPr>
        <w:cantSplit/>
      </w:trPr>
      <w:tc>
        <w:tcPr>
          <w:tcW w:w="9611" w:type="dxa"/>
          <w:gridSpan w:val="2"/>
          <w:vAlign w:val="bottom"/>
        </w:tcPr>
        <w:p w14:paraId="20B3BFC9" w14:textId="77777777" w:rsidR="00B82699" w:rsidRDefault="00000000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rPr>
              <w:noProof/>
            </w:rPr>
            <w:t>19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</w:instrText>
          </w:r>
          <w:r>
            <w:fldChar w:fldCharType="separate"/>
          </w:r>
          <w:r>
            <w:rPr>
              <w:noProof/>
            </w:rPr>
            <w:t>19</w:t>
          </w:r>
          <w:r>
            <w:fldChar w:fldCharType="end"/>
          </w:r>
        </w:p>
      </w:tc>
    </w:tr>
    <w:tr w:rsidR="00B82699" w14:paraId="41142C7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39AD1BE6" w14:textId="77777777" w:rsidR="00B82699" w:rsidRDefault="00B82699">
          <w:pPr>
            <w:pStyle w:val="Pfad"/>
          </w:pPr>
        </w:p>
      </w:tc>
    </w:tr>
  </w:tbl>
  <w:p w14:paraId="3DFA5F8B" w14:textId="77777777" w:rsidR="00B82699" w:rsidRDefault="00B82699">
    <w:pPr>
      <w:pStyle w:val="Platzhalter"/>
    </w:pPr>
  </w:p>
  <w:p w14:paraId="49302592" w14:textId="77777777" w:rsidR="00B82699" w:rsidRDefault="00B826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DC56" w14:textId="77777777" w:rsidR="00EE2CE9" w:rsidRDefault="00EE2CE9">
      <w:r>
        <w:separator/>
      </w:r>
    </w:p>
    <w:p w14:paraId="1E3491DB" w14:textId="77777777" w:rsidR="00EE2CE9" w:rsidRDefault="00EE2CE9"/>
  </w:footnote>
  <w:footnote w:type="continuationSeparator" w:id="0">
    <w:p w14:paraId="74689541" w14:textId="77777777" w:rsidR="00EE2CE9" w:rsidRDefault="00EE2CE9">
      <w:r>
        <w:continuationSeparator/>
      </w:r>
    </w:p>
    <w:p w14:paraId="6B32D227" w14:textId="77777777" w:rsidR="00EE2CE9" w:rsidRDefault="00EE2C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595"/>
      <w:gridCol w:w="9214"/>
    </w:tblGrid>
    <w:tr w:rsidR="00B82699" w14:paraId="2C0DDCCD" w14:textId="77777777">
      <w:trPr>
        <w:cantSplit/>
        <w:trHeight w:hRule="exact" w:val="1570"/>
      </w:trPr>
      <w:tc>
        <w:tcPr>
          <w:tcW w:w="9809" w:type="dxa"/>
          <w:gridSpan w:val="2"/>
        </w:tcPr>
        <w:p w14:paraId="0FD651D4" w14:textId="77777777" w:rsidR="00B82699" w:rsidRDefault="00000000">
          <w:pPr>
            <w:pStyle w:val="Logo"/>
          </w:pPr>
          <w:r>
            <w:drawing>
              <wp:inline distT="0" distB="0" distL="0" distR="0" wp14:anchorId="4F571507" wp14:editId="5ACE9325">
                <wp:extent cx="274955" cy="308610"/>
                <wp:effectExtent l="0" t="0" r="0" b="0"/>
                <wp:docPr id="1" name="Bild 1" descr="Logo_sw_wapp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w_wapp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95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82699" w14:paraId="6645C77C" w14:textId="77777777">
      <w:trPr>
        <w:gridBefore w:val="1"/>
        <w:wBefore w:w="595" w:type="dxa"/>
        <w:cantSplit/>
        <w:trHeight w:hRule="exact" w:val="420"/>
      </w:trPr>
      <w:tc>
        <w:tcPr>
          <w:tcW w:w="9214" w:type="dxa"/>
        </w:tcPr>
        <w:p w14:paraId="2ADC7373" w14:textId="77777777" w:rsidR="00B82699" w:rsidRDefault="00B82699">
          <w:pPr>
            <w:pStyle w:val="Kopfzeile"/>
          </w:pPr>
        </w:p>
      </w:tc>
    </w:tr>
  </w:tbl>
  <w:p w14:paraId="1E02CF8B" w14:textId="77777777" w:rsidR="00B82699" w:rsidRDefault="00B82699">
    <w:pPr>
      <w:pStyle w:val="Platzhalter"/>
    </w:pPr>
  </w:p>
  <w:p w14:paraId="6CE0C5C2" w14:textId="77777777" w:rsidR="00B82699" w:rsidRDefault="00B826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B82699" w14:paraId="7AF1C14F" w14:textId="77777777">
      <w:trPr>
        <w:cantSplit/>
        <w:trHeight w:hRule="exact" w:val="1980"/>
      </w:trPr>
      <w:tc>
        <w:tcPr>
          <w:tcW w:w="4848" w:type="dxa"/>
        </w:tcPr>
        <w:p w14:paraId="3D12D690" w14:textId="77777777" w:rsidR="00B82699" w:rsidRDefault="00000000">
          <w:pPr>
            <w:pStyle w:val="Logo"/>
          </w:pPr>
          <w:r>
            <w:drawing>
              <wp:inline distT="0" distB="0" distL="0" distR="0" wp14:anchorId="41EFD7F8" wp14:editId="293D23A8">
                <wp:extent cx="1980565" cy="645160"/>
                <wp:effectExtent l="0" t="0" r="635" b="2540"/>
                <wp:docPr id="2" name="Bild 2" descr="Logo_s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s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BE3273" w14:textId="77777777" w:rsidR="00B82699" w:rsidRDefault="00B82699">
          <w:pPr>
            <w:pStyle w:val="Logo"/>
          </w:pPr>
        </w:p>
      </w:tc>
      <w:tc>
        <w:tcPr>
          <w:tcW w:w="4961" w:type="dxa"/>
        </w:tcPr>
        <w:p w14:paraId="19A21AFB" w14:textId="77777777" w:rsidR="00B82699" w:rsidRDefault="00B82699">
          <w:pPr>
            <w:pStyle w:val="KopfFett"/>
          </w:pPr>
        </w:p>
      </w:tc>
    </w:tr>
  </w:tbl>
  <w:p w14:paraId="2791E165" w14:textId="77777777" w:rsidR="00B82699" w:rsidRDefault="00B82699">
    <w:pPr>
      <w:pStyle w:val="Platzhal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3E"/>
    <w:multiLevelType w:val="hybridMultilevel"/>
    <w:tmpl w:val="405EDA0E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43D9C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5279DA"/>
    <w:multiLevelType w:val="hybridMultilevel"/>
    <w:tmpl w:val="E1EE1E3E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CF726B"/>
    <w:multiLevelType w:val="hybridMultilevel"/>
    <w:tmpl w:val="8814F874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75CBD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725BD"/>
    <w:multiLevelType w:val="hybridMultilevel"/>
    <w:tmpl w:val="0DDC26E6"/>
    <w:lvl w:ilvl="0" w:tplc="9C805624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72FB7"/>
    <w:multiLevelType w:val="hybridMultilevel"/>
    <w:tmpl w:val="8BF81F70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B2A55"/>
    <w:multiLevelType w:val="multilevel"/>
    <w:tmpl w:val="AC4A0814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ED101D2"/>
    <w:multiLevelType w:val="hybridMultilevel"/>
    <w:tmpl w:val="12EC2542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D33453"/>
    <w:multiLevelType w:val="hybridMultilevel"/>
    <w:tmpl w:val="487E619A"/>
    <w:lvl w:ilvl="0" w:tplc="C6FEA1E2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E3676"/>
    <w:multiLevelType w:val="multilevel"/>
    <w:tmpl w:val="1E9214C2"/>
    <w:styleLink w:val="FormatvorlageNummerierteListe10pt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0A4704"/>
    <w:multiLevelType w:val="multilevel"/>
    <w:tmpl w:val="7C903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28F3A2C"/>
    <w:multiLevelType w:val="hybridMultilevel"/>
    <w:tmpl w:val="F4FC10B6"/>
    <w:lvl w:ilvl="0" w:tplc="60C845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451CA"/>
    <w:multiLevelType w:val="hybridMultilevel"/>
    <w:tmpl w:val="1F824302"/>
    <w:lvl w:ilvl="0" w:tplc="B75CBD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75CBDB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F74FF9"/>
    <w:multiLevelType w:val="multilevel"/>
    <w:tmpl w:val="EE6EB3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82C3660"/>
    <w:multiLevelType w:val="hybridMultilevel"/>
    <w:tmpl w:val="689EE88E"/>
    <w:lvl w:ilvl="0" w:tplc="9C80562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640081"/>
    <w:multiLevelType w:val="multilevel"/>
    <w:tmpl w:val="04B623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6" w15:restartNumberingAfterBreak="0">
    <w:nsid w:val="78983175"/>
    <w:multiLevelType w:val="hybridMultilevel"/>
    <w:tmpl w:val="42C600FC"/>
    <w:lvl w:ilvl="0" w:tplc="42424A7A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71518">
    <w:abstractNumId w:val="9"/>
  </w:num>
  <w:num w:numId="2" w16cid:durableId="587033493">
    <w:abstractNumId w:val="2"/>
  </w:num>
  <w:num w:numId="3" w16cid:durableId="2102725528">
    <w:abstractNumId w:val="12"/>
  </w:num>
  <w:num w:numId="4" w16cid:durableId="408311589">
    <w:abstractNumId w:val="5"/>
  </w:num>
  <w:num w:numId="5" w16cid:durableId="1205632175">
    <w:abstractNumId w:val="16"/>
  </w:num>
  <w:num w:numId="6" w16cid:durableId="66659824">
    <w:abstractNumId w:val="8"/>
  </w:num>
  <w:num w:numId="7" w16cid:durableId="1267738339">
    <w:abstractNumId w:val="11"/>
  </w:num>
  <w:num w:numId="8" w16cid:durableId="1284119830">
    <w:abstractNumId w:val="10"/>
  </w:num>
  <w:num w:numId="9" w16cid:durableId="1175919440">
    <w:abstractNumId w:val="15"/>
  </w:num>
  <w:num w:numId="10" w16cid:durableId="1630160725">
    <w:abstractNumId w:val="6"/>
  </w:num>
  <w:num w:numId="11" w16cid:durableId="1203442406">
    <w:abstractNumId w:val="1"/>
  </w:num>
  <w:num w:numId="12" w16cid:durableId="85656597">
    <w:abstractNumId w:val="1"/>
  </w:num>
  <w:num w:numId="13" w16cid:durableId="334578175">
    <w:abstractNumId w:val="1"/>
  </w:num>
  <w:num w:numId="14" w16cid:durableId="1931229447">
    <w:abstractNumId w:val="1"/>
  </w:num>
  <w:num w:numId="15" w16cid:durableId="528295227">
    <w:abstractNumId w:val="1"/>
  </w:num>
  <w:num w:numId="16" w16cid:durableId="1066730727">
    <w:abstractNumId w:val="1"/>
  </w:num>
  <w:num w:numId="17" w16cid:durableId="761537569">
    <w:abstractNumId w:val="1"/>
  </w:num>
  <w:num w:numId="18" w16cid:durableId="988822373">
    <w:abstractNumId w:val="1"/>
  </w:num>
  <w:num w:numId="19" w16cid:durableId="1909874485">
    <w:abstractNumId w:val="1"/>
  </w:num>
  <w:num w:numId="20" w16cid:durableId="489250597">
    <w:abstractNumId w:val="1"/>
  </w:num>
  <w:num w:numId="21" w16cid:durableId="189689768">
    <w:abstractNumId w:val="1"/>
  </w:num>
  <w:num w:numId="22" w16cid:durableId="256790607">
    <w:abstractNumId w:val="1"/>
  </w:num>
  <w:num w:numId="23" w16cid:durableId="1396468316">
    <w:abstractNumId w:val="1"/>
  </w:num>
  <w:num w:numId="24" w16cid:durableId="1668704805">
    <w:abstractNumId w:val="1"/>
  </w:num>
  <w:num w:numId="25" w16cid:durableId="198709993">
    <w:abstractNumId w:val="1"/>
  </w:num>
  <w:num w:numId="26" w16cid:durableId="2040010467">
    <w:abstractNumId w:val="8"/>
  </w:num>
  <w:num w:numId="27" w16cid:durableId="1400983140">
    <w:abstractNumId w:val="8"/>
  </w:num>
  <w:num w:numId="28" w16cid:durableId="1463498739">
    <w:abstractNumId w:val="8"/>
  </w:num>
  <w:num w:numId="29" w16cid:durableId="90855359">
    <w:abstractNumId w:val="8"/>
  </w:num>
  <w:num w:numId="30" w16cid:durableId="1286036697">
    <w:abstractNumId w:val="8"/>
  </w:num>
  <w:num w:numId="31" w16cid:durableId="1257715062">
    <w:abstractNumId w:val="8"/>
  </w:num>
  <w:num w:numId="32" w16cid:durableId="1595825414">
    <w:abstractNumId w:val="8"/>
  </w:num>
  <w:num w:numId="33" w16cid:durableId="637103759">
    <w:abstractNumId w:val="6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5387734">
    <w:abstractNumId w:val="16"/>
  </w:num>
  <w:num w:numId="35" w16cid:durableId="1173377504">
    <w:abstractNumId w:val="16"/>
  </w:num>
  <w:num w:numId="36" w16cid:durableId="592053850">
    <w:abstractNumId w:val="16"/>
  </w:num>
  <w:num w:numId="37" w16cid:durableId="739986261">
    <w:abstractNumId w:val="13"/>
  </w:num>
  <w:num w:numId="38" w16cid:durableId="1398551481">
    <w:abstractNumId w:val="7"/>
  </w:num>
  <w:num w:numId="39" w16cid:durableId="1972205441">
    <w:abstractNumId w:val="0"/>
  </w:num>
  <w:num w:numId="40" w16cid:durableId="1954356964">
    <w:abstractNumId w:val="14"/>
  </w:num>
  <w:num w:numId="41" w16cid:durableId="993143293">
    <w:abstractNumId w:val="3"/>
  </w:num>
  <w:num w:numId="42" w16cid:durableId="130037596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B82699"/>
    <w:rsid w:val="0001365E"/>
    <w:rsid w:val="00047DA6"/>
    <w:rsid w:val="000520D9"/>
    <w:rsid w:val="0006243C"/>
    <w:rsid w:val="00071F97"/>
    <w:rsid w:val="00090386"/>
    <w:rsid w:val="000A3B10"/>
    <w:rsid w:val="00103464"/>
    <w:rsid w:val="00105097"/>
    <w:rsid w:val="00130651"/>
    <w:rsid w:val="00150FE1"/>
    <w:rsid w:val="0017106D"/>
    <w:rsid w:val="001D0CF2"/>
    <w:rsid w:val="001D5DC2"/>
    <w:rsid w:val="001E55DF"/>
    <w:rsid w:val="001F3451"/>
    <w:rsid w:val="0026774D"/>
    <w:rsid w:val="002B39DF"/>
    <w:rsid w:val="002C6EFE"/>
    <w:rsid w:val="00313633"/>
    <w:rsid w:val="00324A2D"/>
    <w:rsid w:val="0035560B"/>
    <w:rsid w:val="00376954"/>
    <w:rsid w:val="003865DA"/>
    <w:rsid w:val="0039385B"/>
    <w:rsid w:val="003B644F"/>
    <w:rsid w:val="00424DFD"/>
    <w:rsid w:val="00446CC5"/>
    <w:rsid w:val="00462841"/>
    <w:rsid w:val="00466CDF"/>
    <w:rsid w:val="00466D93"/>
    <w:rsid w:val="00467C21"/>
    <w:rsid w:val="004B5AAC"/>
    <w:rsid w:val="004C27EF"/>
    <w:rsid w:val="004C770E"/>
    <w:rsid w:val="004D6651"/>
    <w:rsid w:val="004F32EC"/>
    <w:rsid w:val="00570159"/>
    <w:rsid w:val="00575DA3"/>
    <w:rsid w:val="00577F99"/>
    <w:rsid w:val="005866F3"/>
    <w:rsid w:val="00616319"/>
    <w:rsid w:val="006259B7"/>
    <w:rsid w:val="006261D1"/>
    <w:rsid w:val="00660153"/>
    <w:rsid w:val="00673250"/>
    <w:rsid w:val="00673A82"/>
    <w:rsid w:val="00691488"/>
    <w:rsid w:val="006A0028"/>
    <w:rsid w:val="006B3245"/>
    <w:rsid w:val="006C3D1A"/>
    <w:rsid w:val="00717CCB"/>
    <w:rsid w:val="007408DB"/>
    <w:rsid w:val="007433A6"/>
    <w:rsid w:val="0074789F"/>
    <w:rsid w:val="0078218F"/>
    <w:rsid w:val="007A2263"/>
    <w:rsid w:val="007A5006"/>
    <w:rsid w:val="007C12A0"/>
    <w:rsid w:val="007F7EF1"/>
    <w:rsid w:val="0081623E"/>
    <w:rsid w:val="00826C29"/>
    <w:rsid w:val="00857A39"/>
    <w:rsid w:val="00857B3C"/>
    <w:rsid w:val="008A5DBE"/>
    <w:rsid w:val="008A6A39"/>
    <w:rsid w:val="008E3126"/>
    <w:rsid w:val="008F1849"/>
    <w:rsid w:val="008F5075"/>
    <w:rsid w:val="008F677C"/>
    <w:rsid w:val="008F6816"/>
    <w:rsid w:val="00915F36"/>
    <w:rsid w:val="00961756"/>
    <w:rsid w:val="00980740"/>
    <w:rsid w:val="00983E71"/>
    <w:rsid w:val="00986FC3"/>
    <w:rsid w:val="009A7ED3"/>
    <w:rsid w:val="009C6142"/>
    <w:rsid w:val="009C6778"/>
    <w:rsid w:val="009E0378"/>
    <w:rsid w:val="009E07A9"/>
    <w:rsid w:val="009E2DFD"/>
    <w:rsid w:val="009E63C5"/>
    <w:rsid w:val="00A03594"/>
    <w:rsid w:val="00A1339A"/>
    <w:rsid w:val="00A26636"/>
    <w:rsid w:val="00A42AC1"/>
    <w:rsid w:val="00A4379E"/>
    <w:rsid w:val="00A65A5D"/>
    <w:rsid w:val="00A70AC3"/>
    <w:rsid w:val="00A759E8"/>
    <w:rsid w:val="00A92DF5"/>
    <w:rsid w:val="00AB43E6"/>
    <w:rsid w:val="00AD55C2"/>
    <w:rsid w:val="00B07E3E"/>
    <w:rsid w:val="00B14406"/>
    <w:rsid w:val="00B24341"/>
    <w:rsid w:val="00B74CC1"/>
    <w:rsid w:val="00B82699"/>
    <w:rsid w:val="00B87A5D"/>
    <w:rsid w:val="00B87D5F"/>
    <w:rsid w:val="00B95799"/>
    <w:rsid w:val="00BE7A12"/>
    <w:rsid w:val="00C22DBF"/>
    <w:rsid w:val="00C40C54"/>
    <w:rsid w:val="00C663C6"/>
    <w:rsid w:val="00C72B94"/>
    <w:rsid w:val="00C812EA"/>
    <w:rsid w:val="00CA1A64"/>
    <w:rsid w:val="00CC0775"/>
    <w:rsid w:val="00CF0F64"/>
    <w:rsid w:val="00CF5E67"/>
    <w:rsid w:val="00CF6F41"/>
    <w:rsid w:val="00D05484"/>
    <w:rsid w:val="00DC1660"/>
    <w:rsid w:val="00DD046D"/>
    <w:rsid w:val="00DE6591"/>
    <w:rsid w:val="00E01F5D"/>
    <w:rsid w:val="00E30EB4"/>
    <w:rsid w:val="00E34081"/>
    <w:rsid w:val="00E86D55"/>
    <w:rsid w:val="00E91B27"/>
    <w:rsid w:val="00EB4F3B"/>
    <w:rsid w:val="00EC3CC4"/>
    <w:rsid w:val="00EE2CE9"/>
    <w:rsid w:val="00F15CA7"/>
    <w:rsid w:val="00F42E52"/>
    <w:rsid w:val="00FA2B29"/>
    <w:rsid w:val="00FA392D"/>
    <w:rsid w:val="00FC409F"/>
    <w:rsid w:val="00FC61EB"/>
    <w:rsid w:val="00F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94D58A4"/>
  <w15:chartTrackingRefBased/>
  <w15:docId w15:val="{3DE5DEA0-9A02-41CE-AB59-39E8CF25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42E52"/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Standard"/>
    <w:link w:val="berschrift1Zchn"/>
    <w:qFormat/>
    <w:pPr>
      <w:keepNext/>
      <w:numPr>
        <w:numId w:val="10"/>
      </w:numPr>
      <w:spacing w:line="340" w:lineRule="exact"/>
      <w:ind w:left="431" w:hanging="431"/>
      <w:outlineLvl w:val="0"/>
    </w:pPr>
    <w:rPr>
      <w:rFonts w:cs="Arial"/>
      <w:b/>
      <w:bCs/>
      <w:kern w:val="28"/>
      <w:sz w:val="28"/>
      <w:szCs w:val="42"/>
    </w:rPr>
  </w:style>
  <w:style w:type="paragraph" w:styleId="berschrift2">
    <w:name w:val="heading 2"/>
    <w:basedOn w:val="Standard"/>
    <w:next w:val="Standard"/>
    <w:link w:val="berschrift2Zchn"/>
    <w:autoRedefine/>
    <w:qFormat/>
    <w:pPr>
      <w:keepNext/>
      <w:numPr>
        <w:ilvl w:val="1"/>
        <w:numId w:val="10"/>
      </w:numPr>
      <w:spacing w:line="340" w:lineRule="exact"/>
      <w:outlineLvl w:val="1"/>
    </w:pPr>
    <w:rPr>
      <w:rFonts w:cs="Arial"/>
      <w:b/>
      <w:bCs/>
      <w:iCs/>
      <w:noProof/>
      <w:sz w:val="28"/>
      <w:szCs w:val="24"/>
    </w:rPr>
  </w:style>
  <w:style w:type="paragraph" w:styleId="berschrift3">
    <w:name w:val="heading 3"/>
    <w:basedOn w:val="Standard"/>
    <w:next w:val="Standard"/>
    <w:link w:val="berschrift3Zchn"/>
    <w:autoRedefine/>
    <w:qFormat/>
    <w:pPr>
      <w:keepNext/>
      <w:numPr>
        <w:ilvl w:val="2"/>
        <w:numId w:val="10"/>
      </w:numPr>
      <w:outlineLvl w:val="2"/>
    </w:pPr>
    <w:rPr>
      <w:rFonts w:cs="Arial"/>
      <w:b/>
      <w:bCs/>
      <w:noProof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pPr>
      <w:keepNext/>
      <w:keepLines/>
      <w:numPr>
        <w:ilvl w:val="3"/>
        <w:numId w:val="10"/>
      </w:numPr>
      <w:tabs>
        <w:tab w:val="num" w:pos="360"/>
      </w:tabs>
      <w:spacing w:before="40"/>
      <w:ind w:left="0"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pPr>
      <w:keepNext/>
      <w:keepLines/>
      <w:numPr>
        <w:ilvl w:val="4"/>
        <w:numId w:val="10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pPr>
      <w:keepNext/>
      <w:keepLines/>
      <w:numPr>
        <w:ilvl w:val="5"/>
        <w:numId w:val="10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pPr>
      <w:keepNext/>
      <w:keepLines/>
      <w:numPr>
        <w:ilvl w:val="6"/>
        <w:numId w:val="10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pPr>
      <w:keepNext/>
      <w:keepLines/>
      <w:numPr>
        <w:ilvl w:val="7"/>
        <w:numId w:val="10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pPr>
      <w:keepNext/>
      <w:keepLines/>
      <w:numPr>
        <w:ilvl w:val="8"/>
        <w:numId w:val="10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Kopfzeile"/>
    <w:next w:val="Kopfzeile"/>
    <w:rPr>
      <w:b/>
    </w:rPr>
  </w:style>
  <w:style w:type="paragraph" w:customStyle="1" w:styleId="KopfDept">
    <w:name w:val="KopfDept"/>
    <w:basedOn w:val="Kopfzeil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  <w:lang w:val="de-CH" w:eastAsia="de-CH"/>
    </w:rPr>
  </w:style>
  <w:style w:type="numbering" w:customStyle="1" w:styleId="FormatvorlageNummerierteListe10pt">
    <w:name w:val="Formatvorlage Nummerierte Liste 10 pt"/>
    <w:basedOn w:val="KeineListe"/>
    <w:pPr>
      <w:numPr>
        <w:numId w:val="1"/>
      </w:numPr>
    </w:pPr>
  </w:style>
  <w:style w:type="paragraph" w:customStyle="1" w:styleId="Absatz">
    <w:name w:val="Absatz"/>
    <w:pPr>
      <w:overflowPunct w:val="0"/>
      <w:autoSpaceDE w:val="0"/>
      <w:autoSpaceDN w:val="0"/>
      <w:adjustRightInd w:val="0"/>
      <w:spacing w:before="80" w:line="200" w:lineRule="exact"/>
      <w:jc w:val="both"/>
      <w:textAlignment w:val="baseline"/>
    </w:pPr>
    <w:rPr>
      <w:noProof/>
      <w:sz w:val="18"/>
      <w:lang w:val="en-GB" w:eastAsia="en-US"/>
    </w:rPr>
  </w:style>
  <w:style w:type="paragraph" w:customStyle="1" w:styleId="APKberschriftEbene2">
    <w:name w:val="APK Überschrift Ebene 2"/>
    <w:basedOn w:val="Standard"/>
    <w:link w:val="APKberschriftEbene2Zchn"/>
    <w:autoRedefine/>
    <w:pPr>
      <w:overflowPunct w:val="0"/>
      <w:autoSpaceDE w:val="0"/>
      <w:autoSpaceDN w:val="0"/>
      <w:adjustRightInd w:val="0"/>
      <w:spacing w:before="100" w:beforeAutospacing="1" w:after="100" w:afterAutospacing="1"/>
      <w:ind w:left="454" w:hanging="454"/>
      <w:jc w:val="both"/>
      <w:textAlignment w:val="baseline"/>
    </w:pPr>
    <w:rPr>
      <w:b/>
      <w:bCs/>
      <w:lang w:eastAsia="en-US"/>
    </w:rPr>
  </w:style>
  <w:style w:type="paragraph" w:customStyle="1" w:styleId="Pfad">
    <w:name w:val="Pfad"/>
    <w:next w:val="Fuzeile"/>
    <w:pPr>
      <w:spacing w:line="160" w:lineRule="exact"/>
    </w:pPr>
    <w:rPr>
      <w:rFonts w:ascii="Arial" w:hAnsi="Arial"/>
      <w:noProof/>
      <w:sz w:val="12"/>
      <w:szCs w:val="12"/>
      <w:lang w:val="de-CH" w:eastAsia="de-CH"/>
    </w:rPr>
  </w:style>
  <w:style w:type="paragraph" w:customStyle="1" w:styleId="APKberschriftEbene1">
    <w:name w:val="APK Überschrift Ebene 1"/>
    <w:basedOn w:val="Standard"/>
    <w:autoRedefine/>
    <w:pPr>
      <w:overflowPunct w:val="0"/>
      <w:autoSpaceDE w:val="0"/>
      <w:autoSpaceDN w:val="0"/>
      <w:adjustRightInd w:val="0"/>
      <w:spacing w:before="100" w:beforeAutospacing="1" w:after="100" w:afterAutospacing="1"/>
      <w:jc w:val="both"/>
      <w:textAlignment w:val="baseline"/>
    </w:pPr>
    <w:rPr>
      <w:rFonts w:cs="Arial"/>
      <w:b/>
      <w:szCs w:val="24"/>
      <w:lang w:eastAsia="en-US"/>
    </w:rPr>
  </w:style>
  <w:style w:type="paragraph" w:customStyle="1" w:styleId="Seite">
    <w:name w:val="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Standard"/>
    <w:next w:val="Standard"/>
    <w:rPr>
      <w:sz w:val="2"/>
      <w:szCs w:val="2"/>
    </w:rPr>
  </w:style>
  <w:style w:type="paragraph" w:customStyle="1" w:styleId="APKberschriftEbene3">
    <w:name w:val="APK Überschrift Ebene 3"/>
    <w:basedOn w:val="Standard"/>
    <w:link w:val="APKberschriftEbene3Zchn"/>
    <w:autoRedefine/>
    <w:p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hAnsi="Times New Roman"/>
      <w:i/>
      <w:u w:val="single"/>
      <w:lang w:eastAsia="en-US"/>
    </w:rPr>
  </w:style>
  <w:style w:type="paragraph" w:customStyle="1" w:styleId="FormatvorlageVor5ptNach5pt">
    <w:name w:val="Formatvorlage Vor:  5 pt Nach:  5 pt"/>
    <w:basedOn w:val="Standard"/>
    <w:pPr>
      <w:overflowPunct w:val="0"/>
      <w:autoSpaceDE w:val="0"/>
      <w:autoSpaceDN w:val="0"/>
      <w:adjustRightInd w:val="0"/>
      <w:spacing w:before="100" w:after="100"/>
      <w:jc w:val="both"/>
      <w:textAlignment w:val="baseline"/>
    </w:pPr>
    <w:rPr>
      <w:rFonts w:ascii="Times New Roman" w:hAnsi="Times New Roman"/>
      <w:lang w:val="de-DE" w:eastAsia="en-US"/>
    </w:rPr>
  </w:style>
  <w:style w:type="character" w:customStyle="1" w:styleId="APKberschriftEbene3Zchn">
    <w:name w:val="APK Überschrift Ebene 3 Zchn"/>
    <w:basedOn w:val="Absatz-Standardschriftart"/>
    <w:link w:val="APKberschriftEbene3"/>
    <w:rPr>
      <w:i/>
      <w:sz w:val="24"/>
      <w:u w:val="single"/>
      <w:lang w:val="de-CH" w:eastAsia="en-US" w:bidi="ar-SA"/>
    </w:rPr>
  </w:style>
  <w:style w:type="character" w:customStyle="1" w:styleId="APKberschriftEbene2Zchn">
    <w:name w:val="APK Überschrift Ebene 2 Zchn"/>
    <w:basedOn w:val="Absatz-Standardschriftart"/>
    <w:link w:val="APKberschriftEbene2"/>
    <w:rPr>
      <w:rFonts w:ascii="Arial" w:hAnsi="Arial"/>
      <w:b/>
      <w:bCs/>
      <w:sz w:val="24"/>
      <w:lang w:eastAsia="en-US"/>
    </w:rPr>
  </w:style>
  <w:style w:type="table" w:customStyle="1" w:styleId="Tabellengitternetz">
    <w:name w:val="Tabellengitternetz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hidden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CH" w:eastAsia="de-CH"/>
    </w:rPr>
  </w:style>
  <w:style w:type="paragraph" w:styleId="Listenabsatz">
    <w:name w:val="List Paragraph"/>
    <w:basedOn w:val="Standard"/>
    <w:uiPriority w:val="34"/>
    <w:qFormat/>
    <w:pPr>
      <w:ind w:left="720"/>
    </w:pPr>
    <w:rPr>
      <w:rFonts w:ascii="Calibri" w:eastAsia="Calibri" w:hAnsi="Calibri"/>
      <w:sz w:val="22"/>
      <w:szCs w:val="22"/>
    </w:rPr>
  </w:style>
  <w:style w:type="paragraph" w:customStyle="1" w:styleId="A1">
    <w:name w:val="A1"/>
    <w:basedOn w:val="Standard"/>
    <w:pPr>
      <w:tabs>
        <w:tab w:val="left" w:pos="431"/>
        <w:tab w:val="left" w:pos="4962"/>
        <w:tab w:val="left" w:pos="7371"/>
        <w:tab w:val="decimal" w:pos="8505"/>
      </w:tabs>
      <w:spacing w:line="264" w:lineRule="auto"/>
      <w:ind w:left="431" w:hanging="431"/>
      <w:jc w:val="both"/>
    </w:pPr>
    <w:rPr>
      <w:rFonts w:ascii="Helvetica" w:hAnsi="Helvetica"/>
      <w:sz w:val="22"/>
      <w:lang w:eastAsia="de-DE"/>
    </w:rPr>
  </w:style>
  <w:style w:type="character" w:styleId="Kommentarzeichen">
    <w:name w:val="annotation reference"/>
    <w:basedOn w:val="Absatz-Standardschriftart"/>
    <w:rPr>
      <w:sz w:val="16"/>
      <w:szCs w:val="16"/>
    </w:rPr>
  </w:style>
  <w:style w:type="paragraph" w:styleId="Kommentartext">
    <w:name w:val="annotation text"/>
    <w:basedOn w:val="Standard"/>
    <w:link w:val="KommentartextZchn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Pr>
      <w:rFonts w:ascii="Arial" w:hAnsi="Arial"/>
    </w:rPr>
  </w:style>
  <w:style w:type="paragraph" w:customStyle="1" w:styleId="Post">
    <w:name w:val="Post"/>
    <w:basedOn w:val="Standard"/>
    <w:next w:val="Standard"/>
    <w:pPr>
      <w:spacing w:after="140" w:line="200" w:lineRule="exact"/>
    </w:pPr>
    <w:rPr>
      <w:sz w:val="14"/>
      <w:u w:val="single"/>
    </w:rPr>
  </w:style>
  <w:style w:type="paragraph" w:customStyle="1" w:styleId="Tabkrper49pt">
    <w:name w:val="Tabkörper 4/9pt"/>
    <w:basedOn w:val="Standard"/>
    <w:pPr>
      <w:spacing w:before="80" w:line="200" w:lineRule="exact"/>
    </w:pPr>
    <w:rPr>
      <w:rFonts w:ascii="Times New Roman" w:hAnsi="Times New Roman"/>
      <w:sz w:val="18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Pr>
      <w:rFonts w:ascii="Arial" w:hAnsi="Arial"/>
      <w:b/>
      <w:bCs/>
    </w:rPr>
  </w:style>
  <w:style w:type="paragraph" w:customStyle="1" w:styleId="ZchnZchn1">
    <w:name w:val="Zchn Zchn1"/>
    <w:basedOn w:val="Standard"/>
    <w:pPr>
      <w:spacing w:after="160" w:line="240" w:lineRule="exact"/>
    </w:pPr>
    <w:rPr>
      <w:rFonts w:ascii="Times New Roman" w:hAnsi="Times New Roman" w:cs="Arial"/>
      <w:sz w:val="20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de-DE" w:eastAsia="en-US"/>
    </w:rPr>
  </w:style>
  <w:style w:type="paragraph" w:styleId="Verzeichnis3">
    <w:name w:val="toc 3"/>
    <w:basedOn w:val="Standard"/>
    <w:next w:val="Standard"/>
    <w:autoRedefine/>
    <w:uiPriority w:val="39"/>
    <w:pPr>
      <w:ind w:left="482"/>
    </w:pPr>
    <w:rPr>
      <w:rFonts w:asciiTheme="minorHAnsi" w:hAnsiTheme="minorHAnsi" w:cstheme="minorHAnsi"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482"/>
        <w:tab w:val="right" w:leader="dot" w:pos="9061"/>
      </w:tabs>
    </w:pPr>
    <w:rPr>
      <w:rFonts w:asciiTheme="minorHAnsi" w:hAnsiTheme="minorHAnsi" w:cstheme="minorHAnsi"/>
      <w:b/>
      <w:bCs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pPr>
      <w:ind w:left="238"/>
    </w:pPr>
    <w:rPr>
      <w:rFonts w:asciiTheme="minorHAnsi" w:hAnsiTheme="minorHAnsi" w:cstheme="minorHAnsi"/>
      <w:i/>
      <w:iCs/>
      <w:sz w:val="20"/>
    </w:rPr>
  </w:style>
  <w:style w:type="paragraph" w:styleId="Verzeichnis4">
    <w:name w:val="toc 4"/>
    <w:basedOn w:val="Standard"/>
    <w:next w:val="Standard"/>
    <w:autoRedefine/>
    <w:uiPriority w:val="39"/>
    <w:unhideWhenUsed/>
    <w:pPr>
      <w:ind w:left="720"/>
    </w:pPr>
    <w:rPr>
      <w:rFonts w:asciiTheme="minorHAnsi" w:hAnsiTheme="minorHAnsi" w:cstheme="minorHAnsi"/>
      <w:sz w:val="20"/>
    </w:rPr>
  </w:style>
  <w:style w:type="paragraph" w:styleId="Verzeichnis5">
    <w:name w:val="toc 5"/>
    <w:basedOn w:val="Standard"/>
    <w:next w:val="Standard"/>
    <w:autoRedefine/>
    <w:uiPriority w:val="39"/>
    <w:unhideWhenUsed/>
    <w:pPr>
      <w:ind w:left="960"/>
    </w:pPr>
    <w:rPr>
      <w:rFonts w:asciiTheme="minorHAnsi" w:hAnsiTheme="minorHAnsi" w:cstheme="minorHAnsi"/>
      <w:sz w:val="20"/>
    </w:rPr>
  </w:style>
  <w:style w:type="paragraph" w:styleId="Verzeichnis6">
    <w:name w:val="toc 6"/>
    <w:basedOn w:val="Standard"/>
    <w:next w:val="Standard"/>
    <w:autoRedefine/>
    <w:uiPriority w:val="39"/>
    <w:unhideWhenUsed/>
    <w:pPr>
      <w:ind w:left="1200"/>
    </w:pPr>
    <w:rPr>
      <w:rFonts w:asciiTheme="minorHAnsi" w:hAnsiTheme="minorHAnsi" w:cstheme="minorHAnsi"/>
      <w:sz w:val="20"/>
    </w:rPr>
  </w:style>
  <w:style w:type="paragraph" w:styleId="Verzeichnis7">
    <w:name w:val="toc 7"/>
    <w:basedOn w:val="Standard"/>
    <w:next w:val="Standard"/>
    <w:autoRedefine/>
    <w:uiPriority w:val="39"/>
    <w:unhideWhenUsed/>
    <w:pPr>
      <w:ind w:left="1440"/>
    </w:pPr>
    <w:rPr>
      <w:rFonts w:asciiTheme="minorHAnsi" w:hAnsiTheme="minorHAnsi" w:cstheme="minorHAnsi"/>
      <w:sz w:val="20"/>
    </w:rPr>
  </w:style>
  <w:style w:type="paragraph" w:styleId="Verzeichnis8">
    <w:name w:val="toc 8"/>
    <w:basedOn w:val="Standard"/>
    <w:next w:val="Standard"/>
    <w:autoRedefine/>
    <w:uiPriority w:val="39"/>
    <w:unhideWhenUsed/>
    <w:pPr>
      <w:ind w:left="1680"/>
    </w:pPr>
    <w:rPr>
      <w:rFonts w:asciiTheme="minorHAnsi" w:hAnsiTheme="minorHAnsi" w:cstheme="minorHAnsi"/>
      <w:sz w:val="20"/>
    </w:rPr>
  </w:style>
  <w:style w:type="paragraph" w:styleId="Verzeichnis9">
    <w:name w:val="toc 9"/>
    <w:basedOn w:val="Standard"/>
    <w:next w:val="Standard"/>
    <w:autoRedefine/>
    <w:uiPriority w:val="39"/>
    <w:unhideWhenUsed/>
    <w:pPr>
      <w:ind w:left="1920"/>
    </w:pPr>
    <w:rPr>
      <w:rFonts w:asciiTheme="minorHAnsi" w:hAnsiTheme="minorHAnsi" w:cstheme="minorHAnsi"/>
      <w:sz w:val="20"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semiHidden/>
    <w:rPr>
      <w:rFonts w:asciiTheme="majorHAnsi" w:eastAsiaTheme="majorEastAsia" w:hAnsiTheme="majorHAnsi" w:cstheme="majorBidi"/>
      <w:color w:val="2E74B5" w:themeColor="accent1" w:themeShade="B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semiHidden/>
    <w:rPr>
      <w:rFonts w:asciiTheme="majorHAnsi" w:eastAsiaTheme="majorEastAsia" w:hAnsiTheme="majorHAnsi" w:cstheme="majorBidi"/>
      <w:color w:val="1F4D78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rPr>
      <w:rFonts w:ascii="Arial" w:hAnsi="Arial" w:cs="Arial"/>
      <w:b/>
      <w:bCs/>
      <w:noProof/>
      <w:sz w:val="24"/>
      <w:lang w:val="de-CH" w:eastAsia="de-CH"/>
    </w:rPr>
  </w:style>
  <w:style w:type="paragraph" w:customStyle="1" w:styleId="AllgemeineMassnahme">
    <w:name w:val="AllgemeineMassnahme"/>
    <w:basedOn w:val="Standard"/>
    <w:qFormat/>
    <w:pPr>
      <w:spacing w:before="60"/>
    </w:pPr>
    <w:rPr>
      <w:rFonts w:cs="Arial"/>
      <w:szCs w:val="24"/>
      <w:lang w:eastAsia="de-DE"/>
    </w:rPr>
  </w:style>
  <w:style w:type="paragraph" w:customStyle="1" w:styleId="Gremium">
    <w:name w:val="Gremium"/>
    <w:basedOn w:val="Standard"/>
    <w:qFormat/>
    <w:pPr>
      <w:keepNext/>
      <w:spacing w:before="60"/>
    </w:pPr>
    <w:rPr>
      <w:rFonts w:cs="Arial"/>
      <w:szCs w:val="24"/>
      <w:u w:val="single"/>
      <w:lang w:eastAsia="de-DE"/>
    </w:rPr>
  </w:style>
  <w:style w:type="paragraph" w:customStyle="1" w:styleId="Abstand18pt">
    <w:name w:val="Abstand /18pt"/>
    <w:rsid w:val="00C22DBF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TitelAnhang">
    <w:name w:val="Titel Anhang"/>
    <w:rsid w:val="00C22DBF"/>
    <w:pPr>
      <w:spacing w:before="240" w:after="160" w:line="220" w:lineRule="exact"/>
    </w:pPr>
    <w:rPr>
      <w:b/>
      <w:sz w:val="22"/>
      <w:lang w:val="de-CH" w:eastAsia="de-DE"/>
    </w:rPr>
  </w:style>
  <w:style w:type="character" w:styleId="Fett">
    <w:name w:val="Strong"/>
    <w:basedOn w:val="Absatz-Standardschriftart"/>
    <w:qFormat/>
    <w:rsid w:val="00C22DBF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rsid w:val="00E91B27"/>
    <w:rPr>
      <w:rFonts w:ascii="Arial" w:hAnsi="Arial" w:cs="Arial"/>
      <w:b/>
      <w:bCs/>
      <w:iCs/>
      <w:noProof/>
      <w:sz w:val="28"/>
      <w:szCs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AD55C2"/>
    <w:rPr>
      <w:rFonts w:ascii="Arial" w:hAnsi="Arial" w:cs="Arial"/>
      <w:b/>
      <w:bCs/>
      <w:kern w:val="28"/>
      <w:sz w:val="28"/>
      <w:szCs w:val="42"/>
      <w:lang w:val="de-CH"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55DF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393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65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9136">
              <w:marLeft w:val="2280"/>
              <w:marRight w:val="22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90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1481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1102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2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AA194-668C-474A-A67E-D513C67A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form0671d.doc</vt:lpstr>
      <vt:lpstr>form0671d.doc</vt:lpstr>
    </vt:vector>
  </TitlesOfParts>
  <Company>Bundeskanzlei</Company>
  <LinksUpToDate>false</LinksUpToDate>
  <CharactersWithSpaces>969</CharactersWithSpaces>
  <SharedDoc>false</SharedDoc>
  <HLinks>
    <vt:vector size="96" baseType="variant">
      <vt:variant>
        <vt:i4>1835057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_Toc376932772</vt:lpwstr>
      </vt:variant>
      <vt:variant>
        <vt:i4>1835057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_Toc376932771</vt:lpwstr>
      </vt:variant>
      <vt:variant>
        <vt:i4>1835057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_Toc376932770</vt:lpwstr>
      </vt:variant>
      <vt:variant>
        <vt:i4>1900593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_Toc376932762</vt:lpwstr>
      </vt:variant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_Toc376932754</vt:lpwstr>
      </vt:variant>
      <vt:variant>
        <vt:i4>2031665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_Toc376932746</vt:lpwstr>
      </vt:variant>
      <vt:variant>
        <vt:i4>1572913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_Toc376932738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_Toc376932730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_Toc376932722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_Toc376932721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_Toc376932713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_Toc376932705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_Toc376932697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_Toc376932689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_Toc376932681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_Toc376932680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form0671d.doc</dc:title>
  <dc:subject>roter Ordner (d)</dc:subject>
  <dc:creator>Bundeskanzlei</dc:creator>
  <cp:keywords/>
  <cp:lastModifiedBy>Pfister Pascal BIT</cp:lastModifiedBy>
  <cp:revision>230</cp:revision>
  <cp:lastPrinted>2011-10-20T08:24:00Z</cp:lastPrinted>
  <dcterms:created xsi:type="dcterms:W3CDTF">2015-08-19T07:05:00Z</dcterms:created>
  <dcterms:modified xsi:type="dcterms:W3CDTF">2026-02-18T15:09:00Z</dcterms:modified>
  <cp:category>Antrag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BKCFG@15.1700:FileResponsible">
    <vt:lpwstr>Michael Gautschi</vt:lpwstr>
  </property>
  <property fmtid="{D5CDD505-2E9C-101B-9397-08002B2CF9AE}" pid="3" name="FSC#BKCFG@15.1700:FileResponsibleTel">
    <vt:lpwstr>+41 58 463 13 28</vt:lpwstr>
  </property>
  <property fmtid="{D5CDD505-2E9C-101B-9397-08002B2CF9AE}" pid="4" name="FSC#BKCFG@15.1700:FileResponsibleFax">
    <vt:lpwstr>+41 58 462 38 95</vt:lpwstr>
  </property>
  <property fmtid="{D5CDD505-2E9C-101B-9397-08002B2CF9AE}" pid="5" name="FSC#BKCFG@15.1700:FileResponsibleAddress">
    <vt:lpwstr>Gurtengasse 5, 3003 Bern</vt:lpwstr>
  </property>
  <property fmtid="{D5CDD505-2E9C-101B-9397-08002B2CF9AE}" pid="6" name="FSC#BKCFG@15.1700:FileResponsibleStreet">
    <vt:lpwstr>Gurtengasse 5</vt:lpwstr>
  </property>
  <property fmtid="{D5CDD505-2E9C-101B-9397-08002B2CF9AE}" pid="7" name="FSC#BKCFG@15.1700:FileResponsiblezipcode">
    <vt:lpwstr>3003</vt:lpwstr>
  </property>
  <property fmtid="{D5CDD505-2E9C-101B-9397-08002B2CF9AE}" pid="8" name="FSC#BKCFG@15.1700:FileResponsiblecity">
    <vt:lpwstr>Bern</vt:lpwstr>
  </property>
  <property fmtid="{D5CDD505-2E9C-101B-9397-08002B2CF9AE}" pid="9" name="FSC#BKCFG@15.1700:FileResponsibleAbbreviation">
    <vt:lpwstr>gau</vt:lpwstr>
  </property>
  <property fmtid="{D5CDD505-2E9C-101B-9397-08002B2CF9AE}" pid="10" name="FSC#BKCFG@15.1700:FileRespOrg_DE">
    <vt:lpwstr>Service Center Informatik</vt:lpwstr>
  </property>
  <property fmtid="{D5CDD505-2E9C-101B-9397-08002B2CF9AE}" pid="11" name="FSC#BKCFG@15.1700:FileRespOrg_FR">
    <vt:lpwstr>Centre de services informatiques</vt:lpwstr>
  </property>
  <property fmtid="{D5CDD505-2E9C-101B-9397-08002B2CF9AE}" pid="12" name="FSC#BKCFG@15.1700:FileRespOrg_IT">
    <vt:lpwstr>Service center informatica</vt:lpwstr>
  </property>
  <property fmtid="{D5CDD505-2E9C-101B-9397-08002B2CF9AE}" pid="13" name="FSC#BKCFG@15.1700:FileRespOrg_EN">
    <vt:lpwstr>IT Service Centre</vt:lpwstr>
  </property>
  <property fmtid="{D5CDD505-2E9C-101B-9397-08002B2CF9AE}" pid="14" name="FSC#BKCFG@15.1700:FileRespOrgHome">
    <vt:lpwstr>Gurtengasse 5, 3003 Bern</vt:lpwstr>
  </property>
  <property fmtid="{D5CDD505-2E9C-101B-9397-08002B2CF9AE}" pid="15" name="FSC#BKCFG@15.1700:FileRespFunction_DE">
    <vt:lpwstr>Leiter Service Center Informatik</vt:lpwstr>
  </property>
  <property fmtid="{D5CDD505-2E9C-101B-9397-08002B2CF9AE}" pid="16" name="FSC#BKCFG@15.1700:FileRespFunction_FR">
    <vt:lpwstr/>
  </property>
  <property fmtid="{D5CDD505-2E9C-101B-9397-08002B2CF9AE}" pid="17" name="FSC#BKCFG@15.1700:FileRespFunction_IT">
    <vt:lpwstr/>
  </property>
  <property fmtid="{D5CDD505-2E9C-101B-9397-08002B2CF9AE}" pid="18" name="FSC#BKCFG@15.1700:FileRespFunction_EN">
    <vt:lpwstr/>
  </property>
  <property fmtid="{D5CDD505-2E9C-101B-9397-08002B2CF9AE}" pid="19" name="FSC#BKCFG@15.1700:CurrUserAbbreviation">
    <vt:lpwstr>ssa</vt:lpwstr>
  </property>
  <property fmtid="{D5CDD505-2E9C-101B-9397-08002B2CF9AE}" pid="20" name="FSC#BKCFG@15.1700:CategoryReference">
    <vt:lpwstr>163</vt:lpwstr>
  </property>
  <property fmtid="{D5CDD505-2E9C-101B-9397-08002B2CF9AE}" pid="21" name="FSC#BKCFG@15.1700:AssignedClassification_DE">
    <vt:lpwstr>Nicht klassifiziert</vt:lpwstr>
  </property>
  <property fmtid="{D5CDD505-2E9C-101B-9397-08002B2CF9AE}" pid="22" name="FSC#BKCFG@15.1700:AssignedClassification_FR">
    <vt:lpwstr>Non classifié</vt:lpwstr>
  </property>
  <property fmtid="{D5CDD505-2E9C-101B-9397-08002B2CF9AE}" pid="23" name="FSC#BKCFG@15.1700:AssignedClassification_IT">
    <vt:lpwstr>Non classificato</vt:lpwstr>
  </property>
  <property fmtid="{D5CDD505-2E9C-101B-9397-08002B2CF9AE}" pid="24" name="FSC#BKCFG@15.1700:AssignedClassification_EN">
    <vt:lpwstr>Not categorized</vt:lpwstr>
  </property>
  <property fmtid="{D5CDD505-2E9C-101B-9397-08002B2CF9AE}" pid="25" name="FSC#BKCFG@15.1700:documentid">
    <vt:lpwstr/>
  </property>
  <property fmtid="{D5CDD505-2E9C-101B-9397-08002B2CF9AE}" pid="26" name="FSC#BKCFG@15.1700:cooAddress">
    <vt:lpwstr>COO.2094.301.5.2191704</vt:lpwstr>
  </property>
  <property fmtid="{D5CDD505-2E9C-101B-9397-08002B2CF9AE}" pid="27" name="FSC#BKCFG@15.1700:sleeveFileReference">
    <vt:lpwstr>163/2012/00358</vt:lpwstr>
  </property>
  <property fmtid="{D5CDD505-2E9C-101B-9397-08002B2CF9AE}" pid="28" name="FSC#COOSYSTEM@1.1:Container">
    <vt:lpwstr>COO.2094.301.5.2191704</vt:lpwstr>
  </property>
  <property fmtid="{D5CDD505-2E9C-101B-9397-08002B2CF9AE}" pid="29" name="FSC#COOELAK@1.1001:Subject">
    <vt:lpwstr/>
  </property>
  <property fmtid="{D5CDD505-2E9C-101B-9397-08002B2CF9AE}" pid="30" name="FSC#COOELAK@1.1001:FileReference">
    <vt:lpwstr>0358e-2012</vt:lpwstr>
  </property>
  <property fmtid="{D5CDD505-2E9C-101B-9397-08002B2CF9AE}" pid="31" name="FSC#COOELAK@1.1001:FileRefYear">
    <vt:lpwstr>2012</vt:lpwstr>
  </property>
  <property fmtid="{D5CDD505-2E9C-101B-9397-08002B2CF9AE}" pid="32" name="FSC#COOELAK@1.1001:FileRefOrdinal">
    <vt:lpwstr>358</vt:lpwstr>
  </property>
  <property fmtid="{D5CDD505-2E9C-101B-9397-08002B2CF9AE}" pid="33" name="FSC#COOELAK@1.1001:FileRefOU">
    <vt:lpwstr/>
  </property>
  <property fmtid="{D5CDD505-2E9C-101B-9397-08002B2CF9AE}" pid="34" name="FSC#COOELAK@1.1001:Organization">
    <vt:lpwstr/>
  </property>
  <property fmtid="{D5CDD505-2E9C-101B-9397-08002B2CF9AE}" pid="35" name="FSC#COOELAK@1.1001:Owner">
    <vt:lpwstr>Frau Mühlethaler</vt:lpwstr>
  </property>
  <property fmtid="{D5CDD505-2E9C-101B-9397-08002B2CF9AE}" pid="36" name="FSC#COOELAK@1.1001:OwnerExtension">
    <vt:lpwstr>+41 58 462 58 54</vt:lpwstr>
  </property>
  <property fmtid="{D5CDD505-2E9C-101B-9397-08002B2CF9AE}" pid="37" name="FSC#COOELAK@1.1001:OwnerFaxExtension">
    <vt:lpwstr>+41 31 322 88 95</vt:lpwstr>
  </property>
  <property fmtid="{D5CDD505-2E9C-101B-9397-08002B2CF9AE}" pid="38" name="FSC#COOELAK@1.1001:DispatchedBy">
    <vt:lpwstr/>
  </property>
  <property fmtid="{D5CDD505-2E9C-101B-9397-08002B2CF9AE}" pid="39" name="FSC#COOELAK@1.1001:DispatchedAt">
    <vt:lpwstr/>
  </property>
  <property fmtid="{D5CDD505-2E9C-101B-9397-08002B2CF9AE}" pid="40" name="FSC#COOELAK@1.1001:ApprovedBy">
    <vt:lpwstr/>
  </property>
  <property fmtid="{D5CDD505-2E9C-101B-9397-08002B2CF9AE}" pid="41" name="FSC#COOELAK@1.1001:ApprovedAt">
    <vt:lpwstr/>
  </property>
  <property fmtid="{D5CDD505-2E9C-101B-9397-08002B2CF9AE}" pid="42" name="FSC#COOELAK@1.1001:Department">
    <vt:lpwstr>Sektion Recht</vt:lpwstr>
  </property>
  <property fmtid="{D5CDD505-2E9C-101B-9397-08002B2CF9AE}" pid="43" name="FSC#COOELAK@1.1001:CreatedAt">
    <vt:lpwstr>27.08.2014</vt:lpwstr>
  </property>
  <property fmtid="{D5CDD505-2E9C-101B-9397-08002B2CF9AE}" pid="44" name="FSC#COOELAK@1.1001:OU">
    <vt:lpwstr>Service Center Informatik</vt:lpwstr>
  </property>
  <property fmtid="{D5CDD505-2E9C-101B-9397-08002B2CF9AE}" pid="45" name="FSC#COOELAK@1.1001:Priority">
    <vt:lpwstr/>
  </property>
  <property fmtid="{D5CDD505-2E9C-101B-9397-08002B2CF9AE}" pid="46" name="FSC#COOELAK@1.1001:ObjBarCode">
    <vt:lpwstr>*COO.2094.301.5.2191704*</vt:lpwstr>
  </property>
  <property fmtid="{D5CDD505-2E9C-101B-9397-08002B2CF9AE}" pid="47" name="FSC#COOELAK@1.1001:RefBarCode">
    <vt:lpwstr/>
  </property>
  <property fmtid="{D5CDD505-2E9C-101B-9397-08002B2CF9AE}" pid="48" name="FSC#COOELAK@1.1001:FileRefBarCode">
    <vt:lpwstr>*0358e-2012*</vt:lpwstr>
  </property>
  <property fmtid="{D5CDD505-2E9C-101B-9397-08002B2CF9AE}" pid="49" name="FSC#COOELAK@1.1001:ExternalRef">
    <vt:lpwstr/>
  </property>
  <property fmtid="{D5CDD505-2E9C-101B-9397-08002B2CF9AE}" pid="50" name="FSC#COOELAK@1.1001:IncomingNumber">
    <vt:lpwstr/>
  </property>
  <property fmtid="{D5CDD505-2E9C-101B-9397-08002B2CF9AE}" pid="51" name="FSC#COOELAK@1.1001:IncomingSubject">
    <vt:lpwstr/>
  </property>
  <property fmtid="{D5CDD505-2E9C-101B-9397-08002B2CF9AE}" pid="52" name="FSC#COOELAK@1.1001:ProcessResponsible">
    <vt:lpwstr/>
  </property>
  <property fmtid="{D5CDD505-2E9C-101B-9397-08002B2CF9AE}" pid="53" name="FSC#COOELAK@1.1001:ProcessResponsiblePhone">
    <vt:lpwstr/>
  </property>
  <property fmtid="{D5CDD505-2E9C-101B-9397-08002B2CF9AE}" pid="54" name="FSC#COOELAK@1.1001:ProcessResponsibleMail">
    <vt:lpwstr/>
  </property>
  <property fmtid="{D5CDD505-2E9C-101B-9397-08002B2CF9AE}" pid="55" name="FSC#COOELAK@1.1001:ProcessResponsibleFax">
    <vt:lpwstr/>
  </property>
  <property fmtid="{D5CDD505-2E9C-101B-9397-08002B2CF9AE}" pid="56" name="FSC#COOELAK@1.1001:ApproverFirstName">
    <vt:lpwstr/>
  </property>
  <property fmtid="{D5CDD505-2E9C-101B-9397-08002B2CF9AE}" pid="57" name="FSC#COOELAK@1.1001:ApproverSurName">
    <vt:lpwstr/>
  </property>
  <property fmtid="{D5CDD505-2E9C-101B-9397-08002B2CF9AE}" pid="58" name="FSC#COOELAK@1.1001:ApproverTitle">
    <vt:lpwstr/>
  </property>
  <property fmtid="{D5CDD505-2E9C-101B-9397-08002B2CF9AE}" pid="59" name="FSC#COOELAK@1.1001:ExternalDate">
    <vt:lpwstr/>
  </property>
  <property fmtid="{D5CDD505-2E9C-101B-9397-08002B2CF9AE}" pid="60" name="FSC#COOELAK@1.1001:SettlementApprovedAt">
    <vt:lpwstr/>
  </property>
  <property fmtid="{D5CDD505-2E9C-101B-9397-08002B2CF9AE}" pid="61" name="FSC#COOELAK@1.1001:BaseNumber">
    <vt:lpwstr/>
  </property>
  <property fmtid="{D5CDD505-2E9C-101B-9397-08002B2CF9AE}" pid="62" name="FSC#COOELAK@1.1001:CurrentUserRolePos">
    <vt:lpwstr>Sachbearbeiter/-in</vt:lpwstr>
  </property>
  <property fmtid="{D5CDD505-2E9C-101B-9397-08002B2CF9AE}" pid="63" name="FSC#COOELAK@1.1001:CurrentUserEmail">
    <vt:lpwstr>sarah.muehlethaler@bk.admin.ch</vt:lpwstr>
  </property>
  <property fmtid="{D5CDD505-2E9C-101B-9397-08002B2CF9AE}" pid="64" name="FSC#ELAKGOV@1.1001:PersonalSubjGender">
    <vt:lpwstr/>
  </property>
  <property fmtid="{D5CDD505-2E9C-101B-9397-08002B2CF9AE}" pid="65" name="FSC#ELAKGOV@1.1001:PersonalSubjFirstName">
    <vt:lpwstr/>
  </property>
  <property fmtid="{D5CDD505-2E9C-101B-9397-08002B2CF9AE}" pid="66" name="FSC#ELAKGOV@1.1001:PersonalSubjSurName">
    <vt:lpwstr/>
  </property>
  <property fmtid="{D5CDD505-2E9C-101B-9397-08002B2CF9AE}" pid="67" name="FSC#ELAKGOV@1.1001:PersonalSubjSalutation">
    <vt:lpwstr/>
  </property>
  <property fmtid="{D5CDD505-2E9C-101B-9397-08002B2CF9AE}" pid="68" name="FSC#ELAKGOV@1.1001:PersonalSubjAddress">
    <vt:lpwstr/>
  </property>
  <property fmtid="{D5CDD505-2E9C-101B-9397-08002B2CF9AE}" pid="69" name="FSC#BKCFG@15.1700:FileResponsibleEmail">
    <vt:lpwstr>michael.gautschi@bk.admin.ch</vt:lpwstr>
  </property>
  <property fmtid="{D5CDD505-2E9C-101B-9397-08002B2CF9AE}" pid="70" name="MSIP_Label_245c3252-146d-46f3-8062-82cd8c8d7e7d_Enabled">
    <vt:lpwstr>true</vt:lpwstr>
  </property>
  <property fmtid="{D5CDD505-2E9C-101B-9397-08002B2CF9AE}" pid="71" name="MSIP_Label_245c3252-146d-46f3-8062-82cd8c8d7e7d_SetDate">
    <vt:lpwstr>2025-09-22T12:39:22Z</vt:lpwstr>
  </property>
  <property fmtid="{D5CDD505-2E9C-101B-9397-08002B2CF9AE}" pid="72" name="MSIP_Label_245c3252-146d-46f3-8062-82cd8c8d7e7d_Method">
    <vt:lpwstr>Privileged</vt:lpwstr>
  </property>
  <property fmtid="{D5CDD505-2E9C-101B-9397-08002B2CF9AE}" pid="73" name="MSIP_Label_245c3252-146d-46f3-8062-82cd8c8d7e7d_Name">
    <vt:lpwstr>L1</vt:lpwstr>
  </property>
  <property fmtid="{D5CDD505-2E9C-101B-9397-08002B2CF9AE}" pid="74" name="MSIP_Label_245c3252-146d-46f3-8062-82cd8c8d7e7d_SiteId">
    <vt:lpwstr>6ae27add-8276-4a38-88c1-3a9c1f973767</vt:lpwstr>
  </property>
  <property fmtid="{D5CDD505-2E9C-101B-9397-08002B2CF9AE}" pid="75" name="MSIP_Label_245c3252-146d-46f3-8062-82cd8c8d7e7d_ActionId">
    <vt:lpwstr>d9386564-efe2-4f3a-9080-5ae6fad325ca</vt:lpwstr>
  </property>
  <property fmtid="{D5CDD505-2E9C-101B-9397-08002B2CF9AE}" pid="76" name="MSIP_Label_245c3252-146d-46f3-8062-82cd8c8d7e7d_ContentBits">
    <vt:lpwstr>0</vt:lpwstr>
  </property>
  <property fmtid="{D5CDD505-2E9C-101B-9397-08002B2CF9AE}" pid="77" name="MSIP_Label_245c3252-146d-46f3-8062-82cd8c8d7e7d_Tag">
    <vt:lpwstr>10, 0, 1, 1</vt:lpwstr>
  </property>
</Properties>
</file>