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eCH-0294</w:t>
      </w:r>
      <w:r>
        <w:t xml:space="preserve"> </w:t>
      </w:r>
      <w:r>
        <w:t xml:space="preserve">Politische</w:t>
      </w:r>
      <w:r>
        <w:t xml:space="preserve"> </w:t>
      </w:r>
      <w:r>
        <w:t xml:space="preserve">Akteure:</w:t>
      </w:r>
      <w:r>
        <w:t xml:space="preserve"> </w:t>
      </w:r>
      <w:r>
        <w:t xml:space="preserve">Personen,</w:t>
      </w:r>
      <w:r>
        <w:t xml:space="preserve"> </w:t>
      </w:r>
      <w:r>
        <w:t xml:space="preserve">Gruppen</w:t>
      </w:r>
      <w:r>
        <w:t xml:space="preserve"> </w:t>
      </w:r>
      <w:r>
        <w:t xml:space="preserve">und</w:t>
      </w:r>
      <w:r>
        <w:t xml:space="preserve"> </w:t>
      </w:r>
      <w:r>
        <w:t xml:space="preserve">Organe</w:t>
      </w:r>
    </w:p>
    <w:tbl>
      <w:tblPr>
        <w:tblStyle w:val="Table"/>
        <w:tblW w:type="pct" w:w="5000"/>
        <w:tblLook w:firstRow="1" w:lastRow="0" w:firstColumn="0" w:lastColumn="0" w:noHBand="0" w:noVBand="0" w:val="0020"/>
        <w:jc w:val="start"/>
      </w:tblPr>
      <w:tblGrid>
        <w:gridCol w:w="1239"/>
        <w:gridCol w:w="6680"/>
      </w:tblGrid>
      <w:tr>
        <w:trPr>
          <w:tblHeader w:val="true"/>
        </w:trPr>
        <w:tc>
          <w:tcPr/>
          <w:p>
            <w:pPr>
              <w:pStyle w:val="Compact"/>
              <w:jc w:val="left"/>
            </w:pPr>
            <w:r>
              <w:rPr>
                <w:bCs/>
                <w:b/>
              </w:rPr>
              <w:t xml:space="preserve">Name</w:t>
            </w:r>
          </w:p>
        </w:tc>
        <w:tc>
          <w:tcPr/>
          <w:p>
            <w:pPr>
              <w:pStyle w:val="Compact"/>
              <w:jc w:val="left"/>
            </w:pPr>
            <w:r>
              <w:rPr>
                <w:bCs/>
                <w:b/>
              </w:rPr>
              <w:t xml:space="preserve">Politische Akteure: Personen, Gruppen und Organe</w:t>
            </w:r>
          </w:p>
        </w:tc>
      </w:tr>
      <w:tr>
        <w:tc>
          <w:tcPr/>
          <w:p>
            <w:pPr>
              <w:pStyle w:val="Compact"/>
              <w:jc w:val="left"/>
            </w:pPr>
            <w:r>
              <w:rPr>
                <w:bCs/>
                <w:b/>
              </w:rPr>
              <w:t xml:space="preserve">eCH-Nummer</w:t>
            </w:r>
          </w:p>
        </w:tc>
        <w:tc>
          <w:tcPr/>
          <w:p>
            <w:pPr>
              <w:pStyle w:val="Compact"/>
              <w:jc w:val="left"/>
            </w:pPr>
            <w:r>
              <w:t xml:space="preserve">eCH-0294</w:t>
            </w:r>
          </w:p>
        </w:tc>
      </w:tr>
      <w:tr>
        <w:tc>
          <w:tcPr/>
          <w:p>
            <w:pPr>
              <w:pStyle w:val="Compact"/>
              <w:jc w:val="left"/>
            </w:pPr>
            <w:r>
              <w:rPr>
                <w:bCs/>
                <w:b/>
              </w:rPr>
              <w:t xml:space="preserve">Kategorie</w:t>
            </w:r>
          </w:p>
        </w:tc>
        <w:tc>
          <w:tcPr/>
          <w:p>
            <w:pPr>
              <w:pStyle w:val="Compact"/>
              <w:jc w:val="left"/>
            </w:pPr>
            <w:r>
              <w:t xml:space="preserve">Entwurf</w:t>
            </w:r>
          </w:p>
        </w:tc>
      </w:tr>
      <w:tr>
        <w:tc>
          <w:tcPr/>
          <w:p>
            <w:pPr>
              <w:pStyle w:val="Compact"/>
              <w:jc w:val="left"/>
            </w:pPr>
            <w:r>
              <w:rPr>
                <w:bCs/>
                <w:b/>
              </w:rPr>
              <w:t xml:space="preserve">Reifegrad</w:t>
            </w:r>
          </w:p>
        </w:tc>
        <w:tc>
          <w:tcPr/>
          <w:p>
            <w:pPr>
              <w:pStyle w:val="Compact"/>
              <w:jc w:val="left"/>
            </w:pPr>
            <w:r>
              <w:t xml:space="preserve">Fachgruppen Internes Review</w:t>
            </w:r>
          </w:p>
        </w:tc>
      </w:tr>
      <w:tr>
        <w:tc>
          <w:tcPr/>
          <w:p>
            <w:pPr>
              <w:pStyle w:val="Compact"/>
              <w:jc w:val="left"/>
            </w:pPr>
            <w:r>
              <w:rPr>
                <w:bCs/>
                <w:b/>
              </w:rPr>
              <w:t xml:space="preserve">Version</w:t>
            </w:r>
          </w:p>
        </w:tc>
        <w:tc>
          <w:tcPr/>
          <w:p>
            <w:pPr>
              <w:pStyle w:val="Compact"/>
              <w:jc w:val="left"/>
            </w:pPr>
            <w:r>
              <w:t xml:space="preserve">0.1</w:t>
            </w:r>
          </w:p>
        </w:tc>
      </w:tr>
      <w:tr>
        <w:tc>
          <w:tcPr/>
          <w:p>
            <w:pPr>
              <w:pStyle w:val="Compact"/>
              <w:jc w:val="left"/>
            </w:pPr>
            <w:r>
              <w:rPr>
                <w:bCs/>
                <w:b/>
              </w:rPr>
              <w:t xml:space="preserve">Status</w:t>
            </w:r>
          </w:p>
        </w:tc>
        <w:tc>
          <w:tcPr/>
          <w:p>
            <w:pPr>
              <w:pStyle w:val="Compact"/>
              <w:jc w:val="left"/>
            </w:pPr>
            <w:r>
              <w:t xml:space="preserve">Fachgruppen interner Review</w:t>
            </w:r>
          </w:p>
        </w:tc>
      </w:tr>
      <w:tr>
        <w:tc>
          <w:tcPr/>
          <w:p>
            <w:pPr>
              <w:pStyle w:val="Compact"/>
              <w:jc w:val="left"/>
            </w:pPr>
            <w:r>
              <w:rPr>
                <w:bCs/>
                <w:b/>
              </w:rPr>
              <w:t xml:space="preserve">Beschluss am</w:t>
            </w:r>
          </w:p>
        </w:tc>
        <w:tc>
          <w:tcPr/>
          <w:p>
            <w:pPr>
              <w:pStyle w:val="Compact"/>
            </w:pPr>
          </w:p>
        </w:tc>
      </w:tr>
      <w:tr>
        <w:tc>
          <w:tcPr/>
          <w:p>
            <w:pPr>
              <w:pStyle w:val="Compact"/>
              <w:jc w:val="left"/>
            </w:pPr>
            <w:r>
              <w:rPr>
                <w:bCs/>
                <w:b/>
              </w:rPr>
              <w:t xml:space="preserve">Ausgabedatum</w:t>
            </w:r>
          </w:p>
        </w:tc>
        <w:tc>
          <w:tcPr/>
          <w:p>
            <w:pPr>
              <w:pStyle w:val="Compact"/>
            </w:pPr>
          </w:p>
        </w:tc>
      </w:tr>
      <w:tr>
        <w:tc>
          <w:tcPr/>
          <w:p>
            <w:pPr>
              <w:pStyle w:val="Compact"/>
              <w:jc w:val="left"/>
            </w:pPr>
            <w:r>
              <w:rPr>
                <w:bCs/>
                <w:b/>
              </w:rPr>
              <w:t xml:space="preserve">Ersetzt Version</w:t>
            </w:r>
          </w:p>
        </w:tc>
        <w:tc>
          <w:tcPr/>
          <w:p>
            <w:pPr>
              <w:pStyle w:val="Compact"/>
              <w:jc w:val="left"/>
            </w:pPr>
            <w:r>
              <w:t xml:space="preserve">0.0</w:t>
            </w:r>
          </w:p>
        </w:tc>
      </w:tr>
      <w:tr>
        <w:tc>
          <w:tcPr/>
          <w:p>
            <w:pPr>
              <w:pStyle w:val="Compact"/>
              <w:jc w:val="left"/>
            </w:pPr>
            <w:r>
              <w:rPr>
                <w:bCs/>
                <w:b/>
              </w:rPr>
              <w:t xml:space="preserve">Voraussetzungen</w:t>
            </w:r>
          </w:p>
        </w:tc>
        <w:tc>
          <w:tcPr/>
          <w:p>
            <w:pPr>
              <w:pStyle w:val="Compact"/>
              <w:jc w:val="left"/>
            </w:pPr>
            <w:r>
              <w:t xml:space="preserve">eCH-0292 (Gemeinsame Datenelemente)</w:t>
            </w:r>
          </w:p>
        </w:tc>
      </w:tr>
      <w:tr>
        <w:tc>
          <w:tcPr/>
          <w:p>
            <w:pPr>
              <w:pStyle w:val="Compact"/>
              <w:jc w:val="left"/>
            </w:pPr>
            <w:r>
              <w:rPr>
                <w:bCs/>
                <w:b/>
              </w:rPr>
              <w:t xml:space="preserve">Beilagen</w:t>
            </w:r>
          </w:p>
        </w:tc>
        <w:tc>
          <w:tcPr/>
          <w:p>
            <w:pPr>
              <w:pStyle w:val="Compact"/>
              <w:jc w:val="left"/>
            </w:pPr>
            <w:r>
              <w:t xml:space="preserve">-</w:t>
            </w:r>
          </w:p>
        </w:tc>
      </w:tr>
      <w:tr>
        <w:tc>
          <w:tcPr/>
          <w:p>
            <w:pPr>
              <w:pStyle w:val="Compact"/>
              <w:jc w:val="left"/>
            </w:pPr>
            <w:r>
              <w:rPr>
                <w:bCs/>
                <w:b/>
              </w:rPr>
              <w:t xml:space="preserve">Sprachen</w:t>
            </w:r>
          </w:p>
        </w:tc>
        <w:tc>
          <w:tcPr/>
          <w:p>
            <w:pPr>
              <w:pStyle w:val="Compact"/>
              <w:jc w:val="left"/>
            </w:pPr>
            <w:r>
              <w:t xml:space="preserve">Deutsch (Original) - English (Datamodel)</w:t>
            </w:r>
          </w:p>
        </w:tc>
      </w:tr>
      <w:tr>
        <w:tc>
          <w:tcPr/>
          <w:p>
            <w:pPr>
              <w:pStyle w:val="Compact"/>
              <w:jc w:val="left"/>
            </w:pPr>
            <w:r>
              <w:rPr>
                <w:bCs/>
                <w:b/>
              </w:rPr>
              <w:t xml:space="preserve">Autoren</w:t>
            </w:r>
          </w:p>
        </w:tc>
        <w:tc>
          <w:tcPr/>
          <w:p>
            <w:pPr>
              <w:pStyle w:val="Compact"/>
              <w:jc w:val="left"/>
            </w:pPr>
            <w:r>
              <w:t xml:space="preserve">Fachgruppe politische Geschäfte: Julie Silberstein, Laurence Brandenberger, Daniela Koller, Thomas Roth, Stefan Oderbolz, Fabian Davolio, Orhan Saeedi, Christian Gutknecht, Michael Luggen</w:t>
            </w:r>
          </w:p>
        </w:tc>
      </w:tr>
      <w:tr>
        <w:tc>
          <w:tcPr/>
          <w:p>
            <w:pPr>
              <w:pStyle w:val="Compact"/>
              <w:jc w:val="left"/>
            </w:pPr>
            <w:r>
              <w:rPr>
                <w:bCs/>
                <w:b/>
              </w:rPr>
              <w:t xml:space="preserve">Herausgeber / Vertrieb</w:t>
            </w:r>
          </w:p>
        </w:tc>
        <w:tc>
          <w:tcPr/>
          <w:p>
            <w:pPr>
              <w:pStyle w:val="Compact"/>
              <w:jc w:val="left"/>
            </w:pPr>
            <w:r>
              <w:t xml:space="preserve">Verein eCH, Räffelstr. 20, 8045</w:t>
            </w:r>
          </w:p>
        </w:tc>
      </w:tr>
    </w:tbl>
    <w:bookmarkStart w:id="20" w:name="summary"/>
    <w:p>
      <w:pPr>
        <w:pStyle w:val="Heading1"/>
      </w:pPr>
      <w:r>
        <w:t xml:space="preserve">Summary</w:t>
      </w:r>
    </w:p>
    <w:p>
      <w:pPr>
        <w:pStyle w:val="FirstParagraph"/>
      </w:pPr>
      <w:r>
        <w:t xml:space="preserve">Der Entwurf eCH-0294 „Politische Akteure: Personen, Gruppen und Organe“ definiert ein einheitliches Datenmodell zur strukturierten Publikation politischer Akteure in der Schweiz. Er umfasst natürliche Personen, politische Gruppen und Organe, Mitgliedschaften zwischen Personen und Gruppen sowie Interessenbindungen. Ziel ist es, föderal übergreifend vergleichbare, maschinenlesbare und nachnutzbare Informationen bereitzustellen, um Transparenz, Nachvollziehbarkeit und Analysefähigkeit politischer Prozesse zu verbessern.</w:t>
      </w:r>
    </w:p>
    <w:p>
      <w:pPr>
        <w:pStyle w:val="BodyText"/>
      </w:pPr>
      <w:r>
        <w:t xml:space="preserve">Der Standard richtet sich an öffentliche Stellen aller Staatsebenen, politische Akteure, Medien, Forschung, Verwaltung und Öffentlichkeit und schafft eine Grundlage für interoperable politische Informationssysteme in der Schweiz.</w:t>
      </w:r>
    </w:p>
    <w:bookmarkEnd w:id="20"/>
    <w:bookmarkStart w:id="21" w:name="table-of-contents"/>
    <w:p>
      <w:pPr>
        <w:pStyle w:val="Heading1"/>
      </w:pPr>
      <w:r>
        <w:t xml:space="preserve">Table of Contents</w:t>
      </w:r>
    </w:p>
    <w:p>
      <w:pPr>
        <w:pStyle w:val="FirstParagraph"/>
      </w:pPr>
      <w:r>
        <w:t xml:space="preserve">&lt; manually insert TOC here &gt;</w:t>
      </w:r>
    </w:p>
    <w:bookmarkEnd w:id="21"/>
    <w:bookmarkStart w:id="28" w:name="einführung"/>
    <w:p>
      <w:pPr>
        <w:pStyle w:val="Heading1"/>
      </w:pPr>
      <w:r>
        <w:t xml:space="preserve">Einführung</w:t>
      </w:r>
    </w:p>
    <w:p>
      <w:pPr>
        <w:pStyle w:val="FirstParagraph"/>
      </w:pPr>
      <w:r>
        <w:t xml:space="preserve">Der Inhalt dieses Substandards sind die politischen Akteure, seien es Personen (Rats- oder Verwaltungsmitglieder) oder Gruppen (Parteien, Fraktionen, Gremien, Kommissionen und Verbände).</w:t>
      </w:r>
    </w:p>
    <w:p>
      <w:pPr>
        <w:pStyle w:val="BodyText"/>
      </w:pPr>
      <w:r>
        <w:t xml:space="preserve">Zum einen wird eine Struktur definiert, die es erlaubt, Informationen in Ratsinformationssystemen oder ähnlichen Systemen der Öffentlichkeit strukturiert zur Verfügung zu stellen. Zum anderen werden den politischen Akteuren eindeutige Identifikatoren zugeteilt, mit dem Ziel, aus anderen Standards dieser Fachgruppe darauf referenzieren zu können.</w:t>
      </w:r>
    </w:p>
    <w:p>
      <w:pPr>
        <w:pStyle w:val="BodyText"/>
      </w:pPr>
      <w:r>
        <w:t xml:space="preserve">Es wurde bei der Definition darauf geachtet, dass es den publizierenden Organisationen ermöglicht wird, alle Informationen möglichst strukturiert zu veröffentlichen. Dies erlaubt es, für die Konsumenten einen maximalen Nutzen zu erzielen. Es ist aber jeweils auch möglich auszudrücken, wenn Informationen nicht in der maximalen Detailstufe vorhanden sind. (Es kann zum Beispiel bei einem Vornamen angegeben werden, ob es sich um den Rufnamen oder den amtlichen Namen handelt. Falls diese Information aber nicht vorhanden ist, kann der Name auch ohne diese Zusatzinformation publiziert werden.)</w:t>
      </w:r>
    </w:p>
    <w:bookmarkStart w:id="22" w:name="ziele-des-standards-und-erhoffte-wirkung"/>
    <w:p>
      <w:pPr>
        <w:pStyle w:val="Heading2"/>
      </w:pPr>
      <w:r>
        <w:t xml:space="preserve">Ziele des Standards und erhoffte Wirkung</w:t>
      </w:r>
    </w:p>
    <w:p>
      <w:pPr>
        <w:pStyle w:val="FirstParagraph"/>
      </w:pPr>
      <w:r>
        <w:t xml:space="preserve">Das Ziel des Standards ist es, Organisationen, welche Informationen zu politischen Geschäften veröffentlichen, ein Datenmodell zur Verfügung zu stellen. Die Wirkung, die dabei erhofft wird, ist eine einheitliche Informationsgrundlage zu den politischen Geschäften in der Schweiz über alle föderalen Ebenen hinweg. Damit können die Informationen im politischen Diskurs besser gelesen, verarbeitet und verstanden werden. Die Transparenz und Nachvollziehbarkeit der Entscheidungen im politischen System der Schweiz soll weiter erhöht werden.</w:t>
      </w:r>
    </w:p>
    <w:p>
      <w:pPr>
        <w:pStyle w:val="BodyText"/>
      </w:pPr>
      <w:r>
        <w:t xml:space="preserve">Besondere Ziele des Substandards sind, die Akteure im politischen Prozess identifizierbar zu machen und mit den rechtlich nötigen Informationen auszugestalten. Als weiteres Ziel wird ein langfristiger Abgleich der Akteure über die föderalen Stufen angestrebt. Der Substandard bietet eine Struktur an, welche von den jeweiligen Organisationen (Städte, Kantone und Bund) nach deren Anforderungen und rechtlichem Kontext umgesetzt werden kann.</w:t>
      </w:r>
    </w:p>
    <w:bookmarkEnd w:id="22"/>
    <w:bookmarkStart w:id="23" w:name="identifizierte-zielgruppen"/>
    <w:p>
      <w:pPr>
        <w:pStyle w:val="Heading2"/>
      </w:pPr>
      <w:r>
        <w:t xml:space="preserve">Identifizierte Zielgruppen</w:t>
      </w:r>
    </w:p>
    <w:p>
      <w:pPr>
        <w:pStyle w:val="FirstParagraph"/>
      </w:pPr>
      <w:r>
        <w:t xml:space="preserve">Die Arbeitsgruppe hat folgende Zielgruppen für den Standard identifiziert, welche direkt oder indirekt angesprochen werden. Diese Zielgruppen wurden als Leitfaden bei Entscheidungen zum Standard als Bedarfsträger identifiziert.</w:t>
      </w:r>
    </w:p>
    <w:p>
      <w:pPr>
        <w:numPr>
          <w:ilvl w:val="0"/>
          <w:numId w:val="1001"/>
        </w:numPr>
        <w:pStyle w:val="Compact"/>
      </w:pPr>
      <w:r>
        <w:t xml:space="preserve">Städte/Gemeinden, Kantone und Eidgenossenschaft (Publikation im Auftrag)</w:t>
      </w:r>
    </w:p>
    <w:p>
      <w:pPr>
        <w:numPr>
          <w:ilvl w:val="0"/>
          <w:numId w:val="1001"/>
        </w:numPr>
        <w:pStyle w:val="Compact"/>
      </w:pPr>
      <w:r>
        <w:t xml:space="preserve">Politikerinnen und Politiker (Entstehung und Konsum)</w:t>
      </w:r>
    </w:p>
    <w:p>
      <w:pPr>
        <w:numPr>
          <w:ilvl w:val="0"/>
          <w:numId w:val="1001"/>
        </w:numPr>
        <w:pStyle w:val="Compact"/>
      </w:pPr>
      <w:r>
        <w:t xml:space="preserve">Journalismus, Forschung: Politikwissenschaft, Historiker, Open-Data-Portale, Politmonitor/OParlData (Konsum, Monitoring und Veredelung von Informationen)</w:t>
      </w:r>
    </w:p>
    <w:p>
      <w:pPr>
        <w:numPr>
          <w:ilvl w:val="0"/>
          <w:numId w:val="1001"/>
        </w:numPr>
        <w:pStyle w:val="Compact"/>
      </w:pPr>
      <w:r>
        <w:t xml:space="preserve">Öffentliche Verwaltung: Statistikämter und Archive (Auswertung, Monitoring, Archivierung)</w:t>
      </w:r>
    </w:p>
    <w:p>
      <w:pPr>
        <w:numPr>
          <w:ilvl w:val="0"/>
          <w:numId w:val="1001"/>
        </w:numPr>
        <w:pStyle w:val="Compact"/>
      </w:pPr>
      <w:r>
        <w:t xml:space="preserve">Öffentlichkeit (Konsum)</w:t>
      </w:r>
    </w:p>
    <w:bookmarkEnd w:id="23"/>
    <w:bookmarkStart w:id="24" w:name="arbeitsvorgang"/>
    <w:p>
      <w:pPr>
        <w:pStyle w:val="Heading2"/>
      </w:pPr>
      <w:r>
        <w:t xml:space="preserve">Arbeitsvorgang</w:t>
      </w:r>
    </w:p>
    <w:p>
      <w:pPr>
        <w:pStyle w:val="FirstParagraph"/>
      </w:pPr>
      <w:r>
        <w:t xml:space="preserve">Folgende Themen wurden in der aufgeführten Reihenfolge seit 2025 in der Subgruppe angegangen:</w:t>
      </w:r>
    </w:p>
    <w:p>
      <w:pPr>
        <w:numPr>
          <w:ilvl w:val="0"/>
          <w:numId w:val="1002"/>
        </w:numPr>
        <w:pStyle w:val="Compact"/>
      </w:pPr>
      <w:r>
        <w:t xml:space="preserve">Personen: Ratsmitglieder, Verwaltungsmitglieder</w:t>
      </w:r>
    </w:p>
    <w:p>
      <w:pPr>
        <w:numPr>
          <w:ilvl w:val="0"/>
          <w:numId w:val="1002"/>
        </w:numPr>
        <w:pStyle w:val="Compact"/>
      </w:pPr>
      <w:r>
        <w:t xml:space="preserve">Gruppen / Organe / Interessengruppen: Parteien, Fraktionen, Gremien, Kommissionen, Verbände</w:t>
      </w:r>
    </w:p>
    <w:p>
      <w:pPr>
        <w:numPr>
          <w:ilvl w:val="0"/>
          <w:numId w:val="1002"/>
        </w:numPr>
        <w:pStyle w:val="Compact"/>
      </w:pPr>
      <w:r>
        <w:t xml:space="preserve">Interessenbindungen, Konflikte, Politikfinanzierung</w:t>
      </w:r>
    </w:p>
    <w:p>
      <w:pPr>
        <w:numPr>
          <w:ilvl w:val="0"/>
          <w:numId w:val="1002"/>
        </w:numPr>
        <w:pStyle w:val="Compact"/>
      </w:pPr>
      <w:r>
        <w:t xml:space="preserve">Verknüpfungen gleicher Personen über föderale Stufen hinweg</w:t>
      </w:r>
    </w:p>
    <w:bookmarkEnd w:id="24"/>
    <w:bookmarkStart w:id="27" w:name="Xf9ab29a51f49ac6ee44d3794652541e82b17112"/>
    <w:p>
      <w:pPr>
        <w:pStyle w:val="Heading2"/>
      </w:pPr>
      <w:r>
        <w:t xml:space="preserve">Allgemeine übergreifende Technische Informationen</w:t>
      </w:r>
    </w:p>
    <w:bookmarkStart w:id="25" w:name="identifikatoren"/>
    <w:p>
      <w:pPr>
        <w:pStyle w:val="Heading3"/>
      </w:pPr>
      <w:r>
        <w:t xml:space="preserve">Identifikatoren</w:t>
      </w:r>
    </w:p>
    <w:p>
      <w:pPr>
        <w:pStyle w:val="FirstParagraph"/>
      </w:pPr>
      <w:r>
        <w:t xml:space="preserve">Das vorliegende Daten-Modell erlaubt es folgende Typen von Identifikatoren zu verwenden:</w:t>
      </w:r>
    </w:p>
    <w:p>
      <w:pPr>
        <w:numPr>
          <w:ilvl w:val="0"/>
          <w:numId w:val="1003"/>
        </w:numPr>
      </w:pPr>
      <w:r>
        <w:rPr>
          <w:bCs/>
          <w:b/>
        </w:rPr>
        <w:t xml:space="preserve">Lokaler Identifikator (</w:t>
      </w:r>
      <w:r>
        <w:rPr>
          <w:rStyle w:val="VerbatimChar"/>
          <w:bCs/>
          <w:b/>
        </w:rPr>
        <w:t xml:space="preserve">local_id</w:t>
      </w:r>
      <w:r>
        <w:rPr>
          <w:bCs/>
          <w:b/>
        </w:rPr>
        <w:t xml:space="preserve">)</w:t>
      </w:r>
      <w:r>
        <w:t xml:space="preserve">: Ein systeminterner Identifikator welcher vom publizierenden System genutzt wird, wenn nicht schon ausschliesslich eine</w:t>
      </w:r>
      <w:r>
        <w:t xml:space="preserve"> </w:t>
      </w:r>
      <w:r>
        <w:rPr>
          <w:rStyle w:val="VerbatimChar"/>
        </w:rPr>
        <w:t xml:space="preserve">global_uri</w:t>
      </w:r>
      <w:r>
        <w:t xml:space="preserve"> </w:t>
      </w:r>
      <w:r>
        <w:t xml:space="preserve">benutzt wird. (Optional)</w:t>
      </w:r>
    </w:p>
    <w:p>
      <w:pPr>
        <w:numPr>
          <w:ilvl w:val="0"/>
          <w:numId w:val="1003"/>
        </w:numPr>
      </w:pPr>
      <w:r>
        <w:rPr>
          <w:bCs/>
          <w:b/>
        </w:rPr>
        <w:t xml:space="preserve">Globaler Identifikator (</w:t>
      </w:r>
      <w:r>
        <w:rPr>
          <w:rStyle w:val="VerbatimChar"/>
          <w:bCs/>
          <w:b/>
        </w:rPr>
        <w:t xml:space="preserve">global_uri</w:t>
      </w:r>
      <w:r>
        <w:rPr>
          <w:bCs/>
          <w:b/>
        </w:rPr>
        <w:t xml:space="preserve">)</w:t>
      </w:r>
      <w:r>
        <w:t xml:space="preserve">: Ein globaler Identifikator welcher über verschiedene Systeme hinweg gültig ist. Dieser besteht meist aus einem Namespace (Domainnamen) der publizierenden Organisation zusammen mit einem lokalen Identifikator. (z.B. https://ld.bs.ch/personen_id/3456) (Zwingend)</w:t>
      </w:r>
    </w:p>
    <w:p>
      <w:pPr>
        <w:numPr>
          <w:ilvl w:val="0"/>
          <w:numId w:val="1003"/>
        </w:numPr>
      </w:pPr>
      <w:r>
        <w:rPr>
          <w:bCs/>
          <w:b/>
        </w:rPr>
        <w:t xml:space="preserve">Wikidata Identifikator (</w:t>
      </w:r>
      <w:r>
        <w:rPr>
          <w:rStyle w:val="VerbatimChar"/>
          <w:bCs/>
          <w:b/>
        </w:rPr>
        <w:t xml:space="preserve">wikidata_uri</w:t>
      </w:r>
      <w:r>
        <w:rPr>
          <w:bCs/>
          <w:b/>
        </w:rPr>
        <w:t xml:space="preserve">)</w:t>
      </w:r>
      <w:r>
        <w:t xml:space="preserve">: Eine Wikidata Identifikator, um Personen und Gruppen Systemübergreifend zu identifizieren (z.B. http://www.wikidata.org/entity/Q115531 für Adolf Ogi) (Optional)</w:t>
      </w:r>
    </w:p>
    <w:bookmarkEnd w:id="25"/>
    <w:bookmarkStart w:id="26" w:name="temporale-validität"/>
    <w:p>
      <w:pPr>
        <w:pStyle w:val="Heading3"/>
      </w:pPr>
      <w:r>
        <w:t xml:space="preserve">Temporale Validität</w:t>
      </w:r>
    </w:p>
    <w:p>
      <w:pPr>
        <w:pStyle w:val="FirstParagraph"/>
      </w:pPr>
      <w:r>
        <w:t xml:space="preserve">Viele Attribute unterstützen zeitliche Gültigkeit durch</w:t>
      </w:r>
      <w:r>
        <w:t xml:space="preserve"> </w:t>
      </w:r>
      <w:r>
        <w:rPr>
          <w:rStyle w:val="VerbatimChar"/>
        </w:rPr>
        <w:t xml:space="preserve">valid_from</w:t>
      </w:r>
      <w:r>
        <w:t xml:space="preserve"> </w:t>
      </w:r>
      <w:r>
        <w:t xml:space="preserve">und</w:t>
      </w:r>
      <w:r>
        <w:t xml:space="preserve"> </w:t>
      </w:r>
      <w:r>
        <w:rPr>
          <w:rStyle w:val="VerbatimChar"/>
        </w:rPr>
        <w:t xml:space="preserve">valid_until</w:t>
      </w:r>
      <w:r>
        <w:t xml:space="preserve">, wie z.B. Name, Adresse, Geschlecht, Staatsbürgerschaft, Beruf und Wahlkreis.</w:t>
      </w:r>
    </w:p>
    <w:p>
      <w:pPr>
        <w:pStyle w:val="BodyText"/>
      </w:pPr>
      <w:r>
        <w:rPr>
          <w:bCs/>
          <w:b/>
        </w:rPr>
        <w:t xml:space="preserve">Beispiel:</w:t>
      </w:r>
    </w:p>
    <w:p>
      <w:pPr>
        <w:pStyle w:val="SourceCode"/>
      </w:pP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officialLastName</w:t>
      </w:r>
      <w:r>
        <w:br/>
      </w:r>
      <w:r>
        <w:rPr>
          <w:rStyle w:val="AttributeTok"/>
        </w:rPr>
        <w:t xml:space="preserve">    </w:t>
      </w:r>
      <w:r>
        <w:rPr>
          <w:rStyle w:val="FunctionTok"/>
        </w:rPr>
        <w:t xml:space="preserve">value</w:t>
      </w:r>
      <w:r>
        <w:rPr>
          <w:rStyle w:val="KeywordTok"/>
        </w:rPr>
        <w:t xml:space="preserve">:</w:t>
      </w:r>
      <w:r>
        <w:rPr>
          <w:rStyle w:val="AttributeTok"/>
        </w:rPr>
        <w:t xml:space="preserve"> Müller</w:t>
      </w:r>
      <w:r>
        <w:br/>
      </w:r>
      <w:r>
        <w:rPr>
          <w:rStyle w:val="AttributeTok"/>
        </w:rPr>
        <w:t xml:space="preserve">    </w:t>
      </w:r>
      <w:r>
        <w:rPr>
          <w:rStyle w:val="FunctionTok"/>
        </w:rPr>
        <w:t xml:space="preserve">valid_from</w:t>
      </w:r>
      <w:r>
        <w:rPr>
          <w:rStyle w:val="KeywordTok"/>
        </w:rPr>
        <w:t xml:space="preserve">:</w:t>
      </w:r>
      <w:r>
        <w:rPr>
          <w:rStyle w:val="AttributeTok"/>
        </w:rPr>
        <w:t xml:space="preserve"> 1980-01-01</w:t>
      </w:r>
      <w:r>
        <w:br/>
      </w:r>
      <w:r>
        <w:rPr>
          <w:rStyle w:val="AttributeTok"/>
        </w:rPr>
        <w:t xml:space="preserve">    </w:t>
      </w:r>
      <w:r>
        <w:rPr>
          <w:rStyle w:val="FunctionTok"/>
        </w:rPr>
        <w:t xml:space="preserve">valid_until</w:t>
      </w:r>
      <w:r>
        <w:rPr>
          <w:rStyle w:val="KeywordTok"/>
        </w:rPr>
        <w:t xml:space="preserve">:</w:t>
      </w:r>
      <w:r>
        <w:rPr>
          <w:rStyle w:val="AttributeTok"/>
        </w:rPr>
        <w:t xml:space="preserve"> 2010-06-15</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officialLastName</w:t>
      </w:r>
      <w:r>
        <w:br/>
      </w:r>
      <w:r>
        <w:rPr>
          <w:rStyle w:val="AttributeTok"/>
        </w:rPr>
        <w:t xml:space="preserve">    </w:t>
      </w:r>
      <w:r>
        <w:rPr>
          <w:rStyle w:val="FunctionTok"/>
        </w:rPr>
        <w:t xml:space="preserve">value</w:t>
      </w:r>
      <w:r>
        <w:rPr>
          <w:rStyle w:val="KeywordTok"/>
        </w:rPr>
        <w:t xml:space="preserve">:</w:t>
      </w:r>
      <w:r>
        <w:rPr>
          <w:rStyle w:val="AttributeTok"/>
        </w:rPr>
        <w:t xml:space="preserve"> Meier-Müller</w:t>
      </w:r>
      <w:r>
        <w:br/>
      </w:r>
      <w:r>
        <w:rPr>
          <w:rStyle w:val="AttributeTok"/>
        </w:rPr>
        <w:t xml:space="preserve">    </w:t>
      </w:r>
      <w:r>
        <w:rPr>
          <w:rStyle w:val="FunctionTok"/>
        </w:rPr>
        <w:t xml:space="preserve">valid_from</w:t>
      </w:r>
      <w:r>
        <w:rPr>
          <w:rStyle w:val="KeywordTok"/>
        </w:rPr>
        <w:t xml:space="preserve">:</w:t>
      </w:r>
      <w:r>
        <w:rPr>
          <w:rStyle w:val="AttributeTok"/>
        </w:rPr>
        <w:t xml:space="preserve"> 2010-06-16</w:t>
      </w:r>
    </w:p>
    <w:bookmarkEnd w:id="26"/>
    <w:bookmarkEnd w:id="27"/>
    <w:bookmarkEnd w:id="28"/>
    <w:bookmarkStart w:id="69" w:name="person"/>
    <w:p>
      <w:pPr>
        <w:pStyle w:val="Heading1"/>
      </w:pPr>
      <w:r>
        <w:t xml:space="preserve">Person</w:t>
      </w:r>
    </w:p>
    <w:bookmarkStart w:id="29" w:name="einführung-und-zielsetzung"/>
    <w:p>
      <w:pPr>
        <w:pStyle w:val="Heading2"/>
      </w:pPr>
      <w:r>
        <w:t xml:space="preserve">Einführung und Zielsetzung</w:t>
      </w:r>
    </w:p>
    <w:p>
      <w:pPr>
        <w:pStyle w:val="FirstParagraph"/>
      </w:pPr>
      <w:r>
        <w:t xml:space="preserve">Das Personenschema beschreibt natürliche Personen im politischen Kontext und zielt darauf ab, eine präzise und gleichzeitig flexible Datenstruktur bereitzustellen. Die Umsetzung soll es ermöglichen, vorhandene Informationen hochgradig strukturiert abzubilden (z.B. der Name nach Typisierung vom BFS), aber auch Informationen, die weniger klar und vollständing sind, darzustellen. Das Ziel ist es zu ermöglichen die Qualität kontinuierlich zu verbessern.</w:t>
      </w:r>
    </w:p>
    <w:p>
      <w:pPr>
        <w:pStyle w:val="BodyText"/>
      </w:pPr>
      <w:r>
        <w:rPr>
          <w:bCs/>
          <w:b/>
        </w:rPr>
        <w:t xml:space="preserve">Kernziele:</w:t>
      </w:r>
    </w:p>
    <w:p>
      <w:pPr>
        <w:numPr>
          <w:ilvl w:val="0"/>
          <w:numId w:val="1004"/>
        </w:numPr>
        <w:pStyle w:val="Compact"/>
      </w:pPr>
      <w:r>
        <w:rPr>
          <w:bCs/>
          <w:b/>
        </w:rPr>
        <w:t xml:space="preserve">Präzision</w:t>
      </w:r>
      <w:r>
        <w:t xml:space="preserve">: Unterstützung von zeitlich gültigen Attributen (z.B. Namen, Adressen, Geschlecht).</w:t>
      </w:r>
    </w:p>
    <w:p>
      <w:pPr>
        <w:numPr>
          <w:ilvl w:val="0"/>
          <w:numId w:val="1004"/>
        </w:numPr>
        <w:pStyle w:val="Compact"/>
      </w:pPr>
      <w:r>
        <w:rPr>
          <w:bCs/>
          <w:b/>
        </w:rPr>
        <w:t xml:space="preserve">Flexibilität</w:t>
      </w:r>
      <w:r>
        <w:t xml:space="preserve">: Optionale Felder erlauben schrittweise Datenanreicherung.</w:t>
      </w:r>
    </w:p>
    <w:p>
      <w:pPr>
        <w:numPr>
          <w:ilvl w:val="0"/>
          <w:numId w:val="1004"/>
        </w:numPr>
        <w:pStyle w:val="Compact"/>
      </w:pPr>
      <w:r>
        <w:rPr>
          <w:bCs/>
          <w:b/>
        </w:rPr>
        <w:t xml:space="preserve">Interoperabilität</w:t>
      </w:r>
      <w:r>
        <w:t xml:space="preserve">: URIs als globale Identifikatoren wo vorhanden, inklusive der Möglichkeit auf Wikidata Einträge zu verweisen.</w:t>
      </w:r>
    </w:p>
    <w:p>
      <w:pPr>
        <w:numPr>
          <w:ilvl w:val="0"/>
          <w:numId w:val="1004"/>
        </w:numPr>
        <w:pStyle w:val="Compact"/>
      </w:pPr>
      <w:r>
        <w:rPr>
          <w:bCs/>
          <w:b/>
        </w:rPr>
        <w:t xml:space="preserve">Mehrsprachigkeit</w:t>
      </w:r>
      <w:r>
        <w:t xml:space="preserve">: Unterstützung mehrsprachiger Inhalte gemäss Schweizer Anforderungen.</w:t>
      </w:r>
    </w:p>
    <w:p>
      <w:pPr>
        <w:pStyle w:val="FirstParagraph"/>
      </w:pPr>
      <w:r>
        <w:t xml:space="preserve">Notiz:</w:t>
      </w:r>
      <w:r>
        <w:t xml:space="preserve"> </w:t>
      </w:r>
      <w:r>
        <w:rPr>
          <w:iCs/>
          <w:i/>
        </w:rPr>
        <w:t xml:space="preserve">Die Verknüpfung von Personen im öffentlichen Interesse (Politikerinnen und Politiker) über die federalen Ebenen hinweg wird als ein wichtiges Langzeitziel gesehen. Eine zentrale Datenbank oder Identifizierungstelle der Personen kann nicht durch die Fachgruppe realisiert werden. Es gibt Ansätze im Datenmodell, damit man kontinuierlich die Identifikatoren über die Stufen hinweg harmonisieren kann. Zum einen durch die Benutzung von Global eindeutigen Identifikatoren (URIs), sowie von Vorschlägen welche bestehenden offenen Datenbanken zu verwenden (Wikidata).</w:t>
      </w:r>
      <w:r>
        <w:rPr>
          <w:iCs/>
          <w:i/>
        </w:rPr>
        <w:t xml:space="preserve"> </w:t>
      </w:r>
    </w:p>
    <w:bookmarkEnd w:id="29"/>
    <w:bookmarkStart w:id="35" w:name="class-person"/>
    <w:p>
      <w:pPr>
        <w:pStyle w:val="Heading2"/>
      </w:pPr>
      <w:r>
        <w:t xml:space="preserve">Class: Person</w:t>
      </w:r>
    </w:p>
    <w:p>
      <w:pPr>
        <w:pStyle w:val="FirstParagraph"/>
      </w:pPr>
      <w:r>
        <w:rPr>
          <w:iCs/>
          <w:i/>
        </w:rPr>
        <w:t xml:space="preserve">A person with identifiers, names, addresses, citizenships, and occupations.</w:t>
      </w:r>
    </w:p>
    <w:p>
      <w:pPr>
        <w:pStyle w:val="BodyText"/>
      </w:pPr>
      <w:r>
        <w:t xml:space="preserve">__</w:t>
      </w:r>
    </w:p>
    <w:bookmarkStart w:id="30" w:name="attribute"/>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label</w:t>
            </w:r>
          </w:p>
        </w:tc>
        <w:tc>
          <w:tcPr/>
          <w:p>
            <w:pPr>
              <w:pStyle w:val="Compact"/>
              <w:jc w:val="left"/>
            </w:pPr>
            <w:r>
              <w:t xml:space="preserve">1</w:t>
            </w:r>
            <w:r>
              <w:t xml:space="preserve"> </w:t>
            </w:r>
            <w:r>
              <w:t xml:space="preserve"> </w:t>
            </w:r>
            <w:hyperlink w:anchor="String">
              <w:r>
                <w:rPr>
                  <w:rStyle w:val="Hyperlink"/>
                </w:rPr>
                <w:t xml:space="preserve">String</w:t>
              </w:r>
            </w:hyperlink>
          </w:p>
        </w:tc>
        <w:tc>
          <w:tcPr/>
          <w:p>
            <w:pPr>
              <w:pStyle w:val="Compact"/>
              <w:jc w:val="left"/>
            </w:pPr>
            <w:r>
              <w:t xml:space="preserve">Mandatory short display name to identify the person within the organisation (e.g. with added birth year to distinguish persons with the same name). Preferred: PersonOfficialName combined with PersonCallFirstName.</w:t>
            </w:r>
          </w:p>
        </w:tc>
      </w:tr>
      <w:tr>
        <w:tc>
          <w:tcPr/>
          <w:p>
            <w:pPr>
              <w:pStyle w:val="Compact"/>
              <w:jc w:val="left"/>
            </w:pPr>
            <w:r>
              <w:t xml:space="preserve">label_long</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Optional long display name including academic titles and full official name (e.g. </w:t>
            </w:r>
            <w:r>
              <w:t xml:space="preserve">“</w:t>
            </w:r>
            <w:r>
              <w:t xml:space="preserve">Dr. Maria Muster-Beispiel</w:t>
            </w:r>
            <w:r>
              <w:t xml:space="preserve">”</w:t>
            </w:r>
            <w:r>
              <w:t xml:space="preserve">).</w:t>
            </w:r>
          </w:p>
        </w:tc>
      </w:tr>
      <w:tr>
        <w:tc>
          <w:tcPr/>
          <w:p>
            <w:pPr>
              <w:pStyle w:val="Compact"/>
              <w:jc w:val="left"/>
            </w:pPr>
            <w:r>
              <w:t xml:space="preserve">birth_year</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Year of birth. Only to be used, if there is no full</w:t>
            </w:r>
            <w:r>
              <w:t xml:space="preserve"> </w:t>
            </w:r>
            <w:r>
              <w:rPr>
                <w:rStyle w:val="VerbatimChar"/>
              </w:rPr>
              <w:t xml:space="preserve">birthDate</w:t>
            </w:r>
            <w:r>
              <w:t xml:space="preserve"> </w:t>
            </w:r>
            <w:r>
              <w:t xml:space="preserve">available.</w:t>
            </w:r>
          </w:p>
        </w:tc>
      </w:tr>
      <w:tr>
        <w:tc>
          <w:tcPr/>
          <w:p>
            <w:pPr>
              <w:pStyle w:val="Compact"/>
              <w:jc w:val="left"/>
            </w:pPr>
            <w:r>
              <w:t xml:space="preserve">birth_date</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Exact date of birth if available and public. This field has precedence over the field</w:t>
            </w:r>
            <w:r>
              <w:t xml:space="preserve"> </w:t>
            </w:r>
            <w:r>
              <w:rPr>
                <w:rStyle w:val="VerbatimChar"/>
              </w:rPr>
              <w:t xml:space="preserve">birthYear</w:t>
            </w:r>
            <w:r>
              <w:t xml:space="preserve">.</w:t>
            </w:r>
          </w:p>
        </w:tc>
      </w:tr>
      <w:tr>
        <w:tc>
          <w:tcPr/>
          <w:p>
            <w:pPr>
              <w:pStyle w:val="Compact"/>
              <w:jc w:val="left"/>
            </w:pPr>
            <w:r>
              <w:t xml:space="preserve">death_date</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Exact date of death.</w:t>
            </w:r>
          </w:p>
        </w:tc>
      </w:tr>
      <w:tr>
        <w:tc>
          <w:tcPr/>
          <w:p>
            <w:pPr>
              <w:pStyle w:val="Compact"/>
              <w:jc w:val="left"/>
            </w:pPr>
            <w:r>
              <w:t xml:space="preserve">picture</w:t>
            </w:r>
          </w:p>
        </w:tc>
        <w:tc>
          <w:tcPr/>
          <w:p>
            <w:pPr>
              <w:pStyle w:val="Compact"/>
              <w:jc w:val="left"/>
            </w:pPr>
            <w:r>
              <w:t xml:space="preserve">0..1</w:t>
            </w:r>
            <w:r>
              <w:t xml:space="preserve"> </w:t>
            </w:r>
            <w:r>
              <w:t xml:space="preserve"> </w:t>
            </w:r>
            <w:hyperlink w:anchor="Uri">
              <w:r>
                <w:rPr>
                  <w:rStyle w:val="Hyperlink"/>
                </w:rPr>
                <w:t xml:space="preserve">Uri</w:t>
              </w:r>
            </w:hyperlink>
          </w:p>
        </w:tc>
        <w:tc>
          <w:tcPr/>
          <w:p>
            <w:pPr>
              <w:pStyle w:val="Compact"/>
              <w:jc w:val="left"/>
            </w:pPr>
            <w:r>
              <w:t xml:space="preserve">Link to an image (preferred: PNG, then JPG, then GIF).</w:t>
            </w:r>
          </w:p>
        </w:tc>
      </w:tr>
      <w:tr>
        <w:tc>
          <w:tcPr/>
          <w:p>
            <w:pPr>
              <w:pStyle w:val="Compact"/>
              <w:jc w:val="left"/>
            </w:pPr>
            <w:r>
              <w:t xml:space="preserve">names</w:t>
            </w:r>
          </w:p>
        </w:tc>
        <w:tc>
          <w:tcPr/>
          <w:p>
            <w:pPr>
              <w:pStyle w:val="Compact"/>
              <w:jc w:val="left"/>
            </w:pPr>
            <w:r>
              <w:t xml:space="preserve">*</w:t>
            </w:r>
            <w:r>
              <w:t xml:space="preserve"> </w:t>
            </w:r>
            <w:r>
              <w:t xml:space="preserve"> </w:t>
            </w:r>
            <w:hyperlink w:anchor="Name">
              <w:r>
                <w:rPr>
                  <w:rStyle w:val="Hyperlink"/>
                </w:rPr>
                <w:t xml:space="preserve">Name</w:t>
              </w:r>
            </w:hyperlink>
          </w:p>
        </w:tc>
        <w:tc>
          <w:tcPr/>
          <w:p>
            <w:pPr>
              <w:pStyle w:val="Compact"/>
              <w:jc w:val="left"/>
            </w:pPr>
            <w:r>
              <w:t xml:space="preserve">Names of the person with type and value.</w:t>
            </w:r>
          </w:p>
        </w:tc>
      </w:tr>
      <w:tr>
        <w:tc>
          <w:tcPr/>
          <w:p>
            <w:pPr>
              <w:pStyle w:val="Compact"/>
              <w:jc w:val="left"/>
            </w:pPr>
            <w:r>
              <w:t xml:space="preserve">addresses</w:t>
            </w:r>
          </w:p>
        </w:tc>
        <w:tc>
          <w:tcPr/>
          <w:p>
            <w:pPr>
              <w:pStyle w:val="Compact"/>
              <w:jc w:val="left"/>
            </w:pPr>
            <w:r>
              <w:t xml:space="preserve">*</w:t>
            </w:r>
            <w:r>
              <w:t xml:space="preserve"> </w:t>
            </w:r>
            <w:r>
              <w:t xml:space="preserve"> </w:t>
            </w:r>
            <w:hyperlink w:anchor="Address">
              <w:r>
                <w:rPr>
                  <w:rStyle w:val="Hyperlink"/>
                </w:rPr>
                <w:t xml:space="preserve">Address</w:t>
              </w:r>
            </w:hyperlink>
          </w:p>
        </w:tc>
        <w:tc>
          <w:tcPr/>
          <w:p>
            <w:pPr>
              <w:pStyle w:val="Compact"/>
              <w:jc w:val="left"/>
            </w:pPr>
            <w:r>
              <w:t xml:space="preserve">Addresses with type (private, business, local).</w:t>
            </w:r>
          </w:p>
        </w:tc>
      </w:tr>
      <w:tr>
        <w:tc>
          <w:tcPr/>
          <w:p>
            <w:pPr>
              <w:pStyle w:val="Compact"/>
              <w:jc w:val="left"/>
            </w:pPr>
            <w:r>
              <w:t xml:space="preserve">language_proficiencies</w:t>
            </w:r>
          </w:p>
        </w:tc>
        <w:tc>
          <w:tcPr/>
          <w:p>
            <w:pPr>
              <w:pStyle w:val="Compact"/>
              <w:jc w:val="left"/>
            </w:pPr>
            <w:r>
              <w:t xml:space="preserve">*</w:t>
            </w:r>
            <w:r>
              <w:t xml:space="preserve"> </w:t>
            </w:r>
            <w:r>
              <w:t xml:space="preserve"> </w:t>
            </w:r>
            <w:hyperlink w:anchor="LanguageProficiency">
              <w:r>
                <w:rPr>
                  <w:rStyle w:val="Hyperlink"/>
                </w:rPr>
                <w:t xml:space="preserve">LanguageProficiency</w:t>
              </w:r>
            </w:hyperlink>
          </w:p>
        </w:tc>
        <w:tc>
          <w:tcPr/>
          <w:p>
            <w:pPr>
              <w:pStyle w:val="Compact"/>
              <w:jc w:val="left"/>
            </w:pPr>
            <w:r>
              <w:t xml:space="preserve">Language proficiencies of the person.</w:t>
            </w:r>
          </w:p>
        </w:tc>
      </w:tr>
      <w:tr>
        <w:tc>
          <w:tcPr/>
          <w:p>
            <w:pPr>
              <w:pStyle w:val="Compact"/>
              <w:jc w:val="left"/>
            </w:pPr>
            <w:r>
              <w:t xml:space="preserve">citizenships</w:t>
            </w:r>
          </w:p>
        </w:tc>
        <w:tc>
          <w:tcPr/>
          <w:p>
            <w:pPr>
              <w:pStyle w:val="Compact"/>
              <w:jc w:val="left"/>
            </w:pPr>
            <w:r>
              <w:t xml:space="preserve">*</w:t>
            </w:r>
            <w:r>
              <w:t xml:space="preserve"> </w:t>
            </w:r>
            <w:r>
              <w:t xml:space="preserve"> </w:t>
            </w:r>
            <w:hyperlink w:anchor="Citizenship">
              <w:r>
                <w:rPr>
                  <w:rStyle w:val="Hyperlink"/>
                </w:rPr>
                <w:t xml:space="preserve">Citizenship</w:t>
              </w:r>
            </w:hyperlink>
          </w:p>
        </w:tc>
        <w:tc>
          <w:tcPr/>
          <w:p>
            <w:pPr>
              <w:pStyle w:val="Compact"/>
              <w:jc w:val="left"/>
            </w:pPr>
            <w:r>
              <w:t xml:space="preserve">Citizenships of the person.</w:t>
            </w:r>
          </w:p>
        </w:tc>
      </w:tr>
      <w:tr>
        <w:tc>
          <w:tcPr/>
          <w:p>
            <w:pPr>
              <w:pStyle w:val="Compact"/>
              <w:jc w:val="left"/>
            </w:pPr>
            <w:r>
              <w:t xml:space="preserve">genders</w:t>
            </w:r>
          </w:p>
        </w:tc>
        <w:tc>
          <w:tcPr/>
          <w:p>
            <w:pPr>
              <w:pStyle w:val="Compact"/>
              <w:jc w:val="left"/>
            </w:pPr>
            <w:r>
              <w:t xml:space="preserve">*</w:t>
            </w:r>
            <w:r>
              <w:t xml:space="preserve"> </w:t>
            </w:r>
            <w:r>
              <w:t xml:space="preserve"> </w:t>
            </w:r>
            <w:hyperlink w:anchor="Gender">
              <w:r>
                <w:rPr>
                  <w:rStyle w:val="Hyperlink"/>
                </w:rPr>
                <w:t xml:space="preserve">Gender</w:t>
              </w:r>
            </w:hyperlink>
          </w:p>
        </w:tc>
        <w:tc>
          <w:tcPr/>
          <w:p>
            <w:pPr>
              <w:pStyle w:val="Compact"/>
              <w:jc w:val="left"/>
            </w:pPr>
            <w:r>
              <w:t xml:space="preserve">Gender of the person.</w:t>
            </w:r>
          </w:p>
        </w:tc>
      </w:tr>
      <w:tr>
        <w:tc>
          <w:tcPr/>
          <w:p>
            <w:pPr>
              <w:pStyle w:val="Compact"/>
              <w:jc w:val="left"/>
            </w:pPr>
            <w:r>
              <w:t xml:space="preserve">occupations</w:t>
            </w:r>
          </w:p>
        </w:tc>
        <w:tc>
          <w:tcPr/>
          <w:p>
            <w:pPr>
              <w:pStyle w:val="Compact"/>
              <w:jc w:val="left"/>
            </w:pPr>
            <w:r>
              <w:t xml:space="preserve">*</w:t>
            </w:r>
            <w:r>
              <w:t xml:space="preserve"> </w:t>
            </w:r>
            <w:r>
              <w:t xml:space="preserve"> </w:t>
            </w:r>
            <w:hyperlink w:anchor="Occupation">
              <w:r>
                <w:rPr>
                  <w:rStyle w:val="Hyperlink"/>
                </w:rPr>
                <w:t xml:space="preserve">Occupation</w:t>
              </w:r>
            </w:hyperlink>
          </w:p>
        </w:tc>
        <w:tc>
          <w:tcPr/>
          <w:p>
            <w:pPr>
              <w:pStyle w:val="Compact"/>
              <w:jc w:val="left"/>
            </w:pPr>
            <w:r>
              <w:t xml:space="preserve">Occupations or professions of the person.</w:t>
            </w:r>
          </w:p>
        </w:tc>
      </w:tr>
      <w:tr>
        <w:tc>
          <w:tcPr/>
          <w:p>
            <w:pPr>
              <w:pStyle w:val="Compact"/>
              <w:jc w:val="left"/>
            </w:pPr>
            <w:r>
              <w:t xml:space="preserve">trainings</w:t>
            </w:r>
          </w:p>
        </w:tc>
        <w:tc>
          <w:tcPr/>
          <w:p>
            <w:pPr>
              <w:pStyle w:val="Compact"/>
              <w:jc w:val="left"/>
            </w:pPr>
            <w:r>
              <w:t xml:space="preserve">*</w:t>
            </w:r>
            <w:r>
              <w:t xml:space="preserve"> </w:t>
            </w:r>
            <w:r>
              <w:t xml:space="preserve"> </w:t>
            </w:r>
            <w:hyperlink w:anchor="Training">
              <w:r>
                <w:rPr>
                  <w:rStyle w:val="Hyperlink"/>
                </w:rPr>
                <w:t xml:space="preserve">Training</w:t>
              </w:r>
            </w:hyperlink>
          </w:p>
        </w:tc>
        <w:tc>
          <w:tcPr/>
          <w:p>
            <w:pPr>
              <w:pStyle w:val="Compact"/>
              <w:jc w:val="left"/>
            </w:pPr>
            <w:r>
              <w:t xml:space="preserve">Trainings or educations of the person. Guideline: generally only provide the highest qualification obtained.</w:t>
            </w:r>
          </w:p>
        </w:tc>
      </w:tr>
      <w:tr>
        <w:tc>
          <w:tcPr/>
          <w:p>
            <w:pPr>
              <w:pStyle w:val="Compact"/>
              <w:jc w:val="left"/>
            </w:pPr>
            <w:r>
              <w:t xml:space="preserve">contacts</w:t>
            </w:r>
          </w:p>
        </w:tc>
        <w:tc>
          <w:tcPr/>
          <w:p>
            <w:pPr>
              <w:pStyle w:val="Compact"/>
              <w:jc w:val="left"/>
            </w:pPr>
            <w:r>
              <w:t xml:space="preserve">*</w:t>
            </w:r>
            <w:r>
              <w:t xml:space="preserve"> </w:t>
            </w:r>
            <w:r>
              <w:t xml:space="preserve"> </w:t>
            </w:r>
            <w:hyperlink w:anchor="Contact">
              <w:r>
                <w:rPr>
                  <w:rStyle w:val="Hyperlink"/>
                </w:rPr>
                <w:t xml:space="preserve">Contact</w:t>
              </w:r>
            </w:hyperlink>
          </w:p>
        </w:tc>
        <w:tc>
          <w:tcPr/>
          <w:p>
            <w:pPr>
              <w:pStyle w:val="Compact"/>
              <w:jc w:val="left"/>
            </w:pPr>
            <w:r>
              <w:t xml:space="preserve">Contact information (email, website, social media). Guideline: email is quasi-mandatory and should always be provided where available.</w:t>
            </w:r>
          </w:p>
        </w:tc>
      </w:tr>
      <w:tr>
        <w:tc>
          <w:tcPr/>
          <w:p>
            <w:pPr>
              <w:pStyle w:val="Compact"/>
              <w:jc w:val="left"/>
            </w:pPr>
            <w:r>
              <w:t xml:space="preserve">electoral_district</w:t>
            </w:r>
          </w:p>
        </w:tc>
        <w:tc>
          <w:tcPr/>
          <w:p>
            <w:pPr>
              <w:pStyle w:val="Compact"/>
              <w:jc w:val="left"/>
            </w:pPr>
            <w:r>
              <w:t xml:space="preserve">0..1</w:t>
            </w:r>
            <w:r>
              <w:t xml:space="preserve"> </w:t>
            </w:r>
            <w:r>
              <w:t xml:space="preserve"> </w:t>
            </w:r>
            <w:hyperlink w:anchor="ElectoralDistrict">
              <w:r>
                <w:rPr>
                  <w:rStyle w:val="Hyperlink"/>
                </w:rPr>
                <w:t xml:space="preserve">ElectoralDistrict</w:t>
              </w:r>
            </w:hyperlink>
          </w:p>
        </w:tc>
        <w:tc>
          <w:tcPr/>
          <w:p>
            <w:pPr>
              <w:pStyle w:val="Compact"/>
              <w:jc w:val="left"/>
            </w:pPr>
            <w:r>
              <w:t xml:space="preserve">Link to the electoral district.</w:t>
            </w:r>
          </w:p>
        </w:tc>
      </w:tr>
      <w:tr>
        <w:tc>
          <w:tcPr/>
          <w:p>
            <w:pPr>
              <w:pStyle w:val="Compact"/>
              <w:jc w:val="left"/>
            </w:pPr>
            <w:r>
              <w:t xml:space="preserve">interest_links</w:t>
            </w:r>
          </w:p>
        </w:tc>
        <w:tc>
          <w:tcPr/>
          <w:p>
            <w:pPr>
              <w:pStyle w:val="Compact"/>
              <w:jc w:val="left"/>
            </w:pPr>
            <w:r>
              <w:t xml:space="preserve">*</w:t>
            </w:r>
            <w:r>
              <w:t xml:space="preserve"> </w:t>
            </w:r>
            <w:r>
              <w:t xml:space="preserve"> </w:t>
            </w:r>
            <w:hyperlink w:anchor="InterestLink">
              <w:r>
                <w:rPr>
                  <w:rStyle w:val="Hyperlink"/>
                </w:rPr>
                <w:t xml:space="preserve">InterestLink</w:t>
              </w:r>
            </w:hyperlink>
          </w:p>
        </w:tc>
        <w:tc>
          <w:tcPr/>
          <w:p>
            <w:pPr>
              <w:pStyle w:val="Compact"/>
              <w:jc w:val="left"/>
            </w:pPr>
            <w:r>
              <w:t xml:space="preserve">Collection of interest links.</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https://www.wikidata.org/wiki/Q39 for Switzerland.</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30"/>
    <w:bookmarkStart w:id="31" w:name="usages"/>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persons">
              <w:r>
                <w:rPr>
                  <w:rStyle w:val="Hyperlink"/>
                </w:rPr>
                <w:t xml:space="preserve">persons</w:t>
              </w:r>
            </w:hyperlink>
          </w:p>
        </w:tc>
        <w:tc>
          <w:tcPr/>
          <w:p>
            <w:pPr>
              <w:pStyle w:val="Compact"/>
              <w:jc w:val="left"/>
            </w:pPr>
            <w:r>
              <w:t xml:space="preserve">range</w:t>
            </w:r>
          </w:p>
        </w:tc>
        <w:tc>
          <w:tcPr/>
          <w:p>
            <w:pPr>
              <w:pStyle w:val="Compact"/>
              <w:jc w:val="left"/>
            </w:pPr>
            <w:hyperlink w:anchor="Person">
              <w:r>
                <w:rPr>
                  <w:rStyle w:val="Hyperlink"/>
                </w:rPr>
                <w:t xml:space="preserve">Person</w:t>
              </w:r>
            </w:hyperlink>
          </w:p>
        </w:tc>
      </w:tr>
    </w:tbl>
    <w:bookmarkEnd w:id="31"/>
    <w:bookmarkStart w:id="34" w:name="examples"/>
    <w:p>
      <w:pPr>
        <w:pStyle w:val="Heading3"/>
      </w:pPr>
      <w:r>
        <w:t xml:space="preserve">Examples</w:t>
      </w:r>
    </w:p>
    <w:bookmarkStart w:id="32" w:name="X29c02a18c68db50429980349d0a859e7b586267"/>
    <w:p>
      <w:pPr>
        <w:pStyle w:val="Heading4"/>
      </w:pPr>
      <w:r>
        <w:t xml:space="preserve">Example: Person-swiss_politicians_Beat_Jans</w:t>
      </w:r>
    </w:p>
    <w:p>
      <w:pPr>
        <w:pStyle w:val="SourceCode"/>
      </w:pP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FunctionTok"/>
        </w:rPr>
        <w:t xml:space="preserve">global_uri</w:t>
      </w:r>
      <w:r>
        <w:rPr>
          <w:rStyle w:val="KeywordTok"/>
        </w:rPr>
        <w:t xml:space="preserve">:</w:t>
      </w:r>
      <w:r>
        <w:rPr>
          <w:rStyle w:val="AttributeTok"/>
        </w:rPr>
        <w:t xml:space="preserve"> https://data-example.parlament.ch/person/4032</w:t>
      </w:r>
      <w:r>
        <w:br/>
      </w:r>
      <w:r>
        <w:rPr>
          <w:rStyle w:val="FunctionTok"/>
        </w:rPr>
        <w:t xml:space="preserve">wikidata_uri</w:t>
      </w:r>
      <w:r>
        <w:rPr>
          <w:rStyle w:val="KeywordTok"/>
        </w:rPr>
        <w:t xml:space="preserve">:</w:t>
      </w:r>
      <w:r>
        <w:rPr>
          <w:rStyle w:val="AttributeTok"/>
        </w:rPr>
        <w:t xml:space="preserve"> https://www.wikidata.org/wiki/Q813067</w:t>
      </w:r>
      <w:r>
        <w:br/>
      </w:r>
      <w:r>
        <w:rPr>
          <w:rStyle w:val="FunctionTok"/>
        </w:rPr>
        <w:t xml:space="preserve">label</w:t>
      </w:r>
      <w:r>
        <w:rPr>
          <w:rStyle w:val="KeywordTok"/>
        </w:rPr>
        <w:t xml:space="preserve">:</w:t>
      </w:r>
      <w:r>
        <w:rPr>
          <w:rStyle w:val="AttributeTok"/>
        </w:rPr>
        <w:t xml:space="preserve"> Beat Jans</w:t>
      </w:r>
      <w:r>
        <w:br/>
      </w:r>
      <w:r>
        <w:rPr>
          <w:rStyle w:val="FunctionTok"/>
        </w:rPr>
        <w:t xml:space="preserve">label_long</w:t>
      </w:r>
      <w:r>
        <w:rPr>
          <w:rStyle w:val="KeywordTok"/>
        </w:rPr>
        <w:t xml:space="preserve">:</w:t>
      </w:r>
      <w:r>
        <w:rPr>
          <w:rStyle w:val="AttributeTok"/>
        </w:rPr>
        <w:t xml:space="preserve"> Beat Jans, dipl. nat. ETH</w:t>
      </w:r>
      <w:r>
        <w:br/>
      </w:r>
      <w:r>
        <w:rPr>
          <w:rStyle w:val="FunctionTok"/>
        </w:rPr>
        <w:t xml:space="preserve">birth_year</w:t>
      </w:r>
      <w:r>
        <w:rPr>
          <w:rStyle w:val="KeywordTok"/>
        </w:rPr>
        <w:t xml:space="preserve">:</w:t>
      </w:r>
      <w:r>
        <w:rPr>
          <w:rStyle w:val="AttributeTok"/>
        </w:rPr>
        <w:t xml:space="preserve"> </w:t>
      </w:r>
      <w:r>
        <w:rPr>
          <w:rStyle w:val="DecValTok"/>
        </w:rPr>
        <w:t xml:space="preserve">1964</w:t>
      </w:r>
      <w:r>
        <w:br/>
      </w:r>
      <w:r>
        <w:rPr>
          <w:rStyle w:val="FunctionTok"/>
        </w:rPr>
        <w:t xml:space="preserve">birth_date</w:t>
      </w:r>
      <w:r>
        <w:rPr>
          <w:rStyle w:val="KeywordTok"/>
        </w:rPr>
        <w:t xml:space="preserve">:</w:t>
      </w:r>
      <w:r>
        <w:rPr>
          <w:rStyle w:val="AttributeTok"/>
        </w:rPr>
        <w:t xml:space="preserve"> 1964-07-12</w:t>
      </w:r>
      <w:r>
        <w:br/>
      </w:r>
      <w:r>
        <w:rPr>
          <w:rStyle w:val="FunctionTok"/>
        </w:rPr>
        <w:t xml:space="preserve">picture</w:t>
      </w:r>
      <w:r>
        <w:rPr>
          <w:rStyle w:val="KeywordTok"/>
        </w:rPr>
        <w:t xml:space="preserve">:</w:t>
      </w:r>
      <w:r>
        <w:rPr>
          <w:rStyle w:val="AttributeTok"/>
        </w:rPr>
        <w:t xml:space="preserve"> https://commons.wikimedia.org/wiki/File:Beat_Jans_(2026)_(cropped).jpg</w:t>
      </w:r>
      <w:r>
        <w:br/>
      </w:r>
      <w:r>
        <w:rPr>
          <w:rStyle w:val="FunctionTok"/>
        </w:rPr>
        <w:t xml:space="preserve">names</w:t>
      </w:r>
      <w:r>
        <w:rPr>
          <w:rStyle w:val="KeywordTok"/>
        </w:rPr>
        <w:t xml:space="preserve">:</w:t>
      </w:r>
      <w:r>
        <w:br/>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Beat</w:t>
      </w:r>
      <w:r>
        <w:br/>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Jans</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FunctionTok"/>
        </w:rPr>
        <w:t xml:space="preserve">addresses</w:t>
      </w:r>
      <w:r>
        <w:rPr>
          <w:rStyle w:val="KeywordTok"/>
        </w:rPr>
        <w:t xml:space="preserve">:</w:t>
      </w:r>
      <w:r>
        <w:br/>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postal_locality</w:t>
      </w:r>
      <w:r>
        <w:rPr>
          <w:rStyle w:val="KeywordTok"/>
        </w:rPr>
        <w:t xml:space="preserve">:</w:t>
      </w:r>
      <w:r>
        <w:rPr>
          <w:rStyle w:val="AttributeTok"/>
        </w:rPr>
        <w:t xml:space="preserve"> Basel-Stadt</w:t>
      </w:r>
      <w:r>
        <w:br/>
      </w:r>
      <w:r>
        <w:rPr>
          <w:rStyle w:val="FunctionTok"/>
        </w:rPr>
        <w:t xml:space="preserve">language_proficiencies</w:t>
      </w:r>
      <w:r>
        <w:rPr>
          <w:rStyle w:val="KeywordTok"/>
        </w:rPr>
        <w:t xml:space="preserve">:</w:t>
      </w:r>
      <w:r>
        <w:br/>
      </w:r>
      <w:r>
        <w:rPr>
          <w:rStyle w:val="KeywordTok"/>
        </w:rPr>
        <w:t xml:space="preserve">-</w:t>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is_correspondence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is_native</w:t>
      </w:r>
      <w:r>
        <w:rPr>
          <w:rStyle w:val="KeywordTok"/>
        </w:rPr>
        <w:t xml:space="preserve">:</w:t>
      </w:r>
      <w:r>
        <w:rPr>
          <w:rStyle w:val="AttributeTok"/>
        </w:rPr>
        <w:t xml:space="preserve"> </w:t>
      </w:r>
      <w:r>
        <w:rPr>
          <w:rStyle w:val="CharTok"/>
        </w:rPr>
        <w:t xml:space="preserve">true</w:t>
      </w:r>
      <w:r>
        <w:br/>
      </w:r>
      <w:r>
        <w:rPr>
          <w:rStyle w:val="FunctionTok"/>
        </w:rPr>
        <w:t xml:space="preserve">citizenships</w:t>
      </w:r>
      <w:r>
        <w:rPr>
          <w:rStyle w:val="KeywordTok"/>
        </w:rPr>
        <w:t xml:space="preserve">:</w:t>
      </w:r>
      <w:r>
        <w:br/>
      </w:r>
      <w:r>
        <w:rPr>
          <w:rStyle w:val="KeywordTok"/>
        </w:rPr>
        <w:t xml:space="preserve">-</w:t>
      </w:r>
      <w:r>
        <w:rPr>
          <w:rStyle w:val="AttributeTok"/>
        </w:rPr>
        <w:t xml:space="preserve"> </w:t>
      </w:r>
      <w:r>
        <w:rPr>
          <w:rStyle w:val="FunctionTok"/>
        </w:rPr>
        <w:t xml:space="preserve">country</w:t>
      </w:r>
      <w:r>
        <w:rPr>
          <w:rStyle w:val="KeywordTok"/>
        </w:rPr>
        <w:t xml:space="preserve">:</w:t>
      </w:r>
      <w:r>
        <w:rPr>
          <w:rStyle w:val="AttributeTok"/>
        </w:rPr>
        <w:t xml:space="preserve"> CH</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FunctionTok"/>
        </w:rPr>
        <w:t xml:space="preserve">genders</w:t>
      </w:r>
      <w:r>
        <w:rPr>
          <w:rStyle w:val="KeywordTok"/>
        </w:rPr>
        <w:t xml:space="preserve">:</w:t>
      </w:r>
      <w:r>
        <w:br/>
      </w:r>
      <w:r>
        <w:rPr>
          <w:rStyle w:val="KeywordTok"/>
        </w:rPr>
        <w:t xml:space="preserve">-</w:t>
      </w:r>
      <w:r>
        <w:rPr>
          <w:rStyle w:val="AttributeTok"/>
        </w:rPr>
        <w:t xml:space="preserve"> </w:t>
      </w:r>
      <w:r>
        <w:rPr>
          <w:rStyle w:val="FunctionTok"/>
        </w:rPr>
        <w:t xml:space="preserve">gender_code</w:t>
      </w:r>
      <w:r>
        <w:rPr>
          <w:rStyle w:val="KeywordTok"/>
        </w:rPr>
        <w:t xml:space="preserve">:</w:t>
      </w:r>
      <w:r>
        <w:rPr>
          <w:rStyle w:val="AttributeTok"/>
        </w:rPr>
        <w:t xml:space="preserve"> male</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FunctionTok"/>
        </w:rPr>
        <w:t xml:space="preserve">occupations</w:t>
      </w:r>
      <w:r>
        <w:rPr>
          <w:rStyle w:val="KeywordTok"/>
        </w:rPr>
        <w:t xml:space="preserve">:</w:t>
      </w:r>
      <w:r>
        <w:br/>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Politiker</w:t>
      </w:r>
      <w:r>
        <w:br/>
      </w:r>
      <w:r>
        <w:rPr>
          <w:rStyle w:val="AttributeTok"/>
        </w:rPr>
        <w:t xml:space="preserve">  </w:t>
      </w:r>
      <w:r>
        <w:rPr>
          <w:rStyle w:val="FunctionTok"/>
        </w:rPr>
        <w:t xml:space="preserve">valid_from</w:t>
      </w:r>
      <w:r>
        <w:rPr>
          <w:rStyle w:val="KeywordTok"/>
        </w:rPr>
        <w:t xml:space="preserve">:</w:t>
      </w:r>
      <w:r>
        <w:rPr>
          <w:rStyle w:val="AttributeTok"/>
        </w:rPr>
        <w:t xml:space="preserve"> 1964-01-01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r>
        <w:br/>
      </w:r>
      <w:r>
        <w:rPr>
          <w:rStyle w:val="FunctionTok"/>
        </w:rPr>
        <w:t xml:space="preserve">trainings</w:t>
      </w:r>
      <w:r>
        <w:rPr>
          <w:rStyle w:val="KeywordTok"/>
        </w:rPr>
        <w:t xml:space="preserve">:</w:t>
      </w:r>
      <w:r>
        <w:br/>
      </w:r>
      <w:r>
        <w:rPr>
          <w:rStyle w:val="KeywordTok"/>
        </w:rPr>
        <w:t xml:space="preserve">-</w:t>
      </w:r>
      <w:r>
        <w:rPr>
          <w:rStyle w:val="AttributeTok"/>
        </w:rPr>
        <w:t xml:space="preserve"> </w:t>
      </w:r>
      <w:r>
        <w:rPr>
          <w:rStyle w:val="FunctionTok"/>
        </w:rPr>
        <w:t xml:space="preserve">training_type</w:t>
      </w:r>
      <w:r>
        <w:rPr>
          <w:rStyle w:val="KeywordTok"/>
        </w:rPr>
        <w:t xml:space="preserve">:</w:t>
      </w:r>
      <w:r>
        <w:rPr>
          <w:rStyle w:val="AttributeTok"/>
        </w:rPr>
        <w:t xml:space="preserve"> </w:t>
      </w:r>
      <w:r>
        <w:rPr>
          <w:rStyle w:val="StringTok"/>
        </w:rPr>
        <w:t xml:space="preserve">'3223'</w:t>
      </w:r>
      <w:r>
        <w:br/>
      </w:r>
      <w:r>
        <w:rPr>
          <w:rStyle w:val="AttributeTok"/>
        </w:rPr>
        <w:t xml:space="preserve">  </w:t>
      </w:r>
      <w:r>
        <w:rPr>
          <w:rStyle w:val="FunctionTok"/>
        </w:rPr>
        <w:t xml:space="preserve">value</w:t>
      </w:r>
      <w:r>
        <w:rPr>
          <w:rStyle w:val="KeywordTok"/>
        </w:rPr>
        <w:t xml:space="preserve">:</w:t>
      </w:r>
      <w:r>
        <w:rPr>
          <w:rStyle w:val="AttributeTok"/>
        </w:rPr>
        <w:t xml:space="preserve"> dipl. nat. ETH</w:t>
      </w:r>
      <w:r>
        <w:br/>
      </w:r>
      <w:r>
        <w:rPr>
          <w:rStyle w:val="FunctionTok"/>
        </w:rPr>
        <w:t xml:space="preserve">contacts</w:t>
      </w:r>
      <w:r>
        <w:rPr>
          <w:rStyle w:val="KeywordTok"/>
        </w:rPr>
        <w:t xml:space="preserve">:</w:t>
      </w:r>
      <w:r>
        <w:br/>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email</w:t>
      </w:r>
      <w:r>
        <w:br/>
      </w:r>
      <w:r>
        <w:rPr>
          <w:rStyle w:val="AttributeTok"/>
        </w:rPr>
        <w:t xml:space="preserve">  </w:t>
      </w:r>
      <w:r>
        <w:rPr>
          <w:rStyle w:val="FunctionTok"/>
        </w:rPr>
        <w:t xml:space="preserve">value</w:t>
      </w:r>
      <w:r>
        <w:rPr>
          <w:rStyle w:val="KeywordTok"/>
        </w:rPr>
        <w:t xml:space="preserve">:</w:t>
      </w:r>
      <w:r>
        <w:rPr>
          <w:rStyle w:val="AttributeTok"/>
        </w:rPr>
        <w:t xml:space="preserve"> beat.jans@admin.ch</w:t>
      </w:r>
      <w:r>
        <w:br/>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contact_website</w:t>
      </w:r>
      <w:r>
        <w:br/>
      </w:r>
      <w:r>
        <w:rPr>
          <w:rStyle w:val="AttributeTok"/>
        </w:rPr>
        <w:t xml:space="preserve">  </w:t>
      </w:r>
      <w:r>
        <w:rPr>
          <w:rStyle w:val="FunctionTok"/>
        </w:rPr>
        <w:t xml:space="preserve">value</w:t>
      </w:r>
      <w:r>
        <w:rPr>
          <w:rStyle w:val="KeywordTok"/>
        </w:rPr>
        <w:t xml:space="preserve">:</w:t>
      </w:r>
      <w:r>
        <w:rPr>
          <w:rStyle w:val="AttributeTok"/>
        </w:rPr>
        <w:t xml:space="preserve"> http://www.beat-jans.ch</w:t>
      </w:r>
      <w:r>
        <w:br/>
      </w:r>
      <w:r>
        <w:rPr>
          <w:rStyle w:val="FunctionTok"/>
        </w:rPr>
        <w:t xml:space="preserve">electoral_district</w:t>
      </w:r>
      <w:r>
        <w:rPr>
          <w:rStyle w:val="KeywordTok"/>
        </w:rPr>
        <w:t xml:space="preserve">:</w:t>
      </w:r>
      <w:r>
        <w:br/>
      </w:r>
      <w:r>
        <w:rPr>
          <w:rStyle w:val="AttributeTok"/>
        </w:rPr>
        <w:t xml:space="preserve">  </w:t>
      </w:r>
      <w:r>
        <w:rPr>
          <w:rStyle w:val="FunctionTok"/>
        </w:rPr>
        <w:t xml:space="preserve">district</w:t>
      </w:r>
      <w:r>
        <w:rPr>
          <w:rStyle w:val="KeywordTok"/>
        </w:rPr>
        <w:t xml:space="preserve">:</w:t>
      </w:r>
      <w:r>
        <w:rPr>
          <w:rStyle w:val="AttributeTok"/>
        </w:rPr>
        <w:t xml:space="preserve"> Basel-Stadt</w:t>
      </w:r>
      <w:r>
        <w:br/>
      </w:r>
      <w:r>
        <w:rPr>
          <w:rStyle w:val="AttributeTok"/>
        </w:rPr>
        <w:t xml:space="preserve">  </w:t>
      </w:r>
      <w:r>
        <w:rPr>
          <w:rStyle w:val="FunctionTok"/>
        </w:rPr>
        <w:t xml:space="preserve">valid_from</w:t>
      </w:r>
      <w:r>
        <w:rPr>
          <w:rStyle w:val="KeywordTok"/>
        </w:rPr>
        <w:t xml:space="preserve">:</w:t>
      </w:r>
      <w:r>
        <w:rPr>
          <w:rStyle w:val="AttributeTok"/>
        </w:rPr>
        <w:t xml:space="preserve"> 2010-01-01</w:t>
      </w:r>
    </w:p>
    <w:bookmarkEnd w:id="32"/>
    <w:bookmarkStart w:id="33" w:name="X6a85f137f6753c7104036000f96c2ec492358b0"/>
    <w:p>
      <w:pPr>
        <w:pStyle w:val="Heading4"/>
      </w:pPr>
      <w:r>
        <w:t xml:space="preserve">Example: Person-douglas_adams_Douglas_Adams</w:t>
      </w:r>
    </w:p>
    <w:p>
      <w:pPr>
        <w:pStyle w:val="SourceCode"/>
      </w:pPr>
      <w:r>
        <w:rPr>
          <w:rStyle w:val="FunctionTok"/>
        </w:rPr>
        <w:t xml:space="preserve">global_uri</w:t>
      </w:r>
      <w:r>
        <w:rPr>
          <w:rStyle w:val="KeywordTok"/>
        </w:rPr>
        <w:t xml:space="preserve">:</w:t>
      </w:r>
      <w:r>
        <w:rPr>
          <w:rStyle w:val="AttributeTok"/>
        </w:rPr>
        <w:t xml:space="preserve"> https://www.wikidata.org/wiki/Q42</w:t>
      </w:r>
      <w:r>
        <w:br/>
      </w:r>
      <w:r>
        <w:rPr>
          <w:rStyle w:val="FunctionTok"/>
        </w:rPr>
        <w:t xml:space="preserve">label</w:t>
      </w:r>
      <w:r>
        <w:rPr>
          <w:rStyle w:val="KeywordTok"/>
        </w:rPr>
        <w:t xml:space="preserve">:</w:t>
      </w:r>
      <w:r>
        <w:rPr>
          <w:rStyle w:val="AttributeTok"/>
        </w:rPr>
        <w:t xml:space="preserve"> Douglas Adams</w:t>
      </w:r>
      <w:r>
        <w:br/>
      </w:r>
      <w:r>
        <w:rPr>
          <w:rStyle w:val="FunctionTok"/>
        </w:rPr>
        <w:t xml:space="preserve">label_long</w:t>
      </w:r>
      <w:r>
        <w:rPr>
          <w:rStyle w:val="KeywordTok"/>
        </w:rPr>
        <w:t xml:space="preserve">:</w:t>
      </w:r>
      <w:r>
        <w:rPr>
          <w:rStyle w:val="AttributeTok"/>
        </w:rPr>
        <w:t xml:space="preserve"> Douglas Noël Adams</w:t>
      </w:r>
      <w:r>
        <w:br/>
      </w:r>
      <w:r>
        <w:rPr>
          <w:rStyle w:val="FunctionTok"/>
        </w:rPr>
        <w:t xml:space="preserve">birth_year</w:t>
      </w:r>
      <w:r>
        <w:rPr>
          <w:rStyle w:val="KeywordTok"/>
        </w:rPr>
        <w:t xml:space="preserve">:</w:t>
      </w:r>
      <w:r>
        <w:rPr>
          <w:rStyle w:val="AttributeTok"/>
        </w:rPr>
        <w:t xml:space="preserve"> </w:t>
      </w:r>
      <w:r>
        <w:rPr>
          <w:rStyle w:val="DecValTok"/>
        </w:rPr>
        <w:t xml:space="preserve">1952</w:t>
      </w:r>
      <w:r>
        <w:br/>
      </w:r>
      <w:r>
        <w:rPr>
          <w:rStyle w:val="FunctionTok"/>
        </w:rPr>
        <w:t xml:space="preserve">birth_date</w:t>
      </w:r>
      <w:r>
        <w:rPr>
          <w:rStyle w:val="KeywordTok"/>
        </w:rPr>
        <w:t xml:space="preserve">:</w:t>
      </w:r>
      <w:r>
        <w:rPr>
          <w:rStyle w:val="AttributeTok"/>
        </w:rPr>
        <w:t xml:space="preserve"> 1952-03-11</w:t>
      </w:r>
      <w:r>
        <w:br/>
      </w:r>
      <w:r>
        <w:rPr>
          <w:rStyle w:val="FunctionTok"/>
        </w:rPr>
        <w:t xml:space="preserve">picture</w:t>
      </w:r>
      <w:r>
        <w:rPr>
          <w:rStyle w:val="KeywordTok"/>
        </w:rPr>
        <w:t xml:space="preserve">:</w:t>
      </w:r>
      <w:r>
        <w:rPr>
          <w:rStyle w:val="AttributeTok"/>
        </w:rPr>
        <w:t xml:space="preserve"> https://commons.wikimedia.org/wiki/File:Douglas_adams_portrait.jpg</w:t>
      </w:r>
      <w:r>
        <w:br/>
      </w:r>
      <w:r>
        <w:rPr>
          <w:rStyle w:val="FunctionTok"/>
        </w:rPr>
        <w:t xml:space="preserve">names</w:t>
      </w:r>
      <w:r>
        <w:rPr>
          <w:rStyle w:val="KeywordTok"/>
        </w:rPr>
        <w:t xml:space="preserve">:</w:t>
      </w:r>
      <w:r>
        <w:br/>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Douglas</w:t>
      </w:r>
      <w:r>
        <w:br/>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Adams</w:t>
      </w:r>
      <w:r>
        <w:br/>
      </w:r>
      <w:r>
        <w:rPr>
          <w:rStyle w:val="AttributeTok"/>
        </w:rPr>
        <w:t xml:space="preserve">  </w:t>
      </w:r>
      <w:r>
        <w:rPr>
          <w:rStyle w:val="FunctionTok"/>
        </w:rPr>
        <w:t xml:space="preserve">valid_from</w:t>
      </w:r>
      <w:r>
        <w:rPr>
          <w:rStyle w:val="KeywordTok"/>
        </w:rPr>
        <w:t xml:space="preserve">:</w:t>
      </w:r>
      <w:r>
        <w:rPr>
          <w:rStyle w:val="AttributeTok"/>
        </w:rPr>
        <w:t xml:space="preserve"> 1952-03-11</w:t>
      </w:r>
      <w:r>
        <w:br/>
      </w:r>
      <w:r>
        <w:rPr>
          <w:rStyle w:val="FunctionTok"/>
        </w:rPr>
        <w:t xml:space="preserve">addresses</w:t>
      </w:r>
      <w:r>
        <w:rPr>
          <w:rStyle w:val="KeywordTok"/>
        </w:rPr>
        <w:t xml:space="preserve">:</w:t>
      </w:r>
      <w:r>
        <w:br/>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privateAddress</w:t>
      </w:r>
      <w:r>
        <w:br/>
      </w:r>
      <w:r>
        <w:rPr>
          <w:rStyle w:val="AttributeTok"/>
        </w:rPr>
        <w:t xml:space="preserve">  </w:t>
      </w:r>
      <w:r>
        <w:rPr>
          <w:rStyle w:val="FunctionTok"/>
        </w:rPr>
        <w:t xml:space="preserve">address_uri</w:t>
      </w:r>
      <w:r>
        <w:rPr>
          <w:rStyle w:val="KeywordTok"/>
        </w:rPr>
        <w:t xml:space="preserve">:</w:t>
      </w:r>
      <w:r>
        <w:rPr>
          <w:rStyle w:val="AttributeTok"/>
        </w:rPr>
        <w:t xml:space="preserve"> https://www.wikidata.org/wiki/Q42</w:t>
      </w:r>
      <w:r>
        <w:rPr>
          <w:rStyle w:val="CommentTok"/>
        </w:rPr>
        <w:t xml:space="preserve">#P969</w:t>
      </w:r>
      <w:r>
        <w:br/>
      </w:r>
      <w:r>
        <w:rPr>
          <w:rStyle w:val="AttributeTok"/>
        </w:rPr>
        <w:t xml:space="preserve">  </w:t>
      </w:r>
      <w:r>
        <w:rPr>
          <w:rStyle w:val="FunctionTok"/>
        </w:rPr>
        <w:t xml:space="preserve">street_address</w:t>
      </w:r>
      <w:r>
        <w:rPr>
          <w:rStyle w:val="KeywordTok"/>
        </w:rPr>
        <w:t xml:space="preserve">:</w:t>
      </w:r>
      <w:r>
        <w:rPr>
          <w:rStyle w:val="AttributeTok"/>
        </w:rPr>
        <w:t xml:space="preserve"> 1234 Fictional St, London, UK</w:t>
      </w:r>
      <w:r>
        <w:br/>
      </w:r>
      <w:r>
        <w:rPr>
          <w:rStyle w:val="AttributeTok"/>
        </w:rPr>
        <w:t xml:space="preserve">  </w:t>
      </w:r>
      <w:r>
        <w:rPr>
          <w:rStyle w:val="FunctionTok"/>
        </w:rPr>
        <w:t xml:space="preserve">postal_code</w:t>
      </w:r>
      <w:r>
        <w:rPr>
          <w:rStyle w:val="KeywordTok"/>
        </w:rPr>
        <w:t xml:space="preserve">:</w:t>
      </w:r>
      <w:r>
        <w:rPr>
          <w:rStyle w:val="AttributeTok"/>
        </w:rPr>
        <w:t xml:space="preserve"> </w:t>
      </w:r>
      <w:r>
        <w:rPr>
          <w:rStyle w:val="DecValTok"/>
        </w:rPr>
        <w:t xml:space="preserve">12345</w:t>
      </w:r>
      <w:r>
        <w:br/>
      </w:r>
      <w:r>
        <w:rPr>
          <w:rStyle w:val="AttributeTok"/>
        </w:rPr>
        <w:t xml:space="preserve">  </w:t>
      </w:r>
      <w:r>
        <w:rPr>
          <w:rStyle w:val="FunctionTok"/>
        </w:rPr>
        <w:t xml:space="preserve">postal_locality</w:t>
      </w:r>
      <w:r>
        <w:rPr>
          <w:rStyle w:val="KeywordTok"/>
        </w:rPr>
        <w:t xml:space="preserve">:</w:t>
      </w:r>
      <w:r>
        <w:rPr>
          <w:rStyle w:val="AttributeTok"/>
        </w:rPr>
        <w:t xml:space="preserve"> London</w:t>
      </w:r>
      <w:r>
        <w:br/>
      </w:r>
      <w:r>
        <w:rPr>
          <w:rStyle w:val="FunctionTok"/>
        </w:rPr>
        <w:t xml:space="preserve">language_proficiencies</w:t>
      </w:r>
      <w:r>
        <w:rPr>
          <w:rStyle w:val="KeywordTok"/>
        </w:rPr>
        <w:t xml:space="preserve">:</w:t>
      </w:r>
      <w:r>
        <w:br/>
      </w:r>
      <w:r>
        <w:rPr>
          <w:rStyle w:val="KeywordTok"/>
        </w:rPr>
        <w:t xml:space="preserve">-</w:t>
      </w:r>
      <w:r>
        <w:rPr>
          <w:rStyle w:val="AttributeTok"/>
        </w:rPr>
        <w:t xml:space="preserve"> </w:t>
      </w:r>
      <w:r>
        <w:rPr>
          <w:rStyle w:val="FunctionTok"/>
        </w:rPr>
        <w:t xml:space="preserve">language</w:t>
      </w:r>
      <w:r>
        <w:rPr>
          <w:rStyle w:val="KeywordTok"/>
        </w:rPr>
        <w:t xml:space="preserve">:</w:t>
      </w:r>
      <w:r>
        <w:rPr>
          <w:rStyle w:val="AttributeTok"/>
        </w:rPr>
        <w:t xml:space="preserve"> en</w:t>
      </w:r>
      <w:r>
        <w:br/>
      </w:r>
      <w:r>
        <w:rPr>
          <w:rStyle w:val="AttributeTok"/>
        </w:rPr>
        <w:t xml:space="preserve">  </w:t>
      </w:r>
      <w:r>
        <w:rPr>
          <w:rStyle w:val="FunctionTok"/>
        </w:rPr>
        <w:t xml:space="preserve">is_correspondence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is_native</w:t>
      </w:r>
      <w:r>
        <w:rPr>
          <w:rStyle w:val="KeywordTok"/>
        </w:rPr>
        <w:t xml:space="preserve">:</w:t>
      </w:r>
      <w:r>
        <w:rPr>
          <w:rStyle w:val="AttributeTok"/>
        </w:rPr>
        <w:t xml:space="preserve"> </w:t>
      </w:r>
      <w:r>
        <w:rPr>
          <w:rStyle w:val="CharTok"/>
        </w:rPr>
        <w:t xml:space="preserve">true</w:t>
      </w:r>
      <w:r>
        <w:br/>
      </w:r>
      <w:r>
        <w:rPr>
          <w:rStyle w:val="FunctionTok"/>
        </w:rPr>
        <w:t xml:space="preserve">citizenships</w:t>
      </w:r>
      <w:r>
        <w:rPr>
          <w:rStyle w:val="KeywordTok"/>
        </w:rPr>
        <w:t xml:space="preserve">:</w:t>
      </w:r>
      <w:r>
        <w:br/>
      </w:r>
      <w:r>
        <w:rPr>
          <w:rStyle w:val="KeywordTok"/>
        </w:rPr>
        <w:t xml:space="preserve">-</w:t>
      </w:r>
      <w:r>
        <w:rPr>
          <w:rStyle w:val="AttributeTok"/>
        </w:rPr>
        <w:t xml:space="preserve"> </w:t>
      </w:r>
      <w:r>
        <w:rPr>
          <w:rStyle w:val="FunctionTok"/>
        </w:rPr>
        <w:t xml:space="preserve">country</w:t>
      </w:r>
      <w:r>
        <w:rPr>
          <w:rStyle w:val="KeywordTok"/>
        </w:rPr>
        <w:t xml:space="preserve">:</w:t>
      </w:r>
      <w:r>
        <w:rPr>
          <w:rStyle w:val="AttributeTok"/>
        </w:rPr>
        <w:t xml:space="preserve"> GB</w:t>
      </w:r>
      <w:r>
        <w:br/>
      </w:r>
      <w:r>
        <w:rPr>
          <w:rStyle w:val="AttributeTok"/>
        </w:rPr>
        <w:t xml:space="preserve">  </w:t>
      </w:r>
      <w:r>
        <w:rPr>
          <w:rStyle w:val="FunctionTok"/>
        </w:rPr>
        <w:t xml:space="preserve">valid_from</w:t>
      </w:r>
      <w:r>
        <w:rPr>
          <w:rStyle w:val="KeywordTok"/>
        </w:rPr>
        <w:t xml:space="preserve">:</w:t>
      </w:r>
      <w:r>
        <w:rPr>
          <w:rStyle w:val="AttributeTok"/>
        </w:rPr>
        <w:t xml:space="preserve"> 1952-03-11</w:t>
      </w:r>
      <w:r>
        <w:br/>
      </w:r>
      <w:r>
        <w:rPr>
          <w:rStyle w:val="FunctionTok"/>
        </w:rPr>
        <w:t xml:space="preserve">genders</w:t>
      </w:r>
      <w:r>
        <w:rPr>
          <w:rStyle w:val="KeywordTok"/>
        </w:rPr>
        <w:t xml:space="preserve">:</w:t>
      </w:r>
      <w:r>
        <w:br/>
      </w:r>
      <w:r>
        <w:rPr>
          <w:rStyle w:val="KeywordTok"/>
        </w:rPr>
        <w:t xml:space="preserve">-</w:t>
      </w:r>
      <w:r>
        <w:rPr>
          <w:rStyle w:val="AttributeTok"/>
        </w:rPr>
        <w:t xml:space="preserve"> </w:t>
      </w:r>
      <w:r>
        <w:rPr>
          <w:rStyle w:val="FunctionTok"/>
        </w:rPr>
        <w:t xml:space="preserve">gender_code</w:t>
      </w:r>
      <w:r>
        <w:rPr>
          <w:rStyle w:val="KeywordTok"/>
        </w:rPr>
        <w:t xml:space="preserve">:</w:t>
      </w:r>
      <w:r>
        <w:rPr>
          <w:rStyle w:val="AttributeTok"/>
        </w:rPr>
        <w:t xml:space="preserve"> male</w:t>
      </w:r>
      <w:r>
        <w:br/>
      </w:r>
      <w:r>
        <w:rPr>
          <w:rStyle w:val="AttributeTok"/>
        </w:rPr>
        <w:t xml:space="preserve">  </w:t>
      </w:r>
      <w:r>
        <w:rPr>
          <w:rStyle w:val="FunctionTok"/>
        </w:rPr>
        <w:t xml:space="preserve">valid_from</w:t>
      </w:r>
      <w:r>
        <w:rPr>
          <w:rStyle w:val="KeywordTok"/>
        </w:rPr>
        <w:t xml:space="preserve">:</w:t>
      </w:r>
      <w:r>
        <w:rPr>
          <w:rStyle w:val="AttributeTok"/>
        </w:rPr>
        <w:t xml:space="preserve"> 1952-03-11</w:t>
      </w:r>
      <w:r>
        <w:br/>
      </w:r>
      <w:r>
        <w:rPr>
          <w:rStyle w:val="AttributeTok"/>
        </w:rPr>
        <w:t xml:space="preserve">  </w:t>
      </w:r>
      <w:r>
        <w:rPr>
          <w:rStyle w:val="FunctionTok"/>
        </w:rPr>
        <w:t xml:space="preserve">pronouns</w:t>
      </w:r>
      <w:r>
        <w:rPr>
          <w:rStyle w:val="KeywordTok"/>
        </w:rPr>
        <w:t xml:space="preserve">:</w:t>
      </w:r>
      <w:r>
        <w:br/>
      </w:r>
      <w:r>
        <w:rPr>
          <w:rStyle w:val="AttributeTok"/>
        </w:rPr>
        <w:t xml:space="preserve">  </w:t>
      </w:r>
      <w:r>
        <w:rPr>
          <w:rStyle w:val="KeywordTok"/>
        </w:rPr>
        <w:t xml:space="preserve">-</w:t>
      </w:r>
      <w:r>
        <w:rPr>
          <w:rStyle w:val="AttributeTok"/>
        </w:rPr>
        <w:t xml:space="preserve"> he</w:t>
      </w:r>
      <w:r>
        <w:br/>
      </w:r>
      <w:r>
        <w:rPr>
          <w:rStyle w:val="AttributeTok"/>
        </w:rPr>
        <w:t xml:space="preserve">  </w:t>
      </w:r>
      <w:r>
        <w:rPr>
          <w:rStyle w:val="KeywordTok"/>
        </w:rPr>
        <w:t xml:space="preserve">-</w:t>
      </w:r>
      <w:r>
        <w:rPr>
          <w:rStyle w:val="AttributeTok"/>
        </w:rPr>
        <w:t xml:space="preserve"> him</w:t>
      </w:r>
      <w:r>
        <w:br/>
      </w:r>
      <w:r>
        <w:rPr>
          <w:rStyle w:val="FunctionTok"/>
        </w:rPr>
        <w:t xml:space="preserve">occupations</w:t>
      </w:r>
      <w:r>
        <w:rPr>
          <w:rStyle w:val="KeywordTok"/>
        </w:rPr>
        <w:t xml:space="preserve">:</w:t>
      </w:r>
      <w:r>
        <w:br/>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writer</w:t>
      </w:r>
      <w:r>
        <w:br/>
      </w:r>
      <w:r>
        <w:rPr>
          <w:rStyle w:val="AttributeTok"/>
        </w:rPr>
        <w:t xml:space="preserve">  </w:t>
      </w:r>
      <w:r>
        <w:rPr>
          <w:rStyle w:val="FunctionTok"/>
        </w:rPr>
        <w:t xml:space="preserve">valid_from</w:t>
      </w:r>
      <w:r>
        <w:rPr>
          <w:rStyle w:val="KeywordTok"/>
        </w:rPr>
        <w:t xml:space="preserve">:</w:t>
      </w:r>
      <w:r>
        <w:rPr>
          <w:rStyle w:val="AttributeTok"/>
        </w:rPr>
        <w:t xml:space="preserve"> 1979-01-01</w:t>
      </w:r>
      <w:r>
        <w:br/>
      </w:r>
      <w:r>
        <w:rPr>
          <w:rStyle w:val="AttributeTok"/>
        </w:rPr>
        <w:t xml:space="preserve">  </w:t>
      </w:r>
      <w:r>
        <w:rPr>
          <w:rStyle w:val="FunctionTok"/>
        </w:rPr>
        <w:t xml:space="preserve">valid_through</w:t>
      </w:r>
      <w:r>
        <w:rPr>
          <w:rStyle w:val="KeywordTok"/>
        </w:rPr>
        <w:t xml:space="preserve">:</w:t>
      </w:r>
      <w:r>
        <w:rPr>
          <w:rStyle w:val="AttributeTok"/>
        </w:rPr>
        <w:t xml:space="preserve"> 2001-05-11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true</w:t>
      </w:r>
      <w:r>
        <w:br/>
      </w:r>
      <w:r>
        <w:rPr>
          <w:rStyle w:val="FunctionTok"/>
        </w:rPr>
        <w:t xml:space="preserve">trainings</w:t>
      </w:r>
      <w:r>
        <w:rPr>
          <w:rStyle w:val="KeywordTok"/>
        </w:rPr>
        <w:t xml:space="preserve">:</w:t>
      </w:r>
      <w:r>
        <w:br/>
      </w:r>
      <w:r>
        <w:rPr>
          <w:rStyle w:val="KeywordTok"/>
        </w:rPr>
        <w:t xml:space="preserve">-</w:t>
      </w:r>
      <w:r>
        <w:rPr>
          <w:rStyle w:val="AttributeTok"/>
        </w:rPr>
        <w:t xml:space="preserve"> </w:t>
      </w:r>
      <w:r>
        <w:rPr>
          <w:rStyle w:val="FunctionTok"/>
        </w:rPr>
        <w:t xml:space="preserve">training_type</w:t>
      </w:r>
      <w:r>
        <w:rPr>
          <w:rStyle w:val="KeywordTok"/>
        </w:rPr>
        <w:t xml:space="preserve">:</w:t>
      </w:r>
      <w:r>
        <w:rPr>
          <w:rStyle w:val="AttributeTok"/>
        </w:rPr>
        <w:t xml:space="preserve"> </w:t>
      </w:r>
      <w:r>
        <w:rPr>
          <w:rStyle w:val="StringTok"/>
        </w:rPr>
        <w:t xml:space="preserve">'2421'</w:t>
      </w:r>
      <w:r>
        <w:br/>
      </w:r>
      <w:r>
        <w:rPr>
          <w:rStyle w:val="AttributeTok"/>
        </w:rPr>
        <w:t xml:space="preserve">  </w:t>
      </w:r>
      <w:r>
        <w:rPr>
          <w:rStyle w:val="FunctionTok"/>
        </w:rPr>
        <w:t xml:space="preserve">value</w:t>
      </w:r>
      <w:r>
        <w:rPr>
          <w:rStyle w:val="KeywordTok"/>
        </w:rPr>
        <w:t xml:space="preserve">:</w:t>
      </w:r>
      <w:r>
        <w:rPr>
          <w:rStyle w:val="AttributeTok"/>
        </w:rPr>
        <w:t xml:space="preserve"> High School Diploma</w:t>
      </w:r>
      <w:r>
        <w:br/>
      </w:r>
      <w:r>
        <w:rPr>
          <w:rStyle w:val="FunctionTok"/>
        </w:rPr>
        <w:t xml:space="preserve">contacts</w:t>
      </w:r>
      <w:r>
        <w:rPr>
          <w:rStyle w:val="KeywordTok"/>
        </w:rPr>
        <w:t xml:space="preserve">:</w:t>
      </w:r>
      <w:r>
        <w:br/>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email</w:t>
      </w:r>
      <w:r>
        <w:br/>
      </w:r>
      <w:r>
        <w:rPr>
          <w:rStyle w:val="AttributeTok"/>
        </w:rPr>
        <w:t xml:space="preserve">  </w:t>
      </w:r>
      <w:r>
        <w:rPr>
          <w:rStyle w:val="FunctionTok"/>
        </w:rPr>
        <w:t xml:space="preserve">value</w:t>
      </w:r>
      <w:r>
        <w:rPr>
          <w:rStyle w:val="KeywordTok"/>
        </w:rPr>
        <w:t xml:space="preserve">:</w:t>
      </w:r>
      <w:r>
        <w:rPr>
          <w:rStyle w:val="AttributeTok"/>
        </w:rPr>
        <w:t xml:space="preserve"> douglas.adams@adams-familiy.org</w:t>
      </w:r>
      <w:r>
        <w:br/>
      </w:r>
      <w:r>
        <w:rPr>
          <w:rStyle w:val="FunctionTok"/>
        </w:rPr>
        <w:t xml:space="preserve">electoral_district</w:t>
      </w:r>
      <w:r>
        <w:rPr>
          <w:rStyle w:val="KeywordTok"/>
        </w:rPr>
        <w:t xml:space="preserve">:</w:t>
      </w:r>
      <w:r>
        <w:br/>
      </w:r>
      <w:r>
        <w:rPr>
          <w:rStyle w:val="AttributeTok"/>
        </w:rPr>
        <w:t xml:space="preserve">  </w:t>
      </w:r>
      <w:r>
        <w:rPr>
          <w:rStyle w:val="FunctionTok"/>
        </w:rPr>
        <w:t xml:space="preserve">district</w:t>
      </w:r>
      <w:r>
        <w:rPr>
          <w:rStyle w:val="KeywordTok"/>
        </w:rPr>
        <w:t xml:space="preserve">:</w:t>
      </w:r>
      <w:r>
        <w:rPr>
          <w:rStyle w:val="AttributeTok"/>
        </w:rPr>
        <w:t xml:space="preserve"> London Central</w:t>
      </w:r>
      <w:r>
        <w:br/>
      </w:r>
      <w:r>
        <w:rPr>
          <w:rStyle w:val="AttributeTok"/>
        </w:rPr>
        <w:t xml:space="preserve">  </w:t>
      </w:r>
      <w:r>
        <w:rPr>
          <w:rStyle w:val="FunctionTok"/>
        </w:rPr>
        <w:t xml:space="preserve">valid_from</w:t>
      </w:r>
      <w:r>
        <w:rPr>
          <w:rStyle w:val="KeywordTok"/>
        </w:rPr>
        <w:t xml:space="preserve">:</w:t>
      </w:r>
      <w:r>
        <w:rPr>
          <w:rStyle w:val="AttributeTok"/>
        </w:rPr>
        <w:t xml:space="preserve"> 2020-01-01</w:t>
      </w:r>
      <w:r>
        <w:br/>
      </w:r>
      <w:r>
        <w:rPr>
          <w:rStyle w:val="AttributeTok"/>
        </w:rPr>
        <w:t xml:space="preserve">  </w:t>
      </w:r>
      <w:r>
        <w:rPr>
          <w:rStyle w:val="FunctionTok"/>
        </w:rPr>
        <w:t xml:space="preserve">valid_through</w:t>
      </w:r>
      <w:r>
        <w:rPr>
          <w:rStyle w:val="KeywordTok"/>
        </w:rPr>
        <w:t xml:space="preserve">:</w:t>
      </w:r>
      <w:r>
        <w:rPr>
          <w:rStyle w:val="AttributeTok"/>
        </w:rPr>
        <w:t xml:space="preserve"> 2025-01-01</w:t>
      </w:r>
    </w:p>
    <w:bookmarkEnd w:id="33"/>
    <w:bookmarkEnd w:id="34"/>
    <w:bookmarkEnd w:id="35"/>
    <w:bookmarkStart w:id="38" w:name="class-name"/>
    <w:p>
      <w:pPr>
        <w:pStyle w:val="Heading2"/>
      </w:pPr>
      <w:r>
        <w:t xml:space="preserve">Class: Name</w:t>
      </w:r>
    </w:p>
    <w:p>
      <w:pPr>
        <w:pStyle w:val="FirstParagraph"/>
      </w:pPr>
      <w:r>
        <w:rPr>
          <w:iCs/>
          <w:i/>
        </w:rPr>
        <w:t xml:space="preserve">A name with a type (e.g., call name, official name), a value, and a temporal validity.</w:t>
      </w:r>
    </w:p>
    <w:p>
      <w:pPr>
        <w:pStyle w:val="BodyText"/>
      </w:pPr>
      <w:r>
        <w:t xml:space="preserve">__</w:t>
      </w:r>
    </w:p>
    <w:bookmarkStart w:id="36" w:name="attribute-1"/>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name_type</w:t>
            </w:r>
          </w:p>
        </w:tc>
        <w:tc>
          <w:tcPr/>
          <w:p>
            <w:pPr>
              <w:pStyle w:val="Compact"/>
              <w:jc w:val="left"/>
            </w:pPr>
            <w:r>
              <w:t xml:space="preserve">0..1</w:t>
            </w:r>
            <w:r>
              <w:t xml:space="preserve"> </w:t>
            </w:r>
            <w:r>
              <w:t xml:space="preserve"> </w:t>
            </w:r>
            <w:hyperlink w:anchor="NameTypeEnum">
              <w:r>
                <w:rPr>
                  <w:rStyle w:val="Hyperlink"/>
                </w:rPr>
                <w:t xml:space="preserve">NameTypeEnum</w:t>
              </w:r>
            </w:hyperlink>
          </w:p>
        </w:tc>
        <w:tc>
          <w:tcPr/>
          <w:p>
            <w:pPr>
              <w:pStyle w:val="Compact"/>
              <w:jc w:val="left"/>
            </w:pPr>
            <w:r>
              <w:t xml:space="preserve">Type of name according to eCH-0011 (personNameData).</w:t>
            </w:r>
          </w:p>
        </w:tc>
      </w:tr>
      <w:tr>
        <w:tc>
          <w:tcPr/>
          <w:p>
            <w:pPr>
              <w:pStyle w:val="Compact"/>
              <w:jc w:val="left"/>
            </w:pPr>
            <w:r>
              <w:t xml:space="preserve">value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The value of an information besides other attributes such as type, language, etc.</w:t>
            </w:r>
          </w:p>
        </w:tc>
      </w:tr>
      <w:tr>
        <w:tc>
          <w:tcPr/>
          <w:p>
            <w:pPr>
              <w:pStyle w:val="Compact"/>
              <w:jc w:val="left"/>
            </w:pPr>
            <w:r>
              <w:t xml:space="preserve">valid_from</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valid_through</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is_active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bookmarkEnd w:id="36"/>
    <w:bookmarkStart w:id="37" w:name="usages-1"/>
    <w:p>
      <w:pPr>
        <w:pStyle w:val="Heading3"/>
      </w:pPr>
      <w:r>
        <w:t xml:space="preserve">Usages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erson">
              <w:r>
                <w:rPr>
                  <w:rStyle w:val="Hyperlink"/>
                </w:rPr>
                <w:t xml:space="preserve">Person</w:t>
              </w:r>
            </w:hyperlink>
          </w:p>
        </w:tc>
        <w:tc>
          <w:tcPr/>
          <w:p>
            <w:pPr>
              <w:pStyle w:val="Compact"/>
              <w:jc w:val="left"/>
            </w:pPr>
            <w:hyperlink w:anchor="names">
              <w:r>
                <w:rPr>
                  <w:rStyle w:val="Hyperlink"/>
                </w:rPr>
                <w:t xml:space="preserve">names</w:t>
              </w:r>
            </w:hyperlink>
          </w:p>
        </w:tc>
        <w:tc>
          <w:tcPr/>
          <w:p>
            <w:pPr>
              <w:pStyle w:val="Compact"/>
              <w:jc w:val="left"/>
            </w:pPr>
            <w:r>
              <w:t xml:space="preserve">range</w:t>
            </w:r>
          </w:p>
        </w:tc>
        <w:tc>
          <w:tcPr/>
          <w:p>
            <w:pPr>
              <w:pStyle w:val="Compact"/>
              <w:jc w:val="left"/>
            </w:pPr>
            <w:hyperlink w:anchor="Name">
              <w:r>
                <w:rPr>
                  <w:rStyle w:val="Hyperlink"/>
                </w:rPr>
                <w:t xml:space="preserve">Name</w:t>
              </w:r>
            </w:hyperlink>
          </w:p>
        </w:tc>
      </w:tr>
    </w:tbl>
    <w:bookmarkEnd w:id="37"/>
    <w:bookmarkEnd w:id="38"/>
    <w:bookmarkStart w:id="41" w:name="enum-nametypeenum"/>
    <w:p>
      <w:pPr>
        <w:pStyle w:val="Heading2"/>
      </w:pPr>
      <w:r>
        <w:t xml:space="preserve">Enum: NameTypeEnum</w:t>
      </w:r>
    </w:p>
    <w:p>
      <w:pPr>
        <w:pStyle w:val="FirstParagraph"/>
      </w:pPr>
      <w:r>
        <w:rPr>
          <w:iCs/>
          <w:i/>
        </w:rPr>
        <w:t xml:space="preserve">Categories of name types according to eCH-0011 (personNameData) and https://dam-api.bfs.admin.ch/hub/api/dam/assets/24565576/master, URI according to I14Y identifier but as class and not as attribute. Descriptions and translations according to I14Y.</w:t>
      </w:r>
    </w:p>
    <w:p>
      <w:pPr>
        <w:pStyle w:val="BodyText"/>
      </w:pPr>
      <w:r>
        <w:t xml:space="preserve">__</w:t>
      </w:r>
    </w:p>
    <w:p>
      <w:pPr>
        <w:pStyle w:val="BodyText"/>
      </w:pPr>
      <w:r>
        <w:t xml:space="preserve">URI:</w:t>
      </w:r>
      <w:r>
        <w:t xml:space="preserve"> </w:t>
      </w:r>
      <w:hyperlink r:id="rId39">
        <w:r>
          <w:rPr>
            <w:rStyle w:val="Hyperlink"/>
          </w:rPr>
          <w:t xml:space="preserve">act:NameTypeEnum</w:t>
        </w:r>
      </w:hyperlink>
    </w:p>
    <w:bookmarkStart w:id="40" w:name="permissible-values"/>
    <w:p>
      <w:pPr>
        <w:pStyle w:val="Heading3"/>
      </w:pPr>
      <w:r>
        <w:t xml:space="preserve">Permissible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Meaning</w:t>
            </w:r>
          </w:p>
        </w:tc>
        <w:tc>
          <w:tcPr/>
          <w:p>
            <w:pPr>
              <w:pStyle w:val="Compact"/>
              <w:jc w:val="left"/>
            </w:pPr>
            <w:r>
              <w:t xml:space="preserve">Description</w:t>
            </w:r>
          </w:p>
        </w:tc>
      </w:tr>
      <w:tr>
        <w:tc>
          <w:tcPr/>
          <w:p>
            <w:pPr>
              <w:pStyle w:val="Compact"/>
              <w:jc w:val="left"/>
            </w:pPr>
            <w:r>
              <w:t xml:space="preserve">PersonOfficialName</w:t>
            </w:r>
          </w:p>
        </w:tc>
        <w:tc>
          <w:tcPr/>
          <w:p>
            <w:pPr>
              <w:pStyle w:val="Compact"/>
              <w:jc w:val="left"/>
            </w:pPr>
            <w:r>
              <w:t xml:space="preserve">https://register.ld.admin.ch/i14y/concept/personOfficialName</w:t>
            </w:r>
          </w:p>
        </w:tc>
        <w:tc>
          <w:tcPr/>
          <w:p>
            <w:pPr>
              <w:pStyle w:val="Compact"/>
              <w:jc w:val="left"/>
            </w:pPr>
            <w:r>
              <w:t xml:space="preserve">According to the official catalogue of characters (No</w:t>
            </w:r>
          </w:p>
        </w:tc>
      </w:tr>
      <w:tr>
        <w:tc>
          <w:tcPr/>
          <w:p>
            <w:pPr>
              <w:pStyle w:val="Compact"/>
              <w:jc w:val="left"/>
            </w:pPr>
            <w:r>
              <w:t xml:space="preserve">PersonOriginalName</w:t>
            </w:r>
          </w:p>
        </w:tc>
        <w:tc>
          <w:tcPr/>
          <w:p>
            <w:pPr>
              <w:pStyle w:val="Compact"/>
              <w:jc w:val="left"/>
            </w:pPr>
            <w:r>
              <w:t xml:space="preserve">https://register.ld.admin.ch/i14y/concept/personOriginalName</w:t>
            </w:r>
          </w:p>
        </w:tc>
        <w:tc>
          <w:tcPr/>
          <w:p>
            <w:pPr>
              <w:pStyle w:val="Compact"/>
              <w:jc w:val="left"/>
            </w:pPr>
            <w:r>
              <w:t xml:space="preserve">According to the official catalogue of characters (No</w:t>
            </w:r>
          </w:p>
        </w:tc>
      </w:tr>
      <w:tr>
        <w:tc>
          <w:tcPr/>
          <w:p>
            <w:pPr>
              <w:pStyle w:val="Compact"/>
              <w:jc w:val="left"/>
            </w:pPr>
            <w:r>
              <w:t xml:space="preserve">PersonAllianceName</w:t>
            </w:r>
          </w:p>
        </w:tc>
        <w:tc>
          <w:tcPr/>
          <w:p>
            <w:pPr>
              <w:pStyle w:val="Compact"/>
              <w:jc w:val="left"/>
            </w:pPr>
            <w:r>
              <w:t xml:space="preserve">https://register.ld.admin.ch/i14y/concept/personAllianceName</w:t>
            </w:r>
          </w:p>
        </w:tc>
        <w:tc>
          <w:tcPr/>
          <w:p>
            <w:pPr>
              <w:pStyle w:val="Compact"/>
              <w:jc w:val="left"/>
            </w:pPr>
            <w:r>
              <w:t xml:space="preserve">According to the official catalogue of characters (No</w:t>
            </w:r>
          </w:p>
        </w:tc>
      </w:tr>
      <w:tr>
        <w:tc>
          <w:tcPr/>
          <w:p>
            <w:pPr>
              <w:pStyle w:val="Compact"/>
              <w:jc w:val="left"/>
            </w:pPr>
            <w:r>
              <w:t xml:space="preserve">PersonNameOnForeignPassport</w:t>
            </w:r>
          </w:p>
        </w:tc>
        <w:tc>
          <w:tcPr/>
          <w:p>
            <w:pPr>
              <w:pStyle w:val="Compact"/>
              <w:jc w:val="left"/>
            </w:pPr>
            <w:r>
              <w:t xml:space="preserve">https://register.ld.admin.ch/i14y/concept/personNameOnForeignPassport</w:t>
            </w:r>
          </w:p>
        </w:tc>
        <w:tc>
          <w:tcPr/>
          <w:p>
            <w:pPr>
              <w:pStyle w:val="Compact"/>
              <w:jc w:val="left"/>
            </w:pPr>
            <w:r>
              <w:t xml:space="preserve">According to the official catalogue of characters (No</w:t>
            </w:r>
          </w:p>
        </w:tc>
      </w:tr>
      <w:tr>
        <w:tc>
          <w:tcPr/>
          <w:p>
            <w:pPr>
              <w:pStyle w:val="Compact"/>
              <w:jc w:val="left"/>
            </w:pPr>
            <w:r>
              <w:t xml:space="preserve">PersonAliasName</w:t>
            </w:r>
          </w:p>
        </w:tc>
        <w:tc>
          <w:tcPr/>
          <w:p>
            <w:pPr>
              <w:pStyle w:val="Compact"/>
              <w:jc w:val="left"/>
            </w:pPr>
            <w:r>
              <w:t xml:space="preserve">https://register.ld.admin.ch/i14y/concept/personAliasName</w:t>
            </w:r>
          </w:p>
        </w:tc>
        <w:tc>
          <w:tcPr/>
          <w:p>
            <w:pPr>
              <w:pStyle w:val="Compact"/>
              <w:jc w:val="left"/>
            </w:pPr>
            <w:r>
              <w:t xml:space="preserve">According to the official character catalogue (No</w:t>
            </w:r>
          </w:p>
        </w:tc>
      </w:tr>
      <w:tr>
        <w:tc>
          <w:tcPr/>
          <w:p>
            <w:pPr>
              <w:pStyle w:val="Compact"/>
              <w:jc w:val="left"/>
            </w:pPr>
            <w:r>
              <w:t xml:space="preserve">PersonOtherName</w:t>
            </w:r>
          </w:p>
        </w:tc>
        <w:tc>
          <w:tcPr/>
          <w:p>
            <w:pPr>
              <w:pStyle w:val="Compact"/>
              <w:jc w:val="left"/>
            </w:pPr>
            <w:r>
              <w:t xml:space="preserve">https://register.ld.admin.ch/i14y/concept/personOtherName</w:t>
            </w:r>
          </w:p>
        </w:tc>
        <w:tc>
          <w:tcPr/>
          <w:p>
            <w:pPr>
              <w:pStyle w:val="Compact"/>
              <w:jc w:val="left"/>
            </w:pPr>
            <w:r>
              <w:t xml:space="preserve">According to the official catalogue of characters (No</w:t>
            </w:r>
          </w:p>
        </w:tc>
      </w:tr>
      <w:tr>
        <w:tc>
          <w:tcPr/>
          <w:p>
            <w:pPr>
              <w:pStyle w:val="Compact"/>
              <w:jc w:val="left"/>
            </w:pPr>
            <w:r>
              <w:t xml:space="preserve">PersonDeclaredForeignerName</w:t>
            </w:r>
          </w:p>
        </w:tc>
        <w:tc>
          <w:tcPr/>
          <w:p>
            <w:pPr>
              <w:pStyle w:val="Compact"/>
              <w:jc w:val="left"/>
            </w:pPr>
            <w:r>
              <w:t xml:space="preserve">https://register.ld.admin.ch/i14y/concept/personDeclaredForeignerName</w:t>
            </w:r>
          </w:p>
        </w:tc>
        <w:tc>
          <w:tcPr/>
          <w:p>
            <w:pPr>
              <w:pStyle w:val="Compact"/>
              <w:jc w:val="left"/>
            </w:pPr>
            <w:r>
              <w:t xml:space="preserve">According to the official catalogue of characters (No</w:t>
            </w:r>
          </w:p>
        </w:tc>
      </w:tr>
      <w:tr>
        <w:tc>
          <w:tcPr/>
          <w:p>
            <w:pPr>
              <w:pStyle w:val="Compact"/>
              <w:jc w:val="left"/>
            </w:pPr>
            <w:r>
              <w:t xml:space="preserve">PersonFirstName</w:t>
            </w:r>
          </w:p>
        </w:tc>
        <w:tc>
          <w:tcPr/>
          <w:p>
            <w:pPr>
              <w:pStyle w:val="Compact"/>
              <w:jc w:val="left"/>
            </w:pPr>
            <w:r>
              <w:t xml:space="preserve">https://register.ld.admin.ch/i14y/concept/personFirstName</w:t>
            </w:r>
          </w:p>
        </w:tc>
        <w:tc>
          <w:tcPr/>
          <w:p>
            <w:pPr>
              <w:pStyle w:val="Compact"/>
              <w:jc w:val="left"/>
            </w:pPr>
            <w:r>
              <w:t xml:space="preserve">First names taken from the birth certificate, the civil registry (Infostar) i…</w:t>
            </w:r>
          </w:p>
        </w:tc>
      </w:tr>
      <w:tr>
        <w:tc>
          <w:tcPr/>
          <w:p>
            <w:pPr>
              <w:pStyle w:val="Compact"/>
              <w:jc w:val="left"/>
            </w:pPr>
            <w:r>
              <w:t xml:space="preserve">PersonCallFirstName</w:t>
            </w:r>
          </w:p>
        </w:tc>
        <w:tc>
          <w:tcPr/>
          <w:p>
            <w:pPr>
              <w:pStyle w:val="Compact"/>
              <w:jc w:val="left"/>
            </w:pPr>
            <w:r>
              <w:t xml:space="preserve">https://register.ld.admin.ch/i14y/concept/personCallFirstName</w:t>
            </w:r>
          </w:p>
        </w:tc>
        <w:tc>
          <w:tcPr/>
          <w:p>
            <w:pPr>
              <w:pStyle w:val="Compact"/>
              <w:jc w:val="left"/>
            </w:pPr>
            <w:r>
              <w:t xml:space="preserve">A person has the right to choose a common first name from the list of their o…</w:t>
            </w:r>
          </w:p>
        </w:tc>
      </w:tr>
      <w:tr>
        <w:tc>
          <w:tcPr/>
          <w:p>
            <w:pPr>
              <w:pStyle w:val="Compact"/>
              <w:jc w:val="left"/>
            </w:pPr>
            <w:r>
              <w:t xml:space="preserve">PersonFirstNameOnForeignPassport</w:t>
            </w:r>
          </w:p>
        </w:tc>
        <w:tc>
          <w:tcPr/>
          <w:p>
            <w:pPr>
              <w:pStyle w:val="Compact"/>
              <w:jc w:val="left"/>
            </w:pPr>
            <w:r>
              <w:t xml:space="preserve">https://register.ld.admin.ch/i14y/concept/personFirstNameOnForeignPassport</w:t>
            </w:r>
          </w:p>
        </w:tc>
        <w:tc>
          <w:tcPr/>
          <w:p>
            <w:pPr>
              <w:pStyle w:val="Compact"/>
              <w:jc w:val="left"/>
            </w:pPr>
            <w:r>
              <w:t xml:space="preserve">For persons of foreign nationality</w:t>
            </w:r>
          </w:p>
        </w:tc>
      </w:tr>
      <w:tr>
        <w:tc>
          <w:tcPr/>
          <w:p>
            <w:pPr>
              <w:pStyle w:val="Compact"/>
              <w:jc w:val="left"/>
            </w:pPr>
            <w:r>
              <w:t xml:space="preserve">PersonDeclaredForeignerFirstName</w:t>
            </w:r>
          </w:p>
        </w:tc>
        <w:tc>
          <w:tcPr/>
          <w:p>
            <w:pPr>
              <w:pStyle w:val="Compact"/>
              <w:jc w:val="left"/>
            </w:pPr>
            <w:r>
              <w:t xml:space="preserve">https://register.ld.admin.ch/i14y/concept/personDeclaredForeignerFirstName</w:t>
            </w:r>
          </w:p>
        </w:tc>
        <w:tc>
          <w:tcPr/>
          <w:p>
            <w:pPr>
              <w:pStyle w:val="Compact"/>
              <w:jc w:val="left"/>
            </w:pPr>
            <w:r>
              <w:t xml:space="preserve">For persons of foreign nationality who do not have official documents (mainly…</w:t>
            </w:r>
          </w:p>
        </w:tc>
      </w:tr>
    </w:tbl>
    <w:bookmarkEnd w:id="40"/>
    <w:bookmarkEnd w:id="41"/>
    <w:bookmarkStart w:id="44" w:name="class-languageproficiency"/>
    <w:p>
      <w:pPr>
        <w:pStyle w:val="Heading2"/>
      </w:pPr>
      <w:r>
        <w:t xml:space="preserve">Class: LanguageProficiency</w:t>
      </w:r>
    </w:p>
    <w:p>
      <w:pPr>
        <w:pStyle w:val="FirstParagraph"/>
      </w:pPr>
      <w:r>
        <w:rPr>
          <w:iCs/>
          <w:i/>
        </w:rPr>
        <w:t xml:space="preserve">Language proficiency of a person indicating the language and whether it is the preferred language or native language.</w:t>
      </w:r>
    </w:p>
    <w:p>
      <w:pPr>
        <w:pStyle w:val="BodyText"/>
      </w:pPr>
      <w:r>
        <w:t xml:space="preserve">__</w:t>
      </w:r>
    </w:p>
    <w:bookmarkStart w:id="42" w:name="attribute-2"/>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language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Language code in ISO 639-1 format (two lowercase letters, e.g. </w:t>
            </w:r>
            <w:r>
              <w:t xml:space="preserve">“</w:t>
            </w:r>
            <w:r>
              <w:t xml:space="preserve">de</w:t>
            </w:r>
            <w:r>
              <w:t xml:space="preserve">”</w:t>
            </w:r>
            <w:r>
              <w:t xml:space="preserve">,</w:t>
            </w:r>
            <w:r>
              <w:t xml:space="preserve"> </w:t>
            </w:r>
            <w:r>
              <w:t xml:space="preserve">“</w:t>
            </w:r>
            <w:r>
              <w:t xml:space="preserve">fr</w:t>
            </w:r>
            <w:r>
              <w:t xml:space="preserve">”</w:t>
            </w:r>
            <w:r>
              <w:t xml:space="preserve">,</w:t>
            </w:r>
            <w:r>
              <w:t xml:space="preserve"> </w:t>
            </w:r>
            <w:r>
              <w:t xml:space="preserve">“</w:t>
            </w:r>
            <w:r>
              <w:t xml:space="preserve">it</w:t>
            </w:r>
            <w:r>
              <w:t xml:space="preserve">”</w:t>
            </w:r>
            <w:r>
              <w:t xml:space="preserve">,</w:t>
            </w:r>
            <w:r>
              <w:t xml:space="preserve"> </w:t>
            </w:r>
            <w:r>
              <w:t xml:space="preserve">“</w:t>
            </w:r>
            <w:r>
              <w:t xml:space="preserve">en</w:t>
            </w:r>
            <w:r>
              <w:t xml:space="preserve">”</w:t>
            </w:r>
            <w:r>
              <w:t xml:space="preserve">).</w:t>
            </w:r>
          </w:p>
        </w:tc>
      </w:tr>
      <w:tr>
        <w:tc>
          <w:tcPr/>
          <w:p>
            <w:pPr>
              <w:pStyle w:val="Compact"/>
              <w:jc w:val="left"/>
            </w:pPr>
            <w:r>
              <w:t xml:space="preserve">is_correspondence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if this is the preferred language.</w:t>
            </w:r>
          </w:p>
        </w:tc>
      </w:tr>
      <w:tr>
        <w:tc>
          <w:tcPr/>
          <w:p>
            <w:pPr>
              <w:pStyle w:val="Compact"/>
              <w:jc w:val="left"/>
            </w:pPr>
            <w:r>
              <w:t xml:space="preserve">is_native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if this is the native language.</w:t>
            </w:r>
          </w:p>
        </w:tc>
      </w:tr>
    </w:tbl>
    <w:bookmarkEnd w:id="42"/>
    <w:bookmarkStart w:id="43" w:name="usages-2"/>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erson">
              <w:r>
                <w:rPr>
                  <w:rStyle w:val="Hyperlink"/>
                </w:rPr>
                <w:t xml:space="preserve">Person</w:t>
              </w:r>
            </w:hyperlink>
          </w:p>
        </w:tc>
        <w:tc>
          <w:tcPr/>
          <w:p>
            <w:pPr>
              <w:pStyle w:val="Compact"/>
              <w:jc w:val="left"/>
            </w:pPr>
            <w:hyperlink w:anchor="language_proficiencies">
              <w:r>
                <w:rPr>
                  <w:rStyle w:val="Hyperlink"/>
                </w:rPr>
                <w:t xml:space="preserve">language_proficiencies</w:t>
              </w:r>
            </w:hyperlink>
          </w:p>
        </w:tc>
        <w:tc>
          <w:tcPr/>
          <w:p>
            <w:pPr>
              <w:pStyle w:val="Compact"/>
              <w:jc w:val="left"/>
            </w:pPr>
            <w:r>
              <w:t xml:space="preserve">range</w:t>
            </w:r>
          </w:p>
        </w:tc>
        <w:tc>
          <w:tcPr/>
          <w:p>
            <w:pPr>
              <w:pStyle w:val="Compact"/>
              <w:jc w:val="left"/>
            </w:pPr>
            <w:hyperlink w:anchor="LanguageProficiency">
              <w:r>
                <w:rPr>
                  <w:rStyle w:val="Hyperlink"/>
                </w:rPr>
                <w:t xml:space="preserve">LanguageProficiency</w:t>
              </w:r>
            </w:hyperlink>
          </w:p>
        </w:tc>
      </w:tr>
    </w:tbl>
    <w:bookmarkEnd w:id="43"/>
    <w:bookmarkEnd w:id="44"/>
    <w:bookmarkStart w:id="47" w:name="class-citizenship"/>
    <w:p>
      <w:pPr>
        <w:pStyle w:val="Heading2"/>
      </w:pPr>
      <w:r>
        <w:t xml:space="preserve">Class: Citizenship</w:t>
      </w:r>
    </w:p>
    <w:p>
      <w:pPr>
        <w:pStyle w:val="FirstParagraph"/>
      </w:pPr>
      <w:r>
        <w:rPr>
          <w:iCs/>
          <w:i/>
        </w:rPr>
        <w:t xml:space="preserve">Citizenship (also used for Nationality) of a person indicating the country and temporal validity. If there is no</w:t>
      </w:r>
      <w:r>
        <w:rPr>
          <w:iCs/>
          <w:i/>
        </w:rPr>
        <w:t xml:space="preserve"> </w:t>
      </w:r>
      <w:r>
        <w:rPr>
          <w:rStyle w:val="VerbatimChar"/>
          <w:iCs/>
          <w:i/>
        </w:rPr>
        <w:t xml:space="preserve">valid_from</w:t>
      </w:r>
      <w:r>
        <w:rPr>
          <w:iCs/>
          <w:i/>
        </w:rPr>
        <w:t xml:space="preserve"> </w:t>
      </w:r>
      <w:r>
        <w:rPr>
          <w:iCs/>
          <w:i/>
        </w:rPr>
        <w:t xml:space="preserve">provided, the information is not known. If it is known that the citizenship is valid from birth, the birthdate is to be repeated here. If there is no</w:t>
      </w:r>
      <w:r>
        <w:rPr>
          <w:iCs/>
          <w:i/>
        </w:rPr>
        <w:t xml:space="preserve"> </w:t>
      </w:r>
      <w:r>
        <w:rPr>
          <w:rStyle w:val="VerbatimChar"/>
          <w:iCs/>
          <w:i/>
        </w:rPr>
        <w:t xml:space="preserve">valid_through</w:t>
      </w:r>
      <w:r>
        <w:rPr>
          <w:iCs/>
          <w:i/>
        </w:rPr>
        <w:t xml:space="preserve">, the citizenship is still active.</w:t>
      </w:r>
    </w:p>
    <w:p>
      <w:pPr>
        <w:pStyle w:val="BodyText"/>
      </w:pPr>
      <w:r>
        <w:t xml:space="preserve">__</w:t>
      </w:r>
    </w:p>
    <w:bookmarkStart w:id="45" w:name="attribute-3"/>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country</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ISO 3166-1 alpha-2 country code.</w:t>
            </w:r>
          </w:p>
        </w:tc>
      </w:tr>
      <w:tr>
        <w:tc>
          <w:tcPr/>
          <w:p>
            <w:pPr>
              <w:pStyle w:val="Compact"/>
              <w:jc w:val="left"/>
            </w:pPr>
            <w:r>
              <w:t xml:space="preserve">valid_from</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valid_through</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is_active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bookmarkEnd w:id="45"/>
    <w:bookmarkStart w:id="46" w:name="usages-3"/>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erson">
              <w:r>
                <w:rPr>
                  <w:rStyle w:val="Hyperlink"/>
                </w:rPr>
                <w:t xml:space="preserve">Person</w:t>
              </w:r>
            </w:hyperlink>
          </w:p>
        </w:tc>
        <w:tc>
          <w:tcPr/>
          <w:p>
            <w:pPr>
              <w:pStyle w:val="Compact"/>
              <w:jc w:val="left"/>
            </w:pPr>
            <w:hyperlink w:anchor="citizenships">
              <w:r>
                <w:rPr>
                  <w:rStyle w:val="Hyperlink"/>
                </w:rPr>
                <w:t xml:space="preserve">citizenships</w:t>
              </w:r>
            </w:hyperlink>
          </w:p>
        </w:tc>
        <w:tc>
          <w:tcPr/>
          <w:p>
            <w:pPr>
              <w:pStyle w:val="Compact"/>
              <w:jc w:val="left"/>
            </w:pPr>
            <w:r>
              <w:t xml:space="preserve">range</w:t>
            </w:r>
          </w:p>
        </w:tc>
        <w:tc>
          <w:tcPr/>
          <w:p>
            <w:pPr>
              <w:pStyle w:val="Compact"/>
              <w:jc w:val="left"/>
            </w:pPr>
            <w:hyperlink w:anchor="Citizenship">
              <w:r>
                <w:rPr>
                  <w:rStyle w:val="Hyperlink"/>
                </w:rPr>
                <w:t xml:space="preserve">Citizenship</w:t>
              </w:r>
            </w:hyperlink>
          </w:p>
        </w:tc>
      </w:tr>
    </w:tbl>
    <w:bookmarkEnd w:id="46"/>
    <w:bookmarkEnd w:id="47"/>
    <w:bookmarkStart w:id="50" w:name="class-gender"/>
    <w:p>
      <w:pPr>
        <w:pStyle w:val="Heading2"/>
      </w:pPr>
      <w:r>
        <w:t xml:space="preserve">Class: Gender</w:t>
      </w:r>
    </w:p>
    <w:p>
      <w:pPr>
        <w:pStyle w:val="FirstParagraph"/>
      </w:pPr>
      <w:r>
        <w:rPr>
          <w:iCs/>
          <w:i/>
        </w:rPr>
        <w:t xml:space="preserve">Gender of a person indicating a gender code and temporal validity.</w:t>
      </w:r>
    </w:p>
    <w:p>
      <w:pPr>
        <w:pStyle w:val="BodyText"/>
      </w:pPr>
      <w:r>
        <w:t xml:space="preserve">__</w:t>
      </w:r>
    </w:p>
    <w:bookmarkStart w:id="48" w:name="attribute-4"/>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gender_code</w:t>
            </w:r>
          </w:p>
        </w:tc>
        <w:tc>
          <w:tcPr/>
          <w:p>
            <w:pPr>
              <w:pStyle w:val="Compact"/>
              <w:jc w:val="left"/>
            </w:pPr>
            <w:r>
              <w:t xml:space="preserve">0..1</w:t>
            </w:r>
            <w:r>
              <w:t xml:space="preserve"> </w:t>
            </w:r>
            <w:r>
              <w:t xml:space="preserve"> </w:t>
            </w:r>
            <w:hyperlink w:anchor="GenderCodeEnum">
              <w:r>
                <w:rPr>
                  <w:rStyle w:val="Hyperlink"/>
                </w:rPr>
                <w:t xml:space="preserve">GenderCodeEnum</w:t>
              </w:r>
            </w:hyperlink>
          </w:p>
        </w:tc>
        <w:tc>
          <w:tcPr/>
          <w:p>
            <w:pPr>
              <w:pStyle w:val="Compact"/>
              <w:jc w:val="left"/>
            </w:pPr>
            <w:r>
              <w:t xml:space="preserve">Gender code. Recommended values: male, female, diverse.</w:t>
            </w:r>
          </w:p>
        </w:tc>
      </w:tr>
      <w:tr>
        <w:tc>
          <w:tcPr/>
          <w:p>
            <w:pPr>
              <w:pStyle w:val="Compact"/>
              <w:jc w:val="left"/>
            </w:pPr>
            <w:r>
              <w:t xml:space="preserve">pronouns</w:t>
            </w:r>
          </w:p>
        </w:tc>
        <w:tc>
          <w:tcPr/>
          <w:p>
            <w:pPr>
              <w:pStyle w:val="Compact"/>
              <w:jc w:val="left"/>
            </w:pPr>
            <w:r>
              <w:t xml:space="preserve">*</w:t>
            </w:r>
            <w:r>
              <w:t xml:space="preserve"> </w:t>
            </w:r>
            <w:r>
              <w:t xml:space="preserve"> </w:t>
            </w:r>
            <w:hyperlink w:anchor="String">
              <w:r>
                <w:rPr>
                  <w:rStyle w:val="Hyperlink"/>
                </w:rPr>
                <w:t xml:space="preserve">String</w:t>
              </w:r>
            </w:hyperlink>
          </w:p>
        </w:tc>
        <w:tc>
          <w:tcPr/>
          <w:p>
            <w:pPr>
              <w:pStyle w:val="Compact"/>
              <w:jc w:val="left"/>
            </w:pPr>
            <w:r>
              <w:t xml:space="preserve">Pronouns used by the person.</w:t>
            </w:r>
          </w:p>
        </w:tc>
      </w:tr>
      <w:tr>
        <w:tc>
          <w:tcPr/>
          <w:p>
            <w:pPr>
              <w:pStyle w:val="Compact"/>
              <w:jc w:val="left"/>
            </w:pPr>
            <w:r>
              <w:t xml:space="preserve">valid_from</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valid_through</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is_active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bookmarkEnd w:id="48"/>
    <w:bookmarkStart w:id="49" w:name="usages-4"/>
    <w:p>
      <w:pPr>
        <w:pStyle w:val="Heading3"/>
      </w:pPr>
      <w:r>
        <w:t xml:space="preserve">Usages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erson">
              <w:r>
                <w:rPr>
                  <w:rStyle w:val="Hyperlink"/>
                </w:rPr>
                <w:t xml:space="preserve">Person</w:t>
              </w:r>
            </w:hyperlink>
          </w:p>
        </w:tc>
        <w:tc>
          <w:tcPr/>
          <w:p>
            <w:pPr>
              <w:pStyle w:val="Compact"/>
              <w:jc w:val="left"/>
            </w:pPr>
            <w:hyperlink w:anchor="genders">
              <w:r>
                <w:rPr>
                  <w:rStyle w:val="Hyperlink"/>
                </w:rPr>
                <w:t xml:space="preserve">genders</w:t>
              </w:r>
            </w:hyperlink>
          </w:p>
        </w:tc>
        <w:tc>
          <w:tcPr/>
          <w:p>
            <w:pPr>
              <w:pStyle w:val="Compact"/>
              <w:jc w:val="left"/>
            </w:pPr>
            <w:r>
              <w:t xml:space="preserve">range</w:t>
            </w:r>
          </w:p>
        </w:tc>
        <w:tc>
          <w:tcPr/>
          <w:p>
            <w:pPr>
              <w:pStyle w:val="Compact"/>
              <w:jc w:val="left"/>
            </w:pPr>
            <w:hyperlink w:anchor="Gender">
              <w:r>
                <w:rPr>
                  <w:rStyle w:val="Hyperlink"/>
                </w:rPr>
                <w:t xml:space="preserve">Gender</w:t>
              </w:r>
            </w:hyperlink>
          </w:p>
        </w:tc>
      </w:tr>
    </w:tbl>
    <w:bookmarkEnd w:id="49"/>
    <w:bookmarkEnd w:id="50"/>
    <w:bookmarkStart w:id="56" w:name="class-occupation"/>
    <w:p>
      <w:pPr>
        <w:pStyle w:val="Heading2"/>
      </w:pPr>
      <w:r>
        <w:t xml:space="preserve">Class: Occupation</w:t>
      </w:r>
    </w:p>
    <w:p>
      <w:pPr>
        <w:pStyle w:val="FirstParagraph"/>
      </w:pPr>
      <w:r>
        <w:rPr>
          <w:iCs/>
          <w:i/>
        </w:rPr>
        <w:t xml:space="preserve">Occupation or profession of a person indicating a label, an ISCO-19 code, whether the position is paid, and temporal validity.</w:t>
      </w:r>
    </w:p>
    <w:p>
      <w:pPr>
        <w:pStyle w:val="BodyText"/>
      </w:pPr>
      <w:r>
        <w:t xml:space="preserve">__</w:t>
      </w:r>
    </w:p>
    <w:bookmarkStart w:id="51" w:name="attribute-5"/>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is_paid</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if the position is paid.</w:t>
            </w:r>
          </w:p>
        </w:tc>
      </w:tr>
      <w:tr>
        <w:tc>
          <w:tcPr/>
          <w:p>
            <w:pPr>
              <w:pStyle w:val="Compact"/>
              <w:jc w:val="left"/>
            </w:pPr>
            <w:r>
              <w:t xml:space="preserve">occupation_code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ISCO-19 code of the occupation.</w:t>
            </w:r>
          </w:p>
        </w:tc>
      </w:tr>
      <w:tr>
        <w:tc>
          <w:tcPr/>
          <w:p>
            <w:pPr>
              <w:pStyle w:val="Compact"/>
              <w:jc w:val="left"/>
            </w:pPr>
            <w:r>
              <w:t xml:space="preserve">label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Assign a label to a structured piece of information (e.g., display name, position, etc.).</w:t>
            </w:r>
          </w:p>
        </w:tc>
      </w:tr>
      <w:tr>
        <w:tc>
          <w:tcPr/>
          <w:p>
            <w:pPr>
              <w:pStyle w:val="Compact"/>
              <w:jc w:val="left"/>
            </w:pPr>
            <w:r>
              <w:t xml:space="preserve">organization_uid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UID of the organization (eCH-0097 format: CHE-XXX.XXX.XXX of the federal UID register (uid.admin.ch).</w:t>
            </w:r>
          </w:p>
        </w:tc>
      </w:tr>
      <w:tr>
        <w:tc>
          <w:tcPr/>
          <w:p>
            <w:pPr>
              <w:pStyle w:val="Compact"/>
              <w:jc w:val="left"/>
            </w:pPr>
            <w:r>
              <w:t xml:space="preserve">organization_name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Name of the organization or enterprise.</w:t>
            </w:r>
          </w:p>
        </w:tc>
      </w:tr>
      <w:tr>
        <w:tc>
          <w:tcPr/>
          <w:p>
            <w:pPr>
              <w:pStyle w:val="Compact"/>
              <w:jc w:val="left"/>
            </w:pPr>
            <w:r>
              <w:t xml:space="preserve">valid_from</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valid_through</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is_active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bookmarkEnd w:id="51"/>
    <w:bookmarkStart w:id="52" w:name="usages-5"/>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erson">
              <w:r>
                <w:rPr>
                  <w:rStyle w:val="Hyperlink"/>
                </w:rPr>
                <w:t xml:space="preserve">Person</w:t>
              </w:r>
            </w:hyperlink>
          </w:p>
        </w:tc>
        <w:tc>
          <w:tcPr/>
          <w:p>
            <w:pPr>
              <w:pStyle w:val="Compact"/>
              <w:jc w:val="left"/>
            </w:pPr>
            <w:hyperlink w:anchor="occupations">
              <w:r>
                <w:rPr>
                  <w:rStyle w:val="Hyperlink"/>
                </w:rPr>
                <w:t xml:space="preserve">occupations</w:t>
              </w:r>
            </w:hyperlink>
          </w:p>
        </w:tc>
        <w:tc>
          <w:tcPr/>
          <w:p>
            <w:pPr>
              <w:pStyle w:val="Compact"/>
              <w:jc w:val="left"/>
            </w:pPr>
            <w:r>
              <w:t xml:space="preserve">range</w:t>
            </w:r>
          </w:p>
        </w:tc>
        <w:tc>
          <w:tcPr/>
          <w:p>
            <w:pPr>
              <w:pStyle w:val="Compact"/>
              <w:jc w:val="left"/>
            </w:pPr>
            <w:hyperlink w:anchor="Occupation">
              <w:r>
                <w:rPr>
                  <w:rStyle w:val="Hyperlink"/>
                </w:rPr>
                <w:t xml:space="preserve">Occupation</w:t>
              </w:r>
            </w:hyperlink>
          </w:p>
        </w:tc>
      </w:tr>
    </w:tbl>
    <w:bookmarkEnd w:id="52"/>
    <w:bookmarkStart w:id="55" w:name="examples-1"/>
    <w:p>
      <w:pPr>
        <w:pStyle w:val="Heading3"/>
      </w:pPr>
      <w:r>
        <w:t xml:space="preserve">Examples</w:t>
      </w:r>
    </w:p>
    <w:bookmarkStart w:id="53" w:name="X16d2c12eea81281b1659fda489df0ce153c0343"/>
    <w:p>
      <w:pPr>
        <w:pStyle w:val="Heading4"/>
      </w:pPr>
      <w:r>
        <w:t xml:space="preserve">Example: Occupation-douglas_adams_Douglas_Adams_writer</w:t>
      </w:r>
    </w:p>
    <w:p>
      <w:pPr>
        <w:pStyle w:val="SourceCode"/>
      </w:pPr>
      <w:r>
        <w:rPr>
          <w:rStyle w:val="FunctionTok"/>
        </w:rPr>
        <w:t xml:space="preserve">label</w:t>
      </w:r>
      <w:r>
        <w:rPr>
          <w:rStyle w:val="KeywordTok"/>
        </w:rPr>
        <w:t xml:space="preserve">:</w:t>
      </w:r>
      <w:r>
        <w:rPr>
          <w:rStyle w:val="AttributeTok"/>
        </w:rPr>
        <w:t xml:space="preserve"> writer</w:t>
      </w:r>
      <w:r>
        <w:br/>
      </w:r>
      <w:r>
        <w:rPr>
          <w:rStyle w:val="FunctionTok"/>
        </w:rPr>
        <w:t xml:space="preserve">valid_from</w:t>
      </w:r>
      <w:r>
        <w:rPr>
          <w:rStyle w:val="KeywordTok"/>
        </w:rPr>
        <w:t xml:space="preserve">:</w:t>
      </w:r>
      <w:r>
        <w:rPr>
          <w:rStyle w:val="AttributeTok"/>
        </w:rPr>
        <w:t xml:space="preserve"> 1979-01-01</w:t>
      </w:r>
      <w:r>
        <w:br/>
      </w:r>
      <w:r>
        <w:rPr>
          <w:rStyle w:val="FunctionTok"/>
        </w:rPr>
        <w:t xml:space="preserve">valid_through</w:t>
      </w:r>
      <w:r>
        <w:rPr>
          <w:rStyle w:val="KeywordTok"/>
        </w:rPr>
        <w:t xml:space="preserve">:</w:t>
      </w:r>
      <w:r>
        <w:rPr>
          <w:rStyle w:val="AttributeTok"/>
        </w:rPr>
        <w:t xml:space="preserve"> 2001-05-11</w:t>
      </w:r>
      <w:r>
        <w:br/>
      </w:r>
      <w:r>
        <w:rPr>
          <w:rStyle w:val="FunctionTok"/>
        </w:rPr>
        <w:t xml:space="preserve">is_active</w:t>
      </w:r>
      <w:r>
        <w:rPr>
          <w:rStyle w:val="KeywordTok"/>
        </w:rPr>
        <w:t xml:space="preserve">:</w:t>
      </w:r>
      <w:r>
        <w:rPr>
          <w:rStyle w:val="AttributeTok"/>
        </w:rPr>
        <w:t xml:space="preserve"> </w:t>
      </w:r>
      <w:r>
        <w:rPr>
          <w:rStyle w:val="CharTok"/>
        </w:rPr>
        <w:t xml:space="preserve">false</w:t>
      </w:r>
      <w:r>
        <w:br/>
      </w:r>
      <w:r>
        <w:rPr>
          <w:rStyle w:val="FunctionTok"/>
        </w:rPr>
        <w:t xml:space="preserve">is_paid</w:t>
      </w:r>
      <w:r>
        <w:rPr>
          <w:rStyle w:val="KeywordTok"/>
        </w:rPr>
        <w:t xml:space="preserve">:</w:t>
      </w:r>
      <w:r>
        <w:rPr>
          <w:rStyle w:val="AttributeTok"/>
        </w:rPr>
        <w:t xml:space="preserve"> </w:t>
      </w:r>
      <w:r>
        <w:rPr>
          <w:rStyle w:val="CharTok"/>
        </w:rPr>
        <w:t xml:space="preserve">true</w:t>
      </w:r>
    </w:p>
    <w:bookmarkEnd w:id="53"/>
    <w:bookmarkStart w:id="54" w:name="X149a3a9dc96627cf9f4ad2e63c8da8e6c150b25"/>
    <w:p>
      <w:pPr>
        <w:pStyle w:val="Heading4"/>
      </w:pPr>
      <w:r>
        <w:t xml:space="preserve">Example: Occupation-swiss_politicians_Beat_Jans_Politiker</w:t>
      </w:r>
    </w:p>
    <w:p>
      <w:pPr>
        <w:pStyle w:val="SourceCode"/>
      </w:pPr>
      <w:r>
        <w:rPr>
          <w:rStyle w:val="FunctionTok"/>
        </w:rPr>
        <w:t xml:space="preserve">label</w:t>
      </w:r>
      <w:r>
        <w:rPr>
          <w:rStyle w:val="KeywordTok"/>
        </w:rPr>
        <w:t xml:space="preserve">:</w:t>
      </w:r>
      <w:r>
        <w:rPr>
          <w:rStyle w:val="AttributeTok"/>
        </w:rPr>
        <w:t xml:space="preserve"> Politiker</w:t>
      </w:r>
      <w:r>
        <w:br/>
      </w:r>
      <w:r>
        <w:rPr>
          <w:rStyle w:val="FunctionTok"/>
        </w:rPr>
        <w:t xml:space="preserve">valid_from</w:t>
      </w:r>
      <w:r>
        <w:rPr>
          <w:rStyle w:val="KeywordTok"/>
        </w:rPr>
        <w:t xml:space="preserve">:</w:t>
      </w:r>
      <w:r>
        <w:rPr>
          <w:rStyle w:val="AttributeTok"/>
        </w:rPr>
        <w:t xml:space="preserve"> 1964-01-01</w:t>
      </w:r>
      <w:r>
        <w:br/>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54"/>
    <w:bookmarkEnd w:id="55"/>
    <w:bookmarkEnd w:id="56"/>
    <w:bookmarkStart w:id="59" w:name="class-training"/>
    <w:p>
      <w:pPr>
        <w:pStyle w:val="Heading2"/>
      </w:pPr>
      <w:r>
        <w:t xml:space="preserve">Class: Training</w:t>
      </w:r>
    </w:p>
    <w:p>
      <w:pPr>
        <w:pStyle w:val="FirstParagraph"/>
      </w:pPr>
      <w:r>
        <w:rPr>
          <w:iCs/>
          <w:i/>
        </w:rPr>
        <w:t xml:space="preserve">Training or education of a person indicating a type (e.g., school diploma, university degree, military service), a label, an ISCO-19 code, and temporal validity.</w:t>
      </w:r>
    </w:p>
    <w:p>
      <w:pPr>
        <w:pStyle w:val="BodyText"/>
      </w:pPr>
      <w:r>
        <w:t xml:space="preserve">__</w:t>
      </w:r>
    </w:p>
    <w:bookmarkStart w:id="57" w:name="attribute-6"/>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training_type</w:t>
            </w:r>
          </w:p>
        </w:tc>
        <w:tc>
          <w:tcPr/>
          <w:p>
            <w:pPr>
              <w:pStyle w:val="Compact"/>
              <w:jc w:val="left"/>
            </w:pPr>
            <w:r>
              <w:t xml:space="preserve">0..1</w:t>
            </w:r>
            <w:r>
              <w:t xml:space="preserve"> </w:t>
            </w:r>
            <w:r>
              <w:t xml:space="preserve"> </w:t>
            </w:r>
            <w:hyperlink w:anchor="TrainingTypeEnum">
              <w:r>
                <w:rPr>
                  <w:rStyle w:val="Hyperlink"/>
                </w:rPr>
                <w:t xml:space="preserve">TrainingTypeEnum</w:t>
              </w:r>
            </w:hyperlink>
          </w:p>
        </w:tc>
        <w:tc>
          <w:tcPr/>
          <w:p>
            <w:pPr>
              <w:pStyle w:val="Compact"/>
              <w:jc w:val="left"/>
            </w:pPr>
            <w:r>
              <w:t xml:space="preserve">Type of training or education.</w:t>
            </w:r>
          </w:p>
        </w:tc>
      </w:tr>
      <w:tr>
        <w:tc>
          <w:tcPr/>
          <w:p>
            <w:pPr>
              <w:pStyle w:val="Compact"/>
              <w:jc w:val="left"/>
            </w:pPr>
            <w:r>
              <w:t xml:space="preserve">training_code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ISCO-19 code of the training or education.</w:t>
            </w:r>
          </w:p>
        </w:tc>
      </w:tr>
      <w:tr>
        <w:tc>
          <w:tcPr/>
          <w:p>
            <w:pPr>
              <w:pStyle w:val="Compact"/>
              <w:jc w:val="left"/>
            </w:pPr>
            <w:r>
              <w:t xml:space="preserve">value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The value of an information besides other attributes such as type, language, etc.</w:t>
            </w:r>
          </w:p>
        </w:tc>
      </w:tr>
      <w:tr>
        <w:tc>
          <w:tcPr/>
          <w:p>
            <w:pPr>
              <w:pStyle w:val="Compact"/>
              <w:jc w:val="left"/>
            </w:pPr>
            <w:r>
              <w:t xml:space="preserve">valid_from</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valid_through</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is_active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bookmarkEnd w:id="57"/>
    <w:bookmarkStart w:id="58" w:name="usages-6"/>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erson">
              <w:r>
                <w:rPr>
                  <w:rStyle w:val="Hyperlink"/>
                </w:rPr>
                <w:t xml:space="preserve">Person</w:t>
              </w:r>
            </w:hyperlink>
          </w:p>
        </w:tc>
        <w:tc>
          <w:tcPr/>
          <w:p>
            <w:pPr>
              <w:pStyle w:val="Compact"/>
              <w:jc w:val="left"/>
            </w:pPr>
            <w:hyperlink w:anchor="trainings">
              <w:r>
                <w:rPr>
                  <w:rStyle w:val="Hyperlink"/>
                </w:rPr>
                <w:t xml:space="preserve">trainings</w:t>
              </w:r>
            </w:hyperlink>
          </w:p>
        </w:tc>
        <w:tc>
          <w:tcPr/>
          <w:p>
            <w:pPr>
              <w:pStyle w:val="Compact"/>
              <w:jc w:val="left"/>
            </w:pPr>
            <w:r>
              <w:t xml:space="preserve">range</w:t>
            </w:r>
          </w:p>
        </w:tc>
        <w:tc>
          <w:tcPr/>
          <w:p>
            <w:pPr>
              <w:pStyle w:val="Compact"/>
              <w:jc w:val="left"/>
            </w:pPr>
            <w:hyperlink w:anchor="Training">
              <w:r>
                <w:rPr>
                  <w:rStyle w:val="Hyperlink"/>
                </w:rPr>
                <w:t xml:space="preserve">Training</w:t>
              </w:r>
            </w:hyperlink>
          </w:p>
        </w:tc>
      </w:tr>
    </w:tbl>
    <w:bookmarkEnd w:id="58"/>
    <w:bookmarkEnd w:id="59"/>
    <w:bookmarkStart w:id="62" w:name="enum-trainingtypeenum"/>
    <w:p>
      <w:pPr>
        <w:pStyle w:val="Heading2"/>
      </w:pPr>
      <w:r>
        <w:t xml:space="preserve">Enum: TrainingTypeEnum</w:t>
      </w:r>
    </w:p>
    <w:p>
      <w:pPr>
        <w:pStyle w:val="FirstParagraph"/>
      </w:pPr>
      <w:r>
        <w:rPr>
          <w:iCs/>
          <w:i/>
        </w:rPr>
        <w:t xml:space="preserve">Types of training or education based on the Swiss BFS LEVEL_EDUC codelist.</w:t>
      </w:r>
    </w:p>
    <w:p>
      <w:pPr>
        <w:pStyle w:val="BodyText"/>
      </w:pPr>
      <w:r>
        <w:t xml:space="preserve">__</w:t>
      </w:r>
    </w:p>
    <w:p>
      <w:pPr>
        <w:pStyle w:val="BodyText"/>
      </w:pPr>
      <w:r>
        <w:t xml:space="preserve">URI:</w:t>
      </w:r>
      <w:r>
        <w:t xml:space="preserve"> </w:t>
      </w:r>
      <w:hyperlink r:id="rId60">
        <w:r>
          <w:rPr>
            <w:rStyle w:val="Hyperlink"/>
          </w:rPr>
          <w:t xml:space="preserve">act:TrainingTypeEnum</w:t>
        </w:r>
      </w:hyperlink>
    </w:p>
    <w:bookmarkStart w:id="61" w:name="permissible-values-1"/>
    <w:p>
      <w:pPr>
        <w:pStyle w:val="Heading3"/>
      </w:pPr>
      <w:r>
        <w:t xml:space="preserve">Permissible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Meaning</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https://register.ld.admin.ch/i14y/concept/LEVEL_EDUC/10</w:t>
            </w:r>
          </w:p>
        </w:tc>
        <w:tc>
          <w:tcPr/>
          <w:p>
            <w:pPr>
              <w:pStyle w:val="Compact"/>
              <w:jc w:val="left"/>
            </w:pPr>
            <w:r>
              <w:t xml:space="preserve">Maximum compulsory school</w:t>
            </w:r>
          </w:p>
        </w:tc>
      </w:tr>
      <w:tr>
        <w:tc>
          <w:tcPr/>
          <w:p>
            <w:pPr>
              <w:pStyle w:val="Compact"/>
              <w:jc w:val="left"/>
            </w:pPr>
            <w:r>
              <w:t xml:space="preserve">110</w:t>
            </w:r>
          </w:p>
        </w:tc>
        <w:tc>
          <w:tcPr/>
          <w:p>
            <w:pPr>
              <w:pStyle w:val="Compact"/>
              <w:jc w:val="left"/>
            </w:pPr>
            <w:r>
              <w:t xml:space="preserve">https://register.ld.admin.ch/i14y/concept/LEVEL_EDUC/110</w:t>
            </w:r>
          </w:p>
        </w:tc>
        <w:tc>
          <w:tcPr/>
          <w:p>
            <w:pPr>
              <w:pStyle w:val="Compact"/>
              <w:jc w:val="left"/>
            </w:pPr>
            <w:r>
              <w:t xml:space="preserve">No education</w:t>
            </w:r>
          </w:p>
        </w:tc>
      </w:tr>
      <w:tr>
        <w:tc>
          <w:tcPr/>
          <w:p>
            <w:pPr>
              <w:pStyle w:val="Compact"/>
              <w:jc w:val="left"/>
            </w:pPr>
            <w:r>
              <w:t xml:space="preserve">120</w:t>
            </w:r>
          </w:p>
        </w:tc>
        <w:tc>
          <w:tcPr/>
          <w:p>
            <w:pPr>
              <w:pStyle w:val="Compact"/>
              <w:jc w:val="left"/>
            </w:pPr>
            <w:r>
              <w:t xml:space="preserve">https://register.ld.admin.ch/i14y/concept/LEVEL_EDUC/120</w:t>
            </w:r>
          </w:p>
        </w:tc>
        <w:tc>
          <w:tcPr/>
          <w:p>
            <w:pPr>
              <w:pStyle w:val="Compact"/>
              <w:jc w:val="left"/>
            </w:pPr>
            <w:r>
              <w:t xml:space="preserve">Compulsory school attended but not completed</w:t>
            </w:r>
          </w:p>
        </w:tc>
      </w:tr>
      <w:tr>
        <w:tc>
          <w:tcPr/>
          <w:p>
            <w:pPr>
              <w:pStyle w:val="Compact"/>
              <w:jc w:val="left"/>
            </w:pPr>
            <w:r>
              <w:t xml:space="preserve">130</w:t>
            </w:r>
          </w:p>
        </w:tc>
        <w:tc>
          <w:tcPr/>
          <w:p>
            <w:pPr>
              <w:pStyle w:val="Compact"/>
              <w:jc w:val="left"/>
            </w:pPr>
            <w:r>
              <w:t xml:space="preserve">https://register.ld.admin.ch/i14y/concept/LEVEL_EDUC/130</w:t>
            </w:r>
          </w:p>
        </w:tc>
        <w:tc>
          <w:tcPr/>
          <w:p>
            <w:pPr>
              <w:pStyle w:val="Compact"/>
              <w:jc w:val="left"/>
            </w:pPr>
            <w:r>
              <w:t xml:space="preserve">Compulsory school</w:t>
            </w:r>
          </w:p>
        </w:tc>
      </w:tr>
      <w:tr>
        <w:tc>
          <w:tcPr/>
          <w:p>
            <w:pPr>
              <w:pStyle w:val="Compact"/>
              <w:jc w:val="left"/>
            </w:pPr>
            <w:r>
              <w:t xml:space="preserve">140</w:t>
            </w:r>
          </w:p>
        </w:tc>
        <w:tc>
          <w:tcPr/>
          <w:p>
            <w:pPr>
              <w:pStyle w:val="Compact"/>
              <w:jc w:val="left"/>
            </w:pPr>
            <w:r>
              <w:t xml:space="preserve">https://register.ld.admin.ch/i14y/concept/LEVEL_EDUC/140</w:t>
            </w:r>
          </w:p>
        </w:tc>
        <w:tc>
          <w:tcPr/>
          <w:p>
            <w:pPr>
              <w:pStyle w:val="Compact"/>
              <w:jc w:val="left"/>
            </w:pPr>
            <w:r>
              <w:t xml:space="preserve">1 year of education / transitional education</w:t>
            </w:r>
          </w:p>
        </w:tc>
      </w:tr>
      <w:tr>
        <w:tc>
          <w:tcPr/>
          <w:p>
            <w:pPr>
              <w:pStyle w:val="Compact"/>
              <w:jc w:val="left"/>
            </w:pPr>
            <w:r>
              <w:t xml:space="preserve">20</w:t>
            </w:r>
          </w:p>
        </w:tc>
        <w:tc>
          <w:tcPr/>
          <w:p>
            <w:pPr>
              <w:pStyle w:val="Compact"/>
              <w:jc w:val="left"/>
            </w:pPr>
            <w:r>
              <w:t xml:space="preserve">https://register.ld.admin.ch/i14y/concept/LEVEL_EDUC/20</w:t>
            </w:r>
          </w:p>
        </w:tc>
        <w:tc>
          <w:tcPr/>
          <w:p>
            <w:pPr>
              <w:pStyle w:val="Compact"/>
              <w:jc w:val="left"/>
            </w:pPr>
            <w:r>
              <w:t xml:space="preserve">Upper secondary level</w:t>
            </w:r>
          </w:p>
        </w:tc>
      </w:tr>
      <w:tr>
        <w:tc>
          <w:tcPr/>
          <w:p>
            <w:pPr>
              <w:pStyle w:val="Compact"/>
              <w:jc w:val="left"/>
            </w:pPr>
            <w:r>
              <w:t xml:space="preserve">22</w:t>
            </w:r>
          </w:p>
        </w:tc>
        <w:tc>
          <w:tcPr/>
          <w:p>
            <w:pPr>
              <w:pStyle w:val="Compact"/>
              <w:jc w:val="left"/>
            </w:pPr>
            <w:r>
              <w:t xml:space="preserve">https://register.ld.admin.ch/i14y/concept/LEVEL_EDUC/22</w:t>
            </w:r>
          </w:p>
        </w:tc>
        <w:tc>
          <w:tcPr/>
          <w:p>
            <w:pPr>
              <w:pStyle w:val="Compact"/>
              <w:jc w:val="left"/>
            </w:pPr>
            <w:r>
              <w:t xml:space="preserve">Upper secondary level - Vocational education and training (VET)</w:t>
            </w:r>
          </w:p>
        </w:tc>
      </w:tr>
      <w:tr>
        <w:tc>
          <w:tcPr/>
          <w:p>
            <w:pPr>
              <w:pStyle w:val="Compact"/>
              <w:jc w:val="left"/>
            </w:pPr>
            <w:r>
              <w:t xml:space="preserve">220</w:t>
            </w:r>
          </w:p>
        </w:tc>
        <w:tc>
          <w:tcPr/>
          <w:p>
            <w:pPr>
              <w:pStyle w:val="Compact"/>
              <w:jc w:val="left"/>
            </w:pPr>
            <w:r>
              <w:t xml:space="preserve">https://register.ld.admin.ch/i14y/concept/LEVEL_EDUC/220</w:t>
            </w:r>
          </w:p>
        </w:tc>
        <w:tc>
          <w:tcPr/>
          <w:p>
            <w:pPr>
              <w:pStyle w:val="Compact"/>
              <w:jc w:val="left"/>
            </w:pPr>
            <w:r>
              <w:t xml:space="preserve">Apprenticeship in a company (EFZ/EBA) / basic vocational training / vocationa…</w:t>
            </w:r>
          </w:p>
        </w:tc>
      </w:tr>
      <w:tr>
        <w:tc>
          <w:tcPr/>
          <w:p>
            <w:pPr>
              <w:pStyle w:val="Compact"/>
              <w:jc w:val="left"/>
            </w:pPr>
            <w:r>
              <w:t xml:space="preserve">2210</w:t>
            </w:r>
          </w:p>
        </w:tc>
        <w:tc>
          <w:tcPr/>
          <w:p>
            <w:pPr>
              <w:pStyle w:val="Compact"/>
              <w:jc w:val="left"/>
            </w:pPr>
            <w:r>
              <w:t xml:space="preserve">https://register.ld.admin.ch/i14y/concept/LEVEL_EDUC/2210</w:t>
            </w:r>
          </w:p>
        </w:tc>
        <w:tc>
          <w:tcPr/>
          <w:p>
            <w:pPr>
              <w:pStyle w:val="Compact"/>
              <w:jc w:val="left"/>
            </w:pPr>
            <w:r>
              <w:t xml:space="preserve">Apprenticeship 2 years (EBA) / basic vocational training / vocational school …</w:t>
            </w:r>
          </w:p>
        </w:tc>
      </w:tr>
      <w:tr>
        <w:tc>
          <w:tcPr/>
          <w:p>
            <w:pPr>
              <w:pStyle w:val="Compact"/>
              <w:jc w:val="left"/>
            </w:pPr>
            <w:r>
              <w:t xml:space="preserve">2211</w:t>
            </w:r>
          </w:p>
        </w:tc>
        <w:tc>
          <w:tcPr/>
          <w:p>
            <w:pPr>
              <w:pStyle w:val="Compact"/>
              <w:jc w:val="left"/>
            </w:pPr>
            <w:r>
              <w:t xml:space="preserve">https://register.ld.admin.ch/i14y/concept/LEVEL_EDUC/2211</w:t>
            </w:r>
          </w:p>
        </w:tc>
        <w:tc>
          <w:tcPr/>
          <w:p>
            <w:pPr>
              <w:pStyle w:val="Compact"/>
              <w:jc w:val="left"/>
            </w:pPr>
            <w:r>
              <w:t xml:space="preserve">Apprenticeship in a company 2 years (EBA) / basic vocational training</w:t>
            </w:r>
          </w:p>
        </w:tc>
      </w:tr>
      <w:tr>
        <w:tc>
          <w:tcPr/>
          <w:p>
            <w:pPr>
              <w:pStyle w:val="Compact"/>
              <w:jc w:val="left"/>
            </w:pPr>
            <w:r>
              <w:t xml:space="preserve">2212</w:t>
            </w:r>
          </w:p>
        </w:tc>
        <w:tc>
          <w:tcPr/>
          <w:p>
            <w:pPr>
              <w:pStyle w:val="Compact"/>
              <w:jc w:val="left"/>
            </w:pPr>
            <w:r>
              <w:t xml:space="preserve">https://register.ld.admin.ch/i14y/concept/LEVEL_EDUC/2212</w:t>
            </w:r>
          </w:p>
        </w:tc>
        <w:tc>
          <w:tcPr/>
          <w:p>
            <w:pPr>
              <w:pStyle w:val="Compact"/>
              <w:jc w:val="left"/>
            </w:pPr>
            <w:r>
              <w:t xml:space="preserve">Vocational school / trade school 2 years</w:t>
            </w:r>
          </w:p>
        </w:tc>
      </w:tr>
      <w:tr>
        <w:tc>
          <w:tcPr/>
          <w:p>
            <w:pPr>
              <w:pStyle w:val="Compact"/>
              <w:jc w:val="left"/>
            </w:pPr>
            <w:r>
              <w:t xml:space="preserve">2220</w:t>
            </w:r>
          </w:p>
        </w:tc>
        <w:tc>
          <w:tcPr/>
          <w:p>
            <w:pPr>
              <w:pStyle w:val="Compact"/>
              <w:jc w:val="left"/>
            </w:pPr>
            <w:r>
              <w:t xml:space="preserve">https://register.ld.admin.ch/i14y/concept/LEVEL_EDUC/2220</w:t>
            </w:r>
          </w:p>
        </w:tc>
        <w:tc>
          <w:tcPr/>
          <w:p>
            <w:pPr>
              <w:pStyle w:val="Compact"/>
              <w:jc w:val="left"/>
            </w:pPr>
            <w:r>
              <w:t xml:space="preserve">Apprenticeship 3-4 years (EFZ) / vocational school / trade school</w:t>
            </w:r>
          </w:p>
        </w:tc>
      </w:tr>
      <w:tr>
        <w:tc>
          <w:tcPr/>
          <w:p>
            <w:pPr>
              <w:pStyle w:val="Compact"/>
              <w:jc w:val="left"/>
            </w:pPr>
            <w:r>
              <w:t xml:space="preserve">2221</w:t>
            </w:r>
          </w:p>
        </w:tc>
        <w:tc>
          <w:tcPr/>
          <w:p>
            <w:pPr>
              <w:pStyle w:val="Compact"/>
              <w:jc w:val="left"/>
            </w:pPr>
            <w:r>
              <w:t xml:space="preserve">https://register.ld.admin.ch/i14y/concept/LEVEL_EDUC/2221</w:t>
            </w:r>
          </w:p>
        </w:tc>
        <w:tc>
          <w:tcPr/>
          <w:p>
            <w:pPr>
              <w:pStyle w:val="Compact"/>
              <w:jc w:val="left"/>
            </w:pPr>
            <w:r>
              <w:t xml:space="preserve">Apprenticeship in a company 3-4 years (EFZ)</w:t>
            </w:r>
          </w:p>
        </w:tc>
      </w:tr>
      <w:tr>
        <w:tc>
          <w:tcPr/>
          <w:p>
            <w:pPr>
              <w:pStyle w:val="Compact"/>
              <w:jc w:val="left"/>
            </w:pPr>
            <w:r>
              <w:t xml:space="preserve">2222</w:t>
            </w:r>
          </w:p>
        </w:tc>
        <w:tc>
          <w:tcPr/>
          <w:p>
            <w:pPr>
              <w:pStyle w:val="Compact"/>
              <w:jc w:val="left"/>
            </w:pPr>
            <w:r>
              <w:t xml:space="preserve">https://register.ld.admin.ch/i14y/concept/LEVEL_EDUC/2222</w:t>
            </w:r>
          </w:p>
        </w:tc>
        <w:tc>
          <w:tcPr/>
          <w:p>
            <w:pPr>
              <w:pStyle w:val="Compact"/>
              <w:jc w:val="left"/>
            </w:pPr>
            <w:r>
              <w:t xml:space="preserve">Vocational school / trade school 3-4 years</w:t>
            </w:r>
          </w:p>
        </w:tc>
      </w:tr>
      <w:tr>
        <w:tc>
          <w:tcPr/>
          <w:p>
            <w:pPr>
              <w:pStyle w:val="Compact"/>
              <w:jc w:val="left"/>
            </w:pPr>
            <w:r>
              <w:t xml:space="preserve">24</w:t>
            </w:r>
          </w:p>
        </w:tc>
        <w:tc>
          <w:tcPr/>
          <w:p>
            <w:pPr>
              <w:pStyle w:val="Compact"/>
              <w:jc w:val="left"/>
            </w:pPr>
            <w:r>
              <w:t xml:space="preserve">https://register.ld.admin.ch/i14y/concept/LEVEL_EDUC/24</w:t>
            </w:r>
          </w:p>
        </w:tc>
        <w:tc>
          <w:tcPr/>
          <w:p>
            <w:pPr>
              <w:pStyle w:val="Compact"/>
              <w:jc w:val="left"/>
            </w:pPr>
            <w:r>
              <w:t xml:space="preserve">Upper secondary level - general education</w:t>
            </w:r>
          </w:p>
        </w:tc>
      </w:tr>
      <w:tr>
        <w:tc>
          <w:tcPr/>
          <w:p>
            <w:pPr>
              <w:pStyle w:val="Compact"/>
              <w:jc w:val="left"/>
            </w:pPr>
            <w:r>
              <w:t xml:space="preserve">241</w:t>
            </w:r>
          </w:p>
        </w:tc>
        <w:tc>
          <w:tcPr/>
          <w:p>
            <w:pPr>
              <w:pStyle w:val="Compact"/>
              <w:jc w:val="left"/>
            </w:pPr>
            <w:r>
              <w:t xml:space="preserve">https://register.ld.admin.ch/i14y/concept/LEVEL_EDUC/241</w:t>
            </w:r>
          </w:p>
        </w:tc>
        <w:tc>
          <w:tcPr/>
          <w:p>
            <w:pPr>
              <w:pStyle w:val="Compact"/>
              <w:jc w:val="left"/>
            </w:pPr>
            <w:r>
              <w:t xml:space="preserve">Upper secondary specialised schools / diploma middle school</w:t>
            </w:r>
          </w:p>
        </w:tc>
      </w:tr>
      <w:tr>
        <w:tc>
          <w:tcPr/>
          <w:p>
            <w:pPr>
              <w:pStyle w:val="Compact"/>
              <w:jc w:val="left"/>
            </w:pPr>
            <w:r>
              <w:t xml:space="preserve">2411</w:t>
            </w:r>
          </w:p>
        </w:tc>
        <w:tc>
          <w:tcPr/>
          <w:p>
            <w:pPr>
              <w:pStyle w:val="Compact"/>
              <w:jc w:val="left"/>
            </w:pPr>
            <w:r>
              <w:t xml:space="preserve">https://register.ld.admin.ch/i14y/concept/LEVEL_EDUC/2411</w:t>
            </w:r>
          </w:p>
        </w:tc>
        <w:tc>
          <w:tcPr/>
          <w:p>
            <w:pPr>
              <w:pStyle w:val="Compact"/>
              <w:jc w:val="left"/>
            </w:pPr>
            <w:r>
              <w:t xml:space="preserve">Upper secondary specialised schools / diploma middle school 2 years</w:t>
            </w:r>
          </w:p>
        </w:tc>
      </w:tr>
      <w:tr>
        <w:tc>
          <w:tcPr/>
          <w:p>
            <w:pPr>
              <w:pStyle w:val="Compact"/>
              <w:jc w:val="left"/>
            </w:pPr>
            <w:r>
              <w:t xml:space="preserve">2412</w:t>
            </w:r>
          </w:p>
        </w:tc>
        <w:tc>
          <w:tcPr/>
          <w:p>
            <w:pPr>
              <w:pStyle w:val="Compact"/>
              <w:jc w:val="left"/>
            </w:pPr>
            <w:r>
              <w:t xml:space="preserve">https://register.ld.admin.ch/i14y/concept/LEVEL_EDUC/2412</w:t>
            </w:r>
          </w:p>
        </w:tc>
        <w:tc>
          <w:tcPr/>
          <w:p>
            <w:pPr>
              <w:pStyle w:val="Compact"/>
              <w:jc w:val="left"/>
            </w:pPr>
            <w:r>
              <w:t xml:space="preserve">Upper secondary specialised schools / diploma middle school 3 years</w:t>
            </w:r>
          </w:p>
        </w:tc>
      </w:tr>
      <w:tr>
        <w:tc>
          <w:tcPr/>
          <w:p>
            <w:pPr>
              <w:pStyle w:val="Compact"/>
              <w:jc w:val="left"/>
            </w:pPr>
            <w:r>
              <w:t xml:space="preserve">242</w:t>
            </w:r>
          </w:p>
        </w:tc>
        <w:tc>
          <w:tcPr/>
          <w:p>
            <w:pPr>
              <w:pStyle w:val="Compact"/>
              <w:jc w:val="left"/>
            </w:pPr>
            <w:r>
              <w:t xml:space="preserve">https://register.ld.admin.ch/i14y/concept/LEVEL_EDUC/242</w:t>
            </w:r>
          </w:p>
        </w:tc>
        <w:tc>
          <w:tcPr/>
          <w:p>
            <w:pPr>
              <w:pStyle w:val="Compact"/>
              <w:jc w:val="left"/>
            </w:pPr>
            <w:r>
              <w:t xml:space="preserve">Baccalaureate / teaching diploma</w:t>
            </w:r>
          </w:p>
        </w:tc>
      </w:tr>
      <w:tr>
        <w:tc>
          <w:tcPr/>
          <w:p>
            <w:pPr>
              <w:pStyle w:val="Compact"/>
              <w:jc w:val="left"/>
            </w:pPr>
            <w:r>
              <w:t xml:space="preserve">2421</w:t>
            </w:r>
          </w:p>
        </w:tc>
        <w:tc>
          <w:tcPr/>
          <w:p>
            <w:pPr>
              <w:pStyle w:val="Compact"/>
              <w:jc w:val="left"/>
            </w:pPr>
            <w:r>
              <w:t xml:space="preserve">https://register.ld.admin.ch/i14y/concept/LEVEL_EDUC/2421</w:t>
            </w:r>
          </w:p>
        </w:tc>
        <w:tc>
          <w:tcPr/>
          <w:p>
            <w:pPr>
              <w:pStyle w:val="Compact"/>
              <w:jc w:val="left"/>
            </w:pPr>
            <w:r>
              <w:t xml:space="preserve">Baccalaureate</w:t>
            </w:r>
          </w:p>
        </w:tc>
      </w:tr>
      <w:tr>
        <w:tc>
          <w:tcPr/>
          <w:p>
            <w:pPr>
              <w:pStyle w:val="Compact"/>
              <w:jc w:val="left"/>
            </w:pPr>
            <w:r>
              <w:t xml:space="preserve">2422</w:t>
            </w:r>
          </w:p>
        </w:tc>
        <w:tc>
          <w:tcPr/>
          <w:p>
            <w:pPr>
              <w:pStyle w:val="Compact"/>
              <w:jc w:val="left"/>
            </w:pPr>
            <w:r>
              <w:t xml:space="preserve">https://register.ld.admin.ch/i14y/concept/LEVEL_EDUC/2422</w:t>
            </w:r>
          </w:p>
        </w:tc>
        <w:tc>
          <w:tcPr/>
          <w:p>
            <w:pPr>
              <w:pStyle w:val="Compact"/>
              <w:jc w:val="left"/>
            </w:pPr>
            <w:r>
              <w:t xml:space="preserve">Teaching diploma</w:t>
            </w:r>
          </w:p>
        </w:tc>
      </w:tr>
      <w:tr>
        <w:tc>
          <w:tcPr/>
          <w:p>
            <w:pPr>
              <w:pStyle w:val="Compact"/>
              <w:jc w:val="left"/>
            </w:pPr>
            <w:r>
              <w:t xml:space="preserve">243</w:t>
            </w:r>
          </w:p>
        </w:tc>
        <w:tc>
          <w:tcPr/>
          <w:p>
            <w:pPr>
              <w:pStyle w:val="Compact"/>
              <w:jc w:val="left"/>
            </w:pPr>
            <w:r>
              <w:t xml:space="preserve">https://register.ld.admin.ch/i14y/concept/LEVEL_EDUC/243</w:t>
            </w:r>
          </w:p>
        </w:tc>
        <w:tc>
          <w:tcPr/>
          <w:p>
            <w:pPr>
              <w:pStyle w:val="Compact"/>
              <w:jc w:val="left"/>
            </w:pPr>
            <w:r>
              <w:t xml:space="preserve">Vocational / specialised baccalaureate</w:t>
            </w:r>
          </w:p>
        </w:tc>
      </w:tr>
      <w:tr>
        <w:tc>
          <w:tcPr/>
          <w:p>
            <w:pPr>
              <w:pStyle w:val="Compact"/>
              <w:jc w:val="left"/>
            </w:pPr>
            <w:r>
              <w:t xml:space="preserve">2431</w:t>
            </w:r>
          </w:p>
        </w:tc>
        <w:tc>
          <w:tcPr/>
          <w:p>
            <w:pPr>
              <w:pStyle w:val="Compact"/>
              <w:jc w:val="left"/>
            </w:pPr>
            <w:r>
              <w:t xml:space="preserve">https://register.ld.admin.ch/i14y/concept/LEVEL_EDUC/2431</w:t>
            </w:r>
          </w:p>
        </w:tc>
        <w:tc>
          <w:tcPr/>
          <w:p>
            <w:pPr>
              <w:pStyle w:val="Compact"/>
              <w:jc w:val="left"/>
            </w:pPr>
            <w:r>
              <w:t xml:space="preserve">Vocational baccalaureate</w:t>
            </w:r>
          </w:p>
        </w:tc>
      </w:tr>
      <w:tr>
        <w:tc>
          <w:tcPr/>
          <w:p>
            <w:pPr>
              <w:pStyle w:val="Compact"/>
              <w:jc w:val="left"/>
            </w:pPr>
            <w:r>
              <w:t xml:space="preserve">2432</w:t>
            </w:r>
          </w:p>
        </w:tc>
        <w:tc>
          <w:tcPr/>
          <w:p>
            <w:pPr>
              <w:pStyle w:val="Compact"/>
              <w:jc w:val="left"/>
            </w:pPr>
            <w:r>
              <w:t xml:space="preserve">https://register.ld.admin.ch/i14y/concept/LEVEL_EDUC/2432</w:t>
            </w:r>
          </w:p>
        </w:tc>
        <w:tc>
          <w:tcPr/>
          <w:p>
            <w:pPr>
              <w:pStyle w:val="Compact"/>
              <w:jc w:val="left"/>
            </w:pPr>
            <w:r>
              <w:t xml:space="preserve">Specialised baccalaureate</w:t>
            </w:r>
          </w:p>
        </w:tc>
      </w:tr>
      <w:tr>
        <w:tc>
          <w:tcPr/>
          <w:p>
            <w:pPr>
              <w:pStyle w:val="Compact"/>
              <w:jc w:val="left"/>
            </w:pPr>
            <w:r>
              <w:t xml:space="preserve">30</w:t>
            </w:r>
          </w:p>
        </w:tc>
        <w:tc>
          <w:tcPr/>
          <w:p>
            <w:pPr>
              <w:pStyle w:val="Compact"/>
              <w:jc w:val="left"/>
            </w:pPr>
            <w:r>
              <w:t xml:space="preserve">https://register.ld.admin.ch/i14y/concept/LEVEL_EDUC/30</w:t>
            </w:r>
          </w:p>
        </w:tc>
        <w:tc>
          <w:tcPr/>
          <w:p>
            <w:pPr>
              <w:pStyle w:val="Compact"/>
              <w:jc w:val="left"/>
            </w:pPr>
            <w:r>
              <w:t xml:space="preserve">Tertiary level</w:t>
            </w:r>
          </w:p>
        </w:tc>
      </w:tr>
      <w:tr>
        <w:tc>
          <w:tcPr/>
          <w:p>
            <w:pPr>
              <w:pStyle w:val="Compact"/>
              <w:jc w:val="left"/>
            </w:pPr>
            <w:r>
              <w:t xml:space="preserve">31</w:t>
            </w:r>
          </w:p>
        </w:tc>
        <w:tc>
          <w:tcPr/>
          <w:p>
            <w:pPr>
              <w:pStyle w:val="Compact"/>
              <w:jc w:val="left"/>
            </w:pPr>
            <w:r>
              <w:t xml:space="preserve">https://register.ld.admin.ch/i14y/concept/LEVEL_EDUC/31</w:t>
            </w:r>
          </w:p>
        </w:tc>
        <w:tc>
          <w:tcPr/>
          <w:p>
            <w:pPr>
              <w:pStyle w:val="Compact"/>
              <w:jc w:val="left"/>
            </w:pPr>
            <w:r>
              <w:t xml:space="preserve">Professional education</w:t>
            </w:r>
          </w:p>
        </w:tc>
      </w:tr>
      <w:tr>
        <w:tc>
          <w:tcPr/>
          <w:p>
            <w:pPr>
              <w:pStyle w:val="Compact"/>
              <w:jc w:val="left"/>
            </w:pPr>
            <w:r>
              <w:t xml:space="preserve">310</w:t>
            </w:r>
          </w:p>
        </w:tc>
        <w:tc>
          <w:tcPr/>
          <w:p>
            <w:pPr>
              <w:pStyle w:val="Compact"/>
              <w:jc w:val="left"/>
            </w:pPr>
            <w:r>
              <w:t xml:space="preserve">https://register.ld.admin.ch/i14y/concept/LEVEL_EDUC/310</w:t>
            </w:r>
          </w:p>
        </w:tc>
        <w:tc>
          <w:tcPr/>
          <w:p>
            <w:pPr>
              <w:pStyle w:val="Compact"/>
              <w:jc w:val="left"/>
            </w:pPr>
            <w:r>
              <w:t xml:space="preserve">Professional examination with federal diploma / advanced federal diploma / PE…</w:t>
            </w:r>
          </w:p>
        </w:tc>
      </w:tr>
      <w:tr>
        <w:tc>
          <w:tcPr/>
          <w:p>
            <w:pPr>
              <w:pStyle w:val="Compact"/>
              <w:jc w:val="left"/>
            </w:pPr>
            <w:r>
              <w:t xml:space="preserve">311</w:t>
            </w:r>
          </w:p>
        </w:tc>
        <w:tc>
          <w:tcPr/>
          <w:p>
            <w:pPr>
              <w:pStyle w:val="Compact"/>
              <w:jc w:val="left"/>
            </w:pPr>
            <w:r>
              <w:t xml:space="preserve">https://register.ld.admin.ch/i14y/concept/LEVEL_EDUC/311</w:t>
            </w:r>
          </w:p>
        </w:tc>
        <w:tc>
          <w:tcPr/>
          <w:p>
            <w:pPr>
              <w:pStyle w:val="Compact"/>
              <w:jc w:val="left"/>
            </w:pPr>
            <w:r>
              <w:t xml:space="preserve">Professional examination with federal diploma of higher education</w:t>
            </w:r>
          </w:p>
        </w:tc>
      </w:tr>
      <w:tr>
        <w:tc>
          <w:tcPr/>
          <w:p>
            <w:pPr>
              <w:pStyle w:val="Compact"/>
              <w:jc w:val="left"/>
            </w:pPr>
            <w:r>
              <w:t xml:space="preserve">312</w:t>
            </w:r>
          </w:p>
        </w:tc>
        <w:tc>
          <w:tcPr/>
          <w:p>
            <w:pPr>
              <w:pStyle w:val="Compact"/>
              <w:jc w:val="left"/>
            </w:pPr>
            <w:r>
              <w:t xml:space="preserve">https://register.ld.admin.ch/i14y/concept/LEVEL_EDUC/312</w:t>
            </w:r>
          </w:p>
        </w:tc>
        <w:tc>
          <w:tcPr/>
          <w:p>
            <w:pPr>
              <w:pStyle w:val="Compact"/>
              <w:jc w:val="left"/>
            </w:pPr>
            <w:r>
              <w:t xml:space="preserve">Professional examination with advanced federal diploma of higher education / …</w:t>
            </w:r>
          </w:p>
        </w:tc>
      </w:tr>
      <w:tr>
        <w:tc>
          <w:tcPr/>
          <w:p>
            <w:pPr>
              <w:pStyle w:val="Compact"/>
              <w:jc w:val="left"/>
            </w:pPr>
            <w:r>
              <w:t xml:space="preserve">313</w:t>
            </w:r>
          </w:p>
        </w:tc>
        <w:tc>
          <w:tcPr/>
          <w:p>
            <w:pPr>
              <w:pStyle w:val="Compact"/>
              <w:jc w:val="left"/>
            </w:pPr>
            <w:r>
              <w:t xml:space="preserve">https://register.ld.admin.ch/i14y/concept/LEVEL_EDUC/313</w:t>
            </w:r>
          </w:p>
        </w:tc>
        <w:tc>
          <w:tcPr/>
          <w:p>
            <w:pPr>
              <w:pStyle w:val="Compact"/>
              <w:jc w:val="left"/>
            </w:pPr>
            <w:r>
              <w:t xml:space="preserve">College of Higher Education</w:t>
            </w:r>
          </w:p>
        </w:tc>
      </w:tr>
      <w:tr>
        <w:tc>
          <w:tcPr/>
          <w:p>
            <w:pPr>
              <w:pStyle w:val="Compact"/>
              <w:jc w:val="left"/>
            </w:pPr>
            <w:r>
              <w:t xml:space="preserve">3131</w:t>
            </w:r>
          </w:p>
        </w:tc>
        <w:tc>
          <w:tcPr/>
          <w:p>
            <w:pPr>
              <w:pStyle w:val="Compact"/>
              <w:jc w:val="left"/>
            </w:pPr>
            <w:r>
              <w:t xml:space="preserve">https://register.ld.admin.ch/i14y/concept/LEVEL_EDUC/3131</w:t>
            </w:r>
          </w:p>
        </w:tc>
        <w:tc>
          <w:tcPr/>
          <w:p>
            <w:pPr>
              <w:pStyle w:val="Compact"/>
              <w:jc w:val="left"/>
            </w:pPr>
            <w:r>
              <w:t xml:space="preserve">College of Higher Education 2 years full time or 3 years part-time</w:t>
            </w:r>
          </w:p>
        </w:tc>
      </w:tr>
      <w:tr>
        <w:tc>
          <w:tcPr/>
          <w:p>
            <w:pPr>
              <w:pStyle w:val="Compact"/>
              <w:jc w:val="left"/>
            </w:pPr>
            <w:r>
              <w:t xml:space="preserve">3132</w:t>
            </w:r>
          </w:p>
        </w:tc>
        <w:tc>
          <w:tcPr/>
          <w:p>
            <w:pPr>
              <w:pStyle w:val="Compact"/>
              <w:jc w:val="left"/>
            </w:pPr>
            <w:r>
              <w:t xml:space="preserve">https://register.ld.admin.ch/i14y/concept/LEVEL_EDUC/3132</w:t>
            </w:r>
          </w:p>
        </w:tc>
        <w:tc>
          <w:tcPr/>
          <w:p>
            <w:pPr>
              <w:pStyle w:val="Compact"/>
              <w:jc w:val="left"/>
            </w:pPr>
            <w:r>
              <w:t xml:space="preserve">College of Higher Education 3 years full time or 4 years part-time</w:t>
            </w:r>
          </w:p>
        </w:tc>
      </w:tr>
      <w:tr>
        <w:tc>
          <w:tcPr/>
          <w:p>
            <w:pPr>
              <w:pStyle w:val="Compact"/>
              <w:jc w:val="left"/>
            </w:pPr>
            <w:r>
              <w:t xml:space="preserve">32</w:t>
            </w:r>
          </w:p>
        </w:tc>
        <w:tc>
          <w:tcPr/>
          <w:p>
            <w:pPr>
              <w:pStyle w:val="Compact"/>
              <w:jc w:val="left"/>
            </w:pPr>
            <w:r>
              <w:t xml:space="preserve">https://register.ld.admin.ch/i14y/concept/LEVEL_EDUC/32</w:t>
            </w:r>
          </w:p>
        </w:tc>
        <w:tc>
          <w:tcPr/>
          <w:p>
            <w:pPr>
              <w:pStyle w:val="Compact"/>
              <w:jc w:val="left"/>
            </w:pPr>
            <w:r>
              <w:t xml:space="preserve">Higher education institutions</w:t>
            </w:r>
          </w:p>
        </w:tc>
      </w:tr>
      <w:tr>
        <w:tc>
          <w:tcPr/>
          <w:p>
            <w:pPr>
              <w:pStyle w:val="Compact"/>
              <w:jc w:val="left"/>
            </w:pPr>
            <w:r>
              <w:t xml:space="preserve">321</w:t>
            </w:r>
          </w:p>
        </w:tc>
        <w:tc>
          <w:tcPr/>
          <w:p>
            <w:pPr>
              <w:pStyle w:val="Compact"/>
              <w:jc w:val="left"/>
            </w:pPr>
            <w:r>
              <w:t xml:space="preserve">https://register.ld.admin.ch/i14y/concept/LEVEL_EDUC/321</w:t>
            </w:r>
          </w:p>
        </w:tc>
        <w:tc>
          <w:tcPr/>
          <w:p>
            <w:pPr>
              <w:pStyle w:val="Compact"/>
              <w:jc w:val="left"/>
            </w:pPr>
            <w:r>
              <w:t xml:space="preserve">Bachelor universities, institutes of technology, universities of applied scie…</w:t>
            </w:r>
          </w:p>
        </w:tc>
      </w:tr>
      <w:tr>
        <w:tc>
          <w:tcPr/>
          <w:p>
            <w:pPr>
              <w:pStyle w:val="Compact"/>
              <w:jc w:val="left"/>
            </w:pPr>
            <w:r>
              <w:t xml:space="preserve">3211</w:t>
            </w:r>
          </w:p>
        </w:tc>
        <w:tc>
          <w:tcPr/>
          <w:p>
            <w:pPr>
              <w:pStyle w:val="Compact"/>
              <w:jc w:val="left"/>
            </w:pPr>
            <w:r>
              <w:t xml:space="preserve">https://register.ld.admin.ch/i14y/concept/LEVEL_EDUC/3211</w:t>
            </w:r>
          </w:p>
        </w:tc>
        <w:tc>
          <w:tcPr/>
          <w:p>
            <w:pPr>
              <w:pStyle w:val="Compact"/>
              <w:jc w:val="left"/>
            </w:pPr>
            <w:r>
              <w:t xml:space="preserve">Bachelor universities of applied sciences (including UAS diploma)</w:t>
            </w:r>
          </w:p>
        </w:tc>
      </w:tr>
      <w:tr>
        <w:tc>
          <w:tcPr/>
          <w:p>
            <w:pPr>
              <w:pStyle w:val="Compact"/>
              <w:jc w:val="left"/>
            </w:pPr>
            <w:r>
              <w:t xml:space="preserve">3212</w:t>
            </w:r>
          </w:p>
        </w:tc>
        <w:tc>
          <w:tcPr/>
          <w:p>
            <w:pPr>
              <w:pStyle w:val="Compact"/>
              <w:jc w:val="left"/>
            </w:pPr>
            <w:r>
              <w:t xml:space="preserve">https://register.ld.admin.ch/i14y/concept/LEVEL_EDUC/3212</w:t>
            </w:r>
          </w:p>
        </w:tc>
        <w:tc>
          <w:tcPr/>
          <w:p>
            <w:pPr>
              <w:pStyle w:val="Compact"/>
              <w:jc w:val="left"/>
            </w:pPr>
            <w:r>
              <w:t xml:space="preserve">Bachelor universities of teacher education (including UTE first degree)</w:t>
            </w:r>
          </w:p>
        </w:tc>
      </w:tr>
      <w:tr>
        <w:tc>
          <w:tcPr/>
          <w:p>
            <w:pPr>
              <w:pStyle w:val="Compact"/>
              <w:jc w:val="left"/>
            </w:pPr>
            <w:r>
              <w:t xml:space="preserve">3213</w:t>
            </w:r>
          </w:p>
        </w:tc>
        <w:tc>
          <w:tcPr/>
          <w:p>
            <w:pPr>
              <w:pStyle w:val="Compact"/>
              <w:jc w:val="left"/>
            </w:pPr>
            <w:r>
              <w:t xml:space="preserve">https://register.ld.admin.ch/i14y/concept/LEVEL_EDUC/3213</w:t>
            </w:r>
          </w:p>
        </w:tc>
        <w:tc>
          <w:tcPr/>
          <w:p>
            <w:pPr>
              <w:pStyle w:val="Compact"/>
              <w:jc w:val="left"/>
            </w:pPr>
            <w:r>
              <w:t xml:space="preserve">Bachelor universities, institutes of technology (UIT)</w:t>
            </w:r>
          </w:p>
        </w:tc>
      </w:tr>
      <w:tr>
        <w:tc>
          <w:tcPr/>
          <w:p>
            <w:pPr>
              <w:pStyle w:val="Compact"/>
              <w:jc w:val="left"/>
            </w:pPr>
            <w:r>
              <w:t xml:space="preserve">322</w:t>
            </w:r>
          </w:p>
        </w:tc>
        <w:tc>
          <w:tcPr/>
          <w:p>
            <w:pPr>
              <w:pStyle w:val="Compact"/>
              <w:jc w:val="left"/>
            </w:pPr>
            <w:r>
              <w:t xml:space="preserve">https://register.ld.admin.ch/i14y/concept/LEVEL_EDUC/322</w:t>
            </w:r>
          </w:p>
        </w:tc>
        <w:tc>
          <w:tcPr/>
          <w:p>
            <w:pPr>
              <w:pStyle w:val="Compact"/>
              <w:jc w:val="left"/>
            </w:pPr>
            <w:r>
              <w:t xml:space="preserve">Master universities, institutes of technology, universities of applied scienc…</w:t>
            </w:r>
          </w:p>
        </w:tc>
      </w:tr>
      <w:tr>
        <w:tc>
          <w:tcPr/>
          <w:p>
            <w:pPr>
              <w:pStyle w:val="Compact"/>
              <w:jc w:val="left"/>
            </w:pPr>
            <w:r>
              <w:t xml:space="preserve">3221</w:t>
            </w:r>
          </w:p>
        </w:tc>
        <w:tc>
          <w:tcPr/>
          <w:p>
            <w:pPr>
              <w:pStyle w:val="Compact"/>
              <w:jc w:val="left"/>
            </w:pPr>
            <w:r>
              <w:t xml:space="preserve">https://register.ld.admin.ch/i14y/concept/LEVEL_EDUC/3221</w:t>
            </w:r>
          </w:p>
        </w:tc>
        <w:tc>
          <w:tcPr/>
          <w:p>
            <w:pPr>
              <w:pStyle w:val="Compact"/>
              <w:jc w:val="left"/>
            </w:pPr>
            <w:r>
              <w:t xml:space="preserve">Master universities of applied sciences</w:t>
            </w:r>
          </w:p>
        </w:tc>
      </w:tr>
      <w:tr>
        <w:tc>
          <w:tcPr/>
          <w:p>
            <w:pPr>
              <w:pStyle w:val="Compact"/>
              <w:jc w:val="left"/>
            </w:pPr>
            <w:r>
              <w:t xml:space="preserve">3222</w:t>
            </w:r>
          </w:p>
        </w:tc>
        <w:tc>
          <w:tcPr/>
          <w:p>
            <w:pPr>
              <w:pStyle w:val="Compact"/>
              <w:jc w:val="left"/>
            </w:pPr>
            <w:r>
              <w:t xml:space="preserve">https://register.ld.admin.ch/i14y/concept/LEVEL_EDUC/3222</w:t>
            </w:r>
          </w:p>
        </w:tc>
        <w:tc>
          <w:tcPr/>
          <w:p>
            <w:pPr>
              <w:pStyle w:val="Compact"/>
              <w:jc w:val="left"/>
            </w:pPr>
            <w:r>
              <w:t xml:space="preserve">Master universities of teacher education</w:t>
            </w:r>
          </w:p>
        </w:tc>
      </w:tr>
      <w:tr>
        <w:tc>
          <w:tcPr/>
          <w:p>
            <w:pPr>
              <w:pStyle w:val="Compact"/>
              <w:jc w:val="left"/>
            </w:pPr>
            <w:r>
              <w:t xml:space="preserve">3223</w:t>
            </w:r>
          </w:p>
        </w:tc>
        <w:tc>
          <w:tcPr/>
          <w:p>
            <w:pPr>
              <w:pStyle w:val="Compact"/>
              <w:jc w:val="left"/>
            </w:pPr>
            <w:r>
              <w:t xml:space="preserve">https://register.ld.admin.ch/i14y/concept/LEVEL_EDUC/3223</w:t>
            </w:r>
          </w:p>
        </w:tc>
        <w:tc>
          <w:tcPr/>
          <w:p>
            <w:pPr>
              <w:pStyle w:val="Compact"/>
              <w:jc w:val="left"/>
            </w:pPr>
            <w:r>
              <w:t xml:space="preserve">Master universities, institutes of technology (UIT) including UNI / UIT diplo…</w:t>
            </w:r>
          </w:p>
        </w:tc>
      </w:tr>
      <w:tr>
        <w:tc>
          <w:tcPr/>
          <w:p>
            <w:pPr>
              <w:pStyle w:val="Compact"/>
              <w:jc w:val="left"/>
            </w:pPr>
            <w:r>
              <w:t xml:space="preserve">323</w:t>
            </w:r>
          </w:p>
        </w:tc>
        <w:tc>
          <w:tcPr/>
          <w:p>
            <w:pPr>
              <w:pStyle w:val="Compact"/>
              <w:jc w:val="left"/>
            </w:pPr>
            <w:r>
              <w:t xml:space="preserve">https://register.ld.admin.ch/i14y/concept/LEVEL_EDUC/323</w:t>
            </w:r>
          </w:p>
        </w:tc>
        <w:tc>
          <w:tcPr/>
          <w:p>
            <w:pPr>
              <w:pStyle w:val="Compact"/>
              <w:jc w:val="left"/>
            </w:pPr>
            <w:r>
              <w:t xml:space="preserve">Doctorate or habilitation</w:t>
            </w:r>
          </w:p>
        </w:tc>
      </w:tr>
      <w:tr>
        <w:tc>
          <w:tcPr/>
          <w:p>
            <w:pPr>
              <w:pStyle w:val="Compact"/>
              <w:jc w:val="left"/>
            </w:pPr>
            <w:r>
              <w:t xml:space="preserve">military</w:t>
            </w:r>
          </w:p>
        </w:tc>
        <w:tc>
          <w:tcPr/>
          <w:p>
            <w:pPr>
              <w:pStyle w:val="Compact"/>
              <w:jc w:val="left"/>
            </w:pPr>
            <w:r>
              <w:t xml:space="preserve">None</w:t>
            </w:r>
          </w:p>
        </w:tc>
        <w:tc>
          <w:tcPr/>
          <w:p>
            <w:pPr>
              <w:pStyle w:val="Compact"/>
              <w:jc w:val="left"/>
            </w:pPr>
            <w:r>
              <w:t xml:space="preserve">Military service (Swiss army)</w:t>
            </w:r>
          </w:p>
        </w:tc>
      </w:tr>
    </w:tbl>
    <w:bookmarkEnd w:id="61"/>
    <w:bookmarkEnd w:id="62"/>
    <w:bookmarkStart w:id="68" w:name="class-electoraldistrict"/>
    <w:p>
      <w:pPr>
        <w:pStyle w:val="Heading2"/>
      </w:pPr>
      <w:r>
        <w:t xml:space="preserve">Class: ElectoralDistrict</w:t>
      </w:r>
    </w:p>
    <w:p>
      <w:pPr>
        <w:pStyle w:val="FirstParagraph"/>
      </w:pPr>
      <w:r>
        <w:rPr>
          <w:iCs/>
          <w:i/>
        </w:rPr>
        <w:t xml:space="preserve">Electoral district or region where a person is politically active; with temporal validity.</w:t>
      </w:r>
    </w:p>
    <w:p>
      <w:pPr>
        <w:pStyle w:val="BodyText"/>
      </w:pPr>
      <w:r>
        <w:t xml:space="preserve">__</w:t>
      </w:r>
    </w:p>
    <w:bookmarkStart w:id="63" w:name="attribute-7"/>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district</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Electoral district or region.</w:t>
            </w:r>
          </w:p>
        </w:tc>
      </w:tr>
      <w:tr>
        <w:tc>
          <w:tcPr/>
          <w:p>
            <w:pPr>
              <w:pStyle w:val="Compact"/>
              <w:jc w:val="left"/>
            </w:pPr>
            <w:r>
              <w:t xml:space="preserve">valid_from</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valid_through</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is_active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bookmarkEnd w:id="63"/>
    <w:bookmarkStart w:id="64" w:name="usages-7"/>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erson">
              <w:r>
                <w:rPr>
                  <w:rStyle w:val="Hyperlink"/>
                </w:rPr>
                <w:t xml:space="preserve">Person</w:t>
              </w:r>
            </w:hyperlink>
          </w:p>
        </w:tc>
        <w:tc>
          <w:tcPr/>
          <w:p>
            <w:pPr>
              <w:pStyle w:val="Compact"/>
              <w:jc w:val="left"/>
            </w:pPr>
            <w:hyperlink w:anchor="electoral_district">
              <w:r>
                <w:rPr>
                  <w:rStyle w:val="Hyperlink"/>
                </w:rPr>
                <w:t xml:space="preserve">electoral_district</w:t>
              </w:r>
            </w:hyperlink>
          </w:p>
        </w:tc>
        <w:tc>
          <w:tcPr/>
          <w:p>
            <w:pPr>
              <w:pStyle w:val="Compact"/>
              <w:jc w:val="left"/>
            </w:pPr>
            <w:r>
              <w:t xml:space="preserve">range</w:t>
            </w:r>
          </w:p>
        </w:tc>
        <w:tc>
          <w:tcPr/>
          <w:p>
            <w:pPr>
              <w:pStyle w:val="Compact"/>
              <w:jc w:val="left"/>
            </w:pPr>
            <w:hyperlink w:anchor="ElectoralDistrict">
              <w:r>
                <w:rPr>
                  <w:rStyle w:val="Hyperlink"/>
                </w:rPr>
                <w:t xml:space="preserve">ElectoralDistrict</w:t>
              </w:r>
            </w:hyperlink>
          </w:p>
        </w:tc>
      </w:tr>
    </w:tbl>
    <w:bookmarkEnd w:id="64"/>
    <w:bookmarkStart w:id="67" w:name="examples-2"/>
    <w:p>
      <w:pPr>
        <w:pStyle w:val="Heading3"/>
      </w:pPr>
      <w:r>
        <w:t xml:space="preserve">Examples</w:t>
      </w:r>
    </w:p>
    <w:bookmarkStart w:id="65" w:name="Xbd3dd3b066f89bc61cfb174a370a3324c13ed49"/>
    <w:p>
      <w:pPr>
        <w:pStyle w:val="Heading4"/>
      </w:pPr>
      <w:r>
        <w:t xml:space="preserve">Example: ElectoralDistrict-douglas_adams_Douglas_Adams_1</w:t>
      </w:r>
    </w:p>
    <w:p>
      <w:pPr>
        <w:pStyle w:val="SourceCode"/>
      </w:pPr>
      <w:r>
        <w:rPr>
          <w:rStyle w:val="FunctionTok"/>
        </w:rPr>
        <w:t xml:space="preserve">district</w:t>
      </w:r>
      <w:r>
        <w:rPr>
          <w:rStyle w:val="KeywordTok"/>
        </w:rPr>
        <w:t xml:space="preserve">:</w:t>
      </w:r>
      <w:r>
        <w:rPr>
          <w:rStyle w:val="AttributeTok"/>
        </w:rPr>
        <w:t xml:space="preserve"> London Central</w:t>
      </w:r>
      <w:r>
        <w:br/>
      </w:r>
      <w:r>
        <w:rPr>
          <w:rStyle w:val="FunctionTok"/>
        </w:rPr>
        <w:t xml:space="preserve">valid_from</w:t>
      </w:r>
      <w:r>
        <w:rPr>
          <w:rStyle w:val="KeywordTok"/>
        </w:rPr>
        <w:t xml:space="preserve">:</w:t>
      </w:r>
      <w:r>
        <w:rPr>
          <w:rStyle w:val="AttributeTok"/>
        </w:rPr>
        <w:t xml:space="preserve"> 2020-01-01</w:t>
      </w:r>
      <w:r>
        <w:br/>
      </w:r>
      <w:r>
        <w:rPr>
          <w:rStyle w:val="FunctionTok"/>
        </w:rPr>
        <w:t xml:space="preserve">valid_through</w:t>
      </w:r>
      <w:r>
        <w:rPr>
          <w:rStyle w:val="KeywordTok"/>
        </w:rPr>
        <w:t xml:space="preserve">:</w:t>
      </w:r>
      <w:r>
        <w:rPr>
          <w:rStyle w:val="AttributeTok"/>
        </w:rPr>
        <w:t xml:space="preserve"> 2025-01-01</w:t>
      </w:r>
    </w:p>
    <w:bookmarkEnd w:id="65"/>
    <w:bookmarkStart w:id="66" w:name="X978220e041935978310826ee1c37d70dd41e3ba"/>
    <w:p>
      <w:pPr>
        <w:pStyle w:val="Heading4"/>
      </w:pPr>
      <w:r>
        <w:t xml:space="preserve">Example: ElectoralDistrict-swiss_politicians_Beat_Jans_1</w:t>
      </w:r>
    </w:p>
    <w:p>
      <w:pPr>
        <w:pStyle w:val="SourceCode"/>
      </w:pPr>
      <w:r>
        <w:rPr>
          <w:rStyle w:val="FunctionTok"/>
        </w:rPr>
        <w:t xml:space="preserve">district</w:t>
      </w:r>
      <w:r>
        <w:rPr>
          <w:rStyle w:val="KeywordTok"/>
        </w:rPr>
        <w:t xml:space="preserve">:</w:t>
      </w:r>
      <w:r>
        <w:rPr>
          <w:rStyle w:val="AttributeTok"/>
        </w:rPr>
        <w:t xml:space="preserve"> Basel-Stadt</w:t>
      </w:r>
      <w:r>
        <w:br/>
      </w:r>
      <w:r>
        <w:rPr>
          <w:rStyle w:val="FunctionTok"/>
        </w:rPr>
        <w:t xml:space="preserve">valid_from</w:t>
      </w:r>
      <w:r>
        <w:rPr>
          <w:rStyle w:val="KeywordTok"/>
        </w:rPr>
        <w:t xml:space="preserve">:</w:t>
      </w:r>
      <w:r>
        <w:rPr>
          <w:rStyle w:val="AttributeTok"/>
        </w:rPr>
        <w:t xml:space="preserve"> 2010-01-01</w:t>
      </w:r>
    </w:p>
    <w:bookmarkEnd w:id="66"/>
    <w:bookmarkEnd w:id="67"/>
    <w:bookmarkEnd w:id="68"/>
    <w:bookmarkEnd w:id="69"/>
    <w:bookmarkStart w:id="81" w:name="gruppen-und-organe-groups"/>
    <w:p>
      <w:pPr>
        <w:pStyle w:val="Heading1"/>
      </w:pPr>
      <w:r>
        <w:t xml:space="preserve">Gruppen und Organe (Groups)</w:t>
      </w:r>
    </w:p>
    <w:bookmarkStart w:id="70" w:name="einführung-und-zielsetzung-1"/>
    <w:p>
      <w:pPr>
        <w:pStyle w:val="Heading2"/>
      </w:pPr>
      <w:r>
        <w:t xml:space="preserve">Einführung und Zielsetzung</w:t>
      </w:r>
    </w:p>
    <w:p>
      <w:pPr>
        <w:pStyle w:val="FirstParagraph"/>
      </w:pPr>
      <w:r>
        <w:t xml:space="preserve">Das Group-Schema beschreibt politische Gruppen, Organisationen und Körperschaften im schweizerischen politischen System. Ein Organ ist in dieser Definition eine Ansammlung von Personen, die durch einen Typ und weitere Attribute charakterisiert wird.</w:t>
      </w:r>
    </w:p>
    <w:p>
      <w:pPr>
        <w:pStyle w:val="BodyText"/>
      </w:pPr>
      <w:r>
        <w:rPr>
          <w:bCs/>
          <w:b/>
        </w:rPr>
        <w:t xml:space="preserve">Kernziele:</w:t>
      </w:r>
    </w:p>
    <w:p>
      <w:pPr>
        <w:numPr>
          <w:ilvl w:val="0"/>
          <w:numId w:val="1005"/>
        </w:numPr>
        <w:pStyle w:val="Compact"/>
      </w:pPr>
      <w:r>
        <w:rPr>
          <w:bCs/>
          <w:b/>
        </w:rPr>
        <w:t xml:space="preserve">Strukturierung</w:t>
      </w:r>
      <w:r>
        <w:t xml:space="preserve">: Einheitliche Erfassung aller politischen Akteure (Legislative, Exekutive, Judikative, Zivilgesellschaft)</w:t>
      </w:r>
    </w:p>
    <w:p>
      <w:pPr>
        <w:numPr>
          <w:ilvl w:val="0"/>
          <w:numId w:val="1005"/>
        </w:numPr>
        <w:pStyle w:val="Compact"/>
      </w:pPr>
      <w:r>
        <w:rPr>
          <w:bCs/>
          <w:b/>
        </w:rPr>
        <w:t xml:space="preserve">Hierarchien</w:t>
      </w:r>
      <w:r>
        <w:t xml:space="preserve">: Abbildung von Organisationsstrukturen (Parteien, Kommissionen, Departemente)</w:t>
      </w:r>
    </w:p>
    <w:p>
      <w:pPr>
        <w:numPr>
          <w:ilvl w:val="0"/>
          <w:numId w:val="1005"/>
        </w:numPr>
        <w:pStyle w:val="Compact"/>
      </w:pPr>
      <w:r>
        <w:rPr>
          <w:bCs/>
          <w:b/>
        </w:rPr>
        <w:t xml:space="preserve">Föderalismus</w:t>
      </w:r>
      <w:r>
        <w:t xml:space="preserve">: Unterstützung aller föderalen Ebenen (Bund, Kantone, Gemeinden)</w:t>
      </w:r>
    </w:p>
    <w:p>
      <w:pPr>
        <w:numPr>
          <w:ilvl w:val="0"/>
          <w:numId w:val="1005"/>
        </w:numPr>
        <w:pStyle w:val="Compact"/>
      </w:pPr>
      <w:r>
        <w:rPr>
          <w:bCs/>
          <w:b/>
        </w:rPr>
        <w:t xml:space="preserve">Mehrsprachigkeit</w:t>
      </w:r>
      <w:r>
        <w:t xml:space="preserve">: Multilinguale Namen und Abkürzungen</w:t>
      </w:r>
    </w:p>
    <w:bookmarkEnd w:id="70"/>
    <w:bookmarkStart w:id="71" w:name="anwendungszwecke"/>
    <w:p>
      <w:pPr>
        <w:pStyle w:val="Heading2"/>
      </w:pPr>
      <w:r>
        <w:t xml:space="preserve">Anwendungszwecke</w:t>
      </w:r>
    </w:p>
    <w:p>
      <w:pPr>
        <w:pStyle w:val="FirstParagraph"/>
      </w:pPr>
      <w:r>
        <w:t xml:space="preserve">Das Schema unterstützt verschiedene Einsatzszenarien:</w:t>
      </w:r>
    </w:p>
    <w:p>
      <w:pPr>
        <w:numPr>
          <w:ilvl w:val="0"/>
          <w:numId w:val="1006"/>
        </w:numPr>
        <w:pStyle w:val="Compact"/>
      </w:pPr>
      <w:r>
        <w:rPr>
          <w:bCs/>
          <w:b/>
        </w:rPr>
        <w:t xml:space="preserve">Organisation innerhalb eines Parlamentssystems</w:t>
      </w:r>
      <w:r>
        <w:t xml:space="preserve">: Parlamente, Kommissionen, Fraktionen</w:t>
      </w:r>
    </w:p>
    <w:p>
      <w:pPr>
        <w:numPr>
          <w:ilvl w:val="0"/>
          <w:numId w:val="1006"/>
        </w:numPr>
        <w:pStyle w:val="Compact"/>
      </w:pPr>
      <w:r>
        <w:rPr>
          <w:bCs/>
          <w:b/>
        </w:rPr>
        <w:t xml:space="preserve">Publikation an die Öffentlichkeit</w:t>
      </w:r>
      <w:r>
        <w:t xml:space="preserve">: Transparente Darstellung politischer Strukturen</w:t>
      </w:r>
    </w:p>
    <w:p>
      <w:pPr>
        <w:numPr>
          <w:ilvl w:val="0"/>
          <w:numId w:val="1006"/>
        </w:numPr>
        <w:pStyle w:val="Compact"/>
      </w:pPr>
      <w:r>
        <w:rPr>
          <w:bCs/>
          <w:b/>
        </w:rPr>
        <w:t xml:space="preserve">Systeme mit politischen Personen</w:t>
      </w:r>
      <w:r>
        <w:t xml:space="preserve">: Zuordnung von Personen zu Gruppen (Memberships)</w:t>
      </w:r>
    </w:p>
    <w:p>
      <w:pPr>
        <w:numPr>
          <w:ilvl w:val="0"/>
          <w:numId w:val="1006"/>
        </w:numPr>
        <w:pStyle w:val="Compact"/>
      </w:pPr>
      <w:r>
        <w:rPr>
          <w:bCs/>
          <w:b/>
        </w:rPr>
        <w:t xml:space="preserve">Analysen</w:t>
      </w:r>
      <w:r>
        <w:t xml:space="preserve">: Untersuchungen von Gruppenzusammensetzungen und Netzwerken</w:t>
      </w:r>
    </w:p>
    <w:p>
      <w:pPr>
        <w:numPr>
          <w:ilvl w:val="0"/>
          <w:numId w:val="1006"/>
        </w:numPr>
        <w:pStyle w:val="Compact"/>
      </w:pPr>
      <w:r>
        <w:rPr>
          <w:bCs/>
          <w:b/>
        </w:rPr>
        <w:t xml:space="preserve">Parteilisten</w:t>
      </w:r>
      <w:r>
        <w:t xml:space="preserve">: Verwaltung von Wahllisten (z.B. UNIBE Parteilisten-Datenbank)</w:t>
      </w:r>
    </w:p>
    <w:bookmarkEnd w:id="71"/>
    <w:bookmarkStart w:id="74" w:name="class-group"/>
    <w:p>
      <w:pPr>
        <w:pStyle w:val="Heading2"/>
      </w:pPr>
      <w:r>
        <w:t xml:space="preserve">Class: Group</w:t>
      </w:r>
    </w:p>
    <w:p>
      <w:pPr>
        <w:pStyle w:val="FirstParagraph"/>
      </w:pPr>
      <w:r>
        <w:rPr>
          <w:iCs/>
          <w:i/>
        </w:rPr>
        <w:t xml:space="preserve">A political group, organization, or body (e.g., party, committee, parliament, department).</w:t>
      </w:r>
    </w:p>
    <w:p>
      <w:pPr>
        <w:pStyle w:val="BodyText"/>
      </w:pPr>
      <w:r>
        <w:t xml:space="preserve">__</w:t>
      </w:r>
    </w:p>
    <w:bookmarkStart w:id="72" w:name="attribute-8"/>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group_type</w:t>
            </w:r>
          </w:p>
        </w:tc>
        <w:tc>
          <w:tcPr/>
          <w:p>
            <w:pPr>
              <w:pStyle w:val="Compact"/>
              <w:jc w:val="left"/>
            </w:pPr>
            <w:r>
              <w:t xml:space="preserve">0..1</w:t>
            </w:r>
            <w:r>
              <w:t xml:space="preserve"> </w:t>
            </w:r>
            <w:r>
              <w:t xml:space="preserve"> </w:t>
            </w:r>
            <w:hyperlink w:anchor="GroupType">
              <w:r>
                <w:rPr>
                  <w:rStyle w:val="Hyperlink"/>
                </w:rPr>
                <w:t xml:space="preserve">GroupType</w:t>
              </w:r>
            </w:hyperlink>
          </w:p>
        </w:tc>
        <w:tc>
          <w:tcPr/>
          <w:p>
            <w:pPr>
              <w:pStyle w:val="Compact"/>
              <w:jc w:val="left"/>
            </w:pPr>
            <w:r>
              <w:t xml:space="preserve">Type of group (e.g., party, commission, parliament, or similar). The exact naming and description of the group is provided via</w:t>
            </w:r>
            <w:r>
              <w:t xml:space="preserve"> </w:t>
            </w:r>
            <w:r>
              <w:rPr>
                <w:rStyle w:val="VerbatimChar"/>
              </w:rPr>
              <w:t xml:space="preserve">label</w:t>
            </w:r>
            <w:r>
              <w:t xml:space="preserve">.</w:t>
            </w:r>
          </w:p>
        </w:tc>
      </w:tr>
      <w:tr>
        <w:tc>
          <w:tcPr/>
          <w:p>
            <w:pPr>
              <w:pStyle w:val="Compact"/>
              <w:jc w:val="left"/>
            </w:pPr>
            <w:r>
              <w:t xml:space="preserve">label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Assign a label to a structured piece of information (e.g., display name, position, etc.).</w:t>
            </w:r>
          </w:p>
        </w:tc>
      </w:tr>
      <w:tr>
        <w:tc>
          <w:tcPr/>
          <w:p>
            <w:pPr>
              <w:pStyle w:val="Compact"/>
              <w:jc w:val="left"/>
            </w:pPr>
            <w:r>
              <w:t xml:space="preserve">abbreviation</w:t>
            </w:r>
          </w:p>
        </w:tc>
        <w:tc>
          <w:tcPr/>
          <w:p>
            <w:pPr>
              <w:pStyle w:val="Compact"/>
              <w:jc w:val="left"/>
            </w:pPr>
            <w:r>
              <w:t xml:space="preserve">*</w:t>
            </w:r>
            <w:r>
              <w:t xml:space="preserve"> </w:t>
            </w:r>
            <w:r>
              <w:t xml:space="preserve"> </w:t>
            </w:r>
            <w:hyperlink w:anchor="MultilingualValue">
              <w:r>
                <w:rPr>
                  <w:rStyle w:val="Hyperlink"/>
                </w:rPr>
                <w:t xml:space="preserve">MultilingualValue</w:t>
              </w:r>
            </w:hyperlink>
          </w:p>
        </w:tc>
        <w:tc>
          <w:tcPr/>
          <w:p>
            <w:pPr>
              <w:pStyle w:val="Compact"/>
              <w:jc w:val="left"/>
            </w:pPr>
            <w:r>
              <w:t xml:space="preserve">Abbreviation (can be multilingual).</w:t>
            </w:r>
          </w:p>
        </w:tc>
      </w:tr>
      <w:tr>
        <w:tc>
          <w:tcPr/>
          <w:p>
            <w:pPr>
              <w:pStyle w:val="Compact"/>
              <w:jc w:val="left"/>
            </w:pPr>
            <w:r>
              <w:t xml:space="preserve">description</w:t>
            </w:r>
          </w:p>
        </w:tc>
        <w:tc>
          <w:tcPr/>
          <w:p>
            <w:pPr>
              <w:pStyle w:val="Compact"/>
              <w:jc w:val="left"/>
            </w:pPr>
            <w:r>
              <w:t xml:space="preserve">*</w:t>
            </w:r>
            <w:r>
              <w:t xml:space="preserve"> </w:t>
            </w:r>
            <w:r>
              <w:t xml:space="preserve"> </w:t>
            </w:r>
            <w:hyperlink w:anchor="MultilingualValue">
              <w:r>
                <w:rPr>
                  <w:rStyle w:val="Hyperlink"/>
                </w:rPr>
                <w:t xml:space="preserve">MultilingualValue</w:t>
              </w:r>
            </w:hyperlink>
          </w:p>
        </w:tc>
        <w:tc>
          <w:tcPr/>
          <w:p>
            <w:pPr>
              <w:pStyle w:val="Compact"/>
              <w:jc w:val="left"/>
            </w:pPr>
            <w:r>
              <w:t xml:space="preserve">Description of the entity.</w:t>
            </w:r>
          </w:p>
        </w:tc>
      </w:tr>
      <w:tr>
        <w:tc>
          <w:tcPr/>
          <w:p>
            <w:pPr>
              <w:pStyle w:val="Compact"/>
              <w:jc w:val="left"/>
            </w:pPr>
            <w:r>
              <w:t xml:space="preserve">landing_page</w:t>
            </w:r>
          </w:p>
        </w:tc>
        <w:tc>
          <w:tcPr/>
          <w:p>
            <w:pPr>
              <w:pStyle w:val="Compact"/>
              <w:jc w:val="left"/>
            </w:pPr>
            <w:r>
              <w:t xml:space="preserve">0..1</w:t>
            </w:r>
            <w:r>
              <w:t xml:space="preserve"> </w:t>
            </w:r>
            <w:r>
              <w:t xml:space="preserve"> </w:t>
            </w:r>
            <w:hyperlink w:anchor="Uri">
              <w:r>
                <w:rPr>
                  <w:rStyle w:val="Hyperlink"/>
                </w:rPr>
                <w:t xml:space="preserve">Uri</w:t>
              </w:r>
            </w:hyperlink>
          </w:p>
        </w:tc>
        <w:tc>
          <w:tcPr/>
          <w:p>
            <w:pPr>
              <w:pStyle w:val="Compact"/>
              <w:jc w:val="left"/>
            </w:pPr>
            <w:r>
              <w:t xml:space="preserve">Website providing further information.</w:t>
            </w:r>
          </w:p>
        </w:tc>
      </w:tr>
      <w:tr>
        <w:tc>
          <w:tcPr/>
          <w:p>
            <w:pPr>
              <w:pStyle w:val="Compact"/>
              <w:jc w:val="left"/>
            </w:pPr>
            <w:r>
              <w:t xml:space="preserve">parent_groups</w:t>
            </w:r>
          </w:p>
        </w:tc>
        <w:tc>
          <w:tcPr/>
          <w:p>
            <w:pPr>
              <w:pStyle w:val="Compact"/>
              <w:jc w:val="left"/>
            </w:pPr>
            <w:r>
              <w:t xml:space="preserve">*</w:t>
            </w:r>
            <w:r>
              <w:t xml:space="preserve"> </w:t>
            </w:r>
            <w:r>
              <w:t xml:space="preserve"> </w:t>
            </w:r>
            <w:hyperlink w:anchor="Uriorcurie">
              <w:r>
                <w:rPr>
                  <w:rStyle w:val="Hyperlink"/>
                </w:rPr>
                <w:t xml:space="preserve">Uriorcurie</w:t>
              </w:r>
            </w:hyperlink>
          </w:p>
        </w:tc>
        <w:tc>
          <w:tcPr/>
          <w:p>
            <w:pPr>
              <w:pStyle w:val="Compact"/>
              <w:jc w:val="left"/>
            </w:pPr>
            <w:r>
              <w:t xml:space="preserve">Link to parent groups. For example, the parent party for cantonal parties, or to describe the hierarchy in the executive. Also used to link sub-commissions to commissions, or factions to both their parliament and their party. (parentGroup is typically used within the same group_type, but cross-type links are permitted, e.g., faction → parliament and faction → party.)</w:t>
            </w:r>
          </w:p>
        </w:tc>
      </w:tr>
      <w:tr>
        <w:tc>
          <w:tcPr/>
          <w:p>
            <w:pPr>
              <w:pStyle w:val="Compact"/>
              <w:jc w:val="left"/>
            </w:pPr>
            <w:r>
              <w:t xml:space="preserve">spatial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Spatial reference (fos-municipality number, fos-canton number, or country). Formats: municipality: ld.admin.ch/municipality/1234, canton: ld.admin.ch/canton/23, country: ld.admin.ch/country/CHE.</w:t>
            </w:r>
          </w:p>
        </w:tc>
      </w:tr>
      <w:tr>
        <w:tc>
          <w:tcPr/>
          <w:p>
            <w:pPr>
              <w:pStyle w:val="Compact"/>
              <w:jc w:val="left"/>
            </w:pPr>
            <w:r>
              <w:t xml:space="preserve">contacts</w:t>
            </w:r>
          </w:p>
        </w:tc>
        <w:tc>
          <w:tcPr/>
          <w:p>
            <w:pPr>
              <w:pStyle w:val="Compact"/>
              <w:jc w:val="left"/>
            </w:pPr>
            <w:r>
              <w:t xml:space="preserve">*</w:t>
            </w:r>
            <w:r>
              <w:t xml:space="preserve"> </w:t>
            </w:r>
            <w:r>
              <w:t xml:space="preserve"> </w:t>
            </w:r>
            <w:hyperlink w:anchor="Contact">
              <w:r>
                <w:rPr>
                  <w:rStyle w:val="Hyperlink"/>
                </w:rPr>
                <w:t xml:space="preserve">Contact</w:t>
              </w:r>
            </w:hyperlink>
          </w:p>
        </w:tc>
        <w:tc>
          <w:tcPr/>
          <w:p>
            <w:pPr>
              <w:pStyle w:val="Compact"/>
              <w:jc w:val="left"/>
            </w:pPr>
            <w:r>
              <w:t xml:space="preserve">Contact information (email, website, social media). Guideline: email is quasi-mandatory and should always be provided where available.</w:t>
            </w:r>
          </w:p>
        </w:tc>
      </w:tr>
      <w:tr>
        <w:tc>
          <w:tcPr/>
          <w:p>
            <w:pPr>
              <w:pStyle w:val="Compact"/>
              <w:jc w:val="left"/>
            </w:pPr>
            <w:r>
              <w:t xml:space="preserve">addresses</w:t>
            </w:r>
          </w:p>
        </w:tc>
        <w:tc>
          <w:tcPr/>
          <w:p>
            <w:pPr>
              <w:pStyle w:val="Compact"/>
              <w:jc w:val="left"/>
            </w:pPr>
            <w:r>
              <w:t xml:space="preserve">*</w:t>
            </w:r>
            <w:r>
              <w:t xml:space="preserve"> </w:t>
            </w:r>
            <w:r>
              <w:t xml:space="preserve"> </w:t>
            </w:r>
            <w:hyperlink w:anchor="Address">
              <w:r>
                <w:rPr>
                  <w:rStyle w:val="Hyperlink"/>
                </w:rPr>
                <w:t xml:space="preserve">Address</w:t>
              </w:r>
            </w:hyperlink>
          </w:p>
        </w:tc>
        <w:tc>
          <w:tcPr/>
          <w:p>
            <w:pPr>
              <w:pStyle w:val="Compact"/>
              <w:jc w:val="left"/>
            </w:pPr>
            <w:r>
              <w:t xml:space="preserve">Addresses with type (private, business, local).</w:t>
            </w:r>
          </w:p>
        </w:tc>
      </w:tr>
      <w:tr>
        <w:tc>
          <w:tcPr/>
          <w:p>
            <w:pPr>
              <w:pStyle w:val="Compact"/>
              <w:jc w:val="left"/>
            </w:pPr>
            <w:r>
              <w:t xml:space="preserve">statutes_url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URL to party statutes (PDF or webpage; optional for parties).</w:t>
            </w:r>
          </w:p>
        </w:tc>
      </w:tr>
      <w:tr>
        <w:tc>
          <w:tcPr/>
          <w:p>
            <w:pPr>
              <w:pStyle w:val="Compact"/>
              <w:jc w:val="left"/>
            </w:pPr>
            <w:r>
              <w:t xml:space="preserve">party_color</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Party color as hexadecimal value (optional for parties, e.g.,</w:t>
            </w:r>
            <w:r>
              <w:t xml:space="preserve"> </w:t>
            </w:r>
            <w:r>
              <w:t xml:space="preserve">“</w:t>
            </w:r>
            <w:r>
              <w:t xml:space="preserve">#FF0000</w:t>
            </w:r>
            <w:r>
              <w:t xml:space="preserve">”</w:t>
            </w:r>
            <w:r>
              <w:t xml:space="preserve">).</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https://www.wikidata.org/wiki/Q39 for Switzerland.</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valid_from</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valid_through</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is_active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bookmarkEnd w:id="72"/>
    <w:bookmarkStart w:id="73" w:name="usages-8"/>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groups">
              <w:r>
                <w:rPr>
                  <w:rStyle w:val="Hyperlink"/>
                </w:rPr>
                <w:t xml:space="preserve">groups</w:t>
              </w:r>
            </w:hyperlink>
          </w:p>
        </w:tc>
        <w:tc>
          <w:tcPr/>
          <w:p>
            <w:pPr>
              <w:pStyle w:val="Compact"/>
              <w:jc w:val="left"/>
            </w:pPr>
            <w:r>
              <w:t xml:space="preserve">range</w:t>
            </w:r>
          </w:p>
        </w:tc>
        <w:tc>
          <w:tcPr/>
          <w:p>
            <w:pPr>
              <w:pStyle w:val="Compact"/>
              <w:jc w:val="left"/>
            </w:pPr>
            <w:hyperlink w:anchor="Group">
              <w:r>
                <w:rPr>
                  <w:rStyle w:val="Hyperlink"/>
                </w:rPr>
                <w:t xml:space="preserve">Group</w:t>
              </w:r>
            </w:hyperlink>
          </w:p>
        </w:tc>
      </w:tr>
    </w:tbl>
    <w:bookmarkEnd w:id="73"/>
    <w:bookmarkEnd w:id="74"/>
    <w:bookmarkStart w:id="77" w:name="class-grouptype"/>
    <w:p>
      <w:pPr>
        <w:pStyle w:val="Heading2"/>
      </w:pPr>
      <w:r>
        <w:t xml:space="preserve">Class: GroupType</w:t>
      </w:r>
    </w:p>
    <w:p>
      <w:pPr>
        <w:pStyle w:val="FirstParagraph"/>
      </w:pPr>
      <w:r>
        <w:rPr>
          <w:iCs/>
          <w:i/>
        </w:rPr>
        <w:t xml:space="preserve">Type of group (e.g., party, committee, parliament, department).</w:t>
      </w:r>
    </w:p>
    <w:p>
      <w:pPr>
        <w:pStyle w:val="BodyText"/>
      </w:pPr>
      <w:r>
        <w:t xml:space="preserve">__</w:t>
      </w:r>
    </w:p>
    <w:bookmarkStart w:id="75" w:name="attribute-9"/>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group_type_enum</w:t>
            </w:r>
          </w:p>
        </w:tc>
        <w:tc>
          <w:tcPr/>
          <w:p>
            <w:pPr>
              <w:pStyle w:val="Compact"/>
              <w:jc w:val="left"/>
            </w:pPr>
            <w:r>
              <w:t xml:space="preserve">0..1</w:t>
            </w:r>
            <w:r>
              <w:t xml:space="preserve"> </w:t>
            </w:r>
            <w:r>
              <w:t xml:space="preserve"> </w:t>
            </w:r>
            <w:hyperlink w:anchor="GroupTypeEnum">
              <w:r>
                <w:rPr>
                  <w:rStyle w:val="Hyperlink"/>
                </w:rPr>
                <w:t xml:space="preserve">GroupTypeEnum</w:t>
              </w:r>
            </w:hyperlink>
          </w:p>
        </w:tc>
        <w:tc>
          <w:tcPr/>
          <w:p>
            <w:pPr>
              <w:pStyle w:val="Compact"/>
              <w:jc w:val="left"/>
            </w:pPr>
            <w:r>
              <w:t xml:space="preserve">Link to the controlled vocabulary for group types.</w:t>
            </w:r>
          </w:p>
        </w:tc>
      </w:tr>
      <w:tr>
        <w:tc>
          <w:tcPr/>
          <w:p>
            <w:pPr>
              <w:pStyle w:val="Compact"/>
              <w:jc w:val="left"/>
            </w:pPr>
            <w:r>
              <w:t xml:space="preserve">label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Assign a label to a structured piece of information (e.g., display name, position, etc.).</w:t>
            </w:r>
          </w:p>
        </w:tc>
      </w:tr>
    </w:tbl>
    <w:bookmarkEnd w:id="75"/>
    <w:bookmarkStart w:id="76" w:name="usages-9"/>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Group">
              <w:r>
                <w:rPr>
                  <w:rStyle w:val="Hyperlink"/>
                </w:rPr>
                <w:t xml:space="preserve">Group</w:t>
              </w:r>
            </w:hyperlink>
          </w:p>
        </w:tc>
        <w:tc>
          <w:tcPr/>
          <w:p>
            <w:pPr>
              <w:pStyle w:val="Compact"/>
              <w:jc w:val="left"/>
            </w:pPr>
            <w:hyperlink w:anchor="group_type">
              <w:r>
                <w:rPr>
                  <w:rStyle w:val="Hyperlink"/>
                </w:rPr>
                <w:t xml:space="preserve">group_type</w:t>
              </w:r>
            </w:hyperlink>
          </w:p>
        </w:tc>
        <w:tc>
          <w:tcPr/>
          <w:p>
            <w:pPr>
              <w:pStyle w:val="Compact"/>
              <w:jc w:val="left"/>
            </w:pPr>
            <w:r>
              <w:t xml:space="preserve">range</w:t>
            </w:r>
          </w:p>
        </w:tc>
        <w:tc>
          <w:tcPr/>
          <w:p>
            <w:pPr>
              <w:pStyle w:val="Compact"/>
              <w:jc w:val="left"/>
            </w:pPr>
            <w:hyperlink w:anchor="GroupType">
              <w:r>
                <w:rPr>
                  <w:rStyle w:val="Hyperlink"/>
                </w:rPr>
                <w:t xml:space="preserve">GroupType</w:t>
              </w:r>
            </w:hyperlink>
          </w:p>
        </w:tc>
      </w:tr>
      <w:tr>
        <w:tc>
          <w:tcPr/>
          <w:p>
            <w:pPr>
              <w:pStyle w:val="Compact"/>
              <w:jc w:val="left"/>
            </w:pPr>
            <w:hyperlink w:anchor="GroupReference">
              <w:r>
                <w:rPr>
                  <w:rStyle w:val="Hyperlink"/>
                </w:rPr>
                <w:t xml:space="preserve">GroupReference</w:t>
              </w:r>
            </w:hyperlink>
          </w:p>
        </w:tc>
        <w:tc>
          <w:tcPr/>
          <w:p>
            <w:pPr>
              <w:pStyle w:val="Compact"/>
              <w:jc w:val="left"/>
            </w:pPr>
            <w:hyperlink w:anchor="group_type">
              <w:r>
                <w:rPr>
                  <w:rStyle w:val="Hyperlink"/>
                </w:rPr>
                <w:t xml:space="preserve">group_type</w:t>
              </w:r>
            </w:hyperlink>
          </w:p>
        </w:tc>
        <w:tc>
          <w:tcPr/>
          <w:p>
            <w:pPr>
              <w:pStyle w:val="Compact"/>
              <w:jc w:val="left"/>
            </w:pPr>
            <w:r>
              <w:t xml:space="preserve">range</w:t>
            </w:r>
          </w:p>
        </w:tc>
        <w:tc>
          <w:tcPr/>
          <w:p>
            <w:pPr>
              <w:pStyle w:val="Compact"/>
              <w:jc w:val="left"/>
            </w:pPr>
            <w:hyperlink w:anchor="GroupType">
              <w:r>
                <w:rPr>
                  <w:rStyle w:val="Hyperlink"/>
                </w:rPr>
                <w:t xml:space="preserve">GroupType</w:t>
              </w:r>
            </w:hyperlink>
          </w:p>
        </w:tc>
      </w:tr>
    </w:tbl>
    <w:bookmarkEnd w:id="76"/>
    <w:bookmarkEnd w:id="77"/>
    <w:bookmarkStart w:id="80" w:name="enum-grouptypeenum"/>
    <w:p>
      <w:pPr>
        <w:pStyle w:val="Heading2"/>
      </w:pPr>
      <w:r>
        <w:t xml:space="preserve">Enum: GroupTypeEnum</w:t>
      </w:r>
    </w:p>
    <w:p>
      <w:pPr>
        <w:pStyle w:val="FirstParagraph"/>
      </w:pPr>
      <w:r>
        <w:rPr>
          <w:iCs/>
          <w:i/>
        </w:rPr>
        <w:t xml:space="preserve">Types of political groups and organizations.</w:t>
      </w:r>
    </w:p>
    <w:p>
      <w:pPr>
        <w:pStyle w:val="BodyText"/>
      </w:pPr>
      <w:r>
        <w:t xml:space="preserve">__</w:t>
      </w:r>
    </w:p>
    <w:p>
      <w:pPr>
        <w:pStyle w:val="BodyText"/>
      </w:pPr>
      <w:r>
        <w:t xml:space="preserve">URI:</w:t>
      </w:r>
      <w:r>
        <w:t xml:space="preserve"> </w:t>
      </w:r>
      <w:hyperlink r:id="rId78">
        <w:r>
          <w:rPr>
            <w:rStyle w:val="Hyperlink"/>
          </w:rPr>
          <w:t xml:space="preserve">act:GroupTypeEnum</w:t>
        </w:r>
      </w:hyperlink>
    </w:p>
    <w:bookmarkStart w:id="79" w:name="permissible-values-2"/>
    <w:p>
      <w:pPr>
        <w:pStyle w:val="Heading3"/>
      </w:pPr>
      <w:r>
        <w:t xml:space="preserve">Permissible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Meaning</w:t>
            </w:r>
          </w:p>
        </w:tc>
        <w:tc>
          <w:tcPr/>
          <w:p>
            <w:pPr>
              <w:pStyle w:val="Compact"/>
              <w:jc w:val="left"/>
            </w:pPr>
            <w:r>
              <w:t xml:space="preserve">Description</w:t>
            </w:r>
          </w:p>
        </w:tc>
      </w:tr>
      <w:tr>
        <w:tc>
          <w:tcPr/>
          <w:p>
            <w:pPr>
              <w:pStyle w:val="Compact"/>
              <w:jc w:val="left"/>
            </w:pPr>
            <w:r>
              <w:t xml:space="preserve">party</w:t>
            </w:r>
          </w:p>
        </w:tc>
        <w:tc>
          <w:tcPr/>
          <w:p>
            <w:pPr>
              <w:pStyle w:val="Compact"/>
              <w:jc w:val="left"/>
            </w:pPr>
            <w:r>
              <w:t xml:space="preserve">act:enum/group_type/party</w:t>
            </w:r>
          </w:p>
        </w:tc>
        <w:tc>
          <w:tcPr/>
          <w:p>
            <w:pPr>
              <w:pStyle w:val="Compact"/>
              <w:jc w:val="left"/>
            </w:pPr>
            <w:r>
              <w:t xml:space="preserve">Political party at federal, cantonal, or municipal level</w:t>
            </w:r>
          </w:p>
        </w:tc>
      </w:tr>
      <w:tr>
        <w:tc>
          <w:tcPr/>
          <w:p>
            <w:pPr>
              <w:pStyle w:val="Compact"/>
              <w:jc w:val="left"/>
            </w:pPr>
            <w:r>
              <w:t xml:space="preserve">list</w:t>
            </w:r>
          </w:p>
        </w:tc>
        <w:tc>
          <w:tcPr/>
          <w:p>
            <w:pPr>
              <w:pStyle w:val="Compact"/>
              <w:jc w:val="left"/>
            </w:pPr>
            <w:r>
              <w:t xml:space="preserve">act:enum/group_type/list</w:t>
            </w:r>
          </w:p>
        </w:tc>
        <w:tc>
          <w:tcPr/>
          <w:p>
            <w:pPr>
              <w:pStyle w:val="Compact"/>
              <w:jc w:val="left"/>
            </w:pPr>
            <w:r>
              <w:t xml:space="preserve">Electoral list (can be part of a party or independent)</w:t>
            </w:r>
          </w:p>
        </w:tc>
      </w:tr>
      <w:tr>
        <w:tc>
          <w:tcPr/>
          <w:p>
            <w:pPr>
              <w:pStyle w:val="Compact"/>
              <w:jc w:val="left"/>
            </w:pPr>
            <w:r>
              <w:t xml:space="preserve">workgroup</w:t>
            </w:r>
          </w:p>
        </w:tc>
        <w:tc>
          <w:tcPr/>
          <w:p>
            <w:pPr>
              <w:pStyle w:val="Compact"/>
              <w:jc w:val="left"/>
            </w:pPr>
            <w:r>
              <w:t xml:space="preserve">act:enum/group_type/workgroup</w:t>
            </w:r>
          </w:p>
        </w:tc>
        <w:tc>
          <w:tcPr/>
          <w:p>
            <w:pPr>
              <w:pStyle w:val="Compact"/>
              <w:jc w:val="left"/>
            </w:pPr>
            <w:r>
              <w:t xml:space="preserve">Ad-hoc working group, typically with a limited duration</w:t>
            </w:r>
          </w:p>
        </w:tc>
      </w:tr>
      <w:tr>
        <w:tc>
          <w:tcPr/>
          <w:p>
            <w:pPr>
              <w:pStyle w:val="Compact"/>
              <w:jc w:val="left"/>
            </w:pPr>
            <w:r>
              <w:t xml:space="preserve">parliament</w:t>
            </w:r>
          </w:p>
        </w:tc>
        <w:tc>
          <w:tcPr/>
          <w:p>
            <w:pPr>
              <w:pStyle w:val="Compact"/>
              <w:jc w:val="left"/>
            </w:pPr>
            <w:r>
              <w:t xml:space="preserve">act:enum/group_type/parliament</w:t>
            </w:r>
          </w:p>
        </w:tc>
        <w:tc>
          <w:tcPr/>
          <w:p>
            <w:pPr>
              <w:pStyle w:val="Compact"/>
              <w:jc w:val="left"/>
            </w:pPr>
            <w:r>
              <w:t xml:space="preserve">Parliament at federal, cantonal, or municipal level (e</w:t>
            </w:r>
          </w:p>
        </w:tc>
      </w:tr>
      <w:tr>
        <w:tc>
          <w:tcPr/>
          <w:p>
            <w:pPr>
              <w:pStyle w:val="Compact"/>
              <w:jc w:val="left"/>
            </w:pPr>
            <w:r>
              <w:t xml:space="preserve">delegation</w:t>
            </w:r>
          </w:p>
        </w:tc>
        <w:tc>
          <w:tcPr/>
          <w:p>
            <w:pPr>
              <w:pStyle w:val="Compact"/>
              <w:jc w:val="left"/>
            </w:pPr>
            <w:r>
              <w:t xml:space="preserve">act:enum/group_type/delegation</w:t>
            </w:r>
          </w:p>
        </w:tc>
        <w:tc>
          <w:tcPr/>
          <w:p>
            <w:pPr>
              <w:pStyle w:val="Compact"/>
              <w:jc w:val="left"/>
            </w:pPr>
            <w:r>
              <w:t xml:space="preserve">Delegation</w:t>
            </w:r>
          </w:p>
        </w:tc>
      </w:tr>
      <w:tr>
        <w:tc>
          <w:tcPr/>
          <w:p>
            <w:pPr>
              <w:pStyle w:val="Compact"/>
              <w:jc w:val="left"/>
            </w:pPr>
            <w:r>
              <w:t xml:space="preserve">commission</w:t>
            </w:r>
          </w:p>
        </w:tc>
        <w:tc>
          <w:tcPr/>
          <w:p>
            <w:pPr>
              <w:pStyle w:val="Compact"/>
              <w:jc w:val="left"/>
            </w:pPr>
            <w:r>
              <w:t xml:space="preserve">act:enum/group_type/commission</w:t>
            </w:r>
          </w:p>
        </w:tc>
        <w:tc>
          <w:tcPr/>
          <w:p>
            <w:pPr>
              <w:pStyle w:val="Compact"/>
              <w:jc w:val="left"/>
            </w:pPr>
            <w:r>
              <w:t xml:space="preserve">Commission (permanent or ad-hoc), including supervisory commissions (e</w:t>
            </w:r>
          </w:p>
        </w:tc>
      </w:tr>
      <w:tr>
        <w:tc>
          <w:tcPr/>
          <w:p>
            <w:pPr>
              <w:pStyle w:val="Compact"/>
              <w:jc w:val="left"/>
            </w:pPr>
            <w:r>
              <w:t xml:space="preserve">faction</w:t>
            </w:r>
          </w:p>
        </w:tc>
        <w:tc>
          <w:tcPr/>
          <w:p>
            <w:pPr>
              <w:pStyle w:val="Compact"/>
              <w:jc w:val="left"/>
            </w:pPr>
            <w:r>
              <w:t xml:space="preserve">act:enum/group_type/faction</w:t>
            </w:r>
          </w:p>
        </w:tc>
        <w:tc>
          <w:tcPr/>
          <w:p>
            <w:pPr>
              <w:pStyle w:val="Compact"/>
              <w:jc w:val="left"/>
            </w:pPr>
            <w:r>
              <w:t xml:space="preserve">Parliamentary faction</w:t>
            </w:r>
          </w:p>
        </w:tc>
      </w:tr>
      <w:tr>
        <w:tc>
          <w:tcPr/>
          <w:p>
            <w:pPr>
              <w:pStyle w:val="Compact"/>
              <w:jc w:val="left"/>
            </w:pPr>
            <w:r>
              <w:t xml:space="preserve">parliamentary_bureau</w:t>
            </w:r>
          </w:p>
        </w:tc>
        <w:tc>
          <w:tcPr/>
          <w:p>
            <w:pPr>
              <w:pStyle w:val="Compact"/>
              <w:jc w:val="left"/>
            </w:pPr>
            <w:r>
              <w:t xml:space="preserve">act:enum/group_type/parliamentary_bureau</w:t>
            </w:r>
          </w:p>
        </w:tc>
        <w:tc>
          <w:tcPr/>
          <w:p>
            <w:pPr>
              <w:pStyle w:val="Compact"/>
              <w:jc w:val="left"/>
            </w:pPr>
            <w:r>
              <w:t xml:space="preserve">Parliamentary bureau</w:t>
            </w:r>
          </w:p>
        </w:tc>
      </w:tr>
      <w:tr>
        <w:tc>
          <w:tcPr/>
          <w:p>
            <w:pPr>
              <w:pStyle w:val="Compact"/>
              <w:jc w:val="left"/>
            </w:pPr>
            <w:r>
              <w:t xml:space="preserve">presidency</w:t>
            </w:r>
          </w:p>
        </w:tc>
        <w:tc>
          <w:tcPr/>
          <w:p>
            <w:pPr>
              <w:pStyle w:val="Compact"/>
              <w:jc w:val="left"/>
            </w:pPr>
            <w:r>
              <w:t xml:space="preserve">act:enum/group_type/presidency</w:t>
            </w:r>
          </w:p>
        </w:tc>
        <w:tc>
          <w:tcPr/>
          <w:p>
            <w:pPr>
              <w:pStyle w:val="Compact"/>
              <w:jc w:val="left"/>
            </w:pPr>
            <w:r>
              <w:t xml:space="preserve">Presidency of parliament</w:t>
            </w:r>
          </w:p>
        </w:tc>
      </w:tr>
      <w:tr>
        <w:tc>
          <w:tcPr/>
          <w:p>
            <w:pPr>
              <w:pStyle w:val="Compact"/>
              <w:jc w:val="left"/>
            </w:pPr>
            <w:r>
              <w:t xml:space="preserve">government</w:t>
            </w:r>
          </w:p>
        </w:tc>
        <w:tc>
          <w:tcPr/>
          <w:p>
            <w:pPr>
              <w:pStyle w:val="Compact"/>
              <w:jc w:val="left"/>
            </w:pPr>
            <w:r>
              <w:t xml:space="preserve">act:enum/group_type/government</w:t>
            </w:r>
          </w:p>
        </w:tc>
        <w:tc>
          <w:tcPr/>
          <w:p>
            <w:pPr>
              <w:pStyle w:val="Compact"/>
              <w:jc w:val="left"/>
            </w:pPr>
            <w:r>
              <w:t xml:space="preserve">Government / Executive as a collective body (e</w:t>
            </w:r>
          </w:p>
        </w:tc>
      </w:tr>
      <w:tr>
        <w:tc>
          <w:tcPr/>
          <w:p>
            <w:pPr>
              <w:pStyle w:val="Compact"/>
              <w:jc w:val="left"/>
            </w:pPr>
            <w:r>
              <w:t xml:space="preserve">department</w:t>
            </w:r>
          </w:p>
        </w:tc>
        <w:tc>
          <w:tcPr/>
          <w:p>
            <w:pPr>
              <w:pStyle w:val="Compact"/>
              <w:jc w:val="left"/>
            </w:pPr>
            <w:r>
              <w:t xml:space="preserve">act:enum/group_type/department</w:t>
            </w:r>
          </w:p>
        </w:tc>
        <w:tc>
          <w:tcPr/>
          <w:p>
            <w:pPr>
              <w:pStyle w:val="Compact"/>
              <w:jc w:val="left"/>
            </w:pPr>
            <w:r>
              <w:t xml:space="preserve">Government department</w:t>
            </w:r>
          </w:p>
        </w:tc>
      </w:tr>
      <w:tr>
        <w:tc>
          <w:tcPr/>
          <w:p>
            <w:pPr>
              <w:pStyle w:val="Compact"/>
              <w:jc w:val="left"/>
            </w:pPr>
            <w:r>
              <w:t xml:space="preserve">office</w:t>
            </w:r>
          </w:p>
        </w:tc>
        <w:tc>
          <w:tcPr/>
          <w:p>
            <w:pPr>
              <w:pStyle w:val="Compact"/>
              <w:jc w:val="left"/>
            </w:pPr>
            <w:r>
              <w:t xml:space="preserve">act:enum/group_type/office</w:t>
            </w:r>
          </w:p>
        </w:tc>
        <w:tc>
          <w:tcPr/>
          <w:p>
            <w:pPr>
              <w:pStyle w:val="Compact"/>
              <w:jc w:val="left"/>
            </w:pPr>
            <w:r>
              <w:t xml:space="preserve">Government office</w:t>
            </w:r>
          </w:p>
        </w:tc>
      </w:tr>
      <w:tr>
        <w:tc>
          <w:tcPr/>
          <w:p>
            <w:pPr>
              <w:pStyle w:val="Compact"/>
              <w:jc w:val="left"/>
            </w:pPr>
            <w:r>
              <w:t xml:space="preserve">extraparliamentary_commission</w:t>
            </w:r>
          </w:p>
        </w:tc>
        <w:tc>
          <w:tcPr/>
          <w:p>
            <w:pPr>
              <w:pStyle w:val="Compact"/>
              <w:jc w:val="left"/>
            </w:pPr>
            <w:r>
              <w:t xml:space="preserve">act:enum/group_type/extraparliamentary_commission</w:t>
            </w:r>
          </w:p>
        </w:tc>
        <w:tc>
          <w:tcPr/>
          <w:p>
            <w:pPr>
              <w:pStyle w:val="Compact"/>
              <w:jc w:val="left"/>
            </w:pPr>
            <w:r>
              <w:t xml:space="preserve">Extra-parliamentary commission with a government mandate (e</w:t>
            </w:r>
          </w:p>
        </w:tc>
      </w:tr>
      <w:tr>
        <w:tc>
          <w:tcPr/>
          <w:p>
            <w:pPr>
              <w:pStyle w:val="Compact"/>
              <w:jc w:val="left"/>
            </w:pPr>
            <w:r>
              <w:t xml:space="preserve">interest_group</w:t>
            </w:r>
          </w:p>
        </w:tc>
        <w:tc>
          <w:tcPr/>
          <w:p>
            <w:pPr>
              <w:pStyle w:val="Compact"/>
              <w:jc w:val="left"/>
            </w:pPr>
            <w:r>
              <w:t xml:space="preserve">act:enum/group_type/interest_group</w:t>
            </w:r>
          </w:p>
        </w:tc>
        <w:tc>
          <w:tcPr/>
          <w:p>
            <w:pPr>
              <w:pStyle w:val="Compact"/>
              <w:jc w:val="left"/>
            </w:pPr>
            <w:r>
              <w:t xml:space="preserve">Interest group from civil society</w:t>
            </w:r>
          </w:p>
        </w:tc>
      </w:tr>
      <w:tr>
        <w:tc>
          <w:tcPr/>
          <w:p>
            <w:pPr>
              <w:pStyle w:val="Compact"/>
              <w:jc w:val="left"/>
            </w:pPr>
            <w:r>
              <w:t xml:space="preserve">control_body</w:t>
            </w:r>
          </w:p>
        </w:tc>
        <w:tc>
          <w:tcPr/>
          <w:p>
            <w:pPr>
              <w:pStyle w:val="Compact"/>
              <w:jc w:val="left"/>
            </w:pPr>
            <w:r>
              <w:t xml:space="preserve">act:enum/group_type/control_body</w:t>
            </w:r>
          </w:p>
        </w:tc>
        <w:tc>
          <w:tcPr/>
          <w:p>
            <w:pPr>
              <w:pStyle w:val="Compact"/>
              <w:jc w:val="left"/>
            </w:pPr>
            <w:r>
              <w:t xml:space="preserve">Control or supervisory body (e</w:t>
            </w:r>
          </w:p>
        </w:tc>
      </w:tr>
      <w:tr>
        <w:tc>
          <w:tcPr/>
          <w:p>
            <w:pPr>
              <w:pStyle w:val="Compact"/>
              <w:jc w:val="left"/>
            </w:pPr>
            <w:r>
              <w:t xml:space="preserve">parliamentary_services</w:t>
            </w:r>
          </w:p>
        </w:tc>
        <w:tc>
          <w:tcPr/>
          <w:p>
            <w:pPr>
              <w:pStyle w:val="Compact"/>
              <w:jc w:val="left"/>
            </w:pPr>
            <w:r>
              <w:t xml:space="preserve">act:enum/group_type/parliamentary_services</w:t>
            </w:r>
          </w:p>
        </w:tc>
        <w:tc>
          <w:tcPr/>
          <w:p>
            <w:pPr>
              <w:pStyle w:val="Compact"/>
              <w:jc w:val="left"/>
            </w:pPr>
            <w:r>
              <w:t xml:space="preserve">Parliamentary services</w:t>
            </w:r>
          </w:p>
        </w:tc>
      </w:tr>
      <w:tr>
        <w:tc>
          <w:tcPr/>
          <w:p>
            <w:pPr>
              <w:pStyle w:val="Compact"/>
              <w:jc w:val="left"/>
            </w:pPr>
            <w:r>
              <w:t xml:space="preserve">court</w:t>
            </w:r>
          </w:p>
        </w:tc>
        <w:tc>
          <w:tcPr/>
          <w:p>
            <w:pPr>
              <w:pStyle w:val="Compact"/>
              <w:jc w:val="left"/>
            </w:pPr>
            <w:r>
              <w:t xml:space="preserve">act:enum/group_type/court</w:t>
            </w:r>
          </w:p>
        </w:tc>
        <w:tc>
          <w:tcPr/>
          <w:p>
            <w:pPr>
              <w:pStyle w:val="Compact"/>
              <w:jc w:val="left"/>
            </w:pPr>
            <w:r>
              <w:t xml:space="preserve">Court / Judiciary at any level (e</w:t>
            </w:r>
          </w:p>
        </w:tc>
      </w:tr>
      <w:tr>
        <w:tc>
          <w:tcPr/>
          <w:p>
            <w:pPr>
              <w:pStyle w:val="Compact"/>
              <w:jc w:val="left"/>
            </w:pPr>
            <w:r>
              <w:t xml:space="preserve">association</w:t>
            </w:r>
          </w:p>
        </w:tc>
        <w:tc>
          <w:tcPr/>
          <w:p>
            <w:pPr>
              <w:pStyle w:val="Compact"/>
              <w:jc w:val="left"/>
            </w:pPr>
            <w:r>
              <w:t xml:space="preserve">act:enum/group_type/association</w:t>
            </w:r>
          </w:p>
        </w:tc>
        <w:tc>
          <w:tcPr/>
          <w:p>
            <w:pPr>
              <w:pStyle w:val="Compact"/>
              <w:jc w:val="left"/>
            </w:pPr>
            <w:r>
              <w:t xml:space="preserve">Association</w:t>
            </w:r>
          </w:p>
        </w:tc>
      </w:tr>
      <w:tr>
        <w:tc>
          <w:tcPr/>
          <w:p>
            <w:pPr>
              <w:pStyle w:val="Compact"/>
              <w:jc w:val="left"/>
            </w:pPr>
            <w:r>
              <w:t xml:space="preserve">petition_carrier</w:t>
            </w:r>
          </w:p>
        </w:tc>
        <w:tc>
          <w:tcPr/>
          <w:p>
            <w:pPr>
              <w:pStyle w:val="Compact"/>
              <w:jc w:val="left"/>
            </w:pPr>
            <w:r>
              <w:t xml:space="preserve">act:enum/group_type/petition_carrier</w:t>
            </w:r>
          </w:p>
        </w:tc>
        <w:tc>
          <w:tcPr/>
          <w:p>
            <w:pPr>
              <w:pStyle w:val="Compact"/>
              <w:jc w:val="left"/>
            </w:pPr>
            <w:r>
              <w:t xml:space="preserve">Petition carrier</w:t>
            </w:r>
          </w:p>
        </w:tc>
      </w:tr>
      <w:tr>
        <w:tc>
          <w:tcPr/>
          <w:p>
            <w:pPr>
              <w:pStyle w:val="Compact"/>
              <w:jc w:val="left"/>
            </w:pPr>
            <w:r>
              <w:t xml:space="preserve">university</w:t>
            </w:r>
          </w:p>
        </w:tc>
        <w:tc>
          <w:tcPr/>
          <w:p>
            <w:pPr>
              <w:pStyle w:val="Compact"/>
              <w:jc w:val="left"/>
            </w:pPr>
            <w:r>
              <w:t xml:space="preserve">act:enum/group_type/university</w:t>
            </w:r>
          </w:p>
        </w:tc>
        <w:tc>
          <w:tcPr/>
          <w:p>
            <w:pPr>
              <w:pStyle w:val="Compact"/>
              <w:jc w:val="left"/>
            </w:pPr>
            <w:r>
              <w:t xml:space="preserve">University or educational institution as an outsourced provider of public tas…</w:t>
            </w:r>
          </w:p>
        </w:tc>
      </w:tr>
      <w:tr>
        <w:tc>
          <w:tcPr/>
          <w:p>
            <w:pPr>
              <w:pStyle w:val="Compact"/>
              <w:jc w:val="left"/>
            </w:pPr>
            <w:r>
              <w:t xml:space="preserve">other</w:t>
            </w:r>
          </w:p>
        </w:tc>
        <w:tc>
          <w:tcPr/>
          <w:p>
            <w:pPr>
              <w:pStyle w:val="Compact"/>
              <w:jc w:val="left"/>
            </w:pPr>
            <w:r>
              <w:t xml:space="preserve">act:enum/group_type/other</w:t>
            </w:r>
          </w:p>
        </w:tc>
        <w:tc>
          <w:tcPr/>
          <w:p>
            <w:pPr>
              <w:pStyle w:val="Compact"/>
              <w:jc w:val="left"/>
            </w:pPr>
            <w:r>
              <w:t xml:space="preserve">Other group type not covered by standard categories</w:t>
            </w:r>
          </w:p>
        </w:tc>
      </w:tr>
    </w:tbl>
    <w:bookmarkEnd w:id="79"/>
    <w:bookmarkEnd w:id="80"/>
    <w:bookmarkEnd w:id="81"/>
    <w:bookmarkStart w:id="87" w:name="mitgliedschaften-memberships"/>
    <w:p>
      <w:pPr>
        <w:pStyle w:val="Heading1"/>
      </w:pPr>
      <w:r>
        <w:t xml:space="preserve">Mitgliedschaften (Memberships)</w:t>
      </w:r>
    </w:p>
    <w:bookmarkStart w:id="82" w:name="einführung-und-zielsetzung-2"/>
    <w:p>
      <w:pPr>
        <w:pStyle w:val="Heading2"/>
      </w:pPr>
      <w:r>
        <w:t xml:space="preserve">Einführung und Zielsetzung</w:t>
      </w:r>
    </w:p>
    <w:p>
      <w:pPr>
        <w:pStyle w:val="FirstParagraph"/>
      </w:pPr>
      <w:r>
        <w:t xml:space="preserve">Das Membership-Schema bildet die Beziehung zwischen Personen und Gruppen ab. Es ist das zentrale Bindeglied im Actor-Schema und ermöglicht die Zuordnung von Personen zu Parteien, Fraktionen, Kommissionen, Parlamenten und anderen politischen Organen.</w:t>
      </w:r>
    </w:p>
    <w:p>
      <w:pPr>
        <w:pStyle w:val="BodyText"/>
      </w:pPr>
      <w:r>
        <w:rPr>
          <w:bCs/>
          <w:b/>
        </w:rPr>
        <w:t xml:space="preserve">Kernziele:</w:t>
      </w:r>
    </w:p>
    <w:p>
      <w:pPr>
        <w:numPr>
          <w:ilvl w:val="0"/>
          <w:numId w:val="1007"/>
        </w:numPr>
        <w:pStyle w:val="Compact"/>
      </w:pPr>
      <w:r>
        <w:rPr>
          <w:bCs/>
          <w:b/>
        </w:rPr>
        <w:t xml:space="preserve">Verknüpfung</w:t>
      </w:r>
      <w:r>
        <w:t xml:space="preserve">: Strukturierte Verbindung zwischen Person und Group</w:t>
      </w:r>
    </w:p>
    <w:p>
      <w:pPr>
        <w:numPr>
          <w:ilvl w:val="0"/>
          <w:numId w:val="1007"/>
        </w:numPr>
        <w:pStyle w:val="Compact"/>
      </w:pPr>
      <w:r>
        <w:rPr>
          <w:bCs/>
          <w:b/>
        </w:rPr>
        <w:t xml:space="preserve">Rollen</w:t>
      </w:r>
      <w:r>
        <w:t xml:space="preserve">: Erfassung der Funktion innerhalb der Gruppe</w:t>
      </w:r>
    </w:p>
    <w:p>
      <w:pPr>
        <w:numPr>
          <w:ilvl w:val="0"/>
          <w:numId w:val="1007"/>
        </w:numPr>
        <w:pStyle w:val="Compact"/>
      </w:pPr>
      <w:r>
        <w:rPr>
          <w:bCs/>
          <w:b/>
        </w:rPr>
        <w:t xml:space="preserve">Zeitliche Dimension</w:t>
      </w:r>
      <w:r>
        <w:t xml:space="preserve">: Dokumentation von Beginn und Ende der Mitgliedschaft</w:t>
      </w:r>
    </w:p>
    <w:p>
      <w:pPr>
        <w:numPr>
          <w:ilvl w:val="0"/>
          <w:numId w:val="1007"/>
        </w:numPr>
        <w:pStyle w:val="Compact"/>
      </w:pPr>
      <w:r>
        <w:rPr>
          <w:bCs/>
          <w:b/>
        </w:rPr>
        <w:t xml:space="preserve">Status</w:t>
      </w:r>
      <w:r>
        <w:t xml:space="preserve">: Unterscheidung zwischen aktiven und inaktiven Mitgliedschaften</w:t>
      </w:r>
    </w:p>
    <w:p>
      <w:pPr>
        <w:numPr>
          <w:ilvl w:val="0"/>
          <w:numId w:val="1007"/>
        </w:numPr>
        <w:pStyle w:val="Compact"/>
      </w:pPr>
      <w:r>
        <w:rPr>
          <w:bCs/>
          <w:b/>
        </w:rPr>
        <w:t xml:space="preserve">Stimmberechtigung</w:t>
      </w:r>
      <w:r>
        <w:t xml:space="preserve">: Erfassung der Stimmberechtigung (relevant für Parlamente)</w:t>
      </w:r>
    </w:p>
    <w:bookmarkEnd w:id="82"/>
    <w:bookmarkStart w:id="83" w:name="anwendungsszenarien"/>
    <w:p>
      <w:pPr>
        <w:pStyle w:val="Heading2"/>
      </w:pPr>
      <w:r>
        <w:t xml:space="preserve">Anwendungsszenarien</w:t>
      </w:r>
    </w:p>
    <w:p>
      <w:pPr>
        <w:pStyle w:val="FirstParagraph"/>
      </w:pPr>
      <w:r>
        <w:t xml:space="preserve">Memberships werden für verschiedene Zuordnungen verwendet:</w:t>
      </w:r>
    </w:p>
    <w:p>
      <w:pPr>
        <w:numPr>
          <w:ilvl w:val="0"/>
          <w:numId w:val="1008"/>
        </w:numPr>
        <w:pStyle w:val="Compact"/>
      </w:pPr>
      <w:r>
        <w:rPr>
          <w:bCs/>
          <w:b/>
        </w:rPr>
        <w:t xml:space="preserve">Parteimitgliedschaften</w:t>
      </w:r>
      <w:r>
        <w:t xml:space="preserve">: Zugehörigkeit zu politischen Parteien</w:t>
      </w:r>
    </w:p>
    <w:p>
      <w:pPr>
        <w:numPr>
          <w:ilvl w:val="0"/>
          <w:numId w:val="1008"/>
        </w:numPr>
        <w:pStyle w:val="Compact"/>
      </w:pPr>
      <w:r>
        <w:rPr>
          <w:bCs/>
          <w:b/>
        </w:rPr>
        <w:t xml:space="preserve">Fraktionsmitgliedschaften</w:t>
      </w:r>
      <w:r>
        <w:t xml:space="preserve">: Zuordnung zu parlamentarischen Fraktionen</w:t>
      </w:r>
    </w:p>
    <w:p>
      <w:pPr>
        <w:numPr>
          <w:ilvl w:val="0"/>
          <w:numId w:val="1008"/>
        </w:numPr>
        <w:pStyle w:val="Compact"/>
      </w:pPr>
      <w:r>
        <w:rPr>
          <w:bCs/>
          <w:b/>
        </w:rPr>
        <w:t xml:space="preserve">Kommissionsmitgliedschaften</w:t>
      </w:r>
      <w:r>
        <w:t xml:space="preserve">: Mitarbeit in parlamentarischen Kommissionen</w:t>
      </w:r>
    </w:p>
    <w:p>
      <w:pPr>
        <w:numPr>
          <w:ilvl w:val="0"/>
          <w:numId w:val="1008"/>
        </w:numPr>
        <w:pStyle w:val="Compact"/>
      </w:pPr>
      <w:r>
        <w:rPr>
          <w:bCs/>
          <w:b/>
        </w:rPr>
        <w:t xml:space="preserve">Parlamentsmitgliedschaften</w:t>
      </w:r>
      <w:r>
        <w:t xml:space="preserve">: Mandate in Parlamenten (Bund, Kantone, Gemeinden)</w:t>
      </w:r>
    </w:p>
    <w:p>
      <w:pPr>
        <w:numPr>
          <w:ilvl w:val="0"/>
          <w:numId w:val="1008"/>
        </w:numPr>
        <w:pStyle w:val="Compact"/>
      </w:pPr>
      <w:r>
        <w:rPr>
          <w:bCs/>
          <w:b/>
        </w:rPr>
        <w:t xml:space="preserve">Regierungsmitgliedschaften</w:t>
      </w:r>
      <w:r>
        <w:t xml:space="preserve">: Mitgliedschaft in Exekutivorganen</w:t>
      </w:r>
    </w:p>
    <w:p>
      <w:pPr>
        <w:numPr>
          <w:ilvl w:val="0"/>
          <w:numId w:val="1008"/>
        </w:numPr>
        <w:pStyle w:val="Compact"/>
      </w:pPr>
      <w:r>
        <w:rPr>
          <w:bCs/>
          <w:b/>
        </w:rPr>
        <w:t xml:space="preserve">Delegationen</w:t>
      </w:r>
      <w:r>
        <w:t xml:space="preserve">: Teilnahme an Delegationen</w:t>
      </w:r>
    </w:p>
    <w:p>
      <w:pPr>
        <w:numPr>
          <w:ilvl w:val="0"/>
          <w:numId w:val="1008"/>
        </w:numPr>
        <w:pStyle w:val="Compact"/>
      </w:pPr>
      <w:r>
        <w:rPr>
          <w:bCs/>
          <w:b/>
        </w:rPr>
        <w:t xml:space="preserve">Gremien</w:t>
      </w:r>
      <w:r>
        <w:t xml:space="preserve">: Mitwirkung in Gremien und Arbeitsgruppen</w:t>
      </w:r>
    </w:p>
    <w:bookmarkEnd w:id="83"/>
    <w:bookmarkStart w:id="86" w:name="class-membership"/>
    <w:p>
      <w:pPr>
        <w:pStyle w:val="Heading2"/>
      </w:pPr>
      <w:r>
        <w:t xml:space="preserve">Class: Membership</w:t>
      </w:r>
    </w:p>
    <w:p>
      <w:pPr>
        <w:pStyle w:val="FirstParagraph"/>
      </w:pPr>
      <w:r>
        <w:rPr>
          <w:iCs/>
          <w:i/>
        </w:rPr>
        <w:t xml:space="preserve">A membership relationship between a person and a group, representing formal affiliation (e.g., party member, commission member, parliamentarian). Distinct from InterestLink, which covers external interest bindings and conflicts of interest to organizations outside the actor schema.</w:t>
      </w:r>
    </w:p>
    <w:p>
      <w:pPr>
        <w:pStyle w:val="BodyText"/>
      </w:pPr>
      <w:r>
        <w:t xml:space="preserve">__</w:t>
      </w:r>
    </w:p>
    <w:bookmarkStart w:id="84" w:name="attribute-10"/>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person_reference</w:t>
            </w:r>
          </w:p>
        </w:tc>
        <w:tc>
          <w:tcPr/>
          <w:p>
            <w:pPr>
              <w:pStyle w:val="Compact"/>
              <w:jc w:val="left"/>
            </w:pPr>
            <w:r>
              <w:t xml:space="preserve">0..1</w:t>
            </w:r>
            <w:r>
              <w:t xml:space="preserve"> </w:t>
            </w:r>
            <w:r>
              <w:t xml:space="preserve"> </w:t>
            </w:r>
            <w:hyperlink w:anchor="PersonReference">
              <w:r>
                <w:rPr>
                  <w:rStyle w:val="Hyperlink"/>
                </w:rPr>
                <w:t xml:space="preserve">PersonReference</w:t>
              </w:r>
            </w:hyperlink>
          </w:p>
        </w:tc>
        <w:tc>
          <w:tcPr/>
          <w:p>
            <w:pPr>
              <w:pStyle w:val="Compact"/>
              <w:jc w:val="left"/>
            </w:pPr>
            <w:r>
              <w:t xml:space="preserve">Reference to a person with snapshot data at time of linking.</w:t>
            </w:r>
          </w:p>
        </w:tc>
      </w:tr>
      <w:tr>
        <w:tc>
          <w:tcPr/>
          <w:p>
            <w:pPr>
              <w:pStyle w:val="Compact"/>
              <w:jc w:val="left"/>
            </w:pPr>
            <w:r>
              <w:t xml:space="preserve">group_reference</w:t>
            </w:r>
          </w:p>
        </w:tc>
        <w:tc>
          <w:tcPr/>
          <w:p>
            <w:pPr>
              <w:pStyle w:val="Compact"/>
              <w:jc w:val="left"/>
            </w:pPr>
            <w:r>
              <w:t xml:space="preserve">0..1</w:t>
            </w:r>
            <w:r>
              <w:t xml:space="preserve"> </w:t>
            </w:r>
            <w:r>
              <w:t xml:space="preserve"> </w:t>
            </w:r>
            <w:hyperlink w:anchor="GroupReference">
              <w:r>
                <w:rPr>
                  <w:rStyle w:val="Hyperlink"/>
                </w:rPr>
                <w:t xml:space="preserve">GroupReference</w:t>
              </w:r>
            </w:hyperlink>
          </w:p>
        </w:tc>
        <w:tc>
          <w:tcPr/>
          <w:p>
            <w:pPr>
              <w:pStyle w:val="Compact"/>
              <w:jc w:val="left"/>
            </w:pPr>
            <w:r>
              <w:t xml:space="preserve">Reference to a group with snapshot data at time of linking.</w:t>
            </w:r>
          </w:p>
        </w:tc>
      </w:tr>
      <w:tr>
        <w:tc>
          <w:tcPr/>
          <w:p>
            <w:pPr>
              <w:pStyle w:val="Compact"/>
              <w:jc w:val="left"/>
            </w:pPr>
            <w:r>
              <w:t xml:space="preserve">role_type</w:t>
            </w:r>
          </w:p>
        </w:tc>
        <w:tc>
          <w:tcPr/>
          <w:p>
            <w:pPr>
              <w:pStyle w:val="Compact"/>
              <w:jc w:val="left"/>
            </w:pPr>
            <w:r>
              <w:t xml:space="preserve">0..1</w:t>
            </w:r>
            <w:r>
              <w:t xml:space="preserve"> </w:t>
            </w:r>
            <w:r>
              <w:t xml:space="preserve"> </w:t>
            </w:r>
            <w:hyperlink w:anchor="RoleType">
              <w:r>
                <w:rPr>
                  <w:rStyle w:val="Hyperlink"/>
                </w:rPr>
                <w:t xml:space="preserve">RoleType</w:t>
              </w:r>
            </w:hyperlink>
          </w:p>
        </w:tc>
        <w:tc>
          <w:tcPr/>
          <w:p>
            <w:pPr>
              <w:pStyle w:val="Compact"/>
              <w:jc w:val="left"/>
            </w:pPr>
            <w:r>
              <w:t xml:space="preserve">Role of the person in the membership or function.</w:t>
            </w:r>
          </w:p>
        </w:tc>
      </w:tr>
      <w:tr>
        <w:tc>
          <w:tcPr/>
          <w:p>
            <w:pPr>
              <w:pStyle w:val="Compact"/>
              <w:jc w:val="left"/>
            </w:pPr>
            <w:r>
              <w:t xml:space="preserve">authorized_to_vote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if the person is authorized to vote in the group. Typically false for substitute members (when not deputizing), observers, secretaries, and guests.</w:t>
            </w:r>
          </w:p>
        </w:tc>
      </w:tr>
      <w:tr>
        <w:tc>
          <w:tcPr/>
          <w:p>
            <w:pPr>
              <w:pStyle w:val="Compact"/>
              <w:jc w:val="left"/>
            </w:pPr>
            <w:r>
              <w:t xml:space="preserve">is_active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if the membership is currently active. Can complement or replace</w:t>
            </w:r>
            <w:r>
              <w:t xml:space="preserve"> </w:t>
            </w:r>
            <w:r>
              <w:rPr>
                <w:rStyle w:val="VerbatimChar"/>
              </w:rPr>
              <w:t xml:space="preserve">valid_from</w:t>
            </w:r>
            <w:r>
              <w:t xml:space="preserve">/</w:t>
            </w:r>
            <w:r>
              <w:rPr>
                <w:rStyle w:val="VerbatimChar"/>
              </w:rPr>
              <w:t xml:space="preserve">valid_through</w:t>
            </w:r>
            <w:r>
              <w:t xml:space="preserve">. If not set, activity is derived from the temporal validity fields.</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https://www.wikidata.org/wiki/Q39 for Switzerland.</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valid_from</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valid_through</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bl>
    <w:bookmarkEnd w:id="84"/>
    <w:bookmarkStart w:id="85" w:name="usages-10"/>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memberships">
              <w:r>
                <w:rPr>
                  <w:rStyle w:val="Hyperlink"/>
                </w:rPr>
                <w:t xml:space="preserve">memberships</w:t>
              </w:r>
            </w:hyperlink>
          </w:p>
        </w:tc>
        <w:tc>
          <w:tcPr/>
          <w:p>
            <w:pPr>
              <w:pStyle w:val="Compact"/>
              <w:jc w:val="left"/>
            </w:pPr>
            <w:r>
              <w:t xml:space="preserve">range</w:t>
            </w:r>
          </w:p>
        </w:tc>
        <w:tc>
          <w:tcPr/>
          <w:p>
            <w:pPr>
              <w:pStyle w:val="Compact"/>
              <w:jc w:val="left"/>
            </w:pPr>
            <w:hyperlink w:anchor="Membership">
              <w:r>
                <w:rPr>
                  <w:rStyle w:val="Hyperlink"/>
                </w:rPr>
                <w:t xml:space="preserve">Membership</w:t>
              </w:r>
            </w:hyperlink>
          </w:p>
        </w:tc>
      </w:tr>
    </w:tbl>
    <w:bookmarkEnd w:id="85"/>
    <w:bookmarkEnd w:id="86"/>
    <w:bookmarkEnd w:id="87"/>
    <w:bookmarkStart w:id="111" w:name="interessenbindungen-interest-links"/>
    <w:p>
      <w:pPr>
        <w:pStyle w:val="Heading1"/>
      </w:pPr>
      <w:r>
        <w:t xml:space="preserve">Interessenbindungen (Interest Links)</w:t>
      </w:r>
    </w:p>
    <w:bookmarkStart w:id="89" w:name="einführung-und-zielsetzung-3"/>
    <w:p>
      <w:pPr>
        <w:pStyle w:val="Heading2"/>
      </w:pPr>
      <w:r>
        <w:t xml:space="preserve">Einführung und Zielsetzung</w:t>
      </w:r>
    </w:p>
    <w:p>
      <w:pPr>
        <w:pStyle w:val="FirstParagraph"/>
      </w:pPr>
      <w:r>
        <w:t xml:space="preserve">Das InterestLink-Schema erfasst Interessenbindungen, Interessenkonflikte und Verflechtungen von Personen im politischen Kontext mit Organisationen. Der Standard orientiert sich an den Transparenzanforderungen für Parlamentsmitglieder gemäss</w:t>
      </w:r>
      <w:r>
        <w:t xml:space="preserve"> </w:t>
      </w:r>
      <w:hyperlink r:id="rId88">
        <w:r>
          <w:rPr>
            <w:rStyle w:val="Hyperlink"/>
          </w:rPr>
          <w:t xml:space="preserve">Bundesversammlung - Interessenbindungen</w:t>
        </w:r>
      </w:hyperlink>
      <w:r>
        <w:t xml:space="preserve">.</w:t>
      </w:r>
    </w:p>
    <w:p>
      <w:pPr>
        <w:pStyle w:val="BodyText"/>
      </w:pPr>
      <w:r>
        <w:rPr>
          <w:bCs/>
          <w:b/>
        </w:rPr>
        <w:t xml:space="preserve">Kernziele:</w:t>
      </w:r>
    </w:p>
    <w:p>
      <w:pPr>
        <w:numPr>
          <w:ilvl w:val="0"/>
          <w:numId w:val="1009"/>
        </w:numPr>
        <w:pStyle w:val="Compact"/>
      </w:pPr>
      <w:r>
        <w:rPr>
          <w:bCs/>
          <w:b/>
        </w:rPr>
        <w:t xml:space="preserve">Transparenz</w:t>
      </w:r>
      <w:r>
        <w:t xml:space="preserve">: Offenlegung von potenziellen Interessenkonflikten</w:t>
      </w:r>
    </w:p>
    <w:p>
      <w:pPr>
        <w:numPr>
          <w:ilvl w:val="0"/>
          <w:numId w:val="1009"/>
        </w:numPr>
        <w:pStyle w:val="Compact"/>
      </w:pPr>
      <w:r>
        <w:rPr>
          <w:bCs/>
          <w:b/>
        </w:rPr>
        <w:t xml:space="preserve">Strukturierte Erfassung</w:t>
      </w:r>
      <w:r>
        <w:t xml:space="preserve">: Einheitliche Klassifikation nach Art der Interessenbindung</w:t>
      </w:r>
    </w:p>
    <w:p>
      <w:pPr>
        <w:numPr>
          <w:ilvl w:val="0"/>
          <w:numId w:val="1009"/>
        </w:numPr>
        <w:pStyle w:val="Compact"/>
      </w:pPr>
      <w:r>
        <w:rPr>
          <w:bCs/>
          <w:b/>
        </w:rPr>
        <w:t xml:space="preserve">Auswertbarkeit</w:t>
      </w:r>
      <w:r>
        <w:t xml:space="preserve">: Verknüpfung mit UID-Register für statistische Analysen (NOGA-Codes)</w:t>
      </w:r>
    </w:p>
    <w:p>
      <w:pPr>
        <w:numPr>
          <w:ilvl w:val="0"/>
          <w:numId w:val="1009"/>
        </w:numPr>
        <w:pStyle w:val="Compact"/>
      </w:pPr>
      <w:r>
        <w:rPr>
          <w:bCs/>
          <w:b/>
        </w:rPr>
        <w:t xml:space="preserve">Zeitliche Nachvollziehbarkeit</w:t>
      </w:r>
      <w:r>
        <w:t xml:space="preserve">: Dokumentation von Start und Ende der Bindung</w:t>
      </w:r>
    </w:p>
    <w:bookmarkEnd w:id="89"/>
    <w:bookmarkStart w:id="104" w:name="class-interestlink"/>
    <w:p>
      <w:pPr>
        <w:pStyle w:val="Heading2"/>
      </w:pPr>
      <w:r>
        <w:t xml:space="preserve">Class: InterestLink</w:t>
      </w:r>
    </w:p>
    <w:p>
      <w:pPr>
        <w:pStyle w:val="FirstParagraph"/>
      </w:pPr>
      <w:r>
        <w:rPr>
          <w:iCs/>
          <w:i/>
        </w:rPr>
        <w:t xml:space="preserve">An interest link (conflict of interest, political financing) of a person to an organization outside the actor schema.</w:t>
      </w:r>
    </w:p>
    <w:p>
      <w:pPr>
        <w:pStyle w:val="BodyText"/>
      </w:pPr>
      <w:r>
        <w:t xml:space="preserve">__</w:t>
      </w:r>
    </w:p>
    <w:bookmarkStart w:id="90" w:name="attribute-11"/>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person_reference</w:t>
            </w:r>
          </w:p>
        </w:tc>
        <w:tc>
          <w:tcPr/>
          <w:p>
            <w:pPr>
              <w:pStyle w:val="Compact"/>
              <w:jc w:val="left"/>
            </w:pPr>
            <w:r>
              <w:t xml:space="preserve">0..1</w:t>
            </w:r>
            <w:r>
              <w:t xml:space="preserve"> </w:t>
            </w:r>
            <w:r>
              <w:t xml:space="preserve"> </w:t>
            </w:r>
            <w:hyperlink w:anchor="PersonReference">
              <w:r>
                <w:rPr>
                  <w:rStyle w:val="Hyperlink"/>
                </w:rPr>
                <w:t xml:space="preserve">PersonReference</w:t>
              </w:r>
            </w:hyperlink>
          </w:p>
        </w:tc>
        <w:tc>
          <w:tcPr/>
          <w:p>
            <w:pPr>
              <w:pStyle w:val="Compact"/>
              <w:jc w:val="left"/>
            </w:pPr>
            <w:r>
              <w:t xml:space="preserve">Reference to a person with snapshot data at time of linking.</w:t>
            </w:r>
          </w:p>
        </w:tc>
      </w:tr>
      <w:tr>
        <w:tc>
          <w:tcPr/>
          <w:p>
            <w:pPr>
              <w:pStyle w:val="Compact"/>
              <w:jc w:val="left"/>
            </w:pPr>
            <w:r>
              <w:t xml:space="preserve">interest_type</w:t>
            </w:r>
          </w:p>
        </w:tc>
        <w:tc>
          <w:tcPr/>
          <w:p>
            <w:pPr>
              <w:pStyle w:val="Compact"/>
              <w:jc w:val="left"/>
            </w:pPr>
            <w:r>
              <w:t xml:space="preserve">1</w:t>
            </w:r>
            <w:r>
              <w:t xml:space="preserve"> </w:t>
            </w:r>
            <w:r>
              <w:t xml:space="preserve"> </w:t>
            </w:r>
            <w:hyperlink w:anchor="InterestTypeEnum">
              <w:r>
                <w:rPr>
                  <w:rStyle w:val="Hyperlink"/>
                </w:rPr>
                <w:t xml:space="preserve">InterestTypeEnum</w:t>
              </w:r>
            </w:hyperlink>
          </w:p>
        </w:tc>
        <w:tc>
          <w:tcPr/>
          <w:p>
            <w:pPr>
              <w:pStyle w:val="Compact"/>
              <w:jc w:val="left"/>
            </w:pPr>
            <w:r>
              <w:t xml:space="preserve">Type of interest link (professional activity, political office, association).</w:t>
            </w:r>
          </w:p>
        </w:tc>
      </w:tr>
      <w:tr>
        <w:tc>
          <w:tcPr/>
          <w:p>
            <w:pPr>
              <w:pStyle w:val="Compact"/>
              <w:jc w:val="left"/>
            </w:pPr>
            <w:r>
              <w:t xml:space="preserve">organization_name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Name of the organization or enterprise.</w:t>
            </w:r>
          </w:p>
        </w:tc>
      </w:tr>
      <w:tr>
        <w:tc>
          <w:tcPr/>
          <w:p>
            <w:pPr>
              <w:pStyle w:val="Compact"/>
              <w:jc w:val="left"/>
            </w:pPr>
            <w:r>
              <w:t xml:space="preserve">organization_uid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UID of the organization (eCH-0097 format: CHE-XXX.XXX.XXX of the federal UID register (uid.admin.ch).</w:t>
            </w:r>
          </w:p>
        </w:tc>
      </w:tr>
      <w:tr>
        <w:tc>
          <w:tcPr/>
          <w:p>
            <w:pPr>
              <w:pStyle w:val="Compact"/>
              <w:jc w:val="left"/>
            </w:pPr>
            <w:r>
              <w:t xml:space="preserve">organization_address</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Address of the organization.</w:t>
            </w:r>
          </w:p>
        </w:tc>
      </w:tr>
      <w:tr>
        <w:tc>
          <w:tcPr/>
          <w:p>
            <w:pPr>
              <w:pStyle w:val="Compact"/>
              <w:jc w:val="left"/>
            </w:pPr>
            <w:r>
              <w:t xml:space="preserve">legal_form</w:t>
            </w:r>
          </w:p>
        </w:tc>
        <w:tc>
          <w:tcPr/>
          <w:p>
            <w:pPr>
              <w:pStyle w:val="Compact"/>
              <w:jc w:val="left"/>
            </w:pPr>
            <w:r>
              <w:t xml:space="preserve">0..1</w:t>
            </w:r>
            <w:r>
              <w:t xml:space="preserve"> </w:t>
            </w:r>
            <w:r>
              <w:t xml:space="preserve"> </w:t>
            </w:r>
            <w:hyperlink w:anchor="LegalFormEnum">
              <w:r>
                <w:rPr>
                  <w:rStyle w:val="Hyperlink"/>
                </w:rPr>
                <w:t xml:space="preserve">LegalFormEnum</w:t>
              </w:r>
            </w:hyperlink>
          </w:p>
        </w:tc>
        <w:tc>
          <w:tcPr/>
          <w:p>
            <w:pPr>
              <w:pStyle w:val="Compact"/>
              <w:jc w:val="left"/>
            </w:pPr>
            <w:r>
              <w:t xml:space="preserve">Legal form of the organization. See controlled vocabulary: https://register.ld.admin.ch/i14y/concept/legalForm</w:t>
            </w:r>
          </w:p>
        </w:tc>
      </w:tr>
      <w:tr>
        <w:tc>
          <w:tcPr/>
          <w:p>
            <w:pPr>
              <w:pStyle w:val="Compact"/>
              <w:jc w:val="left"/>
            </w:pPr>
            <w:r>
              <w:t xml:space="preserve">is_paid</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if the position is paid.</w:t>
            </w:r>
          </w:p>
        </w:tc>
      </w:tr>
      <w:tr>
        <w:tc>
          <w:tcPr/>
          <w:p>
            <w:pPr>
              <w:pStyle w:val="Compact"/>
              <w:jc w:val="left"/>
            </w:pPr>
            <w:r>
              <w:t xml:space="preserve">committee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Committee or board within the organization (e.g., Verwaltungsrat, Stiftungsrat, Vorstand, Aufsichtsrat, Beirat, Geschäftsleitung).</w:t>
            </w:r>
          </w:p>
        </w:tc>
      </w:tr>
      <w:tr>
        <w:tc>
          <w:tcPr/>
          <w:p>
            <w:pPr>
              <w:pStyle w:val="Compact"/>
              <w:jc w:val="left"/>
            </w:pPr>
            <w:r>
              <w:t xml:space="preserve">function_role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Function or role in the organization (e.g., Präsident/in, Vizepräsident/in, Mitglied, Delegierter, Geschäftsführer/in, Berater/in).</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https://www.wikidata.org/wiki/Q39 for Switzerland.</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date_created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datetime_created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date_modified</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datetime_modified</w:t>
            </w:r>
          </w:p>
        </w:tc>
        <w:tc>
          <w:tcPr/>
          <w:p>
            <w:pPr>
              <w:pStyle w:val="Compact"/>
              <w:jc w:val="left"/>
            </w:pPr>
            <w:r>
              <w:t xml:space="preserve">0..1</w:t>
            </w:r>
            <w:r>
              <w:t xml:space="preserve"> </w:t>
            </w:r>
            <w:r>
              <w:t xml:space="preserve"> </w:t>
            </w:r>
            <w:hyperlink w:anchor="Datetime">
              <w:r>
                <w:rPr>
                  <w:rStyle w:val="Hyperlink"/>
                </w:rPr>
                <w:t xml:space="preserve">Datetime</w:t>
              </w:r>
            </w:hyperlink>
          </w:p>
        </w:tc>
        <w:tc>
          <w:tcPr/>
          <w:p>
            <w:pPr>
              <w:pStyle w:val="Compact"/>
              <w:jc w:val="lef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jc w:val="left"/>
            </w:pPr>
            <w:r>
              <w:t xml:space="preserve">valid_from</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valid_through</w:t>
            </w:r>
          </w:p>
        </w:tc>
        <w:tc>
          <w:tcPr/>
          <w:p>
            <w:pPr>
              <w:pStyle w:val="Compact"/>
              <w:jc w:val="left"/>
            </w:pPr>
            <w:r>
              <w:t xml:space="preserve">0..1</w:t>
            </w:r>
            <w:r>
              <w:t xml:space="preserve"> </w:t>
            </w:r>
            <w:r>
              <w:t xml:space="preserve"> </w:t>
            </w:r>
            <w:hyperlink w:anchor="Date">
              <w:r>
                <w:rPr>
                  <w:rStyle w:val="Hyperlink"/>
                </w:rPr>
                <w:t xml:space="preserve">Date</w:t>
              </w:r>
            </w:hyperlink>
          </w:p>
        </w:tc>
        <w:tc>
          <w:tcPr/>
          <w:p>
            <w:pPr>
              <w:pStyle w:val="Compact"/>
              <w:jc w:val="lef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jc w:val="left"/>
            </w:pPr>
            <w:r>
              <w:t xml:space="preserve">is_active</w:t>
            </w:r>
          </w:p>
        </w:tc>
        <w:tc>
          <w:tcPr/>
          <w:p>
            <w:pPr>
              <w:pStyle w:val="Compact"/>
              <w:jc w:val="left"/>
            </w:pPr>
            <w:r>
              <w:t xml:space="preserve">0..1</w:t>
            </w:r>
            <w:r>
              <w:t xml:space="preserve"> </w:t>
            </w:r>
            <w:r>
              <w:t xml:space="preserve"> </w:t>
            </w:r>
            <w:hyperlink w:anchor="Boolean">
              <w:r>
                <w:rPr>
                  <w:rStyle w:val="Hyperlink"/>
                </w:rPr>
                <w:t xml:space="preserve">Boolean</w:t>
              </w:r>
            </w:hyperlink>
          </w:p>
        </w:tc>
        <w:tc>
          <w:tcPr/>
          <w:p>
            <w:pPr>
              <w:pStyle w:val="Compact"/>
              <w:jc w:val="lef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bookmarkEnd w:id="90"/>
    <w:bookmarkStart w:id="91" w:name="usages-11"/>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Container">
              <w:r>
                <w:rPr>
                  <w:rStyle w:val="Hyperlink"/>
                </w:rPr>
                <w:t xml:space="preserve">Container</w:t>
              </w:r>
            </w:hyperlink>
          </w:p>
        </w:tc>
        <w:tc>
          <w:tcPr/>
          <w:p>
            <w:pPr>
              <w:pStyle w:val="Compact"/>
              <w:jc w:val="left"/>
            </w:pPr>
            <w:hyperlink w:anchor="interest_links">
              <w:r>
                <w:rPr>
                  <w:rStyle w:val="Hyperlink"/>
                </w:rPr>
                <w:t xml:space="preserve">interest_links</w:t>
              </w:r>
            </w:hyperlink>
          </w:p>
        </w:tc>
        <w:tc>
          <w:tcPr/>
          <w:p>
            <w:pPr>
              <w:pStyle w:val="Compact"/>
              <w:jc w:val="left"/>
            </w:pPr>
            <w:r>
              <w:t xml:space="preserve">range</w:t>
            </w:r>
          </w:p>
        </w:tc>
        <w:tc>
          <w:tcPr/>
          <w:p>
            <w:pPr>
              <w:pStyle w:val="Compact"/>
              <w:jc w:val="left"/>
            </w:pPr>
            <w:hyperlink w:anchor="InterestLink">
              <w:r>
                <w:rPr>
                  <w:rStyle w:val="Hyperlink"/>
                </w:rPr>
                <w:t xml:space="preserve">InterestLink</w:t>
              </w:r>
            </w:hyperlink>
          </w:p>
        </w:tc>
      </w:tr>
      <w:tr>
        <w:tc>
          <w:tcPr/>
          <w:p>
            <w:pPr>
              <w:pStyle w:val="Compact"/>
              <w:jc w:val="left"/>
            </w:pPr>
            <w:hyperlink w:anchor="Person">
              <w:r>
                <w:rPr>
                  <w:rStyle w:val="Hyperlink"/>
                </w:rPr>
                <w:t xml:space="preserve">Person</w:t>
              </w:r>
            </w:hyperlink>
          </w:p>
        </w:tc>
        <w:tc>
          <w:tcPr/>
          <w:p>
            <w:pPr>
              <w:pStyle w:val="Compact"/>
              <w:jc w:val="left"/>
            </w:pPr>
            <w:hyperlink w:anchor="interest_links">
              <w:r>
                <w:rPr>
                  <w:rStyle w:val="Hyperlink"/>
                </w:rPr>
                <w:t xml:space="preserve">interest_links</w:t>
              </w:r>
            </w:hyperlink>
          </w:p>
        </w:tc>
        <w:tc>
          <w:tcPr/>
          <w:p>
            <w:pPr>
              <w:pStyle w:val="Compact"/>
              <w:jc w:val="left"/>
            </w:pPr>
            <w:r>
              <w:t xml:space="preserve">range</w:t>
            </w:r>
          </w:p>
        </w:tc>
        <w:tc>
          <w:tcPr/>
          <w:p>
            <w:pPr>
              <w:pStyle w:val="Compact"/>
              <w:jc w:val="left"/>
            </w:pPr>
            <w:hyperlink w:anchor="InterestLink">
              <w:r>
                <w:rPr>
                  <w:rStyle w:val="Hyperlink"/>
                </w:rPr>
                <w:t xml:space="preserve">InterestLink</w:t>
              </w:r>
            </w:hyperlink>
          </w:p>
        </w:tc>
      </w:tr>
    </w:tbl>
    <w:bookmarkEnd w:id="91"/>
    <w:bookmarkStart w:id="103" w:name="examples-3"/>
    <w:p>
      <w:pPr>
        <w:pStyle w:val="Heading3"/>
      </w:pPr>
      <w:r>
        <w:t xml:space="preserve">Examples</w:t>
      </w:r>
    </w:p>
    <w:bookmarkStart w:id="92" w:name="X0845bcf2a073d7a8ccfb4c034304d565538985a"/>
    <w:p>
      <w:pPr>
        <w:pStyle w:val="Heading4"/>
      </w:pPr>
      <w:r>
        <w:t xml:space="preserve">Example: InterestLink-interest_links_il_burkart_001</w:t>
      </w:r>
    </w:p>
    <w:p>
      <w:pPr>
        <w:pStyle w:val="SourceCode"/>
      </w:pPr>
      <w:r>
        <w:rPr>
          <w:rStyle w:val="FunctionTok"/>
        </w:rPr>
        <w:t xml:space="preserve">global_uri</w:t>
      </w:r>
      <w:r>
        <w:rPr>
          <w:rStyle w:val="KeywordTok"/>
        </w:rPr>
        <w:t xml:space="preserve">:</w:t>
      </w:r>
      <w:r>
        <w:rPr>
          <w:rStyle w:val="AttributeTok"/>
        </w:rPr>
        <w:t xml:space="preserve"> act:il_burkart_001</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professional_activity</w:t>
      </w:r>
      <w:r>
        <w:br/>
      </w:r>
      <w:r>
        <w:rPr>
          <w:rStyle w:val="FunctionTok"/>
        </w:rPr>
        <w:t xml:space="preserve">organization_name</w:t>
      </w:r>
      <w:r>
        <w:rPr>
          <w:rStyle w:val="KeywordTok"/>
        </w:rPr>
        <w:t xml:space="preserve">:</w:t>
      </w:r>
      <w:r>
        <w:rPr>
          <w:rStyle w:val="AttributeTok"/>
        </w:rPr>
        <w:t xml:space="preserve"> Burkart Advisory GmbH, Baden</w:t>
      </w:r>
      <w:r>
        <w:br/>
      </w:r>
      <w:r>
        <w:rPr>
          <w:rStyle w:val="FunctionTok"/>
        </w:rPr>
        <w:t xml:space="preserve">legal_form</w:t>
      </w:r>
      <w:r>
        <w:rPr>
          <w:rStyle w:val="KeywordTok"/>
        </w:rPr>
        <w:t xml:space="preserve">:</w:t>
      </w:r>
      <w:r>
        <w:rPr>
          <w:rStyle w:val="AttributeTok"/>
        </w:rPr>
        <w:t xml:space="preserve"> </w:t>
      </w:r>
      <w:r>
        <w:rPr>
          <w:rStyle w:val="StringTok"/>
        </w:rPr>
        <w:t xml:space="preserve">'0107'</w:t>
      </w:r>
      <w:r>
        <w:br/>
      </w:r>
      <w:r>
        <w:rPr>
          <w:rStyle w:val="FunctionTok"/>
        </w:rPr>
        <w:t xml:space="preserve">committee</w:t>
      </w:r>
      <w:r>
        <w:rPr>
          <w:rStyle w:val="KeywordTok"/>
        </w:rPr>
        <w:t xml:space="preserve">:</w:t>
      </w:r>
      <w:r>
        <w:rPr>
          <w:rStyle w:val="AttributeTok"/>
        </w:rPr>
        <w:t xml:space="preserve"> Geschäftsleitung</w:t>
      </w:r>
      <w:r>
        <w:br/>
      </w:r>
      <w:r>
        <w:rPr>
          <w:rStyle w:val="FunctionTok"/>
        </w:rPr>
        <w:t xml:space="preserve">function_role</w:t>
      </w:r>
      <w:r>
        <w:rPr>
          <w:rStyle w:val="KeywordTok"/>
        </w:rPr>
        <w:t xml:space="preserve">:</w:t>
      </w:r>
      <w:r>
        <w:rPr>
          <w:rStyle w:val="AttributeTok"/>
        </w:rPr>
        <w:t xml:space="preserve"> Geschäftsführer</w:t>
      </w:r>
      <w:r>
        <w:br/>
      </w:r>
      <w:r>
        <w:rPr>
          <w:rStyle w:val="FunctionTok"/>
        </w:rPr>
        <w:t xml:space="preserve">is_paid</w:t>
      </w:r>
      <w:r>
        <w:rPr>
          <w:rStyle w:val="KeywordTok"/>
        </w:rPr>
        <w:t xml:space="preserve">:</w:t>
      </w:r>
      <w:r>
        <w:rPr>
          <w:rStyle w:val="AttributeTok"/>
        </w:rPr>
        <w:t xml:space="preserve"> </w:t>
      </w:r>
      <w:r>
        <w:rPr>
          <w:rStyle w:val="CharTok"/>
        </w:rPr>
        <w:t xml:space="preserve">true</w:t>
      </w:r>
    </w:p>
    <w:bookmarkEnd w:id="92"/>
    <w:bookmarkStart w:id="93" w:name="X5f7b77374213da9d26faf724a6a780fad8e679d"/>
    <w:p>
      <w:pPr>
        <w:pStyle w:val="Heading4"/>
      </w:pPr>
      <w:r>
        <w:t xml:space="preserve">Example: InterestLink-interest_links_il_burkart_007</w:t>
      </w:r>
    </w:p>
    <w:p>
      <w:pPr>
        <w:pStyle w:val="SourceCode"/>
      </w:pPr>
      <w:r>
        <w:rPr>
          <w:rStyle w:val="FunctionTok"/>
        </w:rPr>
        <w:t xml:space="preserve">global_uri</w:t>
      </w:r>
      <w:r>
        <w:rPr>
          <w:rStyle w:val="KeywordTok"/>
        </w:rPr>
        <w:t xml:space="preserve">:</w:t>
      </w:r>
      <w:r>
        <w:rPr>
          <w:rStyle w:val="AttributeTok"/>
        </w:rPr>
        <w:t xml:space="preserve"> act:il_burkart_007</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association</w:t>
      </w:r>
      <w:r>
        <w:br/>
      </w:r>
      <w:r>
        <w:rPr>
          <w:rStyle w:val="FunctionTok"/>
        </w:rPr>
        <w:t xml:space="preserve">organization_name</w:t>
      </w:r>
      <w:r>
        <w:rPr>
          <w:rStyle w:val="KeywordTok"/>
        </w:rPr>
        <w:t xml:space="preserve">:</w:t>
      </w:r>
      <w:r>
        <w:rPr>
          <w:rStyle w:val="AttributeTok"/>
        </w:rPr>
        <w:t xml:space="preserve"> FONDATION SUISSE DE DEMINAGE (FSD), Genf</w:t>
      </w:r>
      <w:r>
        <w:br/>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FunctionTok"/>
        </w:rPr>
        <w:t xml:space="preserve">committee</w:t>
      </w:r>
      <w:r>
        <w:rPr>
          <w:rStyle w:val="KeywordTok"/>
        </w:rPr>
        <w:t xml:space="preserve">:</w:t>
      </w:r>
      <w:r>
        <w:rPr>
          <w:rStyle w:val="AttributeTok"/>
        </w:rPr>
        <w:t xml:space="preserve"> Stiftungsrat</w:t>
      </w:r>
      <w:r>
        <w:br/>
      </w:r>
      <w:r>
        <w:rPr>
          <w:rStyle w:val="FunctionTok"/>
        </w:rPr>
        <w:t xml:space="preserve">function_role</w:t>
      </w:r>
      <w:r>
        <w:rPr>
          <w:rStyle w:val="KeywordTok"/>
        </w:rPr>
        <w:t xml:space="preserve">:</w:t>
      </w:r>
      <w:r>
        <w:rPr>
          <w:rStyle w:val="AttributeTok"/>
        </w:rPr>
        <w:t xml:space="preserve"> Vizepräsident</w:t>
      </w:r>
      <w:r>
        <w:br/>
      </w:r>
      <w:r>
        <w:rPr>
          <w:rStyle w:val="FunctionTok"/>
        </w:rPr>
        <w:t xml:space="preserve">is_paid</w:t>
      </w:r>
      <w:r>
        <w:rPr>
          <w:rStyle w:val="KeywordTok"/>
        </w:rPr>
        <w:t xml:space="preserve">:</w:t>
      </w:r>
      <w:r>
        <w:rPr>
          <w:rStyle w:val="AttributeTok"/>
        </w:rPr>
        <w:t xml:space="preserve"> </w:t>
      </w:r>
      <w:r>
        <w:rPr>
          <w:rStyle w:val="CharTok"/>
        </w:rPr>
        <w:t xml:space="preserve">false</w:t>
      </w:r>
    </w:p>
    <w:bookmarkEnd w:id="93"/>
    <w:bookmarkStart w:id="94" w:name="Xa40f2fb9d29f8ea37e0f78fc21991870728b003"/>
    <w:p>
      <w:pPr>
        <w:pStyle w:val="Heading4"/>
      </w:pPr>
      <w:r>
        <w:t xml:space="preserve">Example: InterestLink-interest_links_il_burkart_011</w:t>
      </w:r>
    </w:p>
    <w:p>
      <w:pPr>
        <w:pStyle w:val="SourceCode"/>
      </w:pPr>
      <w:r>
        <w:rPr>
          <w:rStyle w:val="FunctionTok"/>
        </w:rPr>
        <w:t xml:space="preserve">global_uri</w:t>
      </w:r>
      <w:r>
        <w:rPr>
          <w:rStyle w:val="KeywordTok"/>
        </w:rPr>
        <w:t xml:space="preserve">:</w:t>
      </w:r>
      <w:r>
        <w:rPr>
          <w:rStyle w:val="AttributeTok"/>
        </w:rPr>
        <w:t xml:space="preserve"> act:il_burkart_011</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association</w:t>
      </w:r>
      <w:r>
        <w:br/>
      </w:r>
      <w:r>
        <w:rPr>
          <w:rStyle w:val="FunctionTok"/>
        </w:rPr>
        <w:t xml:space="preserve">organization_name</w:t>
      </w:r>
      <w:r>
        <w:rPr>
          <w:rStyle w:val="KeywordTok"/>
        </w:rPr>
        <w:t xml:space="preserve">:</w:t>
      </w:r>
      <w:r>
        <w:rPr>
          <w:rStyle w:val="AttributeTok"/>
        </w:rPr>
        <w:t xml:space="preserve"> Verein Landesausstellung Svizra27, Aarau</w:t>
      </w:r>
      <w:r>
        <w:br/>
      </w:r>
      <w:r>
        <w:rPr>
          <w:rStyle w:val="FunctionTok"/>
        </w:rPr>
        <w:t xml:space="preserve">legal_form</w:t>
      </w:r>
      <w:r>
        <w:rPr>
          <w:rStyle w:val="KeywordTok"/>
        </w:rPr>
        <w:t xml:space="preserve">:</w:t>
      </w:r>
      <w:r>
        <w:rPr>
          <w:rStyle w:val="AttributeTok"/>
        </w:rPr>
        <w:t xml:space="preserve"> 0109</w:t>
      </w:r>
      <w:r>
        <w:br/>
      </w:r>
      <w:r>
        <w:rPr>
          <w:rStyle w:val="FunctionTok"/>
        </w:rPr>
        <w:t xml:space="preserve">committee</w:t>
      </w:r>
      <w:r>
        <w:rPr>
          <w:rStyle w:val="KeywordTok"/>
        </w:rPr>
        <w:t xml:space="preserve">:</w:t>
      </w:r>
      <w:r>
        <w:rPr>
          <w:rStyle w:val="AttributeTok"/>
        </w:rPr>
        <w:t xml:space="preserve"> Vorstand</w:t>
      </w:r>
      <w:r>
        <w:br/>
      </w:r>
      <w:r>
        <w:rPr>
          <w:rStyle w:val="FunctionTok"/>
        </w:rPr>
        <w:t xml:space="preserve">function_role</w:t>
      </w:r>
      <w:r>
        <w:rPr>
          <w:rStyle w:val="KeywordTok"/>
        </w:rPr>
        <w:t xml:space="preserve">:</w:t>
      </w:r>
      <w:r>
        <w:rPr>
          <w:rStyle w:val="AttributeTok"/>
        </w:rPr>
        <w:t xml:space="preserve"> Mitglied</w:t>
      </w:r>
      <w:r>
        <w:br/>
      </w:r>
      <w:r>
        <w:rPr>
          <w:rStyle w:val="FunctionTok"/>
        </w:rPr>
        <w:t xml:space="preserve">is_paid</w:t>
      </w:r>
      <w:r>
        <w:rPr>
          <w:rStyle w:val="KeywordTok"/>
        </w:rPr>
        <w:t xml:space="preserve">:</w:t>
      </w:r>
      <w:r>
        <w:rPr>
          <w:rStyle w:val="AttributeTok"/>
        </w:rPr>
        <w:t xml:space="preserve"> </w:t>
      </w:r>
      <w:r>
        <w:rPr>
          <w:rStyle w:val="CharTok"/>
        </w:rPr>
        <w:t xml:space="preserve">false</w:t>
      </w:r>
    </w:p>
    <w:bookmarkEnd w:id="94"/>
    <w:bookmarkStart w:id="95" w:name="X39e75180c6c6f9734709a21e630d94d5297fa76"/>
    <w:p>
      <w:pPr>
        <w:pStyle w:val="Heading4"/>
      </w:pPr>
      <w:r>
        <w:t xml:space="preserve">Example: InterestLink-interest_links_il_burkart_010</w:t>
      </w:r>
    </w:p>
    <w:p>
      <w:pPr>
        <w:pStyle w:val="SourceCode"/>
      </w:pPr>
      <w:r>
        <w:rPr>
          <w:rStyle w:val="FunctionTok"/>
        </w:rPr>
        <w:t xml:space="preserve">global_uri</w:t>
      </w:r>
      <w:r>
        <w:rPr>
          <w:rStyle w:val="KeywordTok"/>
        </w:rPr>
        <w:t xml:space="preserve">:</w:t>
      </w:r>
      <w:r>
        <w:rPr>
          <w:rStyle w:val="AttributeTok"/>
        </w:rPr>
        <w:t xml:space="preserve"> act:il_burkart_010</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association</w:t>
      </w:r>
      <w:r>
        <w:br/>
      </w:r>
      <w:r>
        <w:rPr>
          <w:rStyle w:val="FunctionTok"/>
        </w:rPr>
        <w:t xml:space="preserve">organization_name</w:t>
      </w:r>
      <w:r>
        <w:rPr>
          <w:rStyle w:val="KeywordTok"/>
        </w:rPr>
        <w:t xml:space="preserve">:</w:t>
      </w:r>
      <w:r>
        <w:rPr>
          <w:rStyle w:val="AttributeTok"/>
        </w:rPr>
        <w:t xml:space="preserve"> Allianz Sicherheit Schweiz, Baden</w:t>
      </w:r>
      <w:r>
        <w:br/>
      </w:r>
      <w:r>
        <w:rPr>
          <w:rStyle w:val="FunctionTok"/>
        </w:rPr>
        <w:t xml:space="preserve">legal_form</w:t>
      </w:r>
      <w:r>
        <w:rPr>
          <w:rStyle w:val="KeywordTok"/>
        </w:rPr>
        <w:t xml:space="preserve">:</w:t>
      </w:r>
      <w:r>
        <w:rPr>
          <w:rStyle w:val="AttributeTok"/>
        </w:rPr>
        <w:t xml:space="preserve"> 0109</w:t>
      </w:r>
      <w:r>
        <w:br/>
      </w:r>
      <w:r>
        <w:rPr>
          <w:rStyle w:val="FunctionTok"/>
        </w:rPr>
        <w:t xml:space="preserve">committee</w:t>
      </w:r>
      <w:r>
        <w:rPr>
          <w:rStyle w:val="KeywordTok"/>
        </w:rPr>
        <w:t xml:space="preserve">:</w:t>
      </w:r>
      <w:r>
        <w:rPr>
          <w:rStyle w:val="AttributeTok"/>
        </w:rPr>
        <w:t xml:space="preserve"> Vorstand</w:t>
      </w:r>
      <w:r>
        <w:br/>
      </w:r>
      <w:r>
        <w:rPr>
          <w:rStyle w:val="FunctionTok"/>
        </w:rPr>
        <w:t xml:space="preserve">function_role</w:t>
      </w:r>
      <w:r>
        <w:rPr>
          <w:rStyle w:val="KeywordTok"/>
        </w:rPr>
        <w:t xml:space="preserve">:</w:t>
      </w:r>
      <w:r>
        <w:rPr>
          <w:rStyle w:val="AttributeTok"/>
        </w:rPr>
        <w:t xml:space="preserve"> Präsident</w:t>
      </w:r>
      <w:r>
        <w:br/>
      </w:r>
      <w:r>
        <w:rPr>
          <w:rStyle w:val="FunctionTok"/>
        </w:rPr>
        <w:t xml:space="preserve">is_paid</w:t>
      </w:r>
      <w:r>
        <w:rPr>
          <w:rStyle w:val="KeywordTok"/>
        </w:rPr>
        <w:t xml:space="preserve">:</w:t>
      </w:r>
      <w:r>
        <w:rPr>
          <w:rStyle w:val="AttributeTok"/>
        </w:rPr>
        <w:t xml:space="preserve"> </w:t>
      </w:r>
      <w:r>
        <w:rPr>
          <w:rStyle w:val="CharTok"/>
        </w:rPr>
        <w:t xml:space="preserve">false</w:t>
      </w:r>
    </w:p>
    <w:bookmarkEnd w:id="95"/>
    <w:bookmarkStart w:id="96" w:name="Xd76396af613a0ff7158ed59e2240f0adc6f7ee2"/>
    <w:p>
      <w:pPr>
        <w:pStyle w:val="Heading4"/>
      </w:pPr>
      <w:r>
        <w:t xml:space="preserve">Example: InterestLink-interest_links_il_burkart_002</w:t>
      </w:r>
    </w:p>
    <w:p>
      <w:pPr>
        <w:pStyle w:val="SourceCode"/>
      </w:pPr>
      <w:r>
        <w:rPr>
          <w:rStyle w:val="FunctionTok"/>
        </w:rPr>
        <w:t xml:space="preserve">global_uri</w:t>
      </w:r>
      <w:r>
        <w:rPr>
          <w:rStyle w:val="KeywordTok"/>
        </w:rPr>
        <w:t xml:space="preserve">:</w:t>
      </w:r>
      <w:r>
        <w:rPr>
          <w:rStyle w:val="AttributeTok"/>
        </w:rPr>
        <w:t xml:space="preserve"> act:il_burkart_002</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professional_activity</w:t>
      </w:r>
      <w:r>
        <w:br/>
      </w:r>
      <w:r>
        <w:rPr>
          <w:rStyle w:val="FunctionTok"/>
        </w:rPr>
        <w:t xml:space="preserve">organization_name</w:t>
      </w:r>
      <w:r>
        <w:rPr>
          <w:rStyle w:val="KeywordTok"/>
        </w:rPr>
        <w:t xml:space="preserve">:</w:t>
      </w:r>
      <w:r>
        <w:rPr>
          <w:rStyle w:val="AttributeTok"/>
        </w:rPr>
        <w:t xml:space="preserve"> Birchmeier Holding AG, Döttingen</w:t>
      </w:r>
      <w:r>
        <w:br/>
      </w:r>
      <w:r>
        <w:rPr>
          <w:rStyle w:val="FunctionTok"/>
        </w:rPr>
        <w:t xml:space="preserve">legal_form</w:t>
      </w:r>
      <w:r>
        <w:rPr>
          <w:rStyle w:val="KeywordTok"/>
        </w:rPr>
        <w:t xml:space="preserve">:</w:t>
      </w:r>
      <w:r>
        <w:rPr>
          <w:rStyle w:val="AttributeTok"/>
        </w:rPr>
        <w:t xml:space="preserve"> </w:t>
      </w:r>
      <w:r>
        <w:rPr>
          <w:rStyle w:val="StringTok"/>
        </w:rPr>
        <w:t xml:space="preserve">'0106'</w:t>
      </w:r>
      <w:r>
        <w:br/>
      </w:r>
      <w:r>
        <w:rPr>
          <w:rStyle w:val="FunctionTok"/>
        </w:rPr>
        <w:t xml:space="preserve">committee</w:t>
      </w:r>
      <w:r>
        <w:rPr>
          <w:rStyle w:val="KeywordTok"/>
        </w:rPr>
        <w:t xml:space="preserve">:</w:t>
      </w:r>
      <w:r>
        <w:rPr>
          <w:rStyle w:val="AttributeTok"/>
        </w:rPr>
        <w:t xml:space="preserve"> Verwaltungsrat</w:t>
      </w:r>
      <w:r>
        <w:br/>
      </w:r>
      <w:r>
        <w:rPr>
          <w:rStyle w:val="FunctionTok"/>
        </w:rPr>
        <w:t xml:space="preserve">function_role</w:t>
      </w:r>
      <w:r>
        <w:rPr>
          <w:rStyle w:val="KeywordTok"/>
        </w:rPr>
        <w:t xml:space="preserve">:</w:t>
      </w:r>
      <w:r>
        <w:rPr>
          <w:rStyle w:val="AttributeTok"/>
        </w:rPr>
        <w:t xml:space="preserve"> Mitglied</w:t>
      </w:r>
      <w:r>
        <w:br/>
      </w:r>
      <w:r>
        <w:rPr>
          <w:rStyle w:val="FunctionTok"/>
        </w:rPr>
        <w:t xml:space="preserve">is_paid</w:t>
      </w:r>
      <w:r>
        <w:rPr>
          <w:rStyle w:val="KeywordTok"/>
        </w:rPr>
        <w:t xml:space="preserve">:</w:t>
      </w:r>
      <w:r>
        <w:rPr>
          <w:rStyle w:val="AttributeTok"/>
        </w:rPr>
        <w:t xml:space="preserve"> </w:t>
      </w:r>
      <w:r>
        <w:rPr>
          <w:rStyle w:val="CharTok"/>
        </w:rPr>
        <w:t xml:space="preserve">true</w:t>
      </w:r>
    </w:p>
    <w:bookmarkEnd w:id="96"/>
    <w:bookmarkStart w:id="97" w:name="X7d29cc7ff52120bdd45011480f3e6dc610515f2"/>
    <w:p>
      <w:pPr>
        <w:pStyle w:val="Heading4"/>
      </w:pPr>
      <w:r>
        <w:t xml:space="preserve">Example: InterestLink-interest_links_il_burkart_004</w:t>
      </w:r>
    </w:p>
    <w:p>
      <w:pPr>
        <w:pStyle w:val="SourceCode"/>
      </w:pPr>
      <w:r>
        <w:rPr>
          <w:rStyle w:val="FunctionTok"/>
        </w:rPr>
        <w:t xml:space="preserve">global_uri</w:t>
      </w:r>
      <w:r>
        <w:rPr>
          <w:rStyle w:val="KeywordTok"/>
        </w:rPr>
        <w:t xml:space="preserve">:</w:t>
      </w:r>
      <w:r>
        <w:rPr>
          <w:rStyle w:val="AttributeTok"/>
        </w:rPr>
        <w:t xml:space="preserve"> act:il_burkart_004</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professional_activity</w:t>
      </w:r>
      <w:r>
        <w:br/>
      </w:r>
      <w:r>
        <w:rPr>
          <w:rStyle w:val="FunctionTok"/>
        </w:rPr>
        <w:t xml:space="preserve">organization_name</w:t>
      </w:r>
      <w:r>
        <w:rPr>
          <w:rStyle w:val="KeywordTok"/>
        </w:rPr>
        <w:t xml:space="preserve">:</w:t>
      </w:r>
      <w:r>
        <w:rPr>
          <w:rStyle w:val="AttributeTok"/>
        </w:rPr>
        <w:t xml:space="preserve"> ELCA Group SA, Lausanne</w:t>
      </w:r>
      <w:r>
        <w:br/>
      </w:r>
      <w:r>
        <w:rPr>
          <w:rStyle w:val="FunctionTok"/>
        </w:rPr>
        <w:t xml:space="preserve">legal_form</w:t>
      </w:r>
      <w:r>
        <w:rPr>
          <w:rStyle w:val="KeywordTok"/>
        </w:rPr>
        <w:t xml:space="preserve">:</w:t>
      </w:r>
      <w:r>
        <w:rPr>
          <w:rStyle w:val="AttributeTok"/>
        </w:rPr>
        <w:t xml:space="preserve"> </w:t>
      </w:r>
      <w:r>
        <w:rPr>
          <w:rStyle w:val="StringTok"/>
        </w:rPr>
        <w:t xml:space="preserve">'0106'</w:t>
      </w:r>
      <w:r>
        <w:br/>
      </w:r>
      <w:r>
        <w:rPr>
          <w:rStyle w:val="FunctionTok"/>
        </w:rPr>
        <w:t xml:space="preserve">committee</w:t>
      </w:r>
      <w:r>
        <w:rPr>
          <w:rStyle w:val="KeywordTok"/>
        </w:rPr>
        <w:t xml:space="preserve">:</w:t>
      </w:r>
      <w:r>
        <w:rPr>
          <w:rStyle w:val="AttributeTok"/>
        </w:rPr>
        <w:t xml:space="preserve"> Verwaltungsrat</w:t>
      </w:r>
      <w:r>
        <w:br/>
      </w:r>
      <w:r>
        <w:rPr>
          <w:rStyle w:val="FunctionTok"/>
        </w:rPr>
        <w:t xml:space="preserve">function_role</w:t>
      </w:r>
      <w:r>
        <w:rPr>
          <w:rStyle w:val="KeywordTok"/>
        </w:rPr>
        <w:t xml:space="preserve">:</w:t>
      </w:r>
      <w:r>
        <w:rPr>
          <w:rStyle w:val="AttributeTok"/>
        </w:rPr>
        <w:t xml:space="preserve"> Mitglied</w:t>
      </w:r>
      <w:r>
        <w:br/>
      </w:r>
      <w:r>
        <w:rPr>
          <w:rStyle w:val="FunctionTok"/>
        </w:rPr>
        <w:t xml:space="preserve">is_paid</w:t>
      </w:r>
      <w:r>
        <w:rPr>
          <w:rStyle w:val="KeywordTok"/>
        </w:rPr>
        <w:t xml:space="preserve">:</w:t>
      </w:r>
      <w:r>
        <w:rPr>
          <w:rStyle w:val="AttributeTok"/>
        </w:rPr>
        <w:t xml:space="preserve"> </w:t>
      </w:r>
      <w:r>
        <w:rPr>
          <w:rStyle w:val="CharTok"/>
        </w:rPr>
        <w:t xml:space="preserve">true</w:t>
      </w:r>
    </w:p>
    <w:bookmarkEnd w:id="97"/>
    <w:bookmarkStart w:id="98" w:name="Xded36388b4a9b51fcb584ff8dfc8b0a0bff45fd"/>
    <w:p>
      <w:pPr>
        <w:pStyle w:val="Heading4"/>
      </w:pPr>
      <w:r>
        <w:t xml:space="preserve">Example: InterestLink-interest_links_il_burkart_003</w:t>
      </w:r>
    </w:p>
    <w:p>
      <w:pPr>
        <w:pStyle w:val="SourceCode"/>
      </w:pPr>
      <w:r>
        <w:rPr>
          <w:rStyle w:val="FunctionTok"/>
        </w:rPr>
        <w:t xml:space="preserve">global_uri</w:t>
      </w:r>
      <w:r>
        <w:rPr>
          <w:rStyle w:val="KeywordTok"/>
        </w:rPr>
        <w:t xml:space="preserve">:</w:t>
      </w:r>
      <w:r>
        <w:rPr>
          <w:rStyle w:val="AttributeTok"/>
        </w:rPr>
        <w:t xml:space="preserve"> act:il_burkart_003</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professional_activity</w:t>
      </w:r>
      <w:r>
        <w:br/>
      </w:r>
      <w:r>
        <w:rPr>
          <w:rStyle w:val="FunctionTok"/>
        </w:rPr>
        <w:t xml:space="preserve">organization_name</w:t>
      </w:r>
      <w:r>
        <w:rPr>
          <w:rStyle w:val="KeywordTok"/>
        </w:rPr>
        <w:t xml:space="preserve">:</w:t>
      </w:r>
      <w:r>
        <w:rPr>
          <w:rStyle w:val="AttributeTok"/>
        </w:rPr>
        <w:t xml:space="preserve"> Bovida Real Estate AG, Baar</w:t>
      </w:r>
      <w:r>
        <w:br/>
      </w:r>
      <w:r>
        <w:rPr>
          <w:rStyle w:val="FunctionTok"/>
        </w:rPr>
        <w:t xml:space="preserve">legal_form</w:t>
      </w:r>
      <w:r>
        <w:rPr>
          <w:rStyle w:val="KeywordTok"/>
        </w:rPr>
        <w:t xml:space="preserve">:</w:t>
      </w:r>
      <w:r>
        <w:rPr>
          <w:rStyle w:val="AttributeTok"/>
        </w:rPr>
        <w:t xml:space="preserve"> </w:t>
      </w:r>
      <w:r>
        <w:rPr>
          <w:rStyle w:val="StringTok"/>
        </w:rPr>
        <w:t xml:space="preserve">'0106'</w:t>
      </w:r>
      <w:r>
        <w:br/>
      </w:r>
      <w:r>
        <w:rPr>
          <w:rStyle w:val="FunctionTok"/>
        </w:rPr>
        <w:t xml:space="preserve">committee</w:t>
      </w:r>
      <w:r>
        <w:rPr>
          <w:rStyle w:val="KeywordTok"/>
        </w:rPr>
        <w:t xml:space="preserve">:</w:t>
      </w:r>
      <w:r>
        <w:rPr>
          <w:rStyle w:val="AttributeTok"/>
        </w:rPr>
        <w:t xml:space="preserve"> Verwaltungsrat</w:t>
      </w:r>
      <w:r>
        <w:br/>
      </w:r>
      <w:r>
        <w:rPr>
          <w:rStyle w:val="FunctionTok"/>
        </w:rPr>
        <w:t xml:space="preserve">function_role</w:t>
      </w:r>
      <w:r>
        <w:rPr>
          <w:rStyle w:val="KeywordTok"/>
        </w:rPr>
        <w:t xml:space="preserve">:</w:t>
      </w:r>
      <w:r>
        <w:rPr>
          <w:rStyle w:val="AttributeTok"/>
        </w:rPr>
        <w:t xml:space="preserve"> Mitglied</w:t>
      </w:r>
      <w:r>
        <w:br/>
      </w:r>
      <w:r>
        <w:rPr>
          <w:rStyle w:val="FunctionTok"/>
        </w:rPr>
        <w:t xml:space="preserve">is_paid</w:t>
      </w:r>
      <w:r>
        <w:rPr>
          <w:rStyle w:val="KeywordTok"/>
        </w:rPr>
        <w:t xml:space="preserve">:</w:t>
      </w:r>
      <w:r>
        <w:rPr>
          <w:rStyle w:val="AttributeTok"/>
        </w:rPr>
        <w:t xml:space="preserve"> </w:t>
      </w:r>
      <w:r>
        <w:rPr>
          <w:rStyle w:val="CharTok"/>
        </w:rPr>
        <w:t xml:space="preserve">true</w:t>
      </w:r>
    </w:p>
    <w:bookmarkEnd w:id="98"/>
    <w:bookmarkStart w:id="99" w:name="X67a57fa17931c1870747e25cf16d5ce99900d38"/>
    <w:p>
      <w:pPr>
        <w:pStyle w:val="Heading4"/>
      </w:pPr>
      <w:r>
        <w:t xml:space="preserve">Example: InterestLink-interest_links_il_burkart_006</w:t>
      </w:r>
    </w:p>
    <w:p>
      <w:pPr>
        <w:pStyle w:val="SourceCode"/>
      </w:pPr>
      <w:r>
        <w:rPr>
          <w:rStyle w:val="FunctionTok"/>
        </w:rPr>
        <w:t xml:space="preserve">global_uri</w:t>
      </w:r>
      <w:r>
        <w:rPr>
          <w:rStyle w:val="KeywordTok"/>
        </w:rPr>
        <w:t xml:space="preserve">:</w:t>
      </w:r>
      <w:r>
        <w:rPr>
          <w:rStyle w:val="AttributeTok"/>
        </w:rPr>
        <w:t xml:space="preserve"> act:il_burkart_006</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association</w:t>
      </w:r>
      <w:r>
        <w:br/>
      </w:r>
      <w:r>
        <w:rPr>
          <w:rStyle w:val="FunctionTok"/>
        </w:rPr>
        <w:t xml:space="preserve">organization_name</w:t>
      </w:r>
      <w:r>
        <w:rPr>
          <w:rStyle w:val="KeywordTok"/>
        </w:rPr>
        <w:t xml:space="preserve">:</w:t>
      </w:r>
      <w:r>
        <w:rPr>
          <w:rStyle w:val="AttributeTok"/>
        </w:rPr>
        <w:t xml:space="preserve"> FDP.Die Liberalen</w:t>
      </w:r>
      <w:r>
        <w:br/>
      </w:r>
      <w:r>
        <w:rPr>
          <w:rStyle w:val="FunctionTok"/>
        </w:rPr>
        <w:t xml:space="preserve">legal_form</w:t>
      </w:r>
      <w:r>
        <w:rPr>
          <w:rStyle w:val="KeywordTok"/>
        </w:rPr>
        <w:t xml:space="preserve">:</w:t>
      </w:r>
      <w:r>
        <w:rPr>
          <w:rStyle w:val="AttributeTok"/>
        </w:rPr>
        <w:t xml:space="preserve"> 0109</w:t>
      </w:r>
      <w:r>
        <w:br/>
      </w:r>
      <w:r>
        <w:rPr>
          <w:rStyle w:val="FunctionTok"/>
        </w:rPr>
        <w:t xml:space="preserve">committee</w:t>
      </w:r>
      <w:r>
        <w:rPr>
          <w:rStyle w:val="KeywordTok"/>
        </w:rPr>
        <w:t xml:space="preserve">:</w:t>
      </w:r>
      <w:r>
        <w:rPr>
          <w:rStyle w:val="AttributeTok"/>
        </w:rPr>
        <w:t xml:space="preserve"> Vorstand</w:t>
      </w:r>
      <w:r>
        <w:br/>
      </w:r>
      <w:r>
        <w:rPr>
          <w:rStyle w:val="FunctionTok"/>
        </w:rPr>
        <w:t xml:space="preserve">function_role</w:t>
      </w:r>
      <w:r>
        <w:rPr>
          <w:rStyle w:val="KeywordTok"/>
        </w:rPr>
        <w:t xml:space="preserve">:</w:t>
      </w:r>
      <w:r>
        <w:rPr>
          <w:rStyle w:val="AttributeTok"/>
        </w:rPr>
        <w:t xml:space="preserve"> Präsident</w:t>
      </w:r>
      <w:r>
        <w:br/>
      </w:r>
      <w:r>
        <w:rPr>
          <w:rStyle w:val="FunctionTok"/>
        </w:rPr>
        <w:t xml:space="preserve">is_paid</w:t>
      </w:r>
      <w:r>
        <w:rPr>
          <w:rStyle w:val="KeywordTok"/>
        </w:rPr>
        <w:t xml:space="preserve">:</w:t>
      </w:r>
      <w:r>
        <w:rPr>
          <w:rStyle w:val="AttributeTok"/>
        </w:rPr>
        <w:t xml:space="preserve"> </w:t>
      </w:r>
      <w:r>
        <w:rPr>
          <w:rStyle w:val="CharTok"/>
        </w:rPr>
        <w:t xml:space="preserve">true</w:t>
      </w:r>
    </w:p>
    <w:bookmarkEnd w:id="99"/>
    <w:bookmarkStart w:id="100" w:name="Xc0dc9173d5ec4cfe64b497c9e47d80eb9698f95"/>
    <w:p>
      <w:pPr>
        <w:pStyle w:val="Heading4"/>
      </w:pPr>
      <w:r>
        <w:t xml:space="preserve">Example: InterestLink-interest_links_il_burkart_008</w:t>
      </w:r>
    </w:p>
    <w:p>
      <w:pPr>
        <w:pStyle w:val="SourceCode"/>
      </w:pPr>
      <w:r>
        <w:rPr>
          <w:rStyle w:val="FunctionTok"/>
        </w:rPr>
        <w:t xml:space="preserve">global_uri</w:t>
      </w:r>
      <w:r>
        <w:rPr>
          <w:rStyle w:val="KeywordTok"/>
        </w:rPr>
        <w:t xml:space="preserve">:</w:t>
      </w:r>
      <w:r>
        <w:rPr>
          <w:rStyle w:val="AttributeTok"/>
        </w:rPr>
        <w:t xml:space="preserve"> act:il_burkart_008</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professional_activity</w:t>
      </w:r>
      <w:r>
        <w:br/>
      </w:r>
      <w:r>
        <w:rPr>
          <w:rStyle w:val="FunctionTok"/>
        </w:rPr>
        <w:t xml:space="preserve">organization_name</w:t>
      </w:r>
      <w:r>
        <w:rPr>
          <w:rStyle w:val="KeywordTok"/>
        </w:rPr>
        <w:t xml:space="preserve">:</w:t>
      </w:r>
      <w:r>
        <w:rPr>
          <w:rStyle w:val="AttributeTok"/>
        </w:rPr>
        <w:t xml:space="preserve"> Stiebel Eltron AG, Lupfig</w:t>
      </w:r>
      <w:r>
        <w:br/>
      </w:r>
      <w:r>
        <w:rPr>
          <w:rStyle w:val="FunctionTok"/>
        </w:rPr>
        <w:t xml:space="preserve">legal_form</w:t>
      </w:r>
      <w:r>
        <w:rPr>
          <w:rStyle w:val="KeywordTok"/>
        </w:rPr>
        <w:t xml:space="preserve">:</w:t>
      </w:r>
      <w:r>
        <w:rPr>
          <w:rStyle w:val="AttributeTok"/>
        </w:rPr>
        <w:t xml:space="preserve"> </w:t>
      </w:r>
      <w:r>
        <w:rPr>
          <w:rStyle w:val="StringTok"/>
        </w:rPr>
        <w:t xml:space="preserve">'0106'</w:t>
      </w:r>
      <w:r>
        <w:br/>
      </w:r>
      <w:r>
        <w:rPr>
          <w:rStyle w:val="FunctionTok"/>
        </w:rPr>
        <w:t xml:space="preserve">committee</w:t>
      </w:r>
      <w:r>
        <w:rPr>
          <w:rStyle w:val="KeywordTok"/>
        </w:rPr>
        <w:t xml:space="preserve">:</w:t>
      </w:r>
      <w:r>
        <w:rPr>
          <w:rStyle w:val="AttributeTok"/>
        </w:rPr>
        <w:t xml:space="preserve"> Beirat</w:t>
      </w:r>
      <w:r>
        <w:br/>
      </w:r>
      <w:r>
        <w:rPr>
          <w:rStyle w:val="FunctionTok"/>
        </w:rPr>
        <w:t xml:space="preserve">function_role</w:t>
      </w:r>
      <w:r>
        <w:rPr>
          <w:rStyle w:val="KeywordTok"/>
        </w:rPr>
        <w:t xml:space="preserve">:</w:t>
      </w:r>
      <w:r>
        <w:rPr>
          <w:rStyle w:val="AttributeTok"/>
        </w:rPr>
        <w:t xml:space="preserve"> Beirat</w:t>
      </w:r>
      <w:r>
        <w:br/>
      </w:r>
      <w:r>
        <w:rPr>
          <w:rStyle w:val="FunctionTok"/>
        </w:rPr>
        <w:t xml:space="preserve">is_paid</w:t>
      </w:r>
      <w:r>
        <w:rPr>
          <w:rStyle w:val="KeywordTok"/>
        </w:rPr>
        <w:t xml:space="preserve">:</w:t>
      </w:r>
      <w:r>
        <w:rPr>
          <w:rStyle w:val="AttributeTok"/>
        </w:rPr>
        <w:t xml:space="preserve"> </w:t>
      </w:r>
      <w:r>
        <w:rPr>
          <w:rStyle w:val="CharTok"/>
        </w:rPr>
        <w:t xml:space="preserve">true</w:t>
      </w:r>
    </w:p>
    <w:bookmarkEnd w:id="100"/>
    <w:bookmarkStart w:id="101" w:name="Xada6c64672c2c5d2dde948a9b1776690af4c26f"/>
    <w:p>
      <w:pPr>
        <w:pStyle w:val="Heading4"/>
      </w:pPr>
      <w:r>
        <w:t xml:space="preserve">Example: InterestLink-interest_links_il_burkart_009</w:t>
      </w:r>
    </w:p>
    <w:p>
      <w:pPr>
        <w:pStyle w:val="SourceCode"/>
      </w:pPr>
      <w:r>
        <w:rPr>
          <w:rStyle w:val="FunctionTok"/>
        </w:rPr>
        <w:t xml:space="preserve">global_uri</w:t>
      </w:r>
      <w:r>
        <w:rPr>
          <w:rStyle w:val="KeywordTok"/>
        </w:rPr>
        <w:t xml:space="preserve">:</w:t>
      </w:r>
      <w:r>
        <w:rPr>
          <w:rStyle w:val="AttributeTok"/>
        </w:rPr>
        <w:t xml:space="preserve"> act:il_burkart_009</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association</w:t>
      </w:r>
      <w:r>
        <w:br/>
      </w:r>
      <w:r>
        <w:rPr>
          <w:rStyle w:val="FunctionTok"/>
        </w:rPr>
        <w:t xml:space="preserve">organization_name</w:t>
      </w:r>
      <w:r>
        <w:rPr>
          <w:rStyle w:val="KeywordTok"/>
        </w:rPr>
        <w:t xml:space="preserve">:</w:t>
      </w:r>
      <w:r>
        <w:rPr>
          <w:rStyle w:val="AttributeTok"/>
        </w:rPr>
        <w:t xml:space="preserve"> SUISSEDIGITAL Verband für Kommunikationsnetze</w:t>
      </w:r>
      <w:r>
        <w:br/>
      </w:r>
      <w:r>
        <w:rPr>
          <w:rStyle w:val="FunctionTok"/>
        </w:rPr>
        <w:t xml:space="preserve">legal_form</w:t>
      </w:r>
      <w:r>
        <w:rPr>
          <w:rStyle w:val="KeywordTok"/>
        </w:rPr>
        <w:t xml:space="preserve">:</w:t>
      </w:r>
      <w:r>
        <w:rPr>
          <w:rStyle w:val="AttributeTok"/>
        </w:rPr>
        <w:t xml:space="preserve"> 0109</w:t>
      </w:r>
      <w:r>
        <w:br/>
      </w:r>
      <w:r>
        <w:rPr>
          <w:rStyle w:val="FunctionTok"/>
        </w:rPr>
        <w:t xml:space="preserve">committee</w:t>
      </w:r>
      <w:r>
        <w:rPr>
          <w:rStyle w:val="KeywordTok"/>
        </w:rPr>
        <w:t xml:space="preserve">:</w:t>
      </w:r>
      <w:r>
        <w:rPr>
          <w:rStyle w:val="AttributeTok"/>
        </w:rPr>
        <w:t xml:space="preserve"> Vorstand</w:t>
      </w:r>
      <w:r>
        <w:br/>
      </w:r>
      <w:r>
        <w:rPr>
          <w:rStyle w:val="FunctionTok"/>
        </w:rPr>
        <w:t xml:space="preserve">function_role</w:t>
      </w:r>
      <w:r>
        <w:rPr>
          <w:rStyle w:val="KeywordTok"/>
        </w:rPr>
        <w:t xml:space="preserve">:</w:t>
      </w:r>
      <w:r>
        <w:rPr>
          <w:rStyle w:val="AttributeTok"/>
        </w:rPr>
        <w:t xml:space="preserve"> Mitglied</w:t>
      </w:r>
      <w:r>
        <w:br/>
      </w:r>
      <w:r>
        <w:rPr>
          <w:rStyle w:val="FunctionTok"/>
        </w:rPr>
        <w:t xml:space="preserve">is_paid</w:t>
      </w:r>
      <w:r>
        <w:rPr>
          <w:rStyle w:val="KeywordTok"/>
        </w:rPr>
        <w:t xml:space="preserve">:</w:t>
      </w:r>
      <w:r>
        <w:rPr>
          <w:rStyle w:val="AttributeTok"/>
        </w:rPr>
        <w:t xml:space="preserve"> </w:t>
      </w:r>
      <w:r>
        <w:rPr>
          <w:rStyle w:val="CharTok"/>
        </w:rPr>
        <w:t xml:space="preserve">true</w:t>
      </w:r>
    </w:p>
    <w:bookmarkEnd w:id="101"/>
    <w:bookmarkStart w:id="102" w:name="Xb0713a3079c98b470c31c6d0a87571ecc4271ab"/>
    <w:p>
      <w:pPr>
        <w:pStyle w:val="Heading4"/>
      </w:pPr>
      <w:r>
        <w:t xml:space="preserve">Example: InterestLink-interest_links_il_burkart_005</w:t>
      </w:r>
    </w:p>
    <w:p>
      <w:pPr>
        <w:pStyle w:val="SourceCode"/>
      </w:pPr>
      <w:r>
        <w:rPr>
          <w:rStyle w:val="FunctionTok"/>
        </w:rPr>
        <w:t xml:space="preserve">global_uri</w:t>
      </w:r>
      <w:r>
        <w:rPr>
          <w:rStyle w:val="KeywordTok"/>
        </w:rPr>
        <w:t xml:space="preserve">:</w:t>
      </w:r>
      <w:r>
        <w:rPr>
          <w:rStyle w:val="AttributeTok"/>
        </w:rPr>
        <w:t xml:space="preserve"> act:il_burkart_005</w:t>
      </w:r>
      <w:r>
        <w:br/>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https://www.wikidata.org/wiki/Q23060472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FunctionTok"/>
        </w:rPr>
        <w:t xml:space="preserve">interest_type</w:t>
      </w:r>
      <w:r>
        <w:rPr>
          <w:rStyle w:val="KeywordTok"/>
        </w:rPr>
        <w:t xml:space="preserve">:</w:t>
      </w:r>
      <w:r>
        <w:rPr>
          <w:rStyle w:val="AttributeTok"/>
        </w:rPr>
        <w:t xml:space="preserve"> association</w:t>
      </w:r>
      <w:r>
        <w:br/>
      </w:r>
      <w:r>
        <w:rPr>
          <w:rStyle w:val="FunctionTok"/>
        </w:rPr>
        <w:t xml:space="preserve">organization_name</w:t>
      </w:r>
      <w:r>
        <w:rPr>
          <w:rStyle w:val="KeywordTok"/>
        </w:rPr>
        <w:t xml:space="preserve">:</w:t>
      </w:r>
      <w:r>
        <w:rPr>
          <w:rStyle w:val="AttributeTok"/>
        </w:rPr>
        <w:t xml:space="preserve"> ASTAG Schweizerischer Nutzfahrzeugverband, Bern</w:t>
      </w:r>
      <w:r>
        <w:br/>
      </w:r>
      <w:r>
        <w:rPr>
          <w:rStyle w:val="FunctionTok"/>
        </w:rPr>
        <w:t xml:space="preserve">legal_form</w:t>
      </w:r>
      <w:r>
        <w:rPr>
          <w:rStyle w:val="KeywordTok"/>
        </w:rPr>
        <w:t xml:space="preserve">:</w:t>
      </w:r>
      <w:r>
        <w:rPr>
          <w:rStyle w:val="AttributeTok"/>
        </w:rPr>
        <w:t xml:space="preserve"> 0109</w:t>
      </w:r>
      <w:r>
        <w:br/>
      </w:r>
      <w:r>
        <w:rPr>
          <w:rStyle w:val="FunctionTok"/>
        </w:rPr>
        <w:t xml:space="preserve">committee</w:t>
      </w:r>
      <w:r>
        <w:rPr>
          <w:rStyle w:val="KeywordTok"/>
        </w:rPr>
        <w:t xml:space="preserve">:</w:t>
      </w:r>
      <w:r>
        <w:rPr>
          <w:rStyle w:val="AttributeTok"/>
        </w:rPr>
        <w:t xml:space="preserve"> Zentralvorstand</w:t>
      </w:r>
      <w:r>
        <w:br/>
      </w:r>
      <w:r>
        <w:rPr>
          <w:rStyle w:val="FunctionTok"/>
        </w:rPr>
        <w:t xml:space="preserve">function_role</w:t>
      </w:r>
      <w:r>
        <w:rPr>
          <w:rStyle w:val="KeywordTok"/>
        </w:rPr>
        <w:t xml:space="preserve">:</w:t>
      </w:r>
      <w:r>
        <w:rPr>
          <w:rStyle w:val="AttributeTok"/>
        </w:rPr>
        <w:t xml:space="preserve"> Präsident</w:t>
      </w:r>
      <w:r>
        <w:br/>
      </w:r>
      <w:r>
        <w:rPr>
          <w:rStyle w:val="FunctionTok"/>
        </w:rPr>
        <w:t xml:space="preserve">is_paid</w:t>
      </w:r>
      <w:r>
        <w:rPr>
          <w:rStyle w:val="KeywordTok"/>
        </w:rPr>
        <w:t xml:space="preserve">:</w:t>
      </w:r>
      <w:r>
        <w:rPr>
          <w:rStyle w:val="AttributeTok"/>
        </w:rPr>
        <w:t xml:space="preserve"> </w:t>
      </w:r>
      <w:r>
        <w:rPr>
          <w:rStyle w:val="CharTok"/>
        </w:rPr>
        <w:t xml:space="preserve">true</w:t>
      </w:r>
    </w:p>
    <w:bookmarkEnd w:id="102"/>
    <w:bookmarkEnd w:id="103"/>
    <w:bookmarkEnd w:id="104"/>
    <w:bookmarkStart w:id="107" w:name="enum-interesttypeenum"/>
    <w:p>
      <w:pPr>
        <w:pStyle w:val="Heading2"/>
      </w:pPr>
      <w:r>
        <w:t xml:space="preserve">Enum: InterestTypeEnum</w:t>
      </w:r>
    </w:p>
    <w:p>
      <w:pPr>
        <w:pStyle w:val="FirstParagraph"/>
      </w:pPr>
      <w:r>
        <w:rPr>
          <w:iCs/>
          <w:i/>
        </w:rPr>
        <w:t xml:space="preserve">Types of interest links (conflicts of interest, political financing).</w:t>
      </w:r>
    </w:p>
    <w:p>
      <w:pPr>
        <w:pStyle w:val="BodyText"/>
      </w:pPr>
      <w:r>
        <w:t xml:space="preserve">__</w:t>
      </w:r>
    </w:p>
    <w:p>
      <w:pPr>
        <w:pStyle w:val="BodyText"/>
      </w:pPr>
      <w:r>
        <w:t xml:space="preserve">URI:</w:t>
      </w:r>
      <w:r>
        <w:t xml:space="preserve"> </w:t>
      </w:r>
      <w:hyperlink r:id="rId105">
        <w:r>
          <w:rPr>
            <w:rStyle w:val="Hyperlink"/>
          </w:rPr>
          <w:t xml:space="preserve">act:InterestTypeEnum</w:t>
        </w:r>
      </w:hyperlink>
    </w:p>
    <w:bookmarkStart w:id="106" w:name="permissible-values-3"/>
    <w:p>
      <w:pPr>
        <w:pStyle w:val="Heading3"/>
      </w:pPr>
      <w:r>
        <w:t xml:space="preserve">Permissible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Meaning</w:t>
            </w:r>
          </w:p>
        </w:tc>
        <w:tc>
          <w:tcPr/>
          <w:p>
            <w:pPr>
              <w:pStyle w:val="Compact"/>
              <w:jc w:val="left"/>
            </w:pPr>
            <w:r>
              <w:t xml:space="preserve">Description</w:t>
            </w:r>
          </w:p>
        </w:tc>
      </w:tr>
      <w:tr>
        <w:tc>
          <w:tcPr/>
          <w:p>
            <w:pPr>
              <w:pStyle w:val="Compact"/>
              <w:jc w:val="left"/>
            </w:pPr>
            <w:r>
              <w:t xml:space="preserve">professional_activity</w:t>
            </w:r>
          </w:p>
        </w:tc>
        <w:tc>
          <w:tcPr/>
          <w:p>
            <w:pPr>
              <w:pStyle w:val="Compact"/>
              <w:jc w:val="left"/>
            </w:pPr>
            <w:r>
              <w:t xml:space="preserve">act:enum/interest_type/professional_activity</w:t>
            </w:r>
          </w:p>
        </w:tc>
        <w:tc>
          <w:tcPr/>
          <w:p>
            <w:pPr>
              <w:pStyle w:val="Compact"/>
              <w:jc w:val="left"/>
            </w:pPr>
            <w:r>
              <w:t xml:space="preserve">Professional activity outside the political mandate (e</w:t>
            </w:r>
          </w:p>
        </w:tc>
      </w:tr>
      <w:tr>
        <w:tc>
          <w:tcPr/>
          <w:p>
            <w:pPr>
              <w:pStyle w:val="Compact"/>
              <w:jc w:val="left"/>
            </w:pPr>
            <w:r>
              <w:t xml:space="preserve">political_office</w:t>
            </w:r>
          </w:p>
        </w:tc>
        <w:tc>
          <w:tcPr/>
          <w:p>
            <w:pPr>
              <w:pStyle w:val="Compact"/>
              <w:jc w:val="left"/>
            </w:pPr>
            <w:r>
              <w:t xml:space="preserve">act:enum/interest_type/political_office</w:t>
            </w:r>
          </w:p>
        </w:tc>
        <w:tc>
          <w:tcPr/>
          <w:p>
            <w:pPr>
              <w:pStyle w:val="Compact"/>
              <w:jc w:val="left"/>
            </w:pPr>
            <w:r>
              <w:t xml:space="preserve">Political office or mandate at other federal levels or in other bodies (e</w:t>
            </w:r>
          </w:p>
        </w:tc>
      </w:tr>
      <w:tr>
        <w:tc>
          <w:tcPr/>
          <w:p>
            <w:pPr>
              <w:pStyle w:val="Compact"/>
              <w:jc w:val="left"/>
            </w:pPr>
            <w:r>
              <w:t xml:space="preserve">association</w:t>
            </w:r>
          </w:p>
        </w:tc>
        <w:tc>
          <w:tcPr/>
          <w:p>
            <w:pPr>
              <w:pStyle w:val="Compact"/>
              <w:jc w:val="left"/>
            </w:pPr>
            <w:r>
              <w:t xml:space="preserve">act:enum/interest_type/association</w:t>
            </w:r>
          </w:p>
        </w:tc>
        <w:tc>
          <w:tcPr/>
          <w:p>
            <w:pPr>
              <w:pStyle w:val="Compact"/>
              <w:jc w:val="left"/>
            </w:pPr>
            <w:r>
              <w:t xml:space="preserve">Membership in associations, federations, or interest organizations (e</w:t>
            </w:r>
          </w:p>
        </w:tc>
      </w:tr>
    </w:tbl>
    <w:bookmarkEnd w:id="106"/>
    <w:bookmarkEnd w:id="107"/>
    <w:bookmarkStart w:id="110" w:name="enum-legalformenum"/>
    <w:p>
      <w:pPr>
        <w:pStyle w:val="Heading2"/>
      </w:pPr>
      <w:r>
        <w:t xml:space="preserve">Enum: LegalFormEnum</w:t>
      </w:r>
    </w:p>
    <w:p>
      <w:pPr>
        <w:pStyle w:val="FirstParagraph"/>
      </w:pPr>
      <w:r>
        <w:rPr>
          <w:iCs/>
          <w:i/>
        </w:rPr>
        <w:t xml:space="preserve">Legal forms based on the Swiss UID register codelist (eCH-0097). See https://register.ld.admin.ch/i14y/concept/legalForm</w:t>
      </w:r>
    </w:p>
    <w:p>
      <w:pPr>
        <w:pStyle w:val="BodyText"/>
      </w:pPr>
      <w:r>
        <w:t xml:space="preserve">__</w:t>
      </w:r>
    </w:p>
    <w:p>
      <w:pPr>
        <w:pStyle w:val="BodyText"/>
      </w:pPr>
      <w:r>
        <w:t xml:space="preserve">URI:</w:t>
      </w:r>
      <w:r>
        <w:t xml:space="preserve"> </w:t>
      </w:r>
      <w:hyperlink r:id="rId108">
        <w:r>
          <w:rPr>
            <w:rStyle w:val="Hyperlink"/>
          </w:rPr>
          <w:t xml:space="preserve">act:LegalFormEnum</w:t>
        </w:r>
      </w:hyperlink>
    </w:p>
    <w:bookmarkStart w:id="109" w:name="permissible-values-4"/>
    <w:p>
      <w:pPr>
        <w:pStyle w:val="Heading3"/>
      </w:pPr>
      <w:r>
        <w:t xml:space="preserve">Permissible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Meaning</w:t>
            </w:r>
          </w:p>
        </w:tc>
        <w:tc>
          <w:tcPr/>
          <w:p>
            <w:pPr>
              <w:pStyle w:val="Compact"/>
              <w:jc w:val="left"/>
            </w:pPr>
            <w:r>
              <w:t xml:space="preserve">Description</w:t>
            </w:r>
          </w:p>
        </w:tc>
      </w:tr>
      <w:tr>
        <w:tc>
          <w:tcPr/>
          <w:p>
            <w:pPr>
              <w:pStyle w:val="Compact"/>
              <w:jc w:val="left"/>
            </w:pPr>
            <w:r>
              <w:t xml:space="preserve">0101</w:t>
            </w:r>
          </w:p>
        </w:tc>
        <w:tc>
          <w:tcPr/>
          <w:p>
            <w:pPr>
              <w:pStyle w:val="Compact"/>
              <w:jc w:val="left"/>
            </w:pPr>
            <w:r>
              <w:t xml:space="preserve">https://register.ld.admin.ch/i14y/concept/legalForm/0101</w:t>
            </w:r>
          </w:p>
        </w:tc>
        <w:tc>
          <w:tcPr/>
          <w:p>
            <w:pPr>
              <w:pStyle w:val="Compact"/>
              <w:jc w:val="left"/>
            </w:pPr>
            <w:r>
              <w:t xml:space="preserve">Sole proprietorship</w:t>
            </w:r>
          </w:p>
        </w:tc>
      </w:tr>
      <w:tr>
        <w:tc>
          <w:tcPr/>
          <w:p>
            <w:pPr>
              <w:pStyle w:val="Compact"/>
              <w:jc w:val="left"/>
            </w:pPr>
            <w:r>
              <w:t xml:space="preserve">0103</w:t>
            </w:r>
          </w:p>
        </w:tc>
        <w:tc>
          <w:tcPr/>
          <w:p>
            <w:pPr>
              <w:pStyle w:val="Compact"/>
              <w:jc w:val="left"/>
            </w:pPr>
            <w:r>
              <w:t xml:space="preserve">https://register.ld.admin.ch/i14y/concept/legalForm/0103</w:t>
            </w:r>
          </w:p>
        </w:tc>
        <w:tc>
          <w:tcPr/>
          <w:p>
            <w:pPr>
              <w:pStyle w:val="Compact"/>
              <w:jc w:val="left"/>
            </w:pPr>
            <w:r>
              <w:t xml:space="preserve">General partnership (GP)</w:t>
            </w:r>
          </w:p>
        </w:tc>
      </w:tr>
      <w:tr>
        <w:tc>
          <w:tcPr/>
          <w:p>
            <w:pPr>
              <w:pStyle w:val="Compact"/>
              <w:jc w:val="left"/>
            </w:pPr>
            <w:r>
              <w:t xml:space="preserve">0104</w:t>
            </w:r>
          </w:p>
        </w:tc>
        <w:tc>
          <w:tcPr/>
          <w:p>
            <w:pPr>
              <w:pStyle w:val="Compact"/>
              <w:jc w:val="left"/>
            </w:pPr>
            <w:r>
              <w:t xml:space="preserve">https://register.ld.admin.ch/i14y/concept/legalForm/0104</w:t>
            </w:r>
          </w:p>
        </w:tc>
        <w:tc>
          <w:tcPr/>
          <w:p>
            <w:pPr>
              <w:pStyle w:val="Compact"/>
              <w:jc w:val="left"/>
            </w:pPr>
            <w:r>
              <w:t xml:space="preserve">Limited partnership (LP)</w:t>
            </w:r>
          </w:p>
        </w:tc>
      </w:tr>
      <w:tr>
        <w:tc>
          <w:tcPr/>
          <w:p>
            <w:pPr>
              <w:pStyle w:val="Compact"/>
              <w:jc w:val="left"/>
            </w:pPr>
            <w:r>
              <w:t xml:space="preserve">0105</w:t>
            </w:r>
          </w:p>
        </w:tc>
        <w:tc>
          <w:tcPr/>
          <w:p>
            <w:pPr>
              <w:pStyle w:val="Compact"/>
              <w:jc w:val="left"/>
            </w:pPr>
            <w:r>
              <w:t xml:space="preserve">https://register.ld.admin.ch/i14y/concept/legalForm/0105</w:t>
            </w:r>
          </w:p>
        </w:tc>
        <w:tc>
          <w:tcPr/>
          <w:p>
            <w:pPr>
              <w:pStyle w:val="Compact"/>
              <w:jc w:val="left"/>
            </w:pPr>
            <w:r>
              <w:t xml:space="preserve">Corporation with unlimited partners (CUP)</w:t>
            </w:r>
          </w:p>
        </w:tc>
      </w:tr>
      <w:tr>
        <w:tc>
          <w:tcPr/>
          <w:p>
            <w:pPr>
              <w:pStyle w:val="Compact"/>
              <w:jc w:val="left"/>
            </w:pPr>
            <w:r>
              <w:t xml:space="preserve">0106</w:t>
            </w:r>
          </w:p>
        </w:tc>
        <w:tc>
          <w:tcPr/>
          <w:p>
            <w:pPr>
              <w:pStyle w:val="Compact"/>
              <w:jc w:val="left"/>
            </w:pPr>
            <w:r>
              <w:t xml:space="preserve">https://register.ld.admin.ch/i14y/concept/legalForm/0106</w:t>
            </w:r>
          </w:p>
        </w:tc>
        <w:tc>
          <w:tcPr/>
          <w:p>
            <w:pPr>
              <w:pStyle w:val="Compact"/>
              <w:jc w:val="left"/>
            </w:pPr>
            <w:r>
              <w:t xml:space="preserve">Corporation (Ltd)</w:t>
            </w:r>
          </w:p>
        </w:tc>
      </w:tr>
      <w:tr>
        <w:tc>
          <w:tcPr/>
          <w:p>
            <w:pPr>
              <w:pStyle w:val="Compact"/>
              <w:jc w:val="left"/>
            </w:pPr>
            <w:r>
              <w:t xml:space="preserve">0107</w:t>
            </w:r>
          </w:p>
        </w:tc>
        <w:tc>
          <w:tcPr/>
          <w:p>
            <w:pPr>
              <w:pStyle w:val="Compact"/>
              <w:jc w:val="left"/>
            </w:pPr>
            <w:r>
              <w:t xml:space="preserve">https://register.ld.admin.ch/i14y/concept/legalForm/0107</w:t>
            </w:r>
          </w:p>
        </w:tc>
        <w:tc>
          <w:tcPr/>
          <w:p>
            <w:pPr>
              <w:pStyle w:val="Compact"/>
              <w:jc w:val="left"/>
            </w:pPr>
            <w:r>
              <w:t xml:space="preserve">Limited liability company (LLC)</w:t>
            </w:r>
          </w:p>
        </w:tc>
      </w:tr>
      <w:tr>
        <w:tc>
          <w:tcPr/>
          <w:p>
            <w:pPr>
              <w:pStyle w:val="Compact"/>
              <w:jc w:val="left"/>
            </w:pPr>
            <w:r>
              <w:t xml:space="preserve">0108</w:t>
            </w:r>
          </w:p>
        </w:tc>
        <w:tc>
          <w:tcPr/>
          <w:p>
            <w:pPr>
              <w:pStyle w:val="Compact"/>
              <w:jc w:val="left"/>
            </w:pPr>
            <w:r>
              <w:t xml:space="preserve">https://register.ld.admin.ch/i14y/concept/legalForm/0108</w:t>
            </w:r>
          </w:p>
        </w:tc>
        <w:tc>
          <w:tcPr/>
          <w:p>
            <w:pPr>
              <w:pStyle w:val="Compact"/>
              <w:jc w:val="left"/>
            </w:pPr>
            <w:r>
              <w:t xml:space="preserve">Cooperative</w:t>
            </w:r>
          </w:p>
        </w:tc>
      </w:tr>
      <w:tr>
        <w:tc>
          <w:tcPr/>
          <w:p>
            <w:pPr>
              <w:pStyle w:val="Compact"/>
              <w:jc w:val="left"/>
            </w:pPr>
            <w:r>
              <w:t xml:space="preserve">0109</w:t>
            </w:r>
          </w:p>
        </w:tc>
        <w:tc>
          <w:tcPr/>
          <w:p>
            <w:pPr>
              <w:pStyle w:val="Compact"/>
              <w:jc w:val="left"/>
            </w:pPr>
            <w:r>
              <w:t xml:space="preserve">https://register.ld.admin.ch/i14y/concept/legalForm/0109</w:t>
            </w:r>
          </w:p>
        </w:tc>
        <w:tc>
          <w:tcPr/>
          <w:p>
            <w:pPr>
              <w:pStyle w:val="Compact"/>
              <w:jc w:val="left"/>
            </w:pPr>
            <w:r>
              <w:t xml:space="preserve">Association</w:t>
            </w:r>
          </w:p>
        </w:tc>
      </w:tr>
      <w:tr>
        <w:tc>
          <w:tcPr/>
          <w:p>
            <w:pPr>
              <w:pStyle w:val="Compact"/>
              <w:jc w:val="left"/>
            </w:pPr>
            <w:r>
              <w:t xml:space="preserve">0110</w:t>
            </w:r>
          </w:p>
        </w:tc>
        <w:tc>
          <w:tcPr/>
          <w:p>
            <w:pPr>
              <w:pStyle w:val="Compact"/>
              <w:jc w:val="left"/>
            </w:pPr>
            <w:r>
              <w:t xml:space="preserve">https://register.ld.admin.ch/i14y/concept/legalForm/0110</w:t>
            </w:r>
          </w:p>
        </w:tc>
        <w:tc>
          <w:tcPr/>
          <w:p>
            <w:pPr>
              <w:pStyle w:val="Compact"/>
              <w:jc w:val="left"/>
            </w:pPr>
            <w:r>
              <w:t xml:space="preserve">Foundation</w:t>
            </w:r>
          </w:p>
        </w:tc>
      </w:tr>
      <w:tr>
        <w:tc>
          <w:tcPr/>
          <w:p>
            <w:pPr>
              <w:pStyle w:val="Compact"/>
              <w:jc w:val="left"/>
            </w:pPr>
            <w:r>
              <w:t xml:space="preserve">0111</w:t>
            </w:r>
          </w:p>
        </w:tc>
        <w:tc>
          <w:tcPr/>
          <w:p>
            <w:pPr>
              <w:pStyle w:val="Compact"/>
              <w:jc w:val="left"/>
            </w:pPr>
            <w:r>
              <w:t xml:space="preserve">https://register.ld.admin.ch/i14y/concept/legalForm/0111</w:t>
            </w:r>
          </w:p>
        </w:tc>
        <w:tc>
          <w:tcPr/>
          <w:p>
            <w:pPr>
              <w:pStyle w:val="Compact"/>
              <w:jc w:val="left"/>
            </w:pPr>
            <w:r>
              <w:t xml:space="preserve">Branch of a foreign company</w:t>
            </w:r>
          </w:p>
        </w:tc>
      </w:tr>
      <w:tr>
        <w:tc>
          <w:tcPr/>
          <w:p>
            <w:pPr>
              <w:pStyle w:val="Compact"/>
              <w:jc w:val="left"/>
            </w:pPr>
            <w:r>
              <w:t xml:space="preserve">0113</w:t>
            </w:r>
          </w:p>
        </w:tc>
        <w:tc>
          <w:tcPr/>
          <w:p>
            <w:pPr>
              <w:pStyle w:val="Compact"/>
              <w:jc w:val="left"/>
            </w:pPr>
            <w:r>
              <w:t xml:space="preserve">https://register.ld.admin.ch/i14y/concept/legalForm/0113</w:t>
            </w:r>
          </w:p>
        </w:tc>
        <w:tc>
          <w:tcPr/>
          <w:p>
            <w:pPr>
              <w:pStyle w:val="Compact"/>
              <w:jc w:val="left"/>
            </w:pPr>
            <w:r>
              <w:t xml:space="preserve">Special legal form</w:t>
            </w:r>
          </w:p>
        </w:tc>
      </w:tr>
      <w:tr>
        <w:tc>
          <w:tcPr/>
          <w:p>
            <w:pPr>
              <w:pStyle w:val="Compact"/>
              <w:jc w:val="left"/>
            </w:pPr>
            <w:r>
              <w:t xml:space="preserve">0114</w:t>
            </w:r>
          </w:p>
        </w:tc>
        <w:tc>
          <w:tcPr/>
          <w:p>
            <w:pPr>
              <w:pStyle w:val="Compact"/>
              <w:jc w:val="left"/>
            </w:pPr>
            <w:r>
              <w:t xml:space="preserve">https://register.ld.admin.ch/i14y/concept/legalForm/0114</w:t>
            </w:r>
          </w:p>
        </w:tc>
        <w:tc>
          <w:tcPr/>
          <w:p>
            <w:pPr>
              <w:pStyle w:val="Compact"/>
              <w:jc w:val="left"/>
            </w:pPr>
            <w:r>
              <w:t xml:space="preserve">Limited Partnership for collective investment schemes (LPCI)</w:t>
            </w:r>
          </w:p>
        </w:tc>
      </w:tr>
      <w:tr>
        <w:tc>
          <w:tcPr/>
          <w:p>
            <w:pPr>
              <w:pStyle w:val="Compact"/>
              <w:jc w:val="left"/>
            </w:pPr>
            <w:r>
              <w:t xml:space="preserve">0115</w:t>
            </w:r>
          </w:p>
        </w:tc>
        <w:tc>
          <w:tcPr/>
          <w:p>
            <w:pPr>
              <w:pStyle w:val="Compact"/>
              <w:jc w:val="left"/>
            </w:pPr>
            <w:r>
              <w:t xml:space="preserve">https://register.ld.admin.ch/i14y/concept/legalForm/0115</w:t>
            </w:r>
          </w:p>
        </w:tc>
        <w:tc>
          <w:tcPr/>
          <w:p>
            <w:pPr>
              <w:pStyle w:val="Compact"/>
              <w:jc w:val="left"/>
            </w:pPr>
            <w:r>
              <w:t xml:space="preserve">Limited Partnership for collective investment schemes with a variable capital…</w:t>
            </w:r>
          </w:p>
        </w:tc>
      </w:tr>
      <w:tr>
        <w:tc>
          <w:tcPr/>
          <w:p>
            <w:pPr>
              <w:pStyle w:val="Compact"/>
              <w:jc w:val="left"/>
            </w:pPr>
            <w:r>
              <w:t xml:space="preserve">0116</w:t>
            </w:r>
          </w:p>
        </w:tc>
        <w:tc>
          <w:tcPr/>
          <w:p>
            <w:pPr>
              <w:pStyle w:val="Compact"/>
              <w:jc w:val="left"/>
            </w:pPr>
            <w:r>
              <w:t xml:space="preserve">https://register.ld.admin.ch/i14y/concept/legalForm/0116</w:t>
            </w:r>
          </w:p>
        </w:tc>
        <w:tc>
          <w:tcPr/>
          <w:p>
            <w:pPr>
              <w:pStyle w:val="Compact"/>
              <w:jc w:val="left"/>
            </w:pPr>
            <w:r>
              <w:t xml:space="preserve">Limited Partnership for collective investment schemes with a fixed capital (S…</w:t>
            </w:r>
          </w:p>
        </w:tc>
      </w:tr>
      <w:tr>
        <w:tc>
          <w:tcPr/>
          <w:p>
            <w:pPr>
              <w:pStyle w:val="Compact"/>
              <w:jc w:val="left"/>
            </w:pPr>
            <w:r>
              <w:t xml:space="preserve">0117</w:t>
            </w:r>
          </w:p>
        </w:tc>
        <w:tc>
          <w:tcPr/>
          <w:p>
            <w:pPr>
              <w:pStyle w:val="Compact"/>
              <w:jc w:val="left"/>
            </w:pPr>
            <w:r>
              <w:t xml:space="preserve">https://register.ld.admin.ch/i14y/concept/legalForm/0117</w:t>
            </w:r>
          </w:p>
        </w:tc>
        <w:tc>
          <w:tcPr/>
          <w:p>
            <w:pPr>
              <w:pStyle w:val="Compact"/>
              <w:jc w:val="left"/>
            </w:pPr>
            <w:r>
              <w:t xml:space="preserve">Public-law institution</w:t>
            </w:r>
          </w:p>
        </w:tc>
      </w:tr>
      <w:tr>
        <w:tc>
          <w:tcPr/>
          <w:p>
            <w:pPr>
              <w:pStyle w:val="Compact"/>
              <w:jc w:val="left"/>
            </w:pPr>
            <w:r>
              <w:t xml:space="preserve">0118</w:t>
            </w:r>
          </w:p>
        </w:tc>
        <w:tc>
          <w:tcPr/>
          <w:p>
            <w:pPr>
              <w:pStyle w:val="Compact"/>
              <w:jc w:val="left"/>
            </w:pPr>
            <w:r>
              <w:t xml:space="preserve">https://register.ld.admin.ch/i14y/concept/legalForm/0118</w:t>
            </w:r>
          </w:p>
        </w:tc>
        <w:tc>
          <w:tcPr/>
          <w:p>
            <w:pPr>
              <w:pStyle w:val="Compact"/>
              <w:jc w:val="left"/>
            </w:pPr>
            <w:r>
              <w:t xml:space="preserve">Non-commercial power of attorney</w:t>
            </w:r>
          </w:p>
        </w:tc>
      </w:tr>
      <w:tr>
        <w:tc>
          <w:tcPr/>
          <w:p>
            <w:pPr>
              <w:pStyle w:val="Compact"/>
              <w:jc w:val="left"/>
            </w:pPr>
            <w:r>
              <w:t xml:space="preserve">0119</w:t>
            </w:r>
          </w:p>
        </w:tc>
        <w:tc>
          <w:tcPr/>
          <w:p>
            <w:pPr>
              <w:pStyle w:val="Compact"/>
              <w:jc w:val="left"/>
            </w:pPr>
            <w:r>
              <w:t xml:space="preserve">https://register.ld.admin.ch/i14y/concept/legalForm/0119</w:t>
            </w:r>
          </w:p>
        </w:tc>
        <w:tc>
          <w:tcPr/>
          <w:p>
            <w:pPr>
              <w:pStyle w:val="Compact"/>
              <w:jc w:val="left"/>
            </w:pPr>
            <w:r>
              <w:t xml:space="preserve">Representative of the community of property</w:t>
            </w:r>
          </w:p>
        </w:tc>
      </w:tr>
      <w:tr>
        <w:tc>
          <w:tcPr/>
          <w:p>
            <w:pPr>
              <w:pStyle w:val="Compact"/>
              <w:jc w:val="left"/>
            </w:pPr>
            <w:r>
              <w:t xml:space="preserve">0151</w:t>
            </w:r>
          </w:p>
        </w:tc>
        <w:tc>
          <w:tcPr/>
          <w:p>
            <w:pPr>
              <w:pStyle w:val="Compact"/>
              <w:jc w:val="left"/>
            </w:pPr>
            <w:r>
              <w:t xml:space="preserve">https://register.ld.admin.ch/i14y/concept/legalForm/0151</w:t>
            </w:r>
          </w:p>
        </w:tc>
        <w:tc>
          <w:tcPr/>
          <w:p>
            <w:pPr>
              <w:pStyle w:val="Compact"/>
              <w:jc w:val="left"/>
            </w:pPr>
            <w:r>
              <w:t xml:space="preserve">Branch</w:t>
            </w:r>
          </w:p>
        </w:tc>
      </w:tr>
      <w:tr>
        <w:tc>
          <w:tcPr/>
          <w:p>
            <w:pPr>
              <w:pStyle w:val="Compact"/>
              <w:jc w:val="left"/>
            </w:pPr>
            <w:r>
              <w:t xml:space="preserve">0220</w:t>
            </w:r>
          </w:p>
        </w:tc>
        <w:tc>
          <w:tcPr/>
          <w:p>
            <w:pPr>
              <w:pStyle w:val="Compact"/>
              <w:jc w:val="left"/>
            </w:pPr>
            <w:r>
              <w:t xml:space="preserve">https://register.ld.admin.ch/i14y/concept/legalForm/0220</w:t>
            </w:r>
          </w:p>
        </w:tc>
        <w:tc>
          <w:tcPr/>
          <w:p>
            <w:pPr>
              <w:pStyle w:val="Compact"/>
              <w:jc w:val="left"/>
            </w:pPr>
            <w:r>
              <w:t xml:space="preserve">Administrative unit of the Confederation</w:t>
            </w:r>
          </w:p>
        </w:tc>
      </w:tr>
      <w:tr>
        <w:tc>
          <w:tcPr/>
          <w:p>
            <w:pPr>
              <w:pStyle w:val="Compact"/>
              <w:jc w:val="left"/>
            </w:pPr>
            <w:r>
              <w:t xml:space="preserve">0221</w:t>
            </w:r>
          </w:p>
        </w:tc>
        <w:tc>
          <w:tcPr/>
          <w:p>
            <w:pPr>
              <w:pStyle w:val="Compact"/>
              <w:jc w:val="left"/>
            </w:pPr>
            <w:r>
              <w:t xml:space="preserve">https://register.ld.admin.ch/i14y/concept/legalForm/0221</w:t>
            </w:r>
          </w:p>
        </w:tc>
        <w:tc>
          <w:tcPr/>
          <w:p>
            <w:pPr>
              <w:pStyle w:val="Compact"/>
              <w:jc w:val="left"/>
            </w:pPr>
            <w:r>
              <w:t xml:space="preserve">Administrative unit of the canton</w:t>
            </w:r>
          </w:p>
        </w:tc>
      </w:tr>
      <w:tr>
        <w:tc>
          <w:tcPr/>
          <w:p>
            <w:pPr>
              <w:pStyle w:val="Compact"/>
              <w:jc w:val="left"/>
            </w:pPr>
            <w:r>
              <w:t xml:space="preserve">0222</w:t>
            </w:r>
          </w:p>
        </w:tc>
        <w:tc>
          <w:tcPr/>
          <w:p>
            <w:pPr>
              <w:pStyle w:val="Compact"/>
              <w:jc w:val="left"/>
            </w:pPr>
            <w:r>
              <w:t xml:space="preserve">https://register.ld.admin.ch/i14y/concept/legalForm/0222</w:t>
            </w:r>
          </w:p>
        </w:tc>
        <w:tc>
          <w:tcPr/>
          <w:p>
            <w:pPr>
              <w:pStyle w:val="Compact"/>
              <w:jc w:val="left"/>
            </w:pPr>
            <w:r>
              <w:t xml:space="preserve">Administrative unit of the district</w:t>
            </w:r>
          </w:p>
        </w:tc>
      </w:tr>
      <w:tr>
        <w:tc>
          <w:tcPr/>
          <w:p>
            <w:pPr>
              <w:pStyle w:val="Compact"/>
              <w:jc w:val="left"/>
            </w:pPr>
            <w:r>
              <w:t xml:space="preserve">0223</w:t>
            </w:r>
          </w:p>
        </w:tc>
        <w:tc>
          <w:tcPr/>
          <w:p>
            <w:pPr>
              <w:pStyle w:val="Compact"/>
              <w:jc w:val="left"/>
            </w:pPr>
            <w:r>
              <w:t xml:space="preserve">https://register.ld.admin.ch/i14y/concept/legalForm/0223</w:t>
            </w:r>
          </w:p>
        </w:tc>
        <w:tc>
          <w:tcPr/>
          <w:p>
            <w:pPr>
              <w:pStyle w:val="Compact"/>
              <w:jc w:val="left"/>
            </w:pPr>
            <w:r>
              <w:t xml:space="preserve">Administrative unit of the commune</w:t>
            </w:r>
          </w:p>
        </w:tc>
      </w:tr>
      <w:tr>
        <w:tc>
          <w:tcPr/>
          <w:p>
            <w:pPr>
              <w:pStyle w:val="Compact"/>
              <w:jc w:val="left"/>
            </w:pPr>
            <w:r>
              <w:t xml:space="preserve">0224</w:t>
            </w:r>
          </w:p>
        </w:tc>
        <w:tc>
          <w:tcPr/>
          <w:p>
            <w:pPr>
              <w:pStyle w:val="Compact"/>
              <w:jc w:val="left"/>
            </w:pPr>
            <w:r>
              <w:t xml:space="preserve">https://register.ld.admin.ch/i14y/concept/legalForm/0224</w:t>
            </w:r>
          </w:p>
        </w:tc>
        <w:tc>
          <w:tcPr/>
          <w:p>
            <w:pPr>
              <w:pStyle w:val="Compact"/>
              <w:jc w:val="left"/>
            </w:pPr>
            <w:r>
              <w:t xml:space="preserve">Other public-law administrative unit</w:t>
            </w:r>
          </w:p>
        </w:tc>
      </w:tr>
      <w:tr>
        <w:tc>
          <w:tcPr/>
          <w:p>
            <w:pPr>
              <w:pStyle w:val="Compact"/>
              <w:jc w:val="left"/>
            </w:pPr>
            <w:r>
              <w:t xml:space="preserve">0230</w:t>
            </w:r>
          </w:p>
        </w:tc>
        <w:tc>
          <w:tcPr/>
          <w:p>
            <w:pPr>
              <w:pStyle w:val="Compact"/>
              <w:jc w:val="left"/>
            </w:pPr>
            <w:r>
              <w:t xml:space="preserve">https://register.ld.admin.ch/i14y/concept/legalForm/0230</w:t>
            </w:r>
          </w:p>
        </w:tc>
        <w:tc>
          <w:tcPr/>
          <w:p>
            <w:pPr>
              <w:pStyle w:val="Compact"/>
              <w:jc w:val="left"/>
            </w:pPr>
            <w:r>
              <w:t xml:space="preserve">Public-law institution of the Confederation</w:t>
            </w:r>
          </w:p>
        </w:tc>
      </w:tr>
      <w:tr>
        <w:tc>
          <w:tcPr/>
          <w:p>
            <w:pPr>
              <w:pStyle w:val="Compact"/>
              <w:jc w:val="left"/>
            </w:pPr>
            <w:r>
              <w:t xml:space="preserve">0231</w:t>
            </w:r>
          </w:p>
        </w:tc>
        <w:tc>
          <w:tcPr/>
          <w:p>
            <w:pPr>
              <w:pStyle w:val="Compact"/>
              <w:jc w:val="left"/>
            </w:pPr>
            <w:r>
              <w:t xml:space="preserve">https://register.ld.admin.ch/i14y/concept/legalForm/0231</w:t>
            </w:r>
          </w:p>
        </w:tc>
        <w:tc>
          <w:tcPr/>
          <w:p>
            <w:pPr>
              <w:pStyle w:val="Compact"/>
              <w:jc w:val="left"/>
            </w:pPr>
            <w:r>
              <w:t xml:space="preserve">Public-law institution of the canton</w:t>
            </w:r>
          </w:p>
        </w:tc>
      </w:tr>
      <w:tr>
        <w:tc>
          <w:tcPr/>
          <w:p>
            <w:pPr>
              <w:pStyle w:val="Compact"/>
              <w:jc w:val="left"/>
            </w:pPr>
            <w:r>
              <w:t xml:space="preserve">0232</w:t>
            </w:r>
          </w:p>
        </w:tc>
        <w:tc>
          <w:tcPr/>
          <w:p>
            <w:pPr>
              <w:pStyle w:val="Compact"/>
              <w:jc w:val="left"/>
            </w:pPr>
            <w:r>
              <w:t xml:space="preserve">https://register.ld.admin.ch/i14y/concept/legalForm/0232</w:t>
            </w:r>
          </w:p>
        </w:tc>
        <w:tc>
          <w:tcPr/>
          <w:p>
            <w:pPr>
              <w:pStyle w:val="Compact"/>
              <w:jc w:val="left"/>
            </w:pPr>
            <w:r>
              <w:t xml:space="preserve">Public-law institution of the district</w:t>
            </w:r>
          </w:p>
        </w:tc>
      </w:tr>
      <w:tr>
        <w:tc>
          <w:tcPr/>
          <w:p>
            <w:pPr>
              <w:pStyle w:val="Compact"/>
              <w:jc w:val="left"/>
            </w:pPr>
            <w:r>
              <w:t xml:space="preserve">0233</w:t>
            </w:r>
          </w:p>
        </w:tc>
        <w:tc>
          <w:tcPr/>
          <w:p>
            <w:pPr>
              <w:pStyle w:val="Compact"/>
              <w:jc w:val="left"/>
            </w:pPr>
            <w:r>
              <w:t xml:space="preserve">https://register.ld.admin.ch/i14y/concept/legalForm/0233</w:t>
            </w:r>
          </w:p>
        </w:tc>
        <w:tc>
          <w:tcPr/>
          <w:p>
            <w:pPr>
              <w:pStyle w:val="Compact"/>
              <w:jc w:val="left"/>
            </w:pPr>
            <w:r>
              <w:t xml:space="preserve">Public-law institution of the commune</w:t>
            </w:r>
          </w:p>
        </w:tc>
      </w:tr>
      <w:tr>
        <w:tc>
          <w:tcPr/>
          <w:p>
            <w:pPr>
              <w:pStyle w:val="Compact"/>
              <w:jc w:val="left"/>
            </w:pPr>
            <w:r>
              <w:t xml:space="preserve">0234</w:t>
            </w:r>
          </w:p>
        </w:tc>
        <w:tc>
          <w:tcPr/>
          <w:p>
            <w:pPr>
              <w:pStyle w:val="Compact"/>
              <w:jc w:val="left"/>
            </w:pPr>
            <w:r>
              <w:t xml:space="preserve">https://register.ld.admin.ch/i14y/concept/legalForm/0234</w:t>
            </w:r>
          </w:p>
        </w:tc>
        <w:tc>
          <w:tcPr/>
          <w:p>
            <w:pPr>
              <w:pStyle w:val="Compact"/>
              <w:jc w:val="left"/>
            </w:pPr>
            <w:r>
              <w:t xml:space="preserve">Other public-law institution</w:t>
            </w:r>
          </w:p>
        </w:tc>
      </w:tr>
      <w:tr>
        <w:tc>
          <w:tcPr/>
          <w:p>
            <w:pPr>
              <w:pStyle w:val="Compact"/>
              <w:jc w:val="left"/>
            </w:pPr>
            <w:r>
              <w:t xml:space="preserve">0302</w:t>
            </w:r>
          </w:p>
        </w:tc>
        <w:tc>
          <w:tcPr/>
          <w:p>
            <w:pPr>
              <w:pStyle w:val="Compact"/>
              <w:jc w:val="left"/>
            </w:pPr>
            <w:r>
              <w:t xml:space="preserve">https://register.ld.admin.ch/i14y/concept/legalForm/0302</w:t>
            </w:r>
          </w:p>
        </w:tc>
        <w:tc>
          <w:tcPr/>
          <w:p>
            <w:pPr>
              <w:pStyle w:val="Compact"/>
              <w:jc w:val="left"/>
            </w:pPr>
            <w:r>
              <w:t xml:space="preserve">Simple partnership</w:t>
            </w:r>
          </w:p>
        </w:tc>
      </w:tr>
      <w:tr>
        <w:tc>
          <w:tcPr/>
          <w:p>
            <w:pPr>
              <w:pStyle w:val="Compact"/>
              <w:jc w:val="left"/>
            </w:pPr>
            <w:r>
              <w:t xml:space="preserve">0312</w:t>
            </w:r>
          </w:p>
        </w:tc>
        <w:tc>
          <w:tcPr/>
          <w:p>
            <w:pPr>
              <w:pStyle w:val="Compact"/>
              <w:jc w:val="left"/>
            </w:pPr>
            <w:r>
              <w:t xml:space="preserve">https://register.ld.admin.ch/i14y/concept/legalForm/0312</w:t>
            </w:r>
          </w:p>
        </w:tc>
        <w:tc>
          <w:tcPr/>
          <w:p>
            <w:pPr>
              <w:pStyle w:val="Compact"/>
              <w:jc w:val="left"/>
            </w:pPr>
            <w:r>
              <w:t xml:space="preserve">Permanent establishment or swiss representation of a foreign company</w:t>
            </w:r>
          </w:p>
        </w:tc>
      </w:tr>
      <w:tr>
        <w:tc>
          <w:tcPr/>
          <w:p>
            <w:pPr>
              <w:pStyle w:val="Compact"/>
              <w:jc w:val="left"/>
            </w:pPr>
            <w:r>
              <w:t xml:space="preserve">0327</w:t>
            </w:r>
          </w:p>
        </w:tc>
        <w:tc>
          <w:tcPr/>
          <w:p>
            <w:pPr>
              <w:pStyle w:val="Compact"/>
              <w:jc w:val="left"/>
            </w:pPr>
            <w:r>
              <w:t xml:space="preserve">https://register.ld.admin.ch/i14y/concept/legalForm/0327</w:t>
            </w:r>
          </w:p>
        </w:tc>
        <w:tc>
          <w:tcPr/>
          <w:p>
            <w:pPr>
              <w:pStyle w:val="Compact"/>
              <w:jc w:val="left"/>
            </w:pPr>
            <w:r>
              <w:t xml:space="preserve">Foreign public company</w:t>
            </w:r>
          </w:p>
        </w:tc>
      </w:tr>
      <w:tr>
        <w:tc>
          <w:tcPr/>
          <w:p>
            <w:pPr>
              <w:pStyle w:val="Compact"/>
              <w:jc w:val="left"/>
            </w:pPr>
            <w:r>
              <w:t xml:space="preserve">0328</w:t>
            </w:r>
          </w:p>
        </w:tc>
        <w:tc>
          <w:tcPr/>
          <w:p>
            <w:pPr>
              <w:pStyle w:val="Compact"/>
              <w:jc w:val="left"/>
            </w:pPr>
            <w:r>
              <w:t xml:space="preserve">https://register.ld.admin.ch/i14y/concept/legalForm/0328</w:t>
            </w:r>
          </w:p>
        </w:tc>
        <w:tc>
          <w:tcPr/>
          <w:p>
            <w:pPr>
              <w:pStyle w:val="Compact"/>
              <w:jc w:val="left"/>
            </w:pPr>
            <w:r>
              <w:t xml:space="preserve">Foreign public administration</w:t>
            </w:r>
          </w:p>
        </w:tc>
      </w:tr>
      <w:tr>
        <w:tc>
          <w:tcPr/>
          <w:p>
            <w:pPr>
              <w:pStyle w:val="Compact"/>
              <w:jc w:val="left"/>
            </w:pPr>
            <w:r>
              <w:t xml:space="preserve">0329</w:t>
            </w:r>
          </w:p>
        </w:tc>
        <w:tc>
          <w:tcPr/>
          <w:p>
            <w:pPr>
              <w:pStyle w:val="Compact"/>
              <w:jc w:val="left"/>
            </w:pPr>
            <w:r>
              <w:t xml:space="preserve">https://register.ld.admin.ch/i14y/concept/legalForm/0329</w:t>
            </w:r>
          </w:p>
        </w:tc>
        <w:tc>
          <w:tcPr/>
          <w:p>
            <w:pPr>
              <w:pStyle w:val="Compact"/>
              <w:jc w:val="left"/>
            </w:pPr>
            <w:r>
              <w:t xml:space="preserve">International organisation</w:t>
            </w:r>
          </w:p>
        </w:tc>
      </w:tr>
      <w:tr>
        <w:tc>
          <w:tcPr/>
          <w:p>
            <w:pPr>
              <w:pStyle w:val="Compact"/>
              <w:jc w:val="left"/>
            </w:pPr>
            <w:r>
              <w:t xml:space="preserve">0355</w:t>
            </w:r>
          </w:p>
        </w:tc>
        <w:tc>
          <w:tcPr/>
          <w:p>
            <w:pPr>
              <w:pStyle w:val="Compact"/>
              <w:jc w:val="left"/>
            </w:pPr>
            <w:r>
              <w:t xml:space="preserve">https://register.ld.admin.ch/i14y/concept/legalForm/0355</w:t>
            </w:r>
          </w:p>
        </w:tc>
        <w:tc>
          <w:tcPr/>
          <w:p>
            <w:pPr>
              <w:pStyle w:val="Compact"/>
              <w:jc w:val="left"/>
            </w:pPr>
            <w:r>
              <w:t xml:space="preserve">Other cooperative</w:t>
            </w:r>
          </w:p>
        </w:tc>
      </w:tr>
      <w:tr>
        <w:tc>
          <w:tcPr/>
          <w:p>
            <w:pPr>
              <w:pStyle w:val="Compact"/>
              <w:jc w:val="left"/>
            </w:pPr>
            <w:r>
              <w:t xml:space="preserve">0361</w:t>
            </w:r>
          </w:p>
        </w:tc>
        <w:tc>
          <w:tcPr/>
          <w:p>
            <w:pPr>
              <w:pStyle w:val="Compact"/>
              <w:jc w:val="left"/>
            </w:pPr>
            <w:r>
              <w:t xml:space="preserve">https://register.ld.admin.ch/i14y/concept/legalForm/0361</w:t>
            </w:r>
          </w:p>
        </w:tc>
        <w:tc>
          <w:tcPr/>
          <w:p>
            <w:pPr>
              <w:pStyle w:val="Compact"/>
              <w:jc w:val="left"/>
            </w:pPr>
            <w:r>
              <w:t xml:space="preserve">Trust</w:t>
            </w:r>
          </w:p>
        </w:tc>
      </w:tr>
      <w:tr>
        <w:tc>
          <w:tcPr/>
          <w:p>
            <w:pPr>
              <w:pStyle w:val="Compact"/>
              <w:jc w:val="left"/>
            </w:pPr>
            <w:r>
              <w:t xml:space="preserve">0362</w:t>
            </w:r>
          </w:p>
        </w:tc>
        <w:tc>
          <w:tcPr/>
          <w:p>
            <w:pPr>
              <w:pStyle w:val="Compact"/>
              <w:jc w:val="left"/>
            </w:pPr>
            <w:r>
              <w:t xml:space="preserve">https://register.ld.admin.ch/i14y/concept/legalForm/0362</w:t>
            </w:r>
          </w:p>
        </w:tc>
        <w:tc>
          <w:tcPr/>
          <w:p>
            <w:pPr>
              <w:pStyle w:val="Compact"/>
              <w:jc w:val="left"/>
            </w:pPr>
            <w:r>
              <w:t xml:space="preserve">Fund</w:t>
            </w:r>
          </w:p>
        </w:tc>
      </w:tr>
      <w:tr>
        <w:tc>
          <w:tcPr/>
          <w:p>
            <w:pPr>
              <w:pStyle w:val="Compact"/>
              <w:jc w:val="left"/>
            </w:pPr>
            <w:r>
              <w:t xml:space="preserve">0441</w:t>
            </w:r>
          </w:p>
        </w:tc>
        <w:tc>
          <w:tcPr/>
          <w:p>
            <w:pPr>
              <w:pStyle w:val="Compact"/>
              <w:jc w:val="left"/>
            </w:pPr>
            <w:r>
              <w:t xml:space="preserve">https://register.ld.admin.ch/i14y/concept/legalForm/0441</w:t>
            </w:r>
          </w:p>
        </w:tc>
        <w:tc>
          <w:tcPr/>
          <w:p>
            <w:pPr>
              <w:pStyle w:val="Compact"/>
              <w:jc w:val="left"/>
            </w:pPr>
            <w:r>
              <w:t xml:space="preserve">Foreign company</w:t>
            </w:r>
          </w:p>
        </w:tc>
      </w:tr>
      <w:tr>
        <w:tc>
          <w:tcPr/>
          <w:p>
            <w:pPr>
              <w:pStyle w:val="Compact"/>
              <w:jc w:val="left"/>
            </w:pPr>
            <w:r>
              <w:t xml:space="preserve">0571</w:t>
            </w:r>
          </w:p>
        </w:tc>
        <w:tc>
          <w:tcPr/>
          <w:p>
            <w:pPr>
              <w:pStyle w:val="Compact"/>
              <w:jc w:val="left"/>
            </w:pPr>
            <w:r>
              <w:t xml:space="preserve">https://register.ld.admin.ch/i14y/concept/legalForm/0571</w:t>
            </w:r>
          </w:p>
        </w:tc>
        <w:tc>
          <w:tcPr/>
          <w:p>
            <w:pPr>
              <w:pStyle w:val="Compact"/>
              <w:jc w:val="left"/>
            </w:pPr>
            <w:r>
              <w:t xml:space="preserve">Legal form undefined or unknown</w:t>
            </w:r>
          </w:p>
        </w:tc>
      </w:tr>
    </w:tbl>
    <w:bookmarkEnd w:id="109"/>
    <w:bookmarkEnd w:id="110"/>
    <w:bookmarkEnd w:id="111"/>
    <w:bookmarkStart w:id="132" w:name="geteilte-elemente"/>
    <w:p>
      <w:pPr>
        <w:pStyle w:val="Heading1"/>
      </w:pPr>
      <w:r>
        <w:t xml:space="preserve">Geteilte Elemente</w:t>
      </w:r>
    </w:p>
    <w:bookmarkStart w:id="112" w:name="reference-classes"/>
    <w:p>
      <w:pPr>
        <w:pStyle w:val="Heading2"/>
      </w:pPr>
      <w:r>
        <w:t xml:space="preserve">Reference Classes</w:t>
      </w:r>
    </w:p>
    <w:p>
      <w:pPr>
        <w:pStyle w:val="FirstParagraph"/>
      </w:pPr>
      <w:r>
        <w:rPr>
          <w:rStyle w:val="VerbatimChar"/>
        </w:rPr>
        <w:t xml:space="preserve">PersonReference</w:t>
      </w:r>
      <w:r>
        <w:t xml:space="preserve"> </w:t>
      </w:r>
      <w:r>
        <w:t xml:space="preserve">und</w:t>
      </w:r>
      <w:r>
        <w:t xml:space="preserve"> </w:t>
      </w:r>
      <w:r>
        <w:rPr>
          <w:rStyle w:val="VerbatimChar"/>
        </w:rPr>
        <w:t xml:space="preserve">GroupReference</w:t>
      </w:r>
      <w:r>
        <w:t xml:space="preserve"> </w:t>
      </w:r>
      <w:r>
        <w:t xml:space="preserve">werden verwendet, um Personen bzw. Gruppen</w:t>
      </w:r>
      <w:r>
        <w:t xml:space="preserve"> </w:t>
      </w:r>
      <w:r>
        <w:rPr>
          <w:bCs/>
          <w:b/>
        </w:rPr>
        <w:t xml:space="preserve">lokal</w:t>
      </w:r>
      <w:r>
        <w:t xml:space="preserve"> </w:t>
      </w:r>
      <w:r>
        <w:t xml:space="preserve">innerhalb einer anderen Entität zu referenzieren. Neben dem eigentlichen Link zur vollständigen Entität werden dabei nur die relevanten Informationen zum</w:t>
      </w:r>
      <w:r>
        <w:t xml:space="preserve"> </w:t>
      </w:r>
      <w:r>
        <w:rPr>
          <w:bCs/>
          <w:b/>
        </w:rPr>
        <w:t xml:space="preserve">Zeitpunkt der Verknüpfung</w:t>
      </w:r>
      <w:r>
        <w:t xml:space="preserve"> </w:t>
      </w:r>
      <w:r>
        <w:t xml:space="preserve">gespeichert – es müssen also nicht alle Informationen einer Person oder Gruppe bei jeder Erwähnung wiederholt werden.</w:t>
      </w:r>
    </w:p>
    <w:p>
      <w:pPr>
        <w:pStyle w:val="BodyText"/>
      </w:pPr>
      <w:r>
        <w:t xml:space="preserve">Ein Beispiel: Eine Motion verweist auf die Person, die sie eingereicht hat. Zusätzlich zum Link auf die vollständige Personen-Entität speichert die Motion lokal Informationen wie die politische Partei oder die Rolle der Person</w:t>
      </w:r>
      <w:r>
        <w:t xml:space="preserve"> </w:t>
      </w:r>
      <w:r>
        <w:rPr>
          <w:bCs/>
          <w:b/>
        </w:rPr>
        <w:t xml:space="preserve">zum Zeitpunkt der Einreichung</w:t>
      </w:r>
      <w:r>
        <w:t xml:space="preserve">. Wechselt die Person später die Partei oder die Rolle, bleibt die Information in der Motion dennoch korrekt und unveränderlich.</w:t>
      </w:r>
    </w:p>
    <w:p>
      <w:pPr>
        <w:pStyle w:val="BodyText"/>
      </w:pPr>
      <w:r>
        <w:t xml:space="preserve">Dies dient drei Zwecken:</w:t>
      </w:r>
      <w:r>
        <w:t xml:space="preserve"> </w:t>
      </w:r>
      <w:r>
        <w:t xml:space="preserve">-</w:t>
      </w:r>
      <w:r>
        <w:t xml:space="preserve"> </w:t>
      </w:r>
      <w:r>
        <w:rPr>
          <w:bCs/>
          <w:b/>
        </w:rPr>
        <w:t xml:space="preserve">Nützliche lokale Daten</w:t>
      </w:r>
      <w:r>
        <w:t xml:space="preserve"> </w:t>
      </w:r>
      <w:r>
        <w:t xml:space="preserve">ohne aufwändige Abfragen der vollständigen Entität</w:t>
      </w:r>
      <w:r>
        <w:t xml:space="preserve"> </w:t>
      </w:r>
      <w:r>
        <w:t xml:space="preserve">-</w:t>
      </w:r>
      <w:r>
        <w:t xml:space="preserve"> </w:t>
      </w:r>
      <w:r>
        <w:rPr>
          <w:bCs/>
          <w:b/>
        </w:rPr>
        <w:t xml:space="preserve">Keine Redundanz</w:t>
      </w:r>
      <w:r>
        <w:t xml:space="preserve">, da nicht alle Informationen bei jeder Erwähnung wiederholt werden müssen</w:t>
      </w:r>
      <w:r>
        <w:t xml:space="preserve"> </w:t>
      </w:r>
      <w:r>
        <w:t xml:space="preserve">-</w:t>
      </w:r>
      <w:r>
        <w:t xml:space="preserve"> </w:t>
      </w:r>
      <w:r>
        <w:rPr>
          <w:bCs/>
          <w:b/>
        </w:rPr>
        <w:t xml:space="preserve">Implizite Versionierung</w:t>
      </w:r>
      <w:r>
        <w:t xml:space="preserve">, da die lokale Referenz unverändert bleibt, auch wenn sich die verknüpfte Entität später ändert</w:t>
      </w:r>
    </w:p>
    <w:bookmarkEnd w:id="112"/>
    <w:bookmarkStart w:id="115" w:name="class-personreference"/>
    <w:p>
      <w:pPr>
        <w:pStyle w:val="Heading2"/>
      </w:pPr>
      <w:r>
        <w:t xml:space="preserve">Class: PersonReference</w:t>
      </w:r>
    </w:p>
    <w:p>
      <w:pPr>
        <w:pStyle w:val="FirstParagraph"/>
      </w:pPr>
      <w:r>
        <w:rPr>
          <w:iCs/>
          <w:i/>
        </w:rPr>
        <w:t xml:space="preserve">Lightweight reference to a person with key identification data at time of linking. Preserves historical accuracy even if the person changes later.</w:t>
      </w:r>
    </w:p>
    <w:p>
      <w:pPr>
        <w:pStyle w:val="BodyText"/>
      </w:pPr>
      <w:r>
        <w:t xml:space="preserve">__</w:t>
      </w:r>
    </w:p>
    <w:bookmarkStart w:id="113" w:name="attribute-12"/>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label</w:t>
            </w:r>
          </w:p>
        </w:tc>
        <w:tc>
          <w:tcPr/>
          <w:p>
            <w:pPr>
              <w:pStyle w:val="Compact"/>
              <w:jc w:val="left"/>
            </w:pPr>
            <w:r>
              <w:t xml:space="preserve">1</w:t>
            </w:r>
            <w:r>
              <w:t xml:space="preserve"> </w:t>
            </w:r>
            <w:r>
              <w:t xml:space="preserve"> </w:t>
            </w:r>
            <w:hyperlink w:anchor="String">
              <w:r>
                <w:rPr>
                  <w:rStyle w:val="Hyperlink"/>
                </w:rPr>
                <w:t xml:space="preserve">String</w:t>
              </w:r>
            </w:hyperlink>
          </w:p>
        </w:tc>
        <w:tc>
          <w:tcPr/>
          <w:p>
            <w:pPr>
              <w:pStyle w:val="Compact"/>
              <w:jc w:val="left"/>
            </w:pPr>
            <w:r>
              <w:t xml:space="preserve">Mandatory short display name to identify the person within the organisation (e.g. with added birth year to distinguish persons with the same name).</w:t>
            </w:r>
          </w:p>
        </w:tc>
      </w:tr>
      <w:tr>
        <w:tc>
          <w:tcPr/>
          <w:p>
            <w:pPr>
              <w:pStyle w:val="Compact"/>
              <w:jc w:val="left"/>
            </w:pPr>
            <w:r>
              <w:t xml:space="preserve">label_long</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Optional long display name including academic titles and full official name (e.g. </w:t>
            </w:r>
            <w:r>
              <w:t xml:space="preserve">“</w:t>
            </w:r>
            <w:r>
              <w:t xml:space="preserve">Dr. Maria Muster-Beispiel</w:t>
            </w:r>
            <w:r>
              <w:t xml:space="preserve">”</w:t>
            </w:r>
            <w:r>
              <w:t xml:space="preserve">).</w:t>
            </w:r>
          </w:p>
        </w:tc>
      </w:tr>
      <w:tr>
        <w:tc>
          <w:tcPr/>
          <w:p>
            <w:pPr>
              <w:pStyle w:val="Compact"/>
              <w:jc w:val="left"/>
            </w:pPr>
            <w:r>
              <w:t xml:space="preserve">role_type</w:t>
            </w:r>
          </w:p>
        </w:tc>
        <w:tc>
          <w:tcPr/>
          <w:p>
            <w:pPr>
              <w:pStyle w:val="Compact"/>
              <w:jc w:val="left"/>
            </w:pPr>
            <w:r>
              <w:t xml:space="preserve">0..1</w:t>
            </w:r>
            <w:r>
              <w:t xml:space="preserve"> </w:t>
            </w:r>
            <w:r>
              <w:t xml:space="preserve"> </w:t>
            </w:r>
            <w:hyperlink w:anchor="RoleType">
              <w:r>
                <w:rPr>
                  <w:rStyle w:val="Hyperlink"/>
                </w:rPr>
                <w:t xml:space="preserve">RoleType</w:t>
              </w:r>
            </w:hyperlink>
          </w:p>
        </w:tc>
        <w:tc>
          <w:tcPr/>
          <w:p>
            <w:pPr>
              <w:pStyle w:val="Compact"/>
              <w:jc w:val="left"/>
            </w:pPr>
            <w:r>
              <w:t xml:space="preserve">Role of the person in the membership or function.</w:t>
            </w:r>
          </w:p>
        </w:tc>
      </w:tr>
      <w:tr>
        <w:tc>
          <w:tcPr/>
          <w:p>
            <w:pPr>
              <w:pStyle w:val="Compact"/>
              <w:jc w:val="left"/>
            </w:pPr>
            <w:r>
              <w:t xml:space="preserve">group_label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Name of the body/group at time of linking.</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https://www.wikidata.org/wiki/Q39 for Switzerland.</w:t>
            </w:r>
            <w:r>
              <w:t xml:space="preserve"> </w:t>
            </w:r>
            <w:r>
              <w:t xml:space="preserve">Inheritance:</w:t>
            </w:r>
            <w:r>
              <w:t xml:space="preserve"> </w:t>
            </w:r>
            <w:hyperlink w:anchor="HasIdentification">
              <w:r>
                <w:rPr>
                  <w:rStyle w:val="Hyperlink"/>
                </w:rPr>
                <w:t xml:space="preserve">HasIdentification</w:t>
              </w:r>
            </w:hyperlink>
          </w:p>
        </w:tc>
      </w:tr>
    </w:tbl>
    <w:bookmarkEnd w:id="113"/>
    <w:bookmarkStart w:id="114" w:name="usages-12"/>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Membership">
              <w:r>
                <w:rPr>
                  <w:rStyle w:val="Hyperlink"/>
                </w:rPr>
                <w:t xml:space="preserve">Membership</w:t>
              </w:r>
            </w:hyperlink>
          </w:p>
        </w:tc>
        <w:tc>
          <w:tcPr/>
          <w:p>
            <w:pPr>
              <w:pStyle w:val="Compact"/>
              <w:jc w:val="left"/>
            </w:pPr>
            <w:hyperlink w:anchor="person_reference">
              <w:r>
                <w:rPr>
                  <w:rStyle w:val="Hyperlink"/>
                </w:rPr>
                <w:t xml:space="preserve">person_reference</w:t>
              </w:r>
            </w:hyperlink>
          </w:p>
        </w:tc>
        <w:tc>
          <w:tcPr/>
          <w:p>
            <w:pPr>
              <w:pStyle w:val="Compact"/>
              <w:jc w:val="left"/>
            </w:pPr>
            <w:r>
              <w:t xml:space="preserve">range</w:t>
            </w:r>
          </w:p>
        </w:tc>
        <w:tc>
          <w:tcPr/>
          <w:p>
            <w:pPr>
              <w:pStyle w:val="Compact"/>
              <w:jc w:val="left"/>
            </w:pPr>
            <w:hyperlink w:anchor="PersonReference">
              <w:r>
                <w:rPr>
                  <w:rStyle w:val="Hyperlink"/>
                </w:rPr>
                <w:t xml:space="preserve">PersonReference</w:t>
              </w:r>
            </w:hyperlink>
          </w:p>
        </w:tc>
      </w:tr>
      <w:tr>
        <w:tc>
          <w:tcPr/>
          <w:p>
            <w:pPr>
              <w:pStyle w:val="Compact"/>
              <w:jc w:val="left"/>
            </w:pPr>
            <w:hyperlink w:anchor="InterestLink">
              <w:r>
                <w:rPr>
                  <w:rStyle w:val="Hyperlink"/>
                </w:rPr>
                <w:t xml:space="preserve">InterestLink</w:t>
              </w:r>
            </w:hyperlink>
          </w:p>
        </w:tc>
        <w:tc>
          <w:tcPr/>
          <w:p>
            <w:pPr>
              <w:pStyle w:val="Compact"/>
              <w:jc w:val="left"/>
            </w:pPr>
            <w:hyperlink w:anchor="person_reference">
              <w:r>
                <w:rPr>
                  <w:rStyle w:val="Hyperlink"/>
                </w:rPr>
                <w:t xml:space="preserve">person_reference</w:t>
              </w:r>
            </w:hyperlink>
          </w:p>
        </w:tc>
        <w:tc>
          <w:tcPr/>
          <w:p>
            <w:pPr>
              <w:pStyle w:val="Compact"/>
              <w:jc w:val="left"/>
            </w:pPr>
            <w:r>
              <w:t xml:space="preserve">range</w:t>
            </w:r>
          </w:p>
        </w:tc>
        <w:tc>
          <w:tcPr/>
          <w:p>
            <w:pPr>
              <w:pStyle w:val="Compact"/>
              <w:jc w:val="left"/>
            </w:pPr>
            <w:hyperlink w:anchor="PersonReference">
              <w:r>
                <w:rPr>
                  <w:rStyle w:val="Hyperlink"/>
                </w:rPr>
                <w:t xml:space="preserve">PersonReference</w:t>
              </w:r>
            </w:hyperlink>
          </w:p>
        </w:tc>
      </w:tr>
    </w:tbl>
    <w:bookmarkEnd w:id="114"/>
    <w:bookmarkEnd w:id="115"/>
    <w:bookmarkStart w:id="118" w:name="class-groupreference"/>
    <w:p>
      <w:pPr>
        <w:pStyle w:val="Heading2"/>
      </w:pPr>
      <w:r>
        <w:t xml:space="preserve">Class: GroupReference</w:t>
      </w:r>
    </w:p>
    <w:p>
      <w:pPr>
        <w:pStyle w:val="FirstParagraph"/>
      </w:pPr>
      <w:r>
        <w:rPr>
          <w:iCs/>
          <w:i/>
        </w:rPr>
        <w:t xml:space="preserve">Lightweight reference to a group with key identification data at time of linking.</w:t>
      </w:r>
    </w:p>
    <w:p>
      <w:pPr>
        <w:pStyle w:val="BodyText"/>
      </w:pPr>
      <w:r>
        <w:t xml:space="preserve">__</w:t>
      </w:r>
    </w:p>
    <w:bookmarkStart w:id="116" w:name="attribute-13"/>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label</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Assign a label to a structured piece of information (e.g., display name, position, etc.).</w:t>
            </w:r>
          </w:p>
        </w:tc>
      </w:tr>
      <w:tr>
        <w:tc>
          <w:tcPr/>
          <w:p>
            <w:pPr>
              <w:pStyle w:val="Compact"/>
              <w:jc w:val="left"/>
            </w:pPr>
            <w:r>
              <w:t xml:space="preserve">abbreviation</w:t>
            </w:r>
          </w:p>
        </w:tc>
        <w:tc>
          <w:tcPr/>
          <w:p>
            <w:pPr>
              <w:pStyle w:val="Compact"/>
              <w:jc w:val="left"/>
            </w:pPr>
            <w:r>
              <w:t xml:space="preserve">*</w:t>
            </w:r>
            <w:r>
              <w:t xml:space="preserve"> </w:t>
            </w:r>
            <w:r>
              <w:t xml:space="preserve"> </w:t>
            </w:r>
            <w:hyperlink w:anchor="MultilingualValue">
              <w:r>
                <w:rPr>
                  <w:rStyle w:val="Hyperlink"/>
                </w:rPr>
                <w:t xml:space="preserve">MultilingualValue</w:t>
              </w:r>
            </w:hyperlink>
          </w:p>
        </w:tc>
        <w:tc>
          <w:tcPr/>
          <w:p>
            <w:pPr>
              <w:pStyle w:val="Compact"/>
              <w:jc w:val="left"/>
            </w:pPr>
            <w:r>
              <w:t xml:space="preserve">Abbreviation (can be multilingual).</w:t>
            </w:r>
          </w:p>
        </w:tc>
      </w:tr>
      <w:tr>
        <w:tc>
          <w:tcPr/>
          <w:p>
            <w:pPr>
              <w:pStyle w:val="Compact"/>
              <w:jc w:val="left"/>
            </w:pPr>
            <w:r>
              <w:t xml:space="preserve">group_type</w:t>
            </w:r>
          </w:p>
        </w:tc>
        <w:tc>
          <w:tcPr/>
          <w:p>
            <w:pPr>
              <w:pStyle w:val="Compact"/>
              <w:jc w:val="left"/>
            </w:pPr>
            <w:r>
              <w:t xml:space="preserve">0..1</w:t>
            </w:r>
            <w:r>
              <w:t xml:space="preserve"> </w:t>
            </w:r>
            <w:r>
              <w:t xml:space="preserve"> </w:t>
            </w:r>
            <w:hyperlink w:anchor="GroupType">
              <w:r>
                <w:rPr>
                  <w:rStyle w:val="Hyperlink"/>
                </w:rPr>
                <w:t xml:space="preserve">GroupType</w:t>
              </w:r>
            </w:hyperlink>
          </w:p>
        </w:tc>
        <w:tc>
          <w:tcPr/>
          <w:p>
            <w:pPr>
              <w:pStyle w:val="Compact"/>
              <w:jc w:val="left"/>
            </w:pPr>
            <w:r>
              <w:t xml:space="preserve">Type of group (e.g., party, commission, parliament, or similar). The exact naming and description of the group is provided via</w:t>
            </w:r>
            <w:r>
              <w:t xml:space="preserve"> </w:t>
            </w:r>
            <w:r>
              <w:rPr>
                <w:rStyle w:val="VerbatimChar"/>
              </w:rPr>
              <w:t xml:space="preserve">label</w:t>
            </w:r>
            <w:r>
              <w:t xml:space="preserve">.</w:t>
            </w:r>
          </w:p>
        </w:tc>
      </w:tr>
      <w:tr>
        <w:tc>
          <w:tcPr/>
          <w:p>
            <w:pPr>
              <w:pStyle w:val="Compact"/>
              <w:jc w:val="left"/>
            </w:pPr>
            <w:r>
              <w:t xml:space="preserve">local_id</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global_uri</w:t>
            </w:r>
          </w:p>
        </w:tc>
        <w:tc>
          <w:tcPr/>
          <w:p>
            <w:pPr>
              <w:pStyle w:val="Compact"/>
              <w:jc w:val="left"/>
            </w:pPr>
            <w:r>
              <w:t xml:space="preserve">1</w:t>
            </w:r>
            <w:r>
              <w:t xml:space="preserve"> </w:t>
            </w:r>
            <w:r>
              <w:t xml:space="preserve"> </w:t>
            </w:r>
            <w:hyperlink w:anchor="Uriorcurie">
              <w:r>
                <w:rPr>
                  <w:rStyle w:val="Hyperlink"/>
                </w:rPr>
                <w:t xml:space="preserve">Uriorcurie</w:t>
              </w:r>
            </w:hyperlink>
          </w:p>
        </w:tc>
        <w:tc>
          <w:tcPr/>
          <w:p>
            <w:pPr>
              <w:pStyle w:val="Compact"/>
              <w:jc w:val="lef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jc w:val="left"/>
            </w:pPr>
            <w:r>
              <w:t xml:space="preserve">wikidata_uri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A URI that refers to a Wikidata entity, e.g. https://www.wikidata.org/wiki/Q39 for Switzerland.</w:t>
            </w:r>
            <w:r>
              <w:t xml:space="preserve"> </w:t>
            </w:r>
            <w:r>
              <w:t xml:space="preserve">Inheritance:</w:t>
            </w:r>
            <w:r>
              <w:t xml:space="preserve"> </w:t>
            </w:r>
            <w:hyperlink w:anchor="HasIdentification">
              <w:r>
                <w:rPr>
                  <w:rStyle w:val="Hyperlink"/>
                </w:rPr>
                <w:t xml:space="preserve">HasIdentification</w:t>
              </w:r>
            </w:hyperlink>
          </w:p>
        </w:tc>
      </w:tr>
    </w:tbl>
    <w:bookmarkEnd w:id="116"/>
    <w:bookmarkStart w:id="117" w:name="usages-13"/>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Membership">
              <w:r>
                <w:rPr>
                  <w:rStyle w:val="Hyperlink"/>
                </w:rPr>
                <w:t xml:space="preserve">Membership</w:t>
              </w:r>
            </w:hyperlink>
          </w:p>
        </w:tc>
        <w:tc>
          <w:tcPr/>
          <w:p>
            <w:pPr>
              <w:pStyle w:val="Compact"/>
              <w:jc w:val="left"/>
            </w:pPr>
            <w:hyperlink w:anchor="group_reference">
              <w:r>
                <w:rPr>
                  <w:rStyle w:val="Hyperlink"/>
                </w:rPr>
                <w:t xml:space="preserve">group_reference</w:t>
              </w:r>
            </w:hyperlink>
          </w:p>
        </w:tc>
        <w:tc>
          <w:tcPr/>
          <w:p>
            <w:pPr>
              <w:pStyle w:val="Compact"/>
              <w:jc w:val="left"/>
            </w:pPr>
            <w:r>
              <w:t xml:space="preserve">range</w:t>
            </w:r>
          </w:p>
        </w:tc>
        <w:tc>
          <w:tcPr/>
          <w:p>
            <w:pPr>
              <w:pStyle w:val="Compact"/>
              <w:jc w:val="left"/>
            </w:pPr>
            <w:hyperlink w:anchor="GroupReference">
              <w:r>
                <w:rPr>
                  <w:rStyle w:val="Hyperlink"/>
                </w:rPr>
                <w:t xml:space="preserve">GroupReference</w:t>
              </w:r>
            </w:hyperlink>
          </w:p>
        </w:tc>
      </w:tr>
    </w:tbl>
    <w:bookmarkEnd w:id="117"/>
    <w:bookmarkEnd w:id="118"/>
    <w:bookmarkStart w:id="119" w:name="mehrfach-benutzte-klassen"/>
    <w:p>
      <w:pPr>
        <w:pStyle w:val="Heading2"/>
      </w:pPr>
      <w:r>
        <w:t xml:space="preserve">Mehrfach benutzte Klassen</w:t>
      </w:r>
    </w:p>
    <w:bookmarkEnd w:id="119"/>
    <w:bookmarkStart w:id="125" w:name="class-address"/>
    <w:p>
      <w:pPr>
        <w:pStyle w:val="Heading2"/>
      </w:pPr>
      <w:r>
        <w:t xml:space="preserve">Class: Address</w:t>
      </w:r>
    </w:p>
    <w:p>
      <w:pPr>
        <w:pStyle w:val="FirstParagraph"/>
      </w:pPr>
      <w:r>
        <w:rPr>
          <w:iCs/>
          <w:i/>
        </w:rPr>
        <w:t xml:space="preserve">An address with a type (e.g., private address, business address) and a value.</w:t>
      </w:r>
    </w:p>
    <w:p>
      <w:pPr>
        <w:pStyle w:val="BodyText"/>
      </w:pPr>
      <w:r>
        <w:t xml:space="preserve">__</w:t>
      </w:r>
    </w:p>
    <w:bookmarkStart w:id="120" w:name="attribute-14"/>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address_type</w:t>
            </w:r>
          </w:p>
        </w:tc>
        <w:tc>
          <w:tcPr/>
          <w:p>
            <w:pPr>
              <w:pStyle w:val="Compact"/>
              <w:jc w:val="left"/>
            </w:pPr>
            <w:r>
              <w:t xml:space="preserve">0..1</w:t>
            </w:r>
            <w:r>
              <w:t xml:space="preserve"> </w:t>
            </w:r>
            <w:r>
              <w:t xml:space="preserve"> </w:t>
            </w:r>
            <w:hyperlink w:anchor="AddressTypeEnum">
              <w:r>
                <w:rPr>
                  <w:rStyle w:val="Hyperlink"/>
                </w:rPr>
                <w:t xml:space="preserve">AddressTypeEnum</w:t>
              </w:r>
            </w:hyperlink>
          </w:p>
        </w:tc>
        <w:tc>
          <w:tcPr/>
          <w:p>
            <w:pPr>
              <w:pStyle w:val="Compact"/>
              <w:jc w:val="left"/>
            </w:pPr>
            <w:r>
              <w:t xml:space="preserve">Type of address.</w:t>
            </w:r>
          </w:p>
        </w:tc>
      </w:tr>
      <w:tr>
        <w:tc>
          <w:tcPr/>
          <w:p>
            <w:pPr>
              <w:pStyle w:val="Compact"/>
              <w:jc w:val="left"/>
            </w:pPr>
            <w:r>
              <w:t xml:space="preserve">address_uri</w:t>
            </w:r>
          </w:p>
        </w:tc>
        <w:tc>
          <w:tcPr/>
          <w:p>
            <w:pPr>
              <w:pStyle w:val="Compact"/>
              <w:jc w:val="left"/>
            </w:pPr>
            <w:r>
              <w:t xml:space="preserve">0..1</w:t>
            </w:r>
            <w:r>
              <w:t xml:space="preserve"> </w:t>
            </w:r>
            <w:r>
              <w:t xml:space="preserve"> </w:t>
            </w:r>
            <w:hyperlink w:anchor="Uriorcurie">
              <w:r>
                <w:rPr>
                  <w:rStyle w:val="Hyperlink"/>
                </w:rPr>
                <w:t xml:space="preserve">Uriorcurie</w:t>
              </w:r>
            </w:hyperlink>
          </w:p>
        </w:tc>
        <w:tc>
          <w:tcPr/>
          <w:p>
            <w:pPr>
              <w:pStyle w:val="Compact"/>
              <w:jc w:val="left"/>
            </w:pPr>
            <w:r>
              <w:t xml:space="preserve">URI of the address from the Swiss federal building address register. The layer can be accessed at https://map.geo.admin.ch/#/map?topic=ech&amp;layers=ch.swisstopo.amtliches-gebaeudeadressverzeichnis. Example of a valid URI: https://geo.ld.admin.ch/location/address/101904050</w:t>
            </w:r>
          </w:p>
        </w:tc>
      </w:tr>
      <w:tr>
        <w:tc>
          <w:tcPr/>
          <w:p>
            <w:pPr>
              <w:pStyle w:val="Compact"/>
              <w:jc w:val="left"/>
            </w:pPr>
            <w:r>
              <w:t xml:space="preserve">street_address</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Street address.</w:t>
            </w:r>
          </w:p>
        </w:tc>
      </w:tr>
      <w:tr>
        <w:tc>
          <w:tcPr/>
          <w:p>
            <w:pPr>
              <w:pStyle w:val="Compact"/>
              <w:jc w:val="left"/>
            </w:pPr>
            <w:r>
              <w:t xml:space="preserve">postal_code</w:t>
            </w:r>
          </w:p>
        </w:tc>
        <w:tc>
          <w:tcPr/>
          <w:p>
            <w:pPr>
              <w:pStyle w:val="Compact"/>
              <w:jc w:val="left"/>
            </w:pPr>
            <w:r>
              <w:t xml:space="preserve">0..1</w:t>
            </w:r>
            <w:r>
              <w:t xml:space="preserve"> </w:t>
            </w:r>
            <w:r>
              <w:t xml:space="preserve"> </w:t>
            </w:r>
            <w:hyperlink w:anchor="Integer">
              <w:r>
                <w:rPr>
                  <w:rStyle w:val="Hyperlink"/>
                </w:rPr>
                <w:t xml:space="preserve">Integer</w:t>
              </w:r>
            </w:hyperlink>
          </w:p>
        </w:tc>
        <w:tc>
          <w:tcPr/>
          <w:p>
            <w:pPr>
              <w:pStyle w:val="Compact"/>
              <w:jc w:val="left"/>
            </w:pPr>
            <w:r>
              <w:t xml:space="preserve">Postal code.</w:t>
            </w:r>
          </w:p>
        </w:tc>
      </w:tr>
      <w:tr>
        <w:tc>
          <w:tcPr/>
          <w:p>
            <w:pPr>
              <w:pStyle w:val="Compact"/>
              <w:jc w:val="left"/>
            </w:pPr>
            <w:r>
              <w:t xml:space="preserve">postal_locality</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Locality.</w:t>
            </w:r>
          </w:p>
        </w:tc>
      </w:tr>
    </w:tbl>
    <w:bookmarkEnd w:id="120"/>
    <w:bookmarkStart w:id="121" w:name="usages-14"/>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erson">
              <w:r>
                <w:rPr>
                  <w:rStyle w:val="Hyperlink"/>
                </w:rPr>
                <w:t xml:space="preserve">Person</w:t>
              </w:r>
            </w:hyperlink>
          </w:p>
        </w:tc>
        <w:tc>
          <w:tcPr/>
          <w:p>
            <w:pPr>
              <w:pStyle w:val="Compact"/>
              <w:jc w:val="left"/>
            </w:pPr>
            <w:hyperlink w:anchor="addresses">
              <w:r>
                <w:rPr>
                  <w:rStyle w:val="Hyperlink"/>
                </w:rPr>
                <w:t xml:space="preserve">addresses</w:t>
              </w:r>
            </w:hyperlink>
          </w:p>
        </w:tc>
        <w:tc>
          <w:tcPr/>
          <w:p>
            <w:pPr>
              <w:pStyle w:val="Compact"/>
              <w:jc w:val="left"/>
            </w:pPr>
            <w:r>
              <w:t xml:space="preserve">range</w:t>
            </w:r>
          </w:p>
        </w:tc>
        <w:tc>
          <w:tcPr/>
          <w:p>
            <w:pPr>
              <w:pStyle w:val="Compact"/>
              <w:jc w:val="left"/>
            </w:pPr>
            <w:hyperlink w:anchor="Address">
              <w:r>
                <w:rPr>
                  <w:rStyle w:val="Hyperlink"/>
                </w:rPr>
                <w:t xml:space="preserve">Address</w:t>
              </w:r>
            </w:hyperlink>
          </w:p>
        </w:tc>
      </w:tr>
      <w:tr>
        <w:tc>
          <w:tcPr/>
          <w:p>
            <w:pPr>
              <w:pStyle w:val="Compact"/>
              <w:jc w:val="left"/>
            </w:pPr>
            <w:hyperlink w:anchor="Group">
              <w:r>
                <w:rPr>
                  <w:rStyle w:val="Hyperlink"/>
                </w:rPr>
                <w:t xml:space="preserve">Group</w:t>
              </w:r>
            </w:hyperlink>
          </w:p>
        </w:tc>
        <w:tc>
          <w:tcPr/>
          <w:p>
            <w:pPr>
              <w:pStyle w:val="Compact"/>
              <w:jc w:val="left"/>
            </w:pPr>
            <w:hyperlink w:anchor="addresses">
              <w:r>
                <w:rPr>
                  <w:rStyle w:val="Hyperlink"/>
                </w:rPr>
                <w:t xml:space="preserve">addresses</w:t>
              </w:r>
            </w:hyperlink>
          </w:p>
        </w:tc>
        <w:tc>
          <w:tcPr/>
          <w:p>
            <w:pPr>
              <w:pStyle w:val="Compact"/>
              <w:jc w:val="left"/>
            </w:pPr>
            <w:r>
              <w:t xml:space="preserve">range</w:t>
            </w:r>
          </w:p>
        </w:tc>
        <w:tc>
          <w:tcPr/>
          <w:p>
            <w:pPr>
              <w:pStyle w:val="Compact"/>
              <w:jc w:val="left"/>
            </w:pPr>
            <w:hyperlink w:anchor="Address">
              <w:r>
                <w:rPr>
                  <w:rStyle w:val="Hyperlink"/>
                </w:rPr>
                <w:t xml:space="preserve">Address</w:t>
              </w:r>
            </w:hyperlink>
          </w:p>
        </w:tc>
      </w:tr>
    </w:tbl>
    <w:bookmarkEnd w:id="121"/>
    <w:bookmarkStart w:id="124" w:name="examples-4"/>
    <w:p>
      <w:pPr>
        <w:pStyle w:val="Heading3"/>
      </w:pPr>
      <w:r>
        <w:t xml:space="preserve">Examples</w:t>
      </w:r>
    </w:p>
    <w:bookmarkStart w:id="122" w:name="Xd748080ec29d7e076d5f53e253dd70503397fff"/>
    <w:p>
      <w:pPr>
        <w:pStyle w:val="Heading4"/>
      </w:pPr>
      <w:r>
        <w:t xml:space="preserve">Example: Address-douglas_adams_Douglas_Adams_1</w:t>
      </w:r>
    </w:p>
    <w:p>
      <w:pPr>
        <w:pStyle w:val="SourceCode"/>
      </w:pPr>
      <w:r>
        <w:rPr>
          <w:rStyle w:val="FunctionTok"/>
        </w:rPr>
        <w:t xml:space="preserve">address_type</w:t>
      </w:r>
      <w:r>
        <w:rPr>
          <w:rStyle w:val="KeywordTok"/>
        </w:rPr>
        <w:t xml:space="preserve">:</w:t>
      </w:r>
      <w:r>
        <w:rPr>
          <w:rStyle w:val="AttributeTok"/>
        </w:rPr>
        <w:t xml:space="preserve"> privateAddress</w:t>
      </w:r>
      <w:r>
        <w:br/>
      </w:r>
      <w:r>
        <w:rPr>
          <w:rStyle w:val="FunctionTok"/>
        </w:rPr>
        <w:t xml:space="preserve">address_uri</w:t>
      </w:r>
      <w:r>
        <w:rPr>
          <w:rStyle w:val="KeywordTok"/>
        </w:rPr>
        <w:t xml:space="preserve">:</w:t>
      </w:r>
      <w:r>
        <w:rPr>
          <w:rStyle w:val="AttributeTok"/>
        </w:rPr>
        <w:t xml:space="preserve"> https://www.wikidata.org/wiki/Q42</w:t>
      </w:r>
      <w:r>
        <w:rPr>
          <w:rStyle w:val="CommentTok"/>
        </w:rPr>
        <w:t xml:space="preserve">#P969</w:t>
      </w:r>
      <w:r>
        <w:br/>
      </w:r>
      <w:r>
        <w:rPr>
          <w:rStyle w:val="FunctionTok"/>
        </w:rPr>
        <w:t xml:space="preserve">street_address</w:t>
      </w:r>
      <w:r>
        <w:rPr>
          <w:rStyle w:val="KeywordTok"/>
        </w:rPr>
        <w:t xml:space="preserve">:</w:t>
      </w:r>
      <w:r>
        <w:rPr>
          <w:rStyle w:val="AttributeTok"/>
        </w:rPr>
        <w:t xml:space="preserve"> 1234 Fictional St, London, UK</w:t>
      </w:r>
      <w:r>
        <w:br/>
      </w:r>
      <w:r>
        <w:rPr>
          <w:rStyle w:val="FunctionTok"/>
        </w:rPr>
        <w:t xml:space="preserve">postal_code</w:t>
      </w:r>
      <w:r>
        <w:rPr>
          <w:rStyle w:val="KeywordTok"/>
        </w:rPr>
        <w:t xml:space="preserve">:</w:t>
      </w:r>
      <w:r>
        <w:rPr>
          <w:rStyle w:val="AttributeTok"/>
        </w:rPr>
        <w:t xml:space="preserve"> </w:t>
      </w:r>
      <w:r>
        <w:rPr>
          <w:rStyle w:val="DecValTok"/>
        </w:rPr>
        <w:t xml:space="preserve">12345</w:t>
      </w:r>
      <w:r>
        <w:br/>
      </w:r>
      <w:r>
        <w:rPr>
          <w:rStyle w:val="FunctionTok"/>
        </w:rPr>
        <w:t xml:space="preserve">postal_locality</w:t>
      </w:r>
      <w:r>
        <w:rPr>
          <w:rStyle w:val="KeywordTok"/>
        </w:rPr>
        <w:t xml:space="preserve">:</w:t>
      </w:r>
      <w:r>
        <w:rPr>
          <w:rStyle w:val="AttributeTok"/>
        </w:rPr>
        <w:t xml:space="preserve"> London</w:t>
      </w:r>
    </w:p>
    <w:bookmarkEnd w:id="122"/>
    <w:bookmarkStart w:id="123" w:name="X74f12154cf05479416e73aca78ab1633c571f16"/>
    <w:p>
      <w:pPr>
        <w:pStyle w:val="Heading4"/>
      </w:pPr>
      <w:r>
        <w:t xml:space="preserve">Example: Address-swiss_politicians_Beat_Jans_1</w:t>
      </w:r>
    </w:p>
    <w:p>
      <w:pPr>
        <w:pStyle w:val="SourceCode"/>
      </w:pPr>
      <w:r>
        <w:rPr>
          <w:rStyle w:val="FunctionTok"/>
        </w:rPr>
        <w:t xml:space="preserve">address_type</w:t>
      </w:r>
      <w:r>
        <w:rPr>
          <w:rStyle w:val="KeywordTok"/>
        </w:rPr>
        <w:t xml:space="preserve">:</w:t>
      </w:r>
      <w:r>
        <w:rPr>
          <w:rStyle w:val="AttributeTok"/>
        </w:rPr>
        <w:t xml:space="preserve"> businessAddress</w:t>
      </w:r>
      <w:r>
        <w:br/>
      </w:r>
      <w:r>
        <w:rPr>
          <w:rStyle w:val="FunctionTok"/>
        </w:rPr>
        <w:t xml:space="preserve">postal_locality</w:t>
      </w:r>
      <w:r>
        <w:rPr>
          <w:rStyle w:val="KeywordTok"/>
        </w:rPr>
        <w:t xml:space="preserve">:</w:t>
      </w:r>
      <w:r>
        <w:rPr>
          <w:rStyle w:val="AttributeTok"/>
        </w:rPr>
        <w:t xml:space="preserve"> Basel-Stadt</w:t>
      </w:r>
    </w:p>
    <w:bookmarkEnd w:id="123"/>
    <w:bookmarkEnd w:id="124"/>
    <w:bookmarkEnd w:id="125"/>
    <w:bookmarkStart w:id="128" w:name="enum-addresstypeenum"/>
    <w:p>
      <w:pPr>
        <w:pStyle w:val="Heading2"/>
      </w:pPr>
      <w:r>
        <w:t xml:space="preserve">Enum: AddressTypeEnum</w:t>
      </w:r>
    </w:p>
    <w:p>
      <w:pPr>
        <w:pStyle w:val="FirstParagraph"/>
      </w:pPr>
      <w:r>
        <w:rPr>
          <w:iCs/>
          <w:i/>
        </w:rPr>
        <w:t xml:space="preserve">Types of addresses.</w:t>
      </w:r>
    </w:p>
    <w:p>
      <w:pPr>
        <w:pStyle w:val="BodyText"/>
      </w:pPr>
      <w:r>
        <w:t xml:space="preserve">__</w:t>
      </w:r>
    </w:p>
    <w:p>
      <w:pPr>
        <w:pStyle w:val="BodyText"/>
      </w:pPr>
      <w:r>
        <w:t xml:space="preserve">URI:</w:t>
      </w:r>
      <w:r>
        <w:t xml:space="preserve"> </w:t>
      </w:r>
      <w:hyperlink r:id="rId126">
        <w:r>
          <w:rPr>
            <w:rStyle w:val="Hyperlink"/>
          </w:rPr>
          <w:t xml:space="preserve">act:AddressTypeEnum</w:t>
        </w:r>
      </w:hyperlink>
    </w:p>
    <w:bookmarkStart w:id="127" w:name="permissible-values-5"/>
    <w:p>
      <w:pPr>
        <w:pStyle w:val="Heading3"/>
      </w:pPr>
      <w:r>
        <w:t xml:space="preserve">Permissible Values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Meaning</w:t>
            </w:r>
          </w:p>
        </w:tc>
        <w:tc>
          <w:tcPr/>
          <w:p>
            <w:pPr>
              <w:pStyle w:val="Compact"/>
              <w:jc w:val="left"/>
            </w:pPr>
            <w:r>
              <w:t xml:space="preserve">Description</w:t>
            </w:r>
          </w:p>
        </w:tc>
      </w:tr>
      <w:tr>
        <w:tc>
          <w:tcPr/>
          <w:p>
            <w:pPr>
              <w:pStyle w:val="Compact"/>
              <w:jc w:val="left"/>
            </w:pPr>
            <w:r>
              <w:t xml:space="preserve">privateAddress</w:t>
            </w:r>
          </w:p>
        </w:tc>
        <w:tc>
          <w:tcPr/>
          <w:p>
            <w:pPr>
              <w:pStyle w:val="Compact"/>
              <w:jc w:val="left"/>
            </w:pPr>
            <w:r>
              <w:t xml:space="preserve">None</w:t>
            </w:r>
          </w:p>
        </w:tc>
        <w:tc>
          <w:tcPr/>
          <w:p>
            <w:pPr>
              <w:pStyle w:val="Compact"/>
              <w:jc w:val="left"/>
            </w:pPr>
            <w:r>
              <w:t xml:space="preserve">Private address</w:t>
            </w:r>
          </w:p>
        </w:tc>
      </w:tr>
      <w:tr>
        <w:tc>
          <w:tcPr/>
          <w:p>
            <w:pPr>
              <w:pStyle w:val="Compact"/>
              <w:jc w:val="left"/>
            </w:pPr>
            <w:r>
              <w:t xml:space="preserve">businessAddress</w:t>
            </w:r>
          </w:p>
        </w:tc>
        <w:tc>
          <w:tcPr/>
          <w:p>
            <w:pPr>
              <w:pStyle w:val="Compact"/>
              <w:jc w:val="left"/>
            </w:pPr>
            <w:r>
              <w:t xml:space="preserve">None</w:t>
            </w:r>
          </w:p>
        </w:tc>
        <w:tc>
          <w:tcPr/>
          <w:p>
            <w:pPr>
              <w:pStyle w:val="Compact"/>
              <w:jc w:val="left"/>
            </w:pPr>
            <w:r>
              <w:t xml:space="preserve">Business address</w:t>
            </w:r>
          </w:p>
        </w:tc>
      </w:tr>
      <w:tr>
        <w:tc>
          <w:tcPr/>
          <w:p>
            <w:pPr>
              <w:pStyle w:val="Compact"/>
              <w:jc w:val="left"/>
            </w:pPr>
            <w:r>
              <w:t xml:space="preserve">localAddress</w:t>
            </w:r>
          </w:p>
        </w:tc>
        <w:tc>
          <w:tcPr/>
          <w:p>
            <w:pPr>
              <w:pStyle w:val="Compact"/>
              <w:jc w:val="left"/>
            </w:pPr>
            <w:r>
              <w:t xml:space="preserve">None</w:t>
            </w:r>
          </w:p>
        </w:tc>
        <w:tc>
          <w:tcPr/>
          <w:p>
            <w:pPr>
              <w:pStyle w:val="Compact"/>
              <w:jc w:val="left"/>
            </w:pPr>
            <w:r>
              <w:t xml:space="preserve">Local address</w:t>
            </w:r>
          </w:p>
        </w:tc>
      </w:tr>
    </w:tbl>
    <w:bookmarkEnd w:id="127"/>
    <w:bookmarkEnd w:id="128"/>
    <w:bookmarkStart w:id="131" w:name="class-contact"/>
    <w:p>
      <w:pPr>
        <w:pStyle w:val="Heading2"/>
      </w:pPr>
      <w:r>
        <w:t xml:space="preserve">Class: Contact</w:t>
      </w:r>
    </w:p>
    <w:p>
      <w:pPr>
        <w:pStyle w:val="FirstParagraph"/>
      </w:pPr>
      <w:r>
        <w:rPr>
          <w:iCs/>
          <w:i/>
        </w:rPr>
        <w:t xml:space="preserve">Contact information of a person indicating a type (e.g., email, LinkedIn) and a value.</w:t>
      </w:r>
    </w:p>
    <w:p>
      <w:pPr>
        <w:pStyle w:val="BodyText"/>
      </w:pPr>
      <w:r>
        <w:t xml:space="preserve">__</w:t>
      </w:r>
    </w:p>
    <w:bookmarkStart w:id="129" w:name="attribute-15"/>
    <w:p>
      <w:pPr>
        <w:pStyle w:val="Heading3"/>
      </w:pPr>
      <w:r>
        <w:t xml:space="preserve">Attribute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Cardinality and Range</w:t>
            </w:r>
          </w:p>
        </w:tc>
        <w:tc>
          <w:tcPr/>
          <w:p>
            <w:pPr>
              <w:pStyle w:val="Compact"/>
              <w:jc w:val="left"/>
            </w:pPr>
            <w:r>
              <w:t xml:space="preserve">Description</w:t>
            </w:r>
          </w:p>
        </w:tc>
      </w:tr>
      <w:tr>
        <w:tc>
          <w:tcPr/>
          <w:p>
            <w:pPr>
              <w:pStyle w:val="Compact"/>
              <w:jc w:val="left"/>
            </w:pPr>
            <w:r>
              <w:t xml:space="preserve">contact_type</w:t>
            </w:r>
          </w:p>
        </w:tc>
        <w:tc>
          <w:tcPr/>
          <w:p>
            <w:pPr>
              <w:pStyle w:val="Compact"/>
              <w:jc w:val="left"/>
            </w:pPr>
            <w:r>
              <w:t xml:space="preserve">0..1</w:t>
            </w:r>
            <w:r>
              <w:t xml:space="preserve"> </w:t>
            </w:r>
            <w:r>
              <w:t xml:space="preserve"> </w:t>
            </w:r>
            <w:hyperlink w:anchor="ContactTypeEnum">
              <w:r>
                <w:rPr>
                  <w:rStyle w:val="Hyperlink"/>
                </w:rPr>
                <w:t xml:space="preserve">ContactTypeEnum</w:t>
              </w:r>
            </w:hyperlink>
          </w:p>
        </w:tc>
        <w:tc>
          <w:tcPr/>
          <w:p>
            <w:pPr>
              <w:pStyle w:val="Compact"/>
              <w:jc w:val="left"/>
            </w:pPr>
            <w:r>
              <w:t xml:space="preserve">Type of contact information.</w:t>
            </w:r>
          </w:p>
        </w:tc>
      </w:tr>
      <w:tr>
        <w:tc>
          <w:tcPr/>
          <w:p>
            <w:pPr>
              <w:pStyle w:val="Compact"/>
              <w:jc w:val="left"/>
            </w:pPr>
            <w:r>
              <w:t xml:space="preserve">value</w:t>
            </w:r>
          </w:p>
        </w:tc>
        <w:tc>
          <w:tcPr/>
          <w:p>
            <w:pPr>
              <w:pStyle w:val="Compact"/>
              <w:jc w:val="left"/>
            </w:pPr>
            <w:r>
              <w:t xml:space="preserve">0..1</w:t>
            </w:r>
            <w:r>
              <w:t xml:space="preserve"> </w:t>
            </w:r>
            <w:r>
              <w:t xml:space="preserve"> </w:t>
            </w:r>
            <w:hyperlink w:anchor="String">
              <w:r>
                <w:rPr>
                  <w:rStyle w:val="Hyperlink"/>
                </w:rPr>
                <w:t xml:space="preserve">String</w:t>
              </w:r>
            </w:hyperlink>
          </w:p>
        </w:tc>
        <w:tc>
          <w:tcPr/>
          <w:p>
            <w:pPr>
              <w:pStyle w:val="Compact"/>
              <w:jc w:val="left"/>
            </w:pPr>
            <w:r>
              <w:t xml:space="preserve">The value of an information besides other attributes such as type, language, etc.</w:t>
            </w:r>
          </w:p>
        </w:tc>
      </w:tr>
    </w:tbl>
    <w:bookmarkEnd w:id="129"/>
    <w:bookmarkStart w:id="130" w:name="usages-15"/>
    <w:p>
      <w:pPr>
        <w:pStyle w:val="Heading3"/>
      </w:pPr>
      <w:r>
        <w:t xml:space="preserve">Usages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used by</w:t>
            </w:r>
          </w:p>
        </w:tc>
        <w:tc>
          <w:tcPr/>
          <w:p>
            <w:pPr>
              <w:pStyle w:val="Compact"/>
              <w:jc w:val="left"/>
            </w:pPr>
            <w:r>
              <w:t xml:space="preserve">used in</w:t>
            </w:r>
          </w:p>
        </w:tc>
        <w:tc>
          <w:tcPr/>
          <w:p>
            <w:pPr>
              <w:pStyle w:val="Compact"/>
              <w:jc w:val="left"/>
            </w:pPr>
            <w:r>
              <w:t xml:space="preserve">type</w:t>
            </w:r>
          </w:p>
        </w:tc>
        <w:tc>
          <w:tcPr/>
          <w:p>
            <w:pPr>
              <w:pStyle w:val="Compact"/>
              <w:jc w:val="left"/>
            </w:pPr>
            <w:r>
              <w:t xml:space="preserve">used</w:t>
            </w:r>
          </w:p>
        </w:tc>
      </w:tr>
      <w:tr>
        <w:tc>
          <w:tcPr/>
          <w:p>
            <w:pPr>
              <w:pStyle w:val="Compact"/>
              <w:jc w:val="left"/>
            </w:pPr>
            <w:hyperlink w:anchor="Person">
              <w:r>
                <w:rPr>
                  <w:rStyle w:val="Hyperlink"/>
                </w:rPr>
                <w:t xml:space="preserve">Person</w:t>
              </w:r>
            </w:hyperlink>
          </w:p>
        </w:tc>
        <w:tc>
          <w:tcPr/>
          <w:p>
            <w:pPr>
              <w:pStyle w:val="Compact"/>
              <w:jc w:val="left"/>
            </w:pPr>
            <w:hyperlink w:anchor="contacts">
              <w:r>
                <w:rPr>
                  <w:rStyle w:val="Hyperlink"/>
                </w:rPr>
                <w:t xml:space="preserve">contacts</w:t>
              </w:r>
            </w:hyperlink>
          </w:p>
        </w:tc>
        <w:tc>
          <w:tcPr/>
          <w:p>
            <w:pPr>
              <w:pStyle w:val="Compact"/>
              <w:jc w:val="left"/>
            </w:pPr>
            <w:r>
              <w:t xml:space="preserve">range</w:t>
            </w:r>
          </w:p>
        </w:tc>
        <w:tc>
          <w:tcPr/>
          <w:p>
            <w:pPr>
              <w:pStyle w:val="Compact"/>
              <w:jc w:val="left"/>
            </w:pPr>
            <w:hyperlink w:anchor="Contact">
              <w:r>
                <w:rPr>
                  <w:rStyle w:val="Hyperlink"/>
                </w:rPr>
                <w:t xml:space="preserve">Contact</w:t>
              </w:r>
            </w:hyperlink>
          </w:p>
        </w:tc>
      </w:tr>
      <w:tr>
        <w:tc>
          <w:tcPr/>
          <w:p>
            <w:pPr>
              <w:pStyle w:val="Compact"/>
              <w:jc w:val="left"/>
            </w:pPr>
            <w:hyperlink w:anchor="Group">
              <w:r>
                <w:rPr>
                  <w:rStyle w:val="Hyperlink"/>
                </w:rPr>
                <w:t xml:space="preserve">Group</w:t>
              </w:r>
            </w:hyperlink>
          </w:p>
        </w:tc>
        <w:tc>
          <w:tcPr/>
          <w:p>
            <w:pPr>
              <w:pStyle w:val="Compact"/>
              <w:jc w:val="left"/>
            </w:pPr>
            <w:hyperlink w:anchor="contacts">
              <w:r>
                <w:rPr>
                  <w:rStyle w:val="Hyperlink"/>
                </w:rPr>
                <w:t xml:space="preserve">contacts</w:t>
              </w:r>
            </w:hyperlink>
          </w:p>
        </w:tc>
        <w:tc>
          <w:tcPr/>
          <w:p>
            <w:pPr>
              <w:pStyle w:val="Compact"/>
              <w:jc w:val="left"/>
            </w:pPr>
            <w:r>
              <w:t xml:space="preserve">range</w:t>
            </w:r>
          </w:p>
        </w:tc>
        <w:tc>
          <w:tcPr/>
          <w:p>
            <w:pPr>
              <w:pStyle w:val="Compact"/>
              <w:jc w:val="left"/>
            </w:pPr>
            <w:hyperlink w:anchor="Contact">
              <w:r>
                <w:rPr>
                  <w:rStyle w:val="Hyperlink"/>
                </w:rPr>
                <w:t xml:space="preserve">Contact</w:t>
              </w:r>
            </w:hyperlink>
          </w:p>
        </w:tc>
      </w:tr>
    </w:tbl>
    <w:bookmarkEnd w:id="130"/>
    <w:bookmarkEnd w:id="131"/>
    <w:bookmarkEnd w:id="132"/>
    <w:sectPr w:rsidR="007F3E9D">
      <w:headerReference r:id="rId9" w:type="even"/>
      <w:headerReference r:id="rId10" w:type="default"/>
      <w:footerReference r: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ooter"/>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ooter"/>
      <w:pBdr>
        <w:top w:val="single" w:sz="4" w:space="1" w:color="auto"/>
      </w:pBdr>
      <w:rPr>
        <w:rFonts w:ascii="Arial" w:hAnsi="Arial" w:cs="Arial"/>
        <w:sz w:val="20"/>
        <w:szCs w:val="20"/>
        <w:lang w:val="en-GB"/>
      </w:rPr>
    </w:pPr>
  </w:p>
  <w:p w14:paraId="6DE7E30B" w14:textId="5670C095" w:rsidR="00610A5D" w:rsidRPr="00EC4F68" w:rsidRDefault="00676A11" w:rsidP="00D37840">
    <w:pPr>
      <w:pStyle w:val="Footer"/>
      <w:pBdr>
        <w:top w:val="single" w:sz="4" w:space="1" w:color="auto"/>
      </w:pBdr>
      <w:rPr>
        <w:rFonts w:ascii="Arial" w:hAnsi="Arial" w:cs="Arial"/>
        <w:sz w:val="20"/>
        <w:szCs w:val="20"/>
        <w:lang w:val="en-GB"/>
      </w:rPr>
    </w:pPr>
    <w:proofErr w:type="spellStart"/>
    <w:r>
      <w:rPr>
        <w:rFonts w:ascii="Arial" w:hAnsi="Arial" w:cs="Arial"/>
        <w:sz w:val="20"/>
        <w:szCs w:val="20"/>
        <w:lang w:val="en-GB"/>
      </w:rPr>
      <w:t>xxxx</w:t>
    </w:r>
    <w:proofErr w:type="spellEnd"/>
    <w:r w:rsidR="00610A5D" w:rsidRPr="00EC4F68">
      <w:rPr>
        <w:rFonts w:ascii="Arial" w:hAnsi="Arial" w:cs="Arial"/>
        <w:sz w:val="20"/>
        <w:szCs w:val="20"/>
        <w:lang w:val="en-GB"/>
      </w:rPr>
      <w:t xml:space="preserve"> – </w:t>
    </w:r>
    <w:r>
      <w:rPr>
        <w:rFonts w:ascii="Arial" w:hAnsi="Arial" w:cs="Arial"/>
        <w:sz w:val="20"/>
        <w:szCs w:val="20"/>
        <w:lang w:val="en-GB"/>
      </w:rPr>
      <w:t xml:space="preserve">Political Affairs / </w:t>
    </w:r>
    <w:r w:rsidR="00F9101E">
      <w:rPr>
        <w:rFonts w:ascii="Arial" w:hAnsi="Arial" w:cs="Arial"/>
        <w:sz w:val="20"/>
        <w:szCs w:val="20"/>
        <w:lang w:val="en-GB"/>
      </w:rPr>
      <w:t>Actors</w:t>
    </w:r>
    <w:r w:rsidR="00610A5D" w:rsidRPr="00EC4F68">
      <w:rPr>
        <w:rFonts w:ascii="Arial" w:hAnsi="Arial" w:cs="Arial"/>
        <w:sz w:val="20"/>
        <w:szCs w:val="20"/>
        <w:lang w:val="en-GB"/>
      </w:rPr>
      <w:t xml:space="preserve"> / 0.0.1 / Draft / 202</w:t>
    </w:r>
    <w:r>
      <w:rPr>
        <w:rFonts w:ascii="Arial" w:hAnsi="Arial" w:cs="Arial"/>
        <w:sz w:val="20"/>
        <w:szCs w:val="20"/>
        <w:lang w:val="en-GB"/>
      </w:rPr>
      <w:t>5</w:t>
    </w:r>
    <w:r w:rsidR="00610A5D" w:rsidRPr="00EC4F68">
      <w:rPr>
        <w:rFonts w:ascii="Arial" w:hAnsi="Arial" w:cs="Arial"/>
        <w:sz w:val="20"/>
        <w:szCs w:val="20"/>
        <w:lang w:val="en-GB"/>
      </w:rPr>
      <w:t>-0</w:t>
    </w:r>
    <w:r>
      <w:rPr>
        <w:rFonts w:ascii="Arial" w:hAnsi="Arial" w:cs="Arial"/>
        <w:sz w:val="20"/>
        <w:szCs w:val="20"/>
        <w:lang w:val="en-GB"/>
      </w:rPr>
      <w:t>5</w:t>
    </w:r>
    <w:r w:rsidR="00610A5D" w:rsidRPr="00EC4F68">
      <w:rPr>
        <w:rFonts w:ascii="Arial" w:hAnsi="Arial" w:cs="Arial"/>
        <w:sz w:val="20"/>
        <w:szCs w:val="20"/>
        <w:lang w:val="en-GB"/>
      </w:rPr>
      <w:t>-2</w:t>
    </w:r>
    <w:r>
      <w:rPr>
        <w:rFonts w:ascii="Arial" w:hAnsi="Arial" w:cs="Arial"/>
        <w:sz w:val="20"/>
        <w:szCs w:val="20"/>
        <w:lang w:val="en-GB"/>
      </w:rPr>
      <w:t>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0812002"/>
      <w:docPartObj>
        <w:docPartGallery w:val="Page Numbers (Top of Page)"/>
        <w:docPartUnique/>
      </w:docPartObj>
    </w:sdtPr>
    <w:sdtContent>
      <w:p w14:paraId="0CEE672F" w14:textId="5FD04E02" w:rsidR="009B0C77" w:rsidRDefault="009B0C77" w:rsidP="00CA31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AC1AED" w14:textId="77777777" w:rsidR="009B0C77" w:rsidRDefault="009B0C77" w:rsidP="009B0C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Header"/>
      <w:framePr w:wrap="none" w:vAnchor="text" w:hAnchor="page" w:x="9401" w:y="181"/>
      <w:rPr>
        <w:rStyle w:val="PageNumber"/>
      </w:rPr>
    </w:pPr>
    <w:r>
      <w:rPr>
        <w:rStyle w:val="PageNumber"/>
      </w:rPr>
      <w:t xml:space="preserve">Page </w:t>
    </w:r>
    <w:sdt>
      <w:sdtPr>
        <w:rPr>
          <w:rStyle w:val="PageNumber"/>
        </w:rPr>
        <w:id w:val="-1031415055"/>
        <w:docPartObj>
          <w:docPartGallery w:val="Page Numbers (Top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w:t>
        </w:r>
        <w:r w:rsidR="00183F6C">
          <w:rPr>
            <w:rStyle w:val="PageNumber"/>
          </w:rPr>
          <w:t xml:space="preserve"> </w:t>
        </w:r>
        <w:r w:rsidR="00183F6C">
          <w:rPr>
            <w:rStyle w:val="PageNumber"/>
          </w:rPr>
          <w:fldChar w:fldCharType="begin"/>
        </w:r>
        <w:r w:rsidR="00183F6C">
          <w:rPr>
            <w:rStyle w:val="PageNumber"/>
          </w:rPr>
          <w:instrText xml:space="preserve"> NUMPAGES  \* MERGEFORMAT </w:instrText>
        </w:r>
        <w:r w:rsidR="00183F6C">
          <w:rPr>
            <w:rStyle w:val="PageNumber"/>
          </w:rPr>
          <w:fldChar w:fldCharType="separate"/>
        </w:r>
        <w:r w:rsidR="00183F6C">
          <w:rPr>
            <w:rStyle w:val="PageNumber"/>
            <w:noProof/>
          </w:rPr>
          <w:t>1</w:t>
        </w:r>
        <w:r w:rsidR="00183F6C">
          <w:rPr>
            <w:rStyle w:val="PageNumber"/>
          </w:rPr>
          <w:fldChar w:fldCharType="end"/>
        </w:r>
        <w:r>
          <w:rPr>
            <w:rStyle w:val="PageNumber"/>
          </w:rPr>
          <w:t xml:space="preserve"> </w:t>
        </w:r>
      </w:sdtContent>
    </w:sdt>
  </w:p>
  <w:p w14:paraId="5DB2E401" w14:textId="77777777" w:rsidR="009B0C77" w:rsidRDefault="009B0C77" w:rsidP="009B0C77">
    <w:pPr>
      <w:pStyle w:val="Header"/>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Header"/>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aliases w:val="1 Überschrift"/>
    <w:basedOn w:val="Normal"/>
    <w:next w:val="BodyText"/>
    <w:link w:val="Heading1Char"/>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Heading2" w:type="paragraph">
    <w:name w:val="heading 2"/>
    <w:basedOn w:val="Normal"/>
    <w:next w:val="BodyText"/>
    <w:link w:val="Heading2Char"/>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Heading3" w:type="paragraph">
    <w:name w:val="heading 3"/>
    <w:basedOn w:val="Normal"/>
    <w:next w:val="BodyText"/>
    <w:link w:val="Heading3Char"/>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Heading4" w:type="paragraph">
    <w:name w:val="heading 4"/>
    <w:basedOn w:val="Normal"/>
    <w:next w:val="BodyText"/>
    <w:link w:val="Heading4Char"/>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Heading5" w:type="paragraph">
    <w:name w:val="heading 5"/>
    <w:basedOn w:val="Normal"/>
    <w:next w:val="BodyText"/>
    <w:link w:val="Heading5Char"/>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Heading6" w:type="paragraph">
    <w:name w:val="heading 6"/>
    <w:basedOn w:val="Normal"/>
    <w:next w:val="BodyText"/>
    <w:link w:val="Heading6Char"/>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D556DA"/>
    <w:pPr>
      <w:spacing w:after="180" w:before="180"/>
    </w:pPr>
    <w:rPr>
      <w:sz w:val="22"/>
    </w:rPr>
  </w:style>
  <w:style w:customStyle="1" w:styleId="FirstParagraph" w:type="paragraph">
    <w:name w:val="First Paragraph"/>
    <w:basedOn w:val="BodyText"/>
    <w:next w:val="BodyText"/>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le" w:type="paragraph">
    <w:name w:val="Title"/>
    <w:basedOn w:val="Normal"/>
    <w:next w:val="BodyText"/>
    <w:link w:val="TitleChar"/>
    <w:qFormat/>
    <w:rsid w:val="005E675A"/>
    <w:pPr>
      <w:widowControl w:val="0"/>
      <w:spacing w:after="120" w:line="288" w:lineRule="auto"/>
    </w:pPr>
    <w:rPr>
      <w:rFonts w:ascii="Arial" w:cs="Times New Roman" w:eastAsia="Times New Roman" w:hAnsi="Arial"/>
      <w:b/>
      <w:color w:val="000000"/>
      <w:sz w:val="36"/>
      <w:szCs w:val="52"/>
      <w:lang w:val="de"/>
    </w:rPr>
  </w:style>
  <w:style w:customStyle="1" w:styleId="TitleChar" w:type="character">
    <w:name w:val="Title Char"/>
    <w:basedOn w:val="DefaultParagraphFont"/>
    <w:link w:val="Title"/>
    <w:rsid w:val="005E675A"/>
    <w:rPr>
      <w:rFonts w:ascii="Arial" w:cs="Times New Roman" w:eastAsia="Times New Roman" w:hAnsi="Arial"/>
      <w:b/>
      <w:color w:val="000000"/>
      <w:sz w:val="36"/>
      <w:szCs w:val="52"/>
      <w:lang w:val="de"/>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aliases w:val="1 Überschrift Char"/>
    <w:basedOn w:val="DefaultParagraphFont"/>
    <w:link w:val="Heading1"/>
    <w:rsid w:val="00126EC2"/>
    <w:rPr>
      <w:rFonts w:ascii="Arial" w:cstheme="majorBidi" w:eastAsiaTheme="majorEastAsia" w:hAnsi="Arial"/>
      <w:b/>
      <w:color w:themeColor="text1" w:val="000000"/>
      <w:sz w:val="32"/>
      <w:szCs w:val="40"/>
    </w:rPr>
  </w:style>
  <w:style w:customStyle="1" w:styleId="Heading2Char" w:type="character">
    <w:name w:val="Heading 2 Char"/>
    <w:basedOn w:val="DefaultParagraphFont"/>
    <w:link w:val="Heading2"/>
    <w:uiPriority w:val="9"/>
    <w:rsid w:val="002F2292"/>
    <w:rPr>
      <w:rFonts w:ascii="Arial" w:cstheme="majorBidi" w:eastAsiaTheme="majorEastAsia" w:hAnsi="Arial"/>
      <w:b/>
      <w:color w:themeColor="text1" w:val="000000"/>
      <w:szCs w:val="32"/>
    </w:rPr>
  </w:style>
  <w:style w:customStyle="1" w:styleId="Heading3Char" w:type="character">
    <w:name w:val="Heading 3 Char"/>
    <w:basedOn w:val="DefaultParagraphFont"/>
    <w:link w:val="Heading3"/>
    <w:uiPriority w:val="9"/>
    <w:rsid w:val="002F2292"/>
    <w:rPr>
      <w:rFonts w:ascii="Arial" w:cstheme="majorBidi" w:eastAsiaTheme="majorEastAsia" w:hAnsi="Arial"/>
      <w:b/>
      <w:color w:themeColor="text1" w:val="000000"/>
      <w:sz w:val="22"/>
      <w:szCs w:val="28"/>
    </w:rPr>
  </w:style>
  <w:style w:customStyle="1" w:styleId="Heading4Char" w:type="character">
    <w:name w:val="Heading 4 Char"/>
    <w:basedOn w:val="DefaultParagraphFont"/>
    <w:link w:val="Heading4"/>
    <w:uiPriority w:val="9"/>
    <w:rsid w:val="002F2292"/>
    <w:rPr>
      <w:rFonts w:ascii="Arial" w:cstheme="majorBidi" w:eastAsiaTheme="majorEastAsia" w:hAnsi="Arial"/>
      <w:b/>
      <w:iCs/>
      <w:color w:themeColor="text1" w:val="000000"/>
      <w:sz w:val="22"/>
    </w:rPr>
  </w:style>
  <w:style w:customStyle="1" w:styleId="Heading5Char" w:type="character">
    <w:name w:val="Heading 5 Char"/>
    <w:basedOn w:val="DefaultParagraphFont"/>
    <w:link w:val="Heading5"/>
    <w:uiPriority w:val="9"/>
    <w:rsid w:val="002F2292"/>
    <w:rPr>
      <w:rFonts w:ascii="Arial" w:cstheme="majorBidi" w:eastAsiaTheme="majorEastAsia" w:hAnsi="Arial"/>
      <w:b/>
      <w:color w:themeColor="text1" w:val="000000"/>
      <w:sz w:val="2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aliases w:val="eCH Hyperlink"/>
    <w:basedOn w:val="CaptionChar"/>
    <w:uiPriority w:val="99"/>
    <w:qFormat/>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0438EA"/>
    <w:pPr>
      <w:tabs>
        <w:tab w:pos="4536" w:val="center"/>
        <w:tab w:pos="9072" w:val="right"/>
      </w:tabs>
      <w:spacing w:after="0"/>
    </w:pPr>
  </w:style>
  <w:style w:customStyle="1" w:styleId="HeaderChar" w:type="character">
    <w:name w:val="Header Char"/>
    <w:basedOn w:val="DefaultParagraphFont"/>
    <w:link w:val="Header"/>
    <w:rsid w:val="000438EA"/>
  </w:style>
  <w:style w:styleId="Footer" w:type="paragraph">
    <w:name w:val="footer"/>
    <w:basedOn w:val="Normal"/>
    <w:link w:val="FooterChar"/>
    <w:rsid w:val="000438EA"/>
    <w:pPr>
      <w:tabs>
        <w:tab w:pos="4536" w:val="center"/>
        <w:tab w:pos="9072" w:val="right"/>
      </w:tabs>
      <w:spacing w:after="0"/>
    </w:pPr>
  </w:style>
  <w:style w:customStyle="1" w:styleId="FooterChar" w:type="character">
    <w:name w:val="Footer Char"/>
    <w:basedOn w:val="DefaultParagraphFont"/>
    <w:link w:val="Footer"/>
    <w:rsid w:val="000438EA"/>
  </w:style>
  <w:style w:styleId="PageNumber" w:type="character">
    <w:name w:val="page number"/>
    <w:basedOn w:val="DefaultParagraphFont"/>
    <w:rsid w:val="009B0C77"/>
  </w:style>
  <w:style w:styleId="FollowedHyperlink" w:type="character">
    <w:name w:val="FollowedHyperlink"/>
    <w:basedOn w:val="DefaultParagraphFont"/>
    <w:rsid w:val="00026C26"/>
    <w:rPr>
      <w:color w:themeColor="followedHyperlink" w:val="96607D"/>
      <w:u w:val="single"/>
    </w:rPr>
  </w:style>
  <w:style w:styleId="UnresolvedMention" w:type="character">
    <w:name w:val="Unresolved Mention"/>
    <w:basedOn w:val="DefaultParagraphFon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126" Target="https://ld.ech.ch/schema/0294/actors/AddressTypeEnum" TargetMode="External" /><Relationship Type="http://schemas.openxmlformats.org/officeDocument/2006/relationships/hyperlink" Id="rId78" Target="https://ld.ech.ch/schema/0294/actors/GroupTypeEnum" TargetMode="External" /><Relationship Type="http://schemas.openxmlformats.org/officeDocument/2006/relationships/hyperlink" Id="rId105" Target="https://ld.ech.ch/schema/0294/actors/InterestTypeEnum" TargetMode="External" /><Relationship Type="http://schemas.openxmlformats.org/officeDocument/2006/relationships/hyperlink" Id="rId108" Target="https://ld.ech.ch/schema/0294/actors/LegalFormEnum" TargetMode="External" /><Relationship Type="http://schemas.openxmlformats.org/officeDocument/2006/relationships/hyperlink" Id="rId39" Target="https://ld.ech.ch/schema/0294/actors/NameTypeEnum" TargetMode="External" /><Relationship Type="http://schemas.openxmlformats.org/officeDocument/2006/relationships/hyperlink" Id="rId60" Target="https://ld.ech.ch/schema/0294/actors/TrainingTypeEnum" TargetMode="External" /><Relationship Type="http://schemas.openxmlformats.org/officeDocument/2006/relationships/hyperlink" Id="rId88" Target="https://www.parlament.ch/centers/documents/de/interessen-nr.pdf"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126" Target="https://ld.ech.ch/schema/0294/actors/AddressTypeEnum" TargetMode="External" /><Relationship Type="http://schemas.openxmlformats.org/officeDocument/2006/relationships/hyperlink" Id="rId78" Target="https://ld.ech.ch/schema/0294/actors/GroupTypeEnum" TargetMode="External" /><Relationship Type="http://schemas.openxmlformats.org/officeDocument/2006/relationships/hyperlink" Id="rId105" Target="https://ld.ech.ch/schema/0294/actors/InterestTypeEnum" TargetMode="External" /><Relationship Type="http://schemas.openxmlformats.org/officeDocument/2006/relationships/hyperlink" Id="rId108" Target="https://ld.ech.ch/schema/0294/actors/LegalFormEnum" TargetMode="External" /><Relationship Type="http://schemas.openxmlformats.org/officeDocument/2006/relationships/hyperlink" Id="rId39" Target="https://ld.ech.ch/schema/0294/actors/NameTypeEnum" TargetMode="External" /><Relationship Type="http://schemas.openxmlformats.org/officeDocument/2006/relationships/hyperlink" Id="rId60" Target="https://ld.ech.ch/schema/0294/actors/TrainingTypeEnum" TargetMode="External" /><Relationship Type="http://schemas.openxmlformats.org/officeDocument/2006/relationships/hyperlink" Id="rId88" Target="https://www.parlament.ch/centers/documents/de/interessen-nr.pdf"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eCH-0294 Politische Akteure: Personen, Gruppen und Organe</dc:title>
  <dc:creator/>
  <dc:language>de</dc:language>
  <cp:keywords/>
  <dcterms:created xsi:type="dcterms:W3CDTF">2026-06-01T16:52:53Z</dcterms:created>
  <dcterms:modified xsi:type="dcterms:W3CDTF">2026-06-01T16:52:53Z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