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244ecb3a98fa05ac90c75b51793112b60632597"/>
    <w:p>
      <w:pPr>
        <w:pStyle w:val="berschrift4"/>
      </w:pPr>
      <w:r>
        <w:t xml:space="preserve">Example: Person-swiss_politicians_Cristina_Bozzi-Brunel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2ebb1f05286d0d65155c8071213b0fee041206d"/>
    <w:p>
      <w:pPr>
        <w:pStyle w:val="berschrift4"/>
      </w:pPr>
      <w:r>
        <w:t xml:space="preserve">Example: Person-swiss_politicians_Alois_Arnold_1981</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2"/>
    <w:bookmarkStart w:id="33" w:name="Xe92049dd5df770269c52cb51c05a965edaf8fa9"/>
    <w:p>
      <w:pPr>
        <w:pStyle w:val="berschrift4"/>
      </w:pPr>
      <w:r>
        <w:t xml:space="preserve">Example: Person-swiss_politicians_Gerri_Beretta-Piccoli</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3"/>
    <w:bookmarkStart w:id="34" w:name="X9cf17d7a0f41a112afa79c9a0191c4b9f1a33c3"/>
    <w:p>
      <w:pPr>
        <w:pStyle w:val="berschrift4"/>
      </w:pPr>
      <w:r>
        <w:t xml:space="preserve">Example: Person-swiss_politicians_Sofia_Fisch</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4"/>
    <w:bookmarkStart w:id="35" w:name="X095a6041a20108f8b3a8ed1d9d7d4eb1f742c10"/>
    <w:p>
      <w:pPr>
        <w:pStyle w:val="berschrift4"/>
      </w:pPr>
      <w:r>
        <w:t xml:space="preserve">Example: Person-swiss_politicians_Alois_Arnold_1965</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5"/>
    <w:bookmarkStart w:id="36" w:name="X29c02a18c68db50429980349d0a859e7b586267"/>
    <w:p>
      <w:pPr>
        <w:pStyle w:val="berschrift4"/>
      </w:pPr>
      <w:r>
        <w:t xml:space="preserve">Example: Person-swiss_politicians_Beat_Jans</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https://data-example.parlament.ch/person/4032</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f099dc7ef16a5b7c125ec6a3440ae0045e79033"/>
    <w:p>
      <w:pPr>
        <w:pStyle w:val="berschrift4"/>
      </w:pPr>
      <w:r>
        <w:t xml:space="preserve">Example: Occupation-swiss_politicians_Sofia_Fisch_Juristin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149a3a9dc96627cf9f4ad2e63c8da8e6c150b25"/>
    <w:p>
      <w:pPr>
        <w:pStyle w:val="berschrift4"/>
      </w:pPr>
      <w:r>
        <w:t xml:space="preserve">Example: Occupation-swiss_politicians_Beat_Jans_Politiker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1"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33"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2" w:name="examples-2"/>
    <w:p>
      <w:pPr>
        <w:pStyle w:val="berschrift3"/>
      </w:pPr>
      <w:r>
        <w:t xml:space="preserve">Examples</w:t>
      </w:r>
    </w:p>
    <w:bookmarkStart w:id="129" w:name="example-group-groups__it"/>
    <w:p>
      <w:pPr>
        <w:pStyle w:val="berschrift4"/>
      </w:pPr>
      <w:r>
        <w:t xml:space="preserve">Example: Group-groups__it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https://api.openparldata.ch/v1/groups/6627</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w:t>
      </w:r>
      <w:r>
        <w:br/>
      </w:r>
      <w:r>
        <w:rPr>
          <w:rStyle w:val="AttributeTok"/>
        </w:rPr>
        <w:t xml:space="preserve">    réunit toutes les sensibilités politiques. Cet intergroupe a pour mission d'informer</w:t>
      </w:r>
      <w:r>
        <w:br/>
      </w:r>
      <w:r>
        <w:rPr>
          <w:rStyle w:val="AttributeTok"/>
        </w:rPr>
        <w:t xml:space="preserve">    et de sensibiliser les élu·e·s aux questions relatives à la défense des consommateur·rice·s</w:t>
      </w:r>
      <w:r>
        <w:br/>
      </w:r>
      <w:r>
        <w:rPr>
          <w:rStyle w:val="Attribute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29"/>
    <w:bookmarkStart w:id="130" w:name="example-group-groups__de"/>
    <w:p>
      <w:pPr>
        <w:pStyle w:val="berschrift4"/>
      </w:pPr>
      <w:r>
        <w:t xml:space="preserve">Example: Group-groups__de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30"/>
    <w:bookmarkStart w:id="131" w:name="example-group-groups__fr"/>
    <w:p>
      <w:pPr>
        <w:pStyle w:val="berschrift4"/>
      </w:pPr>
      <w:r>
        <w:t xml:space="preserve">Example: Group-groups__fr</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https://api.openparldata.ch/v1/groups/5000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w:t>
      </w:r>
      <w:r>
        <w:br/>
      </w:r>
      <w:r>
        <w:rPr>
          <w:rStyle w:val="AttributeTok"/>
        </w:rPr>
        <w:t xml:space="preserve">    besteht aus 18 Grossrätinnen und Grossräten aus den sechs Vertragskantonen Freiburg,</w:t>
      </w:r>
      <w:r>
        <w:br/>
      </w:r>
      <w:r>
        <w:rPr>
          <w:rStyle w:val="AttributeTok"/>
        </w:rPr>
        <w:t xml:space="preserve">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w:t>
      </w:r>
      <w:r>
        <w:br/>
      </w:r>
      <w:r>
        <w:rPr>
          <w:rStyle w:val="StringTok"/>
        </w:rPr>
        <w:t xml:space="preserve">    de 18 députés issus des six cantons partenaires : Fribourg, Genève, Jura, Neuchâtel,</w:t>
      </w:r>
      <w:r>
        <w:br/>
      </w:r>
      <w:r>
        <w:rPr>
          <w:rStyle w:val="String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1"/>
    <w:bookmarkEnd w:id="132"/>
    <w:bookmarkEnd w:id="133"/>
    <w:bookmarkStart w:id="136"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4"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4"/>
    <w:bookmarkStart w:id="135"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5"/>
    <w:bookmarkEnd w:id="136"/>
    <w:bookmarkStart w:id="160"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37">
        <w:r>
          <w:rPr>
            <w:rStyle w:val="Hyperlink"/>
          </w:rPr>
          <w:t xml:space="preserve">act:GroupTypeEnum</w:t>
        </w:r>
      </w:hyperlink>
    </w:p>
    <w:bookmarkStart w:id="159"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38">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39">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0">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1">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2">
              <w:r>
                <w:rPr>
                  <w:rStyle w:val="Hyperlink"/>
                </w:rPr>
                <w:t xml:space="preserve">act:enum/group_type/delegation</w:t>
              </w:r>
            </w:hyperlink>
          </w:p>
        </w:tc>
      </w:tr>
      <w:tr>
        <w:tc>
          <w:tcPr>
            <w:shd w:val="clear" w:color="auto" w:fill="F2F2F2"/>
          </w:tcPr>
          <w:p>
            <w:pPr>
              <w:pStyle w:val="Compact"/>
            </w:pPr>
            <w:r>
              <w:t xml:space="preserve">commission</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43">
              <w:r>
                <w:rPr>
                  <w:rStyle w:val="Hyperlink"/>
                </w:rPr>
                <w:t xml:space="preserve">act:enum/group_type/commission</w:t>
              </w:r>
            </w:hyperlink>
          </w:p>
        </w:tc>
      </w:tr>
      <w:tr>
        <w:tc>
          <w:tcPr>
            <w:shd w:val="clear" w:color="auto" w:fill="F2F2F2"/>
          </w:tcPr>
          <w:p>
            <w:pPr>
              <w:pStyle w:val="Compact"/>
            </w:pPr>
            <w:r>
              <w:t xml:space="preserve">faction</w:t>
            </w:r>
          </w:p>
        </w:tc>
        <w:tc>
          <w:tcPr>
            <w:shd w:val="clear" w:color="auto" w:fill="F2F2F2"/>
          </w:tcPr>
          <w:p>
            <w:pPr>
              <w:pStyle w:val="Compact"/>
            </w:pPr>
            <w:r>
              <w:t xml:space="preserve">Parliamentary faction.</w:t>
            </w:r>
          </w:p>
        </w:tc>
      </w:tr>
      <w:tr>
        <w:tc>
          <w:tcPr/>
          <w:p>
            <w:pPr>
              <w:pStyle w:val="Compact"/>
            </w:pPr>
          </w:p>
        </w:tc>
        <w:tc>
          <w:tcPr/>
          <w:p>
            <w:pPr>
              <w:pStyle w:val="Compact"/>
            </w:pPr>
            <w:hyperlink ns1:id="rId144">
              <w:r>
                <w:rPr>
                  <w:rStyle w:val="Hyperlink"/>
                </w:rPr>
                <w:t xml:space="preserve">act:enum/group_type/faction</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45">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46">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47">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4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49">
              <w:r>
                <w:rPr>
                  <w:rStyle w:val="Hyperlink"/>
                </w:rPr>
                <w:t xml:space="preserve">act:enum/group_type/office</w:t>
              </w:r>
            </w:hyperlink>
          </w:p>
        </w:tc>
      </w:tr>
      <w:tr>
        <w:tc>
          <w:tcPr>
            <w:shd w:val="clear" w:color="auto" w:fill="F2F2F2"/>
          </w:tcPr>
          <w:p>
            <w:pPr>
              <w:pStyle w:val="Compact"/>
            </w:pPr>
            <w:r>
              <w:t xml:space="preserve">extraparliamentary_commission</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0">
              <w:r>
                <w:rPr>
                  <w:rStyle w:val="Hyperlink"/>
                </w:rPr>
                <w:t xml:space="preserve">act:enum/group_type/extraparliamentary_commission</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1">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2">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3">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5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5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58">
              <w:r>
                <w:rPr>
                  <w:rStyle w:val="Hyperlink"/>
                </w:rPr>
                <w:t xml:space="preserve">act:enum/group_type/other</w:t>
              </w:r>
            </w:hyperlink>
          </w:p>
        </w:tc>
      </w:tr>
    </w:tbl>
    <w:bookmarkEnd w:id="159"/>
    <w:p>
      <w:r>
        <w:br w:type="page"/>
      </w:r>
    </w:p>
    <w:bookmarkEnd w:id="160"/>
    <w:bookmarkEnd w:id="161"/>
    <w:bookmarkStart w:id="176"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4"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2"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2"/>
    <w:bookmarkStart w:id="163"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3"/>
    <w:bookmarkEnd w:id="164"/>
    <w:bookmarkStart w:id="169"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66"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65"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5"/>
    <w:bookmarkEnd w:id="166"/>
    <w:bookmarkStart w:id="168"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67"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67"/>
    <w:bookmarkEnd w:id="168"/>
    <w:bookmarkEnd w:id="169"/>
    <w:bookmarkStart w:id="172"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0">
        <w:r>
          <w:rPr>
            <w:rStyle w:val="Hyperlink"/>
          </w:rPr>
          <w:t xml:space="preserve">act:RoleEnum</w:t>
        </w:r>
      </w:hyperlink>
    </w:p>
    <w:bookmarkStart w:id="171"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1"/>
    <w:bookmarkEnd w:id="172"/>
    <w:bookmarkStart w:id="175"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3"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3"/>
    <w:bookmarkStart w:id="174"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4"/>
    <w:p>
      <w:r>
        <w:br w:type="page"/>
      </w:r>
    </w:p>
    <w:bookmarkEnd w:id="175"/>
    <w:bookmarkEnd w:id="176"/>
    <w:bookmarkStart w:id="241"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77">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3"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79"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78"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78"/>
    <w:bookmarkEnd w:id="179"/>
    <w:bookmarkStart w:id="180"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0"/>
    <w:bookmarkStart w:id="192" w:name="examples-3"/>
    <w:p>
      <w:pPr>
        <w:pStyle w:val="berschrift3"/>
      </w:pPr>
      <w:r>
        <w:t xml:space="preserve">Examples</w:t>
      </w:r>
    </w:p>
    <w:bookmarkStart w:id="181" w:name="Xc0dc9173d5ec4cfe64b497c9e47d80eb9698f95"/>
    <w:p>
      <w:pPr>
        <w:pStyle w:val="berschrift4"/>
      </w:pPr>
      <w:r>
        <w:t xml:space="preserve">Example: InterestLink-interest_links_il_burkart_008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1"/>
    <w:bookmarkStart w:id="182" w:name="X39e75180c6c6f9734709a21e630d94d5297fa76"/>
    <w:p>
      <w:pPr>
        <w:pStyle w:val="berschrift4"/>
      </w:pPr>
      <w:r>
        <w:t xml:space="preserve">Example: InterestLink-interest_links_il_burkart_010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2"/>
    <w:bookmarkStart w:id="183" w:name="Xd76396af613a0ff7158ed59e2240f0adc6f7ee2"/>
    <w:p>
      <w:pPr>
        <w:pStyle w:val="berschrift4"/>
      </w:pPr>
      <w:r>
        <w:t xml:space="preserve">Example: InterestLink-interest_links_il_burkart_002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3"/>
    <w:bookmarkStart w:id="184" w:name="X5f7b77374213da9d26faf724a6a780fad8e679d"/>
    <w:p>
      <w:pPr>
        <w:pStyle w:val="berschrift4"/>
      </w:pPr>
      <w:r>
        <w:t xml:space="preserve">Example: InterestLink-interest_links_il_burkart_007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4"/>
    <w:bookmarkStart w:id="185" w:name="Xb0713a3079c98b470c31c6d0a87571ecc4271ab"/>
    <w:p>
      <w:pPr>
        <w:pStyle w:val="berschrift4"/>
      </w:pPr>
      <w:r>
        <w:t xml:space="preserve">Example: InterestLink-interest_links_il_burkart_005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5"/>
    <w:bookmarkStart w:id="186" w:name="X0845bcf2a073d7a8ccfb4c034304d565538985a"/>
    <w:p>
      <w:pPr>
        <w:pStyle w:val="berschrift4"/>
      </w:pPr>
      <w:r>
        <w:t xml:space="preserve">Example: InterestLink-interest_links_il_burkart_001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Xded36388b4a9b51fcb584ff8dfc8b0a0bff45fd"/>
    <w:p>
      <w:pPr>
        <w:pStyle w:val="berschrift4"/>
      </w:pPr>
      <w:r>
        <w:t xml:space="preserve">Example: InterestLink-interest_links_il_burkart_003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7"/>
    <w:bookmarkStart w:id="188" w:name="Xa40f2fb9d29f8ea37e0f78fc21991870728b003"/>
    <w:p>
      <w:pPr>
        <w:pStyle w:val="berschrift4"/>
      </w:pPr>
      <w:r>
        <w:t xml:space="preserve">Example: InterestLink-interest_links_il_burkart_011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8"/>
    <w:bookmarkStart w:id="189" w:name="X7d29cc7ff52120bdd45011480f3e6dc610515f2"/>
    <w:p>
      <w:pPr>
        <w:pStyle w:val="berschrift4"/>
      </w:pPr>
      <w:r>
        <w:t xml:space="preserve">Example: InterestLink-interest_links_il_burkart_004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X67a57fa17931c1870747e25cf16d5ce99900d38"/>
    <w:p>
      <w:pPr>
        <w:pStyle w:val="berschrift4"/>
      </w:pPr>
      <w:r>
        <w:t xml:space="preserve">Example: InterestLink-interest_links_il_burkart_006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Xada6c64672c2c5d2dde948a9b1776690af4c26f"/>
    <w:p>
      <w:pPr>
        <w:pStyle w:val="berschrift4"/>
      </w:pPr>
      <w:r>
        <w:t xml:space="preserve">Example: InterestLink-interest_links_il_burkart_009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End w:id="192"/>
    <w:bookmarkEnd w:id="193"/>
    <w:bookmarkStart w:id="199"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4">
        <w:r>
          <w:rPr>
            <w:rStyle w:val="Hyperlink"/>
          </w:rPr>
          <w:t xml:space="preserve">act:InterestTypeEnum</w:t>
        </w:r>
      </w:hyperlink>
    </w:p>
    <w:bookmarkStart w:id="198"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9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9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197">
              <w:r>
                <w:rPr>
                  <w:rStyle w:val="Hyperlink"/>
                </w:rPr>
                <w:t xml:space="preserve">act:enum/interest_type/association</w:t>
              </w:r>
            </w:hyperlink>
          </w:p>
        </w:tc>
      </w:tr>
    </w:tbl>
    <w:bookmarkEnd w:id="198"/>
    <w:bookmarkEnd w:id="199"/>
    <w:bookmarkStart w:id="240"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0">
        <w:r>
          <w:rPr>
            <w:rStyle w:val="Hyperlink"/>
          </w:rPr>
          <w:t xml:space="preserve">act:LegalFormEnum</w:t>
        </w:r>
      </w:hyperlink>
    </w:p>
    <w:bookmarkStart w:id="239"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0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0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0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0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0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1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1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1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1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1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2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2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2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2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2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3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3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38">
              <w:r>
                <w:rPr>
                  <w:rStyle w:val="Hyperlink"/>
                </w:rPr>
                <w:t xml:space="preserve">https://register.ld.admin.ch/i14y/concept/legalForm/0571</w:t>
              </w:r>
            </w:hyperlink>
          </w:p>
        </w:tc>
      </w:tr>
    </w:tbl>
    <w:bookmarkEnd w:id="239"/>
    <w:p>
      <w:r>
        <w:br w:type="page"/>
      </w:r>
    </w:p>
    <w:bookmarkEnd w:id="240"/>
    <w:bookmarkEnd w:id="241"/>
    <w:bookmarkStart w:id="262" w:name="shared-elements"/>
    <w:p>
      <w:pPr>
        <w:pStyle w:val="berschrift1"/>
      </w:pPr>
      <w:r>
        <w:t xml:space="preserve">Shared Elements</w:t>
      </w:r>
    </w:p>
    <w:bookmarkStart w:id="242"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2"/>
    <w:bookmarkStart w:id="245"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3"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3"/>
    <w:bookmarkStart w:id="24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4"/>
    <w:bookmarkEnd w:id="245"/>
    <w:bookmarkStart w:id="248"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46"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6"/>
    <w:bookmarkStart w:id="247"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47"/>
    <w:bookmarkEnd w:id="248"/>
    <w:bookmarkStart w:id="249" w:name="reused-classes"/>
    <w:p>
      <w:pPr>
        <w:pStyle w:val="berschrift2"/>
      </w:pPr>
      <w:r>
        <w:t xml:space="preserve">Reused Classes</w:t>
      </w:r>
    </w:p>
    <w:bookmarkEnd w:id="249"/>
    <w:bookmarkStart w:id="255"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1"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bl>
    <w:bookmarkStart w:id="250"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0"/>
    <w:bookmarkEnd w:id="251"/>
    <w:bookmarkStart w:id="252"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2"/>
    <w:bookmarkStart w:id="254" w:name="examples-4"/>
    <w:p>
      <w:pPr>
        <w:pStyle w:val="berschrift3"/>
      </w:pPr>
      <w:r>
        <w:t xml:space="preserve">Examples</w:t>
      </w:r>
    </w:p>
    <w:bookmarkStart w:id="253" w:name="X74f12154cf05479416e73aca78ab1633c571f16"/>
    <w:p>
      <w:pPr>
        <w:pStyle w:val="berschrift4"/>
      </w:pPr>
      <w:r>
        <w:t xml:space="preserve">Example: Address-swiss_politicians_Beat_Jans_1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3"/>
    <w:bookmarkEnd w:id="254"/>
    <w:bookmarkEnd w:id="255"/>
    <w:bookmarkStart w:id="258"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56">
        <w:r>
          <w:rPr>
            <w:rStyle w:val="Hyperlink"/>
          </w:rPr>
          <w:t xml:space="preserve">act:AddressTypeEnum</w:t>
        </w:r>
      </w:hyperlink>
    </w:p>
    <w:bookmarkStart w:id="257"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57"/>
    <w:bookmarkEnd w:id="258"/>
    <w:bookmarkStart w:id="261"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59"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bl>
    <w:bookmarkEnd w:id="259"/>
    <w:bookmarkStart w:id="260"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0"/>
    <w:bookmarkEnd w:id="261"/>
    <w:bookmarkEnd w:id="262"/>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text" w:hAnchor="page" w:x="9401" w:y="181"/>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8"/>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5" Target="act:enum/group_type/association" TargetMode="External" /><Relationship Type="http://schemas.openxmlformats.org/officeDocument/2006/relationships/hyperlink" Id="rId143" Target="act:enum/group_type/commission" TargetMode="External" /><Relationship Type="http://schemas.openxmlformats.org/officeDocument/2006/relationships/hyperlink" Id="rId152" Target="act:enum/group_type/control_body" TargetMode="External" /><Relationship Type="http://schemas.openxmlformats.org/officeDocument/2006/relationships/hyperlink" Id="rId154" Target="act:enum/group_type/court" TargetMode="External" /><Relationship Type="http://schemas.openxmlformats.org/officeDocument/2006/relationships/hyperlink" Id="rId142" Target="act:enum/group_type/delegation" TargetMode="External" /><Relationship Type="http://schemas.openxmlformats.org/officeDocument/2006/relationships/hyperlink" Id="rId148" Target="act:enum/group_type/department" TargetMode="External" /><Relationship Type="http://schemas.openxmlformats.org/officeDocument/2006/relationships/hyperlink" Id="rId150" Target="act:enum/group_type/extraparliamentary_commission" TargetMode="External" /><Relationship Type="http://schemas.openxmlformats.org/officeDocument/2006/relationships/hyperlink" Id="rId144" Target="act:enum/group_type/faction" TargetMode="External" /><Relationship Type="http://schemas.openxmlformats.org/officeDocument/2006/relationships/hyperlink" Id="rId147" Target="act:enum/group_type/government" TargetMode="External" /><Relationship Type="http://schemas.openxmlformats.org/officeDocument/2006/relationships/hyperlink" Id="rId151" Target="act:enum/group_type/interest_group" TargetMode="External" /><Relationship Type="http://schemas.openxmlformats.org/officeDocument/2006/relationships/hyperlink" Id="rId139" Target="act:enum/group_type/list" TargetMode="External" /><Relationship Type="http://schemas.openxmlformats.org/officeDocument/2006/relationships/hyperlink" Id="rId149" Target="act:enum/group_type/office" TargetMode="External" /><Relationship Type="http://schemas.openxmlformats.org/officeDocument/2006/relationships/hyperlink" Id="rId158" Target="act:enum/group_type/other" TargetMode="External" /><Relationship Type="http://schemas.openxmlformats.org/officeDocument/2006/relationships/hyperlink" Id="rId141" Target="act:enum/group_type/parliament" TargetMode="External" /><Relationship Type="http://schemas.openxmlformats.org/officeDocument/2006/relationships/hyperlink" Id="rId145" Target="act:enum/group_type/parliamentary_bureau" TargetMode="External" /><Relationship Type="http://schemas.openxmlformats.org/officeDocument/2006/relationships/hyperlink" Id="rId153" Target="act:enum/group_type/parliamentary_services" TargetMode="External" /><Relationship Type="http://schemas.openxmlformats.org/officeDocument/2006/relationships/hyperlink" Id="rId138" Target="act:enum/group_type/party" TargetMode="External" /><Relationship Type="http://schemas.openxmlformats.org/officeDocument/2006/relationships/hyperlink" Id="rId156" Target="act:enum/group_type/petition_carrier" TargetMode="External" /><Relationship Type="http://schemas.openxmlformats.org/officeDocument/2006/relationships/hyperlink" Id="rId146" Target="act:enum/group_type/presidency" TargetMode="External" /><Relationship Type="http://schemas.openxmlformats.org/officeDocument/2006/relationships/hyperlink" Id="rId157" Target="act:enum/group_type/university" TargetMode="External" /><Relationship Type="http://schemas.openxmlformats.org/officeDocument/2006/relationships/hyperlink" Id="rId140" Target="act:enum/group_type/workgroup" TargetMode="External" /><Relationship Type="http://schemas.openxmlformats.org/officeDocument/2006/relationships/hyperlink" Id="rId197" Target="act:enum/interest_type/association" TargetMode="External" /><Relationship Type="http://schemas.openxmlformats.org/officeDocument/2006/relationships/hyperlink" Id="rId196" Target="act:enum/interest_type/political_office" TargetMode="External" /><Relationship Type="http://schemas.openxmlformats.org/officeDocument/2006/relationships/hyperlink" Id="rId195"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56"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37" Target="https://ld.ech.ch/schema/0294/actors/GroupTypeEnum" TargetMode="External" /><Relationship Type="http://schemas.openxmlformats.org/officeDocument/2006/relationships/hyperlink" Id="rId194" Target="https://ld.ech.ch/schema/0294/actors/InterestTypeEnum" TargetMode="External" /><Relationship Type="http://schemas.openxmlformats.org/officeDocument/2006/relationships/hyperlink" Id="rId20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1" Target="https://register.ld.admin.ch/i14y/concept/legalForm/0101" TargetMode="External" /><Relationship Type="http://schemas.openxmlformats.org/officeDocument/2006/relationships/hyperlink" Id="rId202" Target="https://register.ld.admin.ch/i14y/concept/legalForm/0103" TargetMode="External" /><Relationship Type="http://schemas.openxmlformats.org/officeDocument/2006/relationships/hyperlink" Id="rId203" Target="https://register.ld.admin.ch/i14y/concept/legalForm/0104" TargetMode="External" /><Relationship Type="http://schemas.openxmlformats.org/officeDocument/2006/relationships/hyperlink" Id="rId204" Target="https://register.ld.admin.ch/i14y/concept/legalForm/0105" TargetMode="External" /><Relationship Type="http://schemas.openxmlformats.org/officeDocument/2006/relationships/hyperlink" Id="rId205" Target="https://register.ld.admin.ch/i14y/concept/legalForm/0106" TargetMode="External" /><Relationship Type="http://schemas.openxmlformats.org/officeDocument/2006/relationships/hyperlink" Id="rId206" Target="https://register.ld.admin.ch/i14y/concept/legalForm/0107" TargetMode="External" /><Relationship Type="http://schemas.openxmlformats.org/officeDocument/2006/relationships/hyperlink" Id="rId207" Target="https://register.ld.admin.ch/i14y/concept/legalForm/0108" TargetMode="External" /><Relationship Type="http://schemas.openxmlformats.org/officeDocument/2006/relationships/hyperlink" Id="rId208" Target="https://register.ld.admin.ch/i14y/concept/legalForm/0109" TargetMode="External" /><Relationship Type="http://schemas.openxmlformats.org/officeDocument/2006/relationships/hyperlink" Id="rId209" Target="https://register.ld.admin.ch/i14y/concept/legalForm/0110" TargetMode="External" /><Relationship Type="http://schemas.openxmlformats.org/officeDocument/2006/relationships/hyperlink" Id="rId210" Target="https://register.ld.admin.ch/i14y/concept/legalForm/0111" TargetMode="External" /><Relationship Type="http://schemas.openxmlformats.org/officeDocument/2006/relationships/hyperlink" Id="rId211" Target="https://register.ld.admin.ch/i14y/concept/legalForm/0113" TargetMode="External" /><Relationship Type="http://schemas.openxmlformats.org/officeDocument/2006/relationships/hyperlink" Id="rId212" Target="https://register.ld.admin.ch/i14y/concept/legalForm/0114" TargetMode="External" /><Relationship Type="http://schemas.openxmlformats.org/officeDocument/2006/relationships/hyperlink" Id="rId213" Target="https://register.ld.admin.ch/i14y/concept/legalForm/0115" TargetMode="External" /><Relationship Type="http://schemas.openxmlformats.org/officeDocument/2006/relationships/hyperlink" Id="rId214" Target="https://register.ld.admin.ch/i14y/concept/legalForm/0116" TargetMode="External" /><Relationship Type="http://schemas.openxmlformats.org/officeDocument/2006/relationships/hyperlink" Id="rId215" Target="https://register.ld.admin.ch/i14y/concept/legalForm/0117" TargetMode="External" /><Relationship Type="http://schemas.openxmlformats.org/officeDocument/2006/relationships/hyperlink" Id="rId216" Target="https://register.ld.admin.ch/i14y/concept/legalForm/0118" TargetMode="External" /><Relationship Type="http://schemas.openxmlformats.org/officeDocument/2006/relationships/hyperlink" Id="rId217" Target="https://register.ld.admin.ch/i14y/concept/legalForm/0119" TargetMode="External" /><Relationship Type="http://schemas.openxmlformats.org/officeDocument/2006/relationships/hyperlink" Id="rId218" Target="https://register.ld.admin.ch/i14y/concept/legalForm/0151" TargetMode="External" /><Relationship Type="http://schemas.openxmlformats.org/officeDocument/2006/relationships/hyperlink" Id="rId219" Target="https://register.ld.admin.ch/i14y/concept/legalForm/0220" TargetMode="External" /><Relationship Type="http://schemas.openxmlformats.org/officeDocument/2006/relationships/hyperlink" Id="rId220" Target="https://register.ld.admin.ch/i14y/concept/legalForm/0221" TargetMode="External" /><Relationship Type="http://schemas.openxmlformats.org/officeDocument/2006/relationships/hyperlink" Id="rId221" Target="https://register.ld.admin.ch/i14y/concept/legalForm/0222" TargetMode="External" /><Relationship Type="http://schemas.openxmlformats.org/officeDocument/2006/relationships/hyperlink" Id="rId222" Target="https://register.ld.admin.ch/i14y/concept/legalForm/0223" TargetMode="External" /><Relationship Type="http://schemas.openxmlformats.org/officeDocument/2006/relationships/hyperlink" Id="rId223" Target="https://register.ld.admin.ch/i14y/concept/legalForm/0224" TargetMode="External" /><Relationship Type="http://schemas.openxmlformats.org/officeDocument/2006/relationships/hyperlink" Id="rId224" Target="https://register.ld.admin.ch/i14y/concept/legalForm/0230" TargetMode="External" /><Relationship Type="http://schemas.openxmlformats.org/officeDocument/2006/relationships/hyperlink" Id="rId225" Target="https://register.ld.admin.ch/i14y/concept/legalForm/0231" TargetMode="External" /><Relationship Type="http://schemas.openxmlformats.org/officeDocument/2006/relationships/hyperlink" Id="rId226" Target="https://register.ld.admin.ch/i14y/concept/legalForm/0232" TargetMode="External" /><Relationship Type="http://schemas.openxmlformats.org/officeDocument/2006/relationships/hyperlink" Id="rId227" Target="https://register.ld.admin.ch/i14y/concept/legalForm/0233" TargetMode="External" /><Relationship Type="http://schemas.openxmlformats.org/officeDocument/2006/relationships/hyperlink" Id="rId228" Target="https://register.ld.admin.ch/i14y/concept/legalForm/0234" TargetMode="External" /><Relationship Type="http://schemas.openxmlformats.org/officeDocument/2006/relationships/hyperlink" Id="rId229" Target="https://register.ld.admin.ch/i14y/concept/legalForm/0302" TargetMode="External" /><Relationship Type="http://schemas.openxmlformats.org/officeDocument/2006/relationships/hyperlink" Id="rId230" Target="https://register.ld.admin.ch/i14y/concept/legalForm/0312" TargetMode="External" /><Relationship Type="http://schemas.openxmlformats.org/officeDocument/2006/relationships/hyperlink" Id="rId231" Target="https://register.ld.admin.ch/i14y/concept/legalForm/0327" TargetMode="External" /><Relationship Type="http://schemas.openxmlformats.org/officeDocument/2006/relationships/hyperlink" Id="rId232" Target="https://register.ld.admin.ch/i14y/concept/legalForm/0328" TargetMode="External" /><Relationship Type="http://schemas.openxmlformats.org/officeDocument/2006/relationships/hyperlink" Id="rId233" Target="https://register.ld.admin.ch/i14y/concept/legalForm/0329" TargetMode="External" /><Relationship Type="http://schemas.openxmlformats.org/officeDocument/2006/relationships/hyperlink" Id="rId234" Target="https://register.ld.admin.ch/i14y/concept/legalForm/0355" TargetMode="External" /><Relationship Type="http://schemas.openxmlformats.org/officeDocument/2006/relationships/hyperlink" Id="rId235" Target="https://register.ld.admin.ch/i14y/concept/legalForm/0361" TargetMode="External" /><Relationship Type="http://schemas.openxmlformats.org/officeDocument/2006/relationships/hyperlink" Id="rId236" Target="https://register.ld.admin.ch/i14y/concept/legalForm/0362" TargetMode="External" /><Relationship Type="http://schemas.openxmlformats.org/officeDocument/2006/relationships/hyperlink" Id="rId237" Target="https://register.ld.admin.ch/i14y/concept/legalForm/0441" TargetMode="External" /><Relationship Type="http://schemas.openxmlformats.org/officeDocument/2006/relationships/hyperlink" Id="rId23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77"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2026-07-28T07:40:30Z</dcterms:created>
  <dcterms:modified xsi:type="dcterms:W3CDTF">2026-07-28T07:40:30Z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