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p>
      <w:r>
        <w:br w:type="page"/>
      </w:r>
    </w:p>
    <w:bookmarkStart w:id="20"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p>
      <w:r>
        <w:br w:type="page"/>
      </w:r>
    </w:p>
    <w:bookmarkEnd w:id="20"/>
    <w:bookmarkStart w:id="21" w:name="inhaltsverzeichniss"/>
    <w:p>
      <w:pPr>
        <w:pStyle w:val="Heading1"/>
      </w:pPr>
      <w:r>
        <w:t xml:space="preserve">Inhaltsverzeichniss</w:t>
      </w:r>
    </w:p>
    <w:p>
      <w:pPr>
        <w:pStyle w:val="FirstParagraph"/>
      </w:pPr>
      <w:r>
        <w:t xml:space="preserve">&lt; manually insert TOC here &gt;</w:t>
      </w:r>
    </w:p>
    <w:p>
      <w:r>
        <w:br w:type="page"/>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7"/>
    <w:bookmarkEnd w:id="28"/>
    <w:bookmarkEnd w:id="29"/>
    <w:bookmarkStart w:id="123"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53"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52"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1">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https://register.ld.admin.ch/i14y/concept/personDeclaredForeignerFirstName</w:t>
              </w:r>
            </w:hyperlink>
          </w:p>
        </w:tc>
      </w:tr>
    </w:tbl>
    <w:bookmarkEnd w:id="52"/>
    <w:bookmarkEnd w:id="53"/>
    <w:bookmarkStart w:id="56"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54"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4"/>
    <w:bookmarkStart w:id="55"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5"/>
    <w:bookmarkEnd w:id="56"/>
    <w:bookmarkStart w:id="59"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7"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8"/>
    <w:bookmarkEnd w:id="59"/>
    <w:bookmarkStart w:id="62"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60"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1"/>
    <w:bookmarkEnd w:id="62"/>
    <w:bookmarkStart w:id="68"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63"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4"/>
    <w:bookmarkStart w:id="67" w:name="examples-1"/>
    <w:p>
      <w:pPr>
        <w:pStyle w:val="Heading3"/>
      </w:pPr>
      <w:r>
        <w:t xml:space="preserve">Examples</w:t>
      </w:r>
    </w:p>
    <w:bookmarkStart w:id="65"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5"/>
    <w:bookmarkStart w:id="66"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6"/>
    <w:bookmarkEnd w:id="67"/>
    <w:bookmarkEnd w:id="68"/>
    <w:bookmarkStart w:id="71"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69"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0"/>
    <w:bookmarkEnd w:id="71"/>
    <w:bookmarkStart w:id="116"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72">
        <w:r>
          <w:rPr>
            <w:rStyle w:val="Hyperlink"/>
          </w:rPr>
          <w:t xml:space="preserve">act:TrainingTypeEnum</w:t>
        </w:r>
      </w:hyperlink>
    </w:p>
    <w:bookmarkStart w:id="115"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3">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4">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5">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6">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7">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8">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9">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2">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3">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4">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5">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6">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7">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8">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9">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0">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1">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2">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3">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4">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5">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6">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7">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8">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9">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0">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1">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2">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3">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4">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5">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6">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7">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8">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9">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1">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3">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4">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5"/>
    <w:bookmarkEnd w:id="116"/>
    <w:bookmarkStart w:id="12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11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7"/>
    <w:bookmarkStart w:id="11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8"/>
    <w:bookmarkStart w:id="121" w:name="examples-2"/>
    <w:p>
      <w:pPr>
        <w:pStyle w:val="Heading3"/>
      </w:pPr>
      <w:r>
        <w:t xml:space="preserve">Examples</w:t>
      </w:r>
    </w:p>
    <w:bookmarkStart w:id="11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9"/>
    <w:bookmarkStart w:id="12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0"/>
    <w:bookmarkEnd w:id="121"/>
    <w:p>
      <w:r>
        <w:br w:type="page"/>
      </w:r>
    </w:p>
    <w:bookmarkEnd w:id="122"/>
    <w:bookmarkEnd w:id="123"/>
    <w:bookmarkStart w:id="156" w:name="gruppen-und-organe-groups"/>
    <w:p>
      <w:pPr>
        <w:pStyle w:val="Heading1"/>
      </w:pPr>
      <w:r>
        <w:t xml:space="preserve">Gruppen und Organe (Groups)</w:t>
      </w:r>
    </w:p>
    <w:bookmarkStart w:id="12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4"/>
    <w:bookmarkStart w:id="125"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5"/>
    <w:bookmarkStart w:id="12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12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6"/>
    <w:bookmarkStart w:id="12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7"/>
    <w:bookmarkEnd w:id="128"/>
    <w:bookmarkStart w:id="131"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12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9"/>
    <w:bookmarkStart w:id="13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0"/>
    <w:bookmarkEnd w:id="131"/>
    <w:bookmarkStart w:id="155"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132">
        <w:r>
          <w:rPr>
            <w:rStyle w:val="Hyperlink"/>
          </w:rPr>
          <w:t xml:space="preserve">act:GroupTypeEnum</w:t>
        </w:r>
      </w:hyperlink>
    </w:p>
    <w:bookmarkStart w:id="154"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3">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4">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5">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36">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act:enum/group_type/other</w:t>
              </w:r>
            </w:hyperlink>
          </w:p>
        </w:tc>
      </w:tr>
    </w:tbl>
    <w:bookmarkEnd w:id="154"/>
    <w:p>
      <w:r>
        <w:br w:type="page"/>
      </w:r>
    </w:p>
    <w:bookmarkEnd w:id="155"/>
    <w:bookmarkEnd w:id="156"/>
    <w:bookmarkStart w:id="162" w:name="mitgliedschaften-memberships"/>
    <w:p>
      <w:pPr>
        <w:pStyle w:val="Heading1"/>
      </w:pPr>
      <w:r>
        <w:t xml:space="preserve">Mitgliedschaften (Memberships)</w:t>
      </w:r>
    </w:p>
    <w:bookmarkStart w:id="15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7"/>
    <w:bookmarkStart w:id="15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8"/>
    <w:bookmarkStart w:id="161"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159"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0"/>
    <w:p>
      <w:r>
        <w:br w:type="page"/>
      </w:r>
    </w:p>
    <w:bookmarkEnd w:id="161"/>
    <w:bookmarkEnd w:id="162"/>
    <w:bookmarkStart w:id="227"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4"/>
    <w:bookmarkStart w:id="179"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165"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(eCH-0098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6"/>
    <w:bookmarkStart w:id="178" w:name="examples-3"/>
    <w:p>
      <w:pPr>
        <w:pStyle w:val="Heading3"/>
      </w:pPr>
      <w:r>
        <w:t xml:space="preserve">Examples</w:t>
      </w:r>
    </w:p>
    <w:bookmarkStart w:id="16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End w:id="178"/>
    <w:bookmarkEnd w:id="179"/>
    <w:bookmarkStart w:id="185"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80">
        <w:r>
          <w:rPr>
            <w:rStyle w:val="Hyperlink"/>
          </w:rPr>
          <w:t xml:space="preserve">act:InterestTypeEnum</w:t>
        </w:r>
      </w:hyperlink>
    </w:p>
    <w:bookmarkStart w:id="184"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1">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2">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3">
              <w:r>
                <w:rPr>
                  <w:rStyle w:val="Hyperlink"/>
                </w:rPr>
                <w:t xml:space="preserve">act:enum/interest_type/association</w:t>
              </w:r>
            </w:hyperlink>
          </w:p>
        </w:tc>
      </w:tr>
    </w:tbl>
    <w:bookmarkEnd w:id="184"/>
    <w:bookmarkEnd w:id="185"/>
    <w:bookmarkStart w:id="226" w:name="enum-legalformenum"/>
    <w:p>
      <w:pPr>
        <w:pStyle w:val="Heading2"/>
      </w:pPr>
      <w:r>
        <w:t xml:space="preserve">Enum: LegalFormEnum</w:t>
      </w:r>
    </w:p>
    <w:p>
      <w:pPr>
        <w:pStyle w:val="FirstParagraph"/>
      </w:pPr>
      <w:r>
        <w:rPr>
          <w:iCs/>
          <w:i/>
        </w:rPr>
        <w:t xml:space="preserve">Legal forms based on the Swiss UID register codelist (eCH-0098). See https://register.ld.admin.ch/i14y/concept/legalForm</w:t>
      </w:r>
    </w:p>
    <w:p>
      <w:pPr>
        <w:pStyle w:val="BodyText"/>
      </w:pPr>
      <w:r>
        <w:t xml:space="preserve">__</w:t>
      </w:r>
    </w:p>
    <w:p>
      <w:pPr>
        <w:pStyle w:val="BodyText"/>
      </w:pPr>
      <w:r>
        <w:t xml:space="preserve">URI:</w:t>
      </w:r>
      <w:r>
        <w:t xml:space="preserve"> </w:t>
      </w:r>
      <w:hyperlink r:id="rId186">
        <w:r>
          <w:rPr>
            <w:rStyle w:val="Hyperlink"/>
          </w:rPr>
          <w:t xml:space="preserve">act:LegalFormEnum</w:t>
        </w:r>
      </w:hyperlink>
    </w:p>
    <w:bookmarkStart w:id="225"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7">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8">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9">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0">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1">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2">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3">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4">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5">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6">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7">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8">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9">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0">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1">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2">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3">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4">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5">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6">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7">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8">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9">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0">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1">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2">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3">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4">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5">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6">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7">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8">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9">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0">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1">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2">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3">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Heading1"/>
      </w:pPr>
      <w:r>
        <w:t xml:space="preserve">Geteilte Elemente</w:t>
      </w:r>
    </w:p>
    <w:bookmarkStart w:id="228"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8"/>
    <w:bookmarkStart w:id="231"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22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0"/>
    <w:bookmarkEnd w:id="231"/>
    <w:bookmarkStart w:id="234"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232"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3"/>
    <w:bookmarkEnd w:id="234"/>
    <w:bookmarkStart w:id="235" w:name="mehrfach-benutzte-klassen"/>
    <w:p>
      <w:pPr>
        <w:pStyle w:val="Heading2"/>
      </w:pPr>
      <w:r>
        <w:t xml:space="preserve">Mehrfach benutzte Klassen</w:t>
      </w:r>
    </w:p>
    <w:bookmarkEnd w:id="235"/>
    <w:bookmarkStart w:id="241"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236"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6"/>
    <w:bookmarkStart w:id="237"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7"/>
    <w:bookmarkStart w:id="240" w:name="examples-4"/>
    <w:p>
      <w:pPr>
        <w:pStyle w:val="Heading3"/>
      </w:pPr>
      <w:r>
        <w:t xml:space="preserve">Examples</w:t>
      </w:r>
    </w:p>
    <w:bookmarkStart w:id="238"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8"/>
    <w:bookmarkStart w:id="239"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242">
        <w:r>
          <w:rPr>
            <w:rStyle w:val="Hyperlink"/>
          </w:rPr>
          <w:t xml:space="preserve">act:AddressTypeEnum</w:t>
        </w:r>
      </w:hyperlink>
    </w:p>
    <w:bookmarkStart w:id="243"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3"/>
    <w:bookmarkEnd w:id="244"/>
    <w:bookmarkStart w:id="247"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245"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5"/>
    <w:bookmarkStart w:id="246"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6"/>
    <w:bookmarkEnd w:id="247"/>
    <w:bookmarkEnd w:id="24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2026-06-05T09:40:43Z</dcterms:created>
  <dcterms:modified xsi:type="dcterms:W3CDTF">2026-06-05T09:40:43Z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