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9952" w14:textId="5877F336" w:rsidR="00333BF9" w:rsidRDefault="007A5A9B">
      <w:pPr>
        <w:pStyle w:val="BotNr"/>
        <w:rPr>
          <w:lang w:val="fr-CH"/>
        </w:rPr>
      </w:pPr>
      <w:r>
        <w:rPr>
          <w:lang w:val="fr-CH"/>
        </w:rPr>
        <w:t>26.xxx</w:t>
      </w:r>
    </w:p>
    <w:p w14:paraId="586E969C" w14:textId="77777777" w:rsidR="00333BF9" w:rsidRDefault="007A5A9B">
      <w:pPr>
        <w:pStyle w:val="BotschaftTitel"/>
        <w:rPr>
          <w:lang w:val="fr-CH"/>
        </w:rPr>
      </w:pPr>
      <w:r>
        <w:rPr>
          <w:lang w:val="fr-CH"/>
        </w:rPr>
        <w:t xml:space="preserve">Message </w:t>
      </w:r>
      <w:r>
        <w:rPr>
          <w:lang w:val="fr-CH"/>
        </w:rPr>
        <w:br/>
        <w:t>concernant …</w:t>
      </w:r>
    </w:p>
    <w:p w14:paraId="2594C4E0" w14:textId="77777777" w:rsidR="00333BF9" w:rsidRDefault="00333BF9">
      <w:pPr>
        <w:pStyle w:val="Abstand18pt"/>
        <w:rPr>
          <w:lang w:val="fr-CH"/>
        </w:rPr>
      </w:pPr>
    </w:p>
    <w:p w14:paraId="575195EC" w14:textId="77777777" w:rsidR="00333BF9" w:rsidRDefault="007A5A9B">
      <w:pPr>
        <w:pStyle w:val="BotschaftDatum"/>
        <w:rPr>
          <w:lang w:val="fr-CH"/>
        </w:rPr>
      </w:pPr>
      <w:r>
        <w:rPr>
          <w:lang w:val="fr-CH"/>
        </w:rPr>
        <w:t>du …</w:t>
      </w:r>
    </w:p>
    <w:p w14:paraId="6FF162B0" w14:textId="77777777" w:rsidR="00333BF9" w:rsidRDefault="00333BF9">
      <w:pPr>
        <w:pStyle w:val="BotschaftLinie"/>
        <w:rPr>
          <w:lang w:val="fr-CH"/>
        </w:rPr>
      </w:pPr>
    </w:p>
    <w:p w14:paraId="1C86C039" w14:textId="77777777" w:rsidR="00333BF9" w:rsidRDefault="007A5A9B">
      <w:pPr>
        <w:pStyle w:val="Anrede"/>
        <w:rPr>
          <w:lang w:val="fr-CH"/>
        </w:rPr>
      </w:pPr>
      <w:r>
        <w:rPr>
          <w:lang w:val="fr-CH"/>
        </w:rPr>
        <w:t>Messieurs les Présidents,</w:t>
      </w:r>
      <w:r>
        <w:rPr>
          <w:lang w:val="fr-CH"/>
        </w:rPr>
        <w:br/>
        <w:t>Mesdames, Messieurs,</w:t>
      </w:r>
    </w:p>
    <w:p w14:paraId="0486769C" w14:textId="77777777" w:rsidR="00333BF9" w:rsidRDefault="007A5A9B">
      <w:pPr>
        <w:pStyle w:val="Absatzvor"/>
        <w:rPr>
          <w:lang w:val="fr-CH"/>
        </w:rPr>
      </w:pPr>
      <w:r>
        <w:rPr>
          <w:lang w:val="fr-CH"/>
        </w:rPr>
        <w:t>Par le présent message, nous vous soumettons le projet d’une [modification de la] loi sur …, en vous proposant de l’adopter.</w:t>
      </w:r>
    </w:p>
    <w:p w14:paraId="3580F9B7" w14:textId="77777777" w:rsidR="00333BF9" w:rsidRDefault="007A5A9B">
      <w:pPr>
        <w:pStyle w:val="Absatz"/>
        <w:rPr>
          <w:noProof/>
          <w:lang w:val="fr-CH"/>
        </w:rPr>
      </w:pPr>
      <w:r>
        <w:rPr>
          <w:highlight w:val="lightGray"/>
          <w:lang w:val="fr-CH"/>
        </w:rPr>
        <w:t xml:space="preserve">Nous vous proposons simultanément de classer les interventions parlementaires </w:t>
      </w:r>
      <w:r>
        <w:rPr>
          <w:noProof/>
          <w:highlight w:val="lightGray"/>
          <w:lang w:val="fr-CH"/>
        </w:rPr>
        <w:t>suivantes:</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333BF9" w14:paraId="63BF4F9B" w14:textId="77777777">
        <w:trPr>
          <w:trHeight w:val="20"/>
        </w:trPr>
        <w:tc>
          <w:tcPr>
            <w:tcW w:w="567" w:type="dxa"/>
          </w:tcPr>
          <w:p w14:paraId="2FF8C06A" w14:textId="77777777" w:rsidR="00333BF9" w:rsidRDefault="007A5A9B">
            <w:pPr>
              <w:pStyle w:val="Tabkrper49pt"/>
              <w:rPr>
                <w:highlight w:val="lightGray"/>
                <w:lang w:val="fr-CH"/>
              </w:rPr>
            </w:pPr>
            <w:r>
              <w:rPr>
                <w:highlight w:val="lightGray"/>
                <w:lang w:val="fr-CH"/>
              </w:rPr>
              <w:t>…</w:t>
            </w:r>
          </w:p>
        </w:tc>
        <w:tc>
          <w:tcPr>
            <w:tcW w:w="340" w:type="dxa"/>
          </w:tcPr>
          <w:p w14:paraId="74FA81AA" w14:textId="77777777" w:rsidR="00333BF9" w:rsidRDefault="007A5A9B">
            <w:pPr>
              <w:pStyle w:val="Tabkrper49pt"/>
              <w:rPr>
                <w:highlight w:val="lightGray"/>
                <w:lang w:val="fr-CH"/>
              </w:rPr>
            </w:pPr>
            <w:r>
              <w:rPr>
                <w:highlight w:val="lightGray"/>
                <w:lang w:val="fr-CH"/>
              </w:rPr>
              <w:t>…</w:t>
            </w:r>
          </w:p>
        </w:tc>
        <w:tc>
          <w:tcPr>
            <w:tcW w:w="851" w:type="dxa"/>
          </w:tcPr>
          <w:p w14:paraId="494D4AD2" w14:textId="77777777" w:rsidR="00333BF9" w:rsidRDefault="007A5A9B">
            <w:pPr>
              <w:pStyle w:val="Tabkrper49pt"/>
              <w:rPr>
                <w:highlight w:val="lightGray"/>
                <w:lang w:val="fr-CH"/>
              </w:rPr>
            </w:pPr>
            <w:r>
              <w:rPr>
                <w:highlight w:val="lightGray"/>
                <w:lang w:val="fr-CH"/>
              </w:rPr>
              <w:t>…</w:t>
            </w:r>
          </w:p>
        </w:tc>
        <w:tc>
          <w:tcPr>
            <w:tcW w:w="4366" w:type="dxa"/>
          </w:tcPr>
          <w:p w14:paraId="353C4211" w14:textId="77777777" w:rsidR="00333BF9" w:rsidRDefault="007A5A9B">
            <w:pPr>
              <w:pStyle w:val="Tabkrper49pt"/>
              <w:rPr>
                <w:lang w:val="fr-CH"/>
              </w:rPr>
            </w:pPr>
            <w:r>
              <w:rPr>
                <w:highlight w:val="lightGray"/>
                <w:lang w:val="fr-CH"/>
              </w:rPr>
              <w:t xml:space="preserve">… </w:t>
            </w:r>
            <w:r>
              <w:rPr>
                <w:highlight w:val="lightGray"/>
                <w:lang w:val="fr-CH"/>
              </w:rPr>
              <w:br/>
              <w:t>(…)</w:t>
            </w:r>
          </w:p>
        </w:tc>
      </w:tr>
      <w:tr w:rsidR="00333BF9" w14:paraId="17478C33" w14:textId="77777777">
        <w:trPr>
          <w:trHeight w:val="20"/>
        </w:trPr>
        <w:tc>
          <w:tcPr>
            <w:tcW w:w="567" w:type="dxa"/>
          </w:tcPr>
          <w:p w14:paraId="3D5DC773" w14:textId="77777777" w:rsidR="00333BF9" w:rsidRDefault="007A5A9B">
            <w:pPr>
              <w:pStyle w:val="Tabkrper49pt"/>
              <w:rPr>
                <w:highlight w:val="lightGray"/>
                <w:lang w:val="fr-CH"/>
              </w:rPr>
            </w:pPr>
            <w:r>
              <w:rPr>
                <w:highlight w:val="lightGray"/>
                <w:lang w:val="fr-CH"/>
              </w:rPr>
              <w:t>…</w:t>
            </w:r>
          </w:p>
        </w:tc>
        <w:tc>
          <w:tcPr>
            <w:tcW w:w="340" w:type="dxa"/>
          </w:tcPr>
          <w:p w14:paraId="51B94DF5" w14:textId="77777777" w:rsidR="00333BF9" w:rsidRDefault="007A5A9B">
            <w:pPr>
              <w:pStyle w:val="Tabkrper49pt"/>
              <w:rPr>
                <w:highlight w:val="lightGray"/>
                <w:lang w:val="fr-CH"/>
              </w:rPr>
            </w:pPr>
            <w:r>
              <w:rPr>
                <w:highlight w:val="lightGray"/>
                <w:lang w:val="fr-CH"/>
              </w:rPr>
              <w:t>…</w:t>
            </w:r>
          </w:p>
        </w:tc>
        <w:tc>
          <w:tcPr>
            <w:tcW w:w="851" w:type="dxa"/>
          </w:tcPr>
          <w:p w14:paraId="4CF09F46" w14:textId="77777777" w:rsidR="00333BF9" w:rsidRDefault="007A5A9B">
            <w:pPr>
              <w:pStyle w:val="Tabkrper49pt"/>
              <w:rPr>
                <w:highlight w:val="lightGray"/>
                <w:lang w:val="fr-CH"/>
              </w:rPr>
            </w:pPr>
            <w:r>
              <w:rPr>
                <w:highlight w:val="lightGray"/>
                <w:lang w:val="fr-CH"/>
              </w:rPr>
              <w:t>…</w:t>
            </w:r>
          </w:p>
        </w:tc>
        <w:tc>
          <w:tcPr>
            <w:tcW w:w="4366" w:type="dxa"/>
          </w:tcPr>
          <w:p w14:paraId="461B1027" w14:textId="77777777" w:rsidR="00333BF9" w:rsidRDefault="007A5A9B">
            <w:pPr>
              <w:pStyle w:val="Tabkrper49pt"/>
              <w:rPr>
                <w:lang w:val="fr-CH"/>
              </w:rPr>
            </w:pPr>
            <w:r>
              <w:rPr>
                <w:highlight w:val="lightGray"/>
                <w:lang w:val="fr-CH"/>
              </w:rPr>
              <w:t xml:space="preserve">… </w:t>
            </w:r>
            <w:r>
              <w:rPr>
                <w:highlight w:val="lightGray"/>
                <w:lang w:val="fr-CH"/>
              </w:rPr>
              <w:br/>
              <w:t>(…)</w:t>
            </w:r>
          </w:p>
        </w:tc>
      </w:tr>
    </w:tbl>
    <w:p w14:paraId="31504457" w14:textId="77777777" w:rsidR="00333BF9" w:rsidRDefault="007A5A9B">
      <w:pPr>
        <w:pStyle w:val="Absatzvor"/>
        <w:rPr>
          <w:lang w:val="fr-CH"/>
        </w:rPr>
      </w:pPr>
      <w:r>
        <w:rPr>
          <w:lang w:val="fr-CH"/>
        </w:rPr>
        <w:t xml:space="preserve">Nous vous prions d’agréer, Messieurs les Présidents, Mesdames, Messieurs, </w:t>
      </w:r>
      <w:r>
        <w:rPr>
          <w:noProof/>
          <w:lang w:val="fr-CH"/>
        </w:rPr>
        <w:t>l’assurance</w:t>
      </w:r>
      <w:r>
        <w:rPr>
          <w:lang w:val="fr-CH"/>
        </w:rPr>
        <w:t xml:space="preserve"> de notre haute considération.</w:t>
      </w:r>
    </w:p>
    <w:tbl>
      <w:tblPr>
        <w:tblW w:w="6124" w:type="dxa"/>
        <w:tblInd w:w="8" w:type="dxa"/>
        <w:tblLayout w:type="fixed"/>
        <w:tblCellMar>
          <w:left w:w="0" w:type="dxa"/>
          <w:right w:w="0" w:type="dxa"/>
        </w:tblCellMar>
        <w:tblLook w:val="0000" w:firstRow="0" w:lastRow="0" w:firstColumn="0" w:lastColumn="0" w:noHBand="0" w:noVBand="0"/>
      </w:tblPr>
      <w:tblGrid>
        <w:gridCol w:w="2652"/>
        <w:gridCol w:w="3472"/>
      </w:tblGrid>
      <w:tr w:rsidR="00333BF9" w:rsidRPr="00E8191F" w14:paraId="7594684F" w14:textId="77777777">
        <w:tc>
          <w:tcPr>
            <w:tcW w:w="2652" w:type="dxa"/>
          </w:tcPr>
          <w:p w14:paraId="32F96E30" w14:textId="77777777" w:rsidR="00333BF9" w:rsidRDefault="007A5A9B">
            <w:pPr>
              <w:pStyle w:val="UnterschriftenFI1"/>
              <w:rPr>
                <w:lang w:val="fr-CH"/>
              </w:rPr>
            </w:pPr>
            <w:r>
              <w:rPr>
                <w:lang w:val="fr-CH"/>
              </w:rPr>
              <w:t>…</w:t>
            </w:r>
          </w:p>
        </w:tc>
        <w:tc>
          <w:tcPr>
            <w:tcW w:w="3472" w:type="dxa"/>
          </w:tcPr>
          <w:p w14:paraId="260506F9" w14:textId="77777777" w:rsidR="00333BF9" w:rsidRDefault="007A5A9B">
            <w:pPr>
              <w:pStyle w:val="UnterschriftenFI1"/>
              <w:rPr>
                <w:lang w:val="fr-CH"/>
              </w:rPr>
            </w:pPr>
            <w:r>
              <w:rPr>
                <w:lang w:val="fr-CH"/>
              </w:rPr>
              <w:t>Au nom du Conseil fédéral suisse:</w:t>
            </w:r>
          </w:p>
          <w:p w14:paraId="29E948A3" w14:textId="77777777" w:rsidR="00333BF9" w:rsidRDefault="007A5A9B">
            <w:pPr>
              <w:pStyle w:val="UnterschriftenFI"/>
              <w:rPr>
                <w:lang w:val="fr-CH"/>
              </w:rPr>
            </w:pPr>
            <w:r>
              <w:rPr>
                <w:lang w:val="fr-CH"/>
              </w:rPr>
              <w:t>Le président de la Confédération, Guy Parmelin</w:t>
            </w:r>
            <w:r>
              <w:rPr>
                <w:lang w:val="fr-CH"/>
              </w:rPr>
              <w:br/>
              <w:t>Le chancelier de la Confédération, Viktor Rossi</w:t>
            </w:r>
          </w:p>
        </w:tc>
      </w:tr>
    </w:tbl>
    <w:p w14:paraId="11806F73" w14:textId="77777777" w:rsidR="00333BF9" w:rsidRDefault="00333BF9">
      <w:pPr>
        <w:pStyle w:val="Absatz"/>
        <w:rPr>
          <w:lang w:val="fr-CH"/>
        </w:rPr>
      </w:pPr>
    </w:p>
    <w:p w14:paraId="0740531E" w14:textId="77777777" w:rsidR="00333BF9" w:rsidRDefault="00333BF9">
      <w:pPr>
        <w:pStyle w:val="Absatz"/>
        <w:rPr>
          <w:lang w:val="fr-CH"/>
        </w:rPr>
      </w:pPr>
    </w:p>
    <w:p w14:paraId="49C14C30" w14:textId="77777777" w:rsidR="00333BF9" w:rsidRDefault="00333BF9">
      <w:pPr>
        <w:pStyle w:val="Absatz"/>
        <w:rPr>
          <w:lang w:val="fr-CH"/>
        </w:rPr>
        <w:sectPr w:rsidR="00333BF9">
          <w:footerReference w:type="default" r:id="rId8"/>
          <w:headerReference w:type="first" r:id="rId9"/>
          <w:footerReference w:type="first" r:id="rId10"/>
          <w:pgSz w:w="8392" w:h="11907" w:code="11"/>
          <w:pgMar w:top="737" w:right="1134" w:bottom="567" w:left="1134" w:header="680" w:footer="567" w:gutter="0"/>
          <w:cols w:space="720"/>
          <w:titlePg/>
        </w:sectPr>
      </w:pPr>
    </w:p>
    <w:p w14:paraId="1794A050" w14:textId="77777777" w:rsidR="00333BF9" w:rsidRDefault="007A5A9B">
      <w:pPr>
        <w:pStyle w:val="TitelUebersicht"/>
        <w:rPr>
          <w:lang w:val="fr-CH"/>
        </w:rPr>
      </w:pPr>
      <w:bookmarkStart w:id="1" w:name="_Toc314570046"/>
      <w:bookmarkStart w:id="2" w:name="_Toc314570635"/>
      <w:bookmarkStart w:id="3" w:name="_Toc364161224"/>
      <w:bookmarkStart w:id="4" w:name="_Toc364161272"/>
      <w:bookmarkStart w:id="5" w:name="_Toc364161320"/>
      <w:bookmarkStart w:id="6" w:name="_Toc221707454"/>
      <w:r>
        <w:rPr>
          <w:lang w:val="fr-CH"/>
        </w:rPr>
        <w:lastRenderedPageBreak/>
        <w:t>Condensé</w:t>
      </w:r>
      <w:bookmarkEnd w:id="1"/>
      <w:bookmarkEnd w:id="2"/>
      <w:bookmarkEnd w:id="3"/>
      <w:bookmarkEnd w:id="4"/>
      <w:bookmarkEnd w:id="5"/>
      <w:bookmarkEnd w:id="6"/>
    </w:p>
    <w:p w14:paraId="3BD6CC7E" w14:textId="77777777" w:rsidR="00333BF9" w:rsidRDefault="007A5A9B">
      <w:pPr>
        <w:pStyle w:val="Absatzkurs"/>
        <w:rPr>
          <w:b/>
          <w:lang w:val="fr-CH"/>
        </w:rPr>
      </w:pPr>
      <w:r>
        <w:rPr>
          <w:b/>
          <w:lang w:val="fr-CH"/>
        </w:rPr>
        <w:t>Texte … (chapeau)</w:t>
      </w:r>
    </w:p>
    <w:p w14:paraId="3A6FD6CA" w14:textId="77777777" w:rsidR="00333BF9" w:rsidRDefault="00333BF9">
      <w:pPr>
        <w:pStyle w:val="Abstand4pt"/>
        <w:rPr>
          <w:lang w:val="fr-CH"/>
        </w:rPr>
      </w:pPr>
    </w:p>
    <w:p w14:paraId="6F8FD521" w14:textId="77777777" w:rsidR="00333BF9" w:rsidRDefault="007A5A9B">
      <w:pPr>
        <w:pStyle w:val="Zwischentitel"/>
        <w:rPr>
          <w:i/>
          <w:lang w:val="fr-CH"/>
        </w:rPr>
      </w:pPr>
      <w:r>
        <w:rPr>
          <w:i/>
          <w:lang w:val="fr-CH"/>
        </w:rPr>
        <w:t>Contexte</w:t>
      </w:r>
    </w:p>
    <w:p w14:paraId="7BF03358" w14:textId="77777777" w:rsidR="00333BF9" w:rsidRDefault="007A5A9B">
      <w:pPr>
        <w:pStyle w:val="Absatzkurs"/>
        <w:rPr>
          <w:lang w:val="fr-CH"/>
        </w:rPr>
      </w:pPr>
      <w:r>
        <w:rPr>
          <w:lang w:val="fr-CH"/>
        </w:rPr>
        <w:t>Texte …</w:t>
      </w:r>
    </w:p>
    <w:p w14:paraId="48EEA796" w14:textId="77777777" w:rsidR="00333BF9" w:rsidRDefault="007A5A9B">
      <w:pPr>
        <w:pStyle w:val="Zwischentitel"/>
        <w:rPr>
          <w:i/>
          <w:lang w:val="fr-CH"/>
        </w:rPr>
      </w:pPr>
      <w:r>
        <w:rPr>
          <w:i/>
          <w:lang w:val="fr-CH"/>
        </w:rPr>
        <w:t>Contenu du projet</w:t>
      </w:r>
    </w:p>
    <w:p w14:paraId="069FFFA2" w14:textId="77777777" w:rsidR="00333BF9" w:rsidRDefault="007A5A9B">
      <w:pPr>
        <w:pStyle w:val="Absatzkurs"/>
        <w:rPr>
          <w:lang w:val="fr-CH"/>
        </w:rPr>
      </w:pPr>
      <w:r>
        <w:rPr>
          <w:lang w:val="fr-CH"/>
        </w:rPr>
        <w:t>Texte …</w:t>
      </w:r>
    </w:p>
    <w:p w14:paraId="431EB109" w14:textId="77777777" w:rsidR="00333BF9" w:rsidRDefault="00333BF9">
      <w:pPr>
        <w:pStyle w:val="Absatzkurs"/>
        <w:rPr>
          <w:lang w:val="fr-CH"/>
        </w:rPr>
      </w:pPr>
    </w:p>
    <w:p w14:paraId="0B7A6F2E" w14:textId="77777777" w:rsidR="00333BF9" w:rsidRDefault="007A5A9B">
      <w:pPr>
        <w:pStyle w:val="Absatz"/>
        <w:rPr>
          <w:sz w:val="20"/>
          <w:lang w:val="fr-CH"/>
        </w:rPr>
      </w:pPr>
      <w:r>
        <w:rPr>
          <w:lang w:val="fr-CH"/>
        </w:rPr>
        <w:br w:type="page"/>
      </w:r>
    </w:p>
    <w:p w14:paraId="7307E112" w14:textId="77777777" w:rsidR="00333BF9" w:rsidRDefault="007A5A9B">
      <w:pPr>
        <w:pStyle w:val="Inhaltsverzeichnis"/>
        <w:pageBreakBefore/>
        <w:spacing w:before="0" w:after="170"/>
        <w:rPr>
          <w:lang w:val="fr-CH"/>
        </w:rPr>
      </w:pPr>
      <w:r>
        <w:rPr>
          <w:lang w:val="fr-CH"/>
        </w:rPr>
        <w:lastRenderedPageBreak/>
        <w:t>Table des matières</w:t>
      </w:r>
    </w:p>
    <w:p w14:paraId="0C90D006" w14:textId="1611F317"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r>
        <w:rPr>
          <w:lang w:val="fr-CH"/>
        </w:rPr>
        <w:fldChar w:fldCharType="begin"/>
      </w:r>
      <w:r>
        <w:rPr>
          <w:lang w:val="fr-CH"/>
        </w:rPr>
        <w:instrText xml:space="preserve"> TOC \o \h \z \t "Titel Uebersicht;1" </w:instrText>
      </w:r>
      <w:r>
        <w:rPr>
          <w:lang w:val="fr-CH"/>
        </w:rPr>
        <w:fldChar w:fldCharType="separate"/>
      </w:r>
      <w:hyperlink w:anchor="_Toc221707454" w:history="1">
        <w:r>
          <w:rPr>
            <w:rStyle w:val="Hyperlink"/>
            <w:noProof/>
            <w:lang w:val="fr-CH"/>
          </w:rPr>
          <w:t>Condensé</w:t>
        </w:r>
        <w:r>
          <w:rPr>
            <w:noProof/>
            <w:webHidden/>
          </w:rPr>
          <w:tab/>
        </w:r>
        <w:r>
          <w:rPr>
            <w:noProof/>
            <w:webHidden/>
          </w:rPr>
          <w:fldChar w:fldCharType="begin"/>
        </w:r>
        <w:r>
          <w:rPr>
            <w:noProof/>
            <w:webHidden/>
          </w:rPr>
          <w:instrText xml:space="preserve"> PAGEREF _Toc221707454 \h </w:instrText>
        </w:r>
        <w:r>
          <w:rPr>
            <w:noProof/>
            <w:webHidden/>
          </w:rPr>
        </w:r>
        <w:r>
          <w:rPr>
            <w:noProof/>
            <w:webHidden/>
          </w:rPr>
          <w:fldChar w:fldCharType="separate"/>
        </w:r>
        <w:r>
          <w:rPr>
            <w:noProof/>
            <w:webHidden/>
          </w:rPr>
          <w:t>2</w:t>
        </w:r>
        <w:r>
          <w:rPr>
            <w:noProof/>
            <w:webHidden/>
          </w:rPr>
          <w:fldChar w:fldCharType="end"/>
        </w:r>
      </w:hyperlink>
    </w:p>
    <w:p w14:paraId="2A893CC4" w14:textId="38DE63D8"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55" w:history="1">
        <w:r>
          <w:rPr>
            <w:rStyle w:val="Hyperlink"/>
            <w:noProof/>
            <w:lang w:val="fr-CH"/>
          </w:rPr>
          <w:t>1</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Contexte</w:t>
        </w:r>
        <w:r>
          <w:rPr>
            <w:noProof/>
            <w:webHidden/>
          </w:rPr>
          <w:tab/>
        </w:r>
        <w:r>
          <w:rPr>
            <w:noProof/>
            <w:webHidden/>
          </w:rPr>
          <w:fldChar w:fldCharType="begin"/>
        </w:r>
        <w:r>
          <w:rPr>
            <w:noProof/>
            <w:webHidden/>
          </w:rPr>
          <w:instrText xml:space="preserve"> PAGEREF _Toc221707455 \h </w:instrText>
        </w:r>
        <w:r>
          <w:rPr>
            <w:noProof/>
            <w:webHidden/>
          </w:rPr>
        </w:r>
        <w:r>
          <w:rPr>
            <w:noProof/>
            <w:webHidden/>
          </w:rPr>
          <w:fldChar w:fldCharType="separate"/>
        </w:r>
        <w:r>
          <w:rPr>
            <w:noProof/>
            <w:webHidden/>
          </w:rPr>
          <w:t>5</w:t>
        </w:r>
        <w:r>
          <w:rPr>
            <w:noProof/>
            <w:webHidden/>
          </w:rPr>
          <w:fldChar w:fldCharType="end"/>
        </w:r>
      </w:hyperlink>
    </w:p>
    <w:p w14:paraId="6DECE2B9" w14:textId="5FEB2503"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56" w:history="1">
        <w:r>
          <w:rPr>
            <w:rStyle w:val="Hyperlink"/>
            <w:noProof/>
            <w:lang w:val="fr-CH"/>
          </w:rPr>
          <w:t>1.1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Nécessité d’agir et objectifs</w:t>
        </w:r>
        <w:r>
          <w:rPr>
            <w:noProof/>
            <w:webHidden/>
          </w:rPr>
          <w:tab/>
        </w:r>
        <w:r>
          <w:rPr>
            <w:noProof/>
            <w:webHidden/>
          </w:rPr>
          <w:fldChar w:fldCharType="begin"/>
        </w:r>
        <w:r>
          <w:rPr>
            <w:noProof/>
            <w:webHidden/>
          </w:rPr>
          <w:instrText xml:space="preserve"> PAGEREF _Toc221707456 \h </w:instrText>
        </w:r>
        <w:r>
          <w:rPr>
            <w:noProof/>
            <w:webHidden/>
          </w:rPr>
        </w:r>
        <w:r>
          <w:rPr>
            <w:noProof/>
            <w:webHidden/>
          </w:rPr>
          <w:fldChar w:fldCharType="separate"/>
        </w:r>
        <w:r>
          <w:rPr>
            <w:noProof/>
            <w:webHidden/>
          </w:rPr>
          <w:t>5</w:t>
        </w:r>
        <w:r>
          <w:rPr>
            <w:noProof/>
            <w:webHidden/>
          </w:rPr>
          <w:fldChar w:fldCharType="end"/>
        </w:r>
      </w:hyperlink>
    </w:p>
    <w:p w14:paraId="33C2C3E6" w14:textId="7090FEDA"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57" w:history="1">
        <w:r>
          <w:rPr>
            <w:rStyle w:val="Hyperlink"/>
            <w:noProof/>
            <w:lang w:val="fr-CH"/>
          </w:rPr>
          <w:t>1.2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Solutions étudiées et solution retenue</w:t>
        </w:r>
        <w:r>
          <w:rPr>
            <w:noProof/>
            <w:webHidden/>
          </w:rPr>
          <w:tab/>
        </w:r>
        <w:r>
          <w:rPr>
            <w:noProof/>
            <w:webHidden/>
          </w:rPr>
          <w:fldChar w:fldCharType="begin"/>
        </w:r>
        <w:r>
          <w:rPr>
            <w:noProof/>
            <w:webHidden/>
          </w:rPr>
          <w:instrText xml:space="preserve"> PAGEREF _Toc221707457 \h </w:instrText>
        </w:r>
        <w:r>
          <w:rPr>
            <w:noProof/>
            <w:webHidden/>
          </w:rPr>
        </w:r>
        <w:r>
          <w:rPr>
            <w:noProof/>
            <w:webHidden/>
          </w:rPr>
          <w:fldChar w:fldCharType="separate"/>
        </w:r>
        <w:r>
          <w:rPr>
            <w:noProof/>
            <w:webHidden/>
          </w:rPr>
          <w:t>5</w:t>
        </w:r>
        <w:r>
          <w:rPr>
            <w:noProof/>
            <w:webHidden/>
          </w:rPr>
          <w:fldChar w:fldCharType="end"/>
        </w:r>
      </w:hyperlink>
    </w:p>
    <w:p w14:paraId="51E22F96" w14:textId="2CCC9D58"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58" w:history="1">
        <w:r>
          <w:rPr>
            <w:rStyle w:val="Hyperlink"/>
            <w:noProof/>
            <w:lang w:val="fr-CH"/>
          </w:rPr>
          <w:t>1.3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Relation avec le programme de la législature et avec les stratégies du Conseil fédéral</w:t>
        </w:r>
        <w:r>
          <w:rPr>
            <w:noProof/>
            <w:webHidden/>
          </w:rPr>
          <w:tab/>
        </w:r>
        <w:r>
          <w:rPr>
            <w:noProof/>
            <w:webHidden/>
          </w:rPr>
          <w:fldChar w:fldCharType="begin"/>
        </w:r>
        <w:r>
          <w:rPr>
            <w:noProof/>
            <w:webHidden/>
          </w:rPr>
          <w:instrText xml:space="preserve"> PAGEREF _Toc221707458 \h </w:instrText>
        </w:r>
        <w:r>
          <w:rPr>
            <w:noProof/>
            <w:webHidden/>
          </w:rPr>
        </w:r>
        <w:r>
          <w:rPr>
            <w:noProof/>
            <w:webHidden/>
          </w:rPr>
          <w:fldChar w:fldCharType="separate"/>
        </w:r>
        <w:r>
          <w:rPr>
            <w:noProof/>
            <w:webHidden/>
          </w:rPr>
          <w:t>5</w:t>
        </w:r>
        <w:r>
          <w:rPr>
            <w:noProof/>
            <w:webHidden/>
          </w:rPr>
          <w:fldChar w:fldCharType="end"/>
        </w:r>
      </w:hyperlink>
    </w:p>
    <w:p w14:paraId="6D486FF2" w14:textId="2E79588A"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59" w:history="1">
        <w:r>
          <w:rPr>
            <w:rStyle w:val="Hyperlink"/>
            <w:noProof/>
            <w:lang w:val="fr-CH"/>
          </w:rPr>
          <w:t>1.4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Classement d’interventions parlementaires</w:t>
        </w:r>
        <w:r>
          <w:rPr>
            <w:noProof/>
            <w:webHidden/>
          </w:rPr>
          <w:tab/>
        </w:r>
        <w:r>
          <w:rPr>
            <w:noProof/>
            <w:webHidden/>
          </w:rPr>
          <w:fldChar w:fldCharType="begin"/>
        </w:r>
        <w:r>
          <w:rPr>
            <w:noProof/>
            <w:webHidden/>
          </w:rPr>
          <w:instrText xml:space="preserve"> PAGEREF _Toc221707459 \h </w:instrText>
        </w:r>
        <w:r>
          <w:rPr>
            <w:noProof/>
            <w:webHidden/>
          </w:rPr>
        </w:r>
        <w:r>
          <w:rPr>
            <w:noProof/>
            <w:webHidden/>
          </w:rPr>
          <w:fldChar w:fldCharType="separate"/>
        </w:r>
        <w:r>
          <w:rPr>
            <w:noProof/>
            <w:webHidden/>
          </w:rPr>
          <w:t>6</w:t>
        </w:r>
        <w:r>
          <w:rPr>
            <w:noProof/>
            <w:webHidden/>
          </w:rPr>
          <w:fldChar w:fldCharType="end"/>
        </w:r>
      </w:hyperlink>
    </w:p>
    <w:p w14:paraId="0EFB8AAE" w14:textId="299FFC8A"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60" w:history="1">
        <w:r>
          <w:rPr>
            <w:rStyle w:val="Hyperlink"/>
            <w:noProof/>
            <w:lang w:val="fr-CH"/>
          </w:rPr>
          <w:t>2</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Procédure préliminaire, consultation comprise</w:t>
        </w:r>
        <w:r>
          <w:rPr>
            <w:noProof/>
            <w:webHidden/>
          </w:rPr>
          <w:tab/>
        </w:r>
        <w:r>
          <w:rPr>
            <w:noProof/>
            <w:webHidden/>
          </w:rPr>
          <w:fldChar w:fldCharType="begin"/>
        </w:r>
        <w:r>
          <w:rPr>
            <w:noProof/>
            <w:webHidden/>
          </w:rPr>
          <w:instrText xml:space="preserve"> PAGEREF _Toc221707460 \h </w:instrText>
        </w:r>
        <w:r>
          <w:rPr>
            <w:noProof/>
            <w:webHidden/>
          </w:rPr>
        </w:r>
        <w:r>
          <w:rPr>
            <w:noProof/>
            <w:webHidden/>
          </w:rPr>
          <w:fldChar w:fldCharType="separate"/>
        </w:r>
        <w:r>
          <w:rPr>
            <w:noProof/>
            <w:webHidden/>
          </w:rPr>
          <w:t>6</w:t>
        </w:r>
        <w:r>
          <w:rPr>
            <w:noProof/>
            <w:webHidden/>
          </w:rPr>
          <w:fldChar w:fldCharType="end"/>
        </w:r>
      </w:hyperlink>
    </w:p>
    <w:p w14:paraId="6304011D" w14:textId="3CCE9D26"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61" w:history="1">
        <w:r>
          <w:rPr>
            <w:rStyle w:val="Hyperlink"/>
            <w:noProof/>
            <w:lang w:val="fr-CH"/>
          </w:rPr>
          <w:t>3</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Comparaison avec le droit étranger, notamment européen</w:t>
        </w:r>
        <w:r>
          <w:rPr>
            <w:noProof/>
            <w:webHidden/>
          </w:rPr>
          <w:tab/>
        </w:r>
        <w:r>
          <w:rPr>
            <w:noProof/>
            <w:webHidden/>
          </w:rPr>
          <w:fldChar w:fldCharType="begin"/>
        </w:r>
        <w:r>
          <w:rPr>
            <w:noProof/>
            <w:webHidden/>
          </w:rPr>
          <w:instrText xml:space="preserve"> PAGEREF _Toc221707461 \h </w:instrText>
        </w:r>
        <w:r>
          <w:rPr>
            <w:noProof/>
            <w:webHidden/>
          </w:rPr>
        </w:r>
        <w:r>
          <w:rPr>
            <w:noProof/>
            <w:webHidden/>
          </w:rPr>
          <w:fldChar w:fldCharType="separate"/>
        </w:r>
        <w:r>
          <w:rPr>
            <w:noProof/>
            <w:webHidden/>
          </w:rPr>
          <w:t>6</w:t>
        </w:r>
        <w:r>
          <w:rPr>
            <w:noProof/>
            <w:webHidden/>
          </w:rPr>
          <w:fldChar w:fldCharType="end"/>
        </w:r>
      </w:hyperlink>
    </w:p>
    <w:p w14:paraId="2BAB8F73" w14:textId="1D5E4757"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62" w:history="1">
        <w:r>
          <w:rPr>
            <w:rStyle w:val="Hyperlink"/>
            <w:noProof/>
            <w:lang w:val="fr-CH"/>
          </w:rPr>
          <w:t>4</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Présentation du projet</w:t>
        </w:r>
        <w:r>
          <w:rPr>
            <w:noProof/>
            <w:webHidden/>
          </w:rPr>
          <w:tab/>
        </w:r>
        <w:r>
          <w:rPr>
            <w:noProof/>
            <w:webHidden/>
          </w:rPr>
          <w:fldChar w:fldCharType="begin"/>
        </w:r>
        <w:r>
          <w:rPr>
            <w:noProof/>
            <w:webHidden/>
          </w:rPr>
          <w:instrText xml:space="preserve"> PAGEREF _Toc221707462 \h </w:instrText>
        </w:r>
        <w:r>
          <w:rPr>
            <w:noProof/>
            <w:webHidden/>
          </w:rPr>
        </w:r>
        <w:r>
          <w:rPr>
            <w:noProof/>
            <w:webHidden/>
          </w:rPr>
          <w:fldChar w:fldCharType="separate"/>
        </w:r>
        <w:r>
          <w:rPr>
            <w:noProof/>
            <w:webHidden/>
          </w:rPr>
          <w:t>7</w:t>
        </w:r>
        <w:r>
          <w:rPr>
            <w:noProof/>
            <w:webHidden/>
          </w:rPr>
          <w:fldChar w:fldCharType="end"/>
        </w:r>
      </w:hyperlink>
    </w:p>
    <w:p w14:paraId="6FAB076A" w14:textId="688F17CC"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63" w:history="1">
        <w:r>
          <w:rPr>
            <w:rStyle w:val="Hyperlink"/>
            <w:noProof/>
            <w:lang w:val="fr-CH"/>
          </w:rPr>
          <w:t>4.1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Réglementation proposée</w:t>
        </w:r>
        <w:r>
          <w:rPr>
            <w:noProof/>
            <w:webHidden/>
          </w:rPr>
          <w:tab/>
        </w:r>
        <w:r>
          <w:rPr>
            <w:noProof/>
            <w:webHidden/>
          </w:rPr>
          <w:fldChar w:fldCharType="begin"/>
        </w:r>
        <w:r>
          <w:rPr>
            <w:noProof/>
            <w:webHidden/>
          </w:rPr>
          <w:instrText xml:space="preserve"> PAGEREF _Toc221707463 \h </w:instrText>
        </w:r>
        <w:r>
          <w:rPr>
            <w:noProof/>
            <w:webHidden/>
          </w:rPr>
        </w:r>
        <w:r>
          <w:rPr>
            <w:noProof/>
            <w:webHidden/>
          </w:rPr>
          <w:fldChar w:fldCharType="separate"/>
        </w:r>
        <w:r>
          <w:rPr>
            <w:noProof/>
            <w:webHidden/>
          </w:rPr>
          <w:t>7</w:t>
        </w:r>
        <w:r>
          <w:rPr>
            <w:noProof/>
            <w:webHidden/>
          </w:rPr>
          <w:fldChar w:fldCharType="end"/>
        </w:r>
      </w:hyperlink>
    </w:p>
    <w:p w14:paraId="0F486925" w14:textId="558877C5"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64" w:history="1">
        <w:r>
          <w:rPr>
            <w:rStyle w:val="Hyperlink"/>
            <w:noProof/>
            <w:lang w:val="fr-CH"/>
          </w:rPr>
          <w:t>4.2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Adéquation des moyens requis</w:t>
        </w:r>
        <w:r>
          <w:rPr>
            <w:noProof/>
            <w:webHidden/>
          </w:rPr>
          <w:tab/>
        </w:r>
        <w:r>
          <w:rPr>
            <w:noProof/>
            <w:webHidden/>
          </w:rPr>
          <w:fldChar w:fldCharType="begin"/>
        </w:r>
        <w:r>
          <w:rPr>
            <w:noProof/>
            <w:webHidden/>
          </w:rPr>
          <w:instrText xml:space="preserve"> PAGEREF _Toc221707464 \h </w:instrText>
        </w:r>
        <w:r>
          <w:rPr>
            <w:noProof/>
            <w:webHidden/>
          </w:rPr>
        </w:r>
        <w:r>
          <w:rPr>
            <w:noProof/>
            <w:webHidden/>
          </w:rPr>
          <w:fldChar w:fldCharType="separate"/>
        </w:r>
        <w:r>
          <w:rPr>
            <w:noProof/>
            <w:webHidden/>
          </w:rPr>
          <w:t>7</w:t>
        </w:r>
        <w:r>
          <w:rPr>
            <w:noProof/>
            <w:webHidden/>
          </w:rPr>
          <w:fldChar w:fldCharType="end"/>
        </w:r>
      </w:hyperlink>
    </w:p>
    <w:p w14:paraId="67F658D3" w14:textId="76618504"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65" w:history="1">
        <w:r>
          <w:rPr>
            <w:rStyle w:val="Hyperlink"/>
            <w:noProof/>
            <w:lang w:val="fr-CH"/>
          </w:rPr>
          <w:t>4.3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Mise en œuvre</w:t>
        </w:r>
        <w:r>
          <w:rPr>
            <w:noProof/>
            <w:webHidden/>
          </w:rPr>
          <w:tab/>
        </w:r>
        <w:r>
          <w:rPr>
            <w:noProof/>
            <w:webHidden/>
          </w:rPr>
          <w:fldChar w:fldCharType="begin"/>
        </w:r>
        <w:r>
          <w:rPr>
            <w:noProof/>
            <w:webHidden/>
          </w:rPr>
          <w:instrText xml:space="preserve"> PAGEREF _Toc221707465 \h </w:instrText>
        </w:r>
        <w:r>
          <w:rPr>
            <w:noProof/>
            <w:webHidden/>
          </w:rPr>
        </w:r>
        <w:r>
          <w:rPr>
            <w:noProof/>
            <w:webHidden/>
          </w:rPr>
          <w:fldChar w:fldCharType="separate"/>
        </w:r>
        <w:r>
          <w:rPr>
            <w:noProof/>
            <w:webHidden/>
          </w:rPr>
          <w:t>7</w:t>
        </w:r>
        <w:r>
          <w:rPr>
            <w:noProof/>
            <w:webHidden/>
          </w:rPr>
          <w:fldChar w:fldCharType="end"/>
        </w:r>
      </w:hyperlink>
    </w:p>
    <w:p w14:paraId="70BA932E" w14:textId="20A5FFBF"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66" w:history="1">
        <w:r>
          <w:rPr>
            <w:rStyle w:val="Hyperlink"/>
            <w:noProof/>
            <w:lang w:val="fr-CH"/>
          </w:rPr>
          <w:t>5</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Commentaire des dispositions</w:t>
        </w:r>
        <w:r>
          <w:rPr>
            <w:noProof/>
            <w:webHidden/>
          </w:rPr>
          <w:tab/>
        </w:r>
        <w:r>
          <w:rPr>
            <w:noProof/>
            <w:webHidden/>
          </w:rPr>
          <w:fldChar w:fldCharType="begin"/>
        </w:r>
        <w:r>
          <w:rPr>
            <w:noProof/>
            <w:webHidden/>
          </w:rPr>
          <w:instrText xml:space="preserve"> PAGEREF _Toc221707466 \h </w:instrText>
        </w:r>
        <w:r>
          <w:rPr>
            <w:noProof/>
            <w:webHidden/>
          </w:rPr>
        </w:r>
        <w:r>
          <w:rPr>
            <w:noProof/>
            <w:webHidden/>
          </w:rPr>
          <w:fldChar w:fldCharType="separate"/>
        </w:r>
        <w:r>
          <w:rPr>
            <w:noProof/>
            <w:webHidden/>
          </w:rPr>
          <w:t>7</w:t>
        </w:r>
        <w:r>
          <w:rPr>
            <w:noProof/>
            <w:webHidden/>
          </w:rPr>
          <w:fldChar w:fldCharType="end"/>
        </w:r>
      </w:hyperlink>
    </w:p>
    <w:p w14:paraId="40AD4791" w14:textId="0DBDFC66"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67" w:history="1">
        <w:r>
          <w:rPr>
            <w:rStyle w:val="Hyperlink"/>
            <w:noProof/>
            <w:lang w:val="fr-CH"/>
          </w:rPr>
          <w:t>6</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Conséquences</w:t>
        </w:r>
        <w:r>
          <w:rPr>
            <w:noProof/>
            <w:webHidden/>
          </w:rPr>
          <w:tab/>
        </w:r>
        <w:r>
          <w:rPr>
            <w:noProof/>
            <w:webHidden/>
          </w:rPr>
          <w:fldChar w:fldCharType="begin"/>
        </w:r>
        <w:r>
          <w:rPr>
            <w:noProof/>
            <w:webHidden/>
          </w:rPr>
          <w:instrText xml:space="preserve"> PAGEREF _Toc221707467 \h </w:instrText>
        </w:r>
        <w:r>
          <w:rPr>
            <w:noProof/>
            <w:webHidden/>
          </w:rPr>
        </w:r>
        <w:r>
          <w:rPr>
            <w:noProof/>
            <w:webHidden/>
          </w:rPr>
          <w:fldChar w:fldCharType="separate"/>
        </w:r>
        <w:r>
          <w:rPr>
            <w:noProof/>
            <w:webHidden/>
          </w:rPr>
          <w:t>7</w:t>
        </w:r>
        <w:r>
          <w:rPr>
            <w:noProof/>
            <w:webHidden/>
          </w:rPr>
          <w:fldChar w:fldCharType="end"/>
        </w:r>
      </w:hyperlink>
    </w:p>
    <w:p w14:paraId="529F6941" w14:textId="2C638128"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68" w:history="1">
        <w:r>
          <w:rPr>
            <w:rStyle w:val="Hyperlink"/>
            <w:noProof/>
            <w:lang w:val="fr-CH"/>
          </w:rPr>
          <w:t>6.1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pour la Confédération</w:t>
        </w:r>
        <w:r>
          <w:rPr>
            <w:noProof/>
            <w:webHidden/>
          </w:rPr>
          <w:tab/>
        </w:r>
        <w:r>
          <w:rPr>
            <w:noProof/>
            <w:webHidden/>
          </w:rPr>
          <w:fldChar w:fldCharType="begin"/>
        </w:r>
        <w:r>
          <w:rPr>
            <w:noProof/>
            <w:webHidden/>
          </w:rPr>
          <w:instrText xml:space="preserve"> PAGEREF _Toc221707468 \h </w:instrText>
        </w:r>
        <w:r>
          <w:rPr>
            <w:noProof/>
            <w:webHidden/>
          </w:rPr>
        </w:r>
        <w:r>
          <w:rPr>
            <w:noProof/>
            <w:webHidden/>
          </w:rPr>
          <w:fldChar w:fldCharType="separate"/>
        </w:r>
        <w:r>
          <w:rPr>
            <w:noProof/>
            <w:webHidden/>
          </w:rPr>
          <w:t>7</w:t>
        </w:r>
        <w:r>
          <w:rPr>
            <w:noProof/>
            <w:webHidden/>
          </w:rPr>
          <w:fldChar w:fldCharType="end"/>
        </w:r>
      </w:hyperlink>
    </w:p>
    <w:p w14:paraId="4895CBD0" w14:textId="4C976CBA"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69" w:history="1">
        <w:r>
          <w:rPr>
            <w:rStyle w:val="Hyperlink"/>
            <w:noProof/>
            <w:lang w:val="fr-CH"/>
          </w:rPr>
          <w:t>6.2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pour les cantons et les communes, ainsi que pour les centres urbains, les agglomérations et les régions de montagne</w:t>
        </w:r>
        <w:r>
          <w:rPr>
            <w:noProof/>
            <w:webHidden/>
          </w:rPr>
          <w:tab/>
        </w:r>
        <w:r>
          <w:rPr>
            <w:noProof/>
            <w:webHidden/>
          </w:rPr>
          <w:fldChar w:fldCharType="begin"/>
        </w:r>
        <w:r>
          <w:rPr>
            <w:noProof/>
            <w:webHidden/>
          </w:rPr>
          <w:instrText xml:space="preserve"> PAGEREF _Toc221707469 \h </w:instrText>
        </w:r>
        <w:r>
          <w:rPr>
            <w:noProof/>
            <w:webHidden/>
          </w:rPr>
        </w:r>
        <w:r>
          <w:rPr>
            <w:noProof/>
            <w:webHidden/>
          </w:rPr>
          <w:fldChar w:fldCharType="separate"/>
        </w:r>
        <w:r>
          <w:rPr>
            <w:noProof/>
            <w:webHidden/>
          </w:rPr>
          <w:t>8</w:t>
        </w:r>
        <w:r>
          <w:rPr>
            <w:noProof/>
            <w:webHidden/>
          </w:rPr>
          <w:fldChar w:fldCharType="end"/>
        </w:r>
      </w:hyperlink>
    </w:p>
    <w:p w14:paraId="35B8C54D" w14:textId="05B000B3"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0" w:history="1">
        <w:r>
          <w:rPr>
            <w:rStyle w:val="Hyperlink"/>
            <w:noProof/>
            <w:lang w:val="fr-CH"/>
          </w:rPr>
          <w:t>6.3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économiques</w:t>
        </w:r>
        <w:r>
          <w:rPr>
            <w:noProof/>
            <w:webHidden/>
          </w:rPr>
          <w:tab/>
        </w:r>
        <w:r>
          <w:rPr>
            <w:noProof/>
            <w:webHidden/>
          </w:rPr>
          <w:fldChar w:fldCharType="begin"/>
        </w:r>
        <w:r>
          <w:rPr>
            <w:noProof/>
            <w:webHidden/>
          </w:rPr>
          <w:instrText xml:space="preserve"> PAGEREF _Toc221707470 \h </w:instrText>
        </w:r>
        <w:r>
          <w:rPr>
            <w:noProof/>
            <w:webHidden/>
          </w:rPr>
        </w:r>
        <w:r>
          <w:rPr>
            <w:noProof/>
            <w:webHidden/>
          </w:rPr>
          <w:fldChar w:fldCharType="separate"/>
        </w:r>
        <w:r>
          <w:rPr>
            <w:noProof/>
            <w:webHidden/>
          </w:rPr>
          <w:t>8</w:t>
        </w:r>
        <w:r>
          <w:rPr>
            <w:noProof/>
            <w:webHidden/>
          </w:rPr>
          <w:fldChar w:fldCharType="end"/>
        </w:r>
      </w:hyperlink>
    </w:p>
    <w:p w14:paraId="0C75F38B" w14:textId="3C34042F"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1" w:history="1">
        <w:r>
          <w:rPr>
            <w:rStyle w:val="Hyperlink"/>
            <w:noProof/>
            <w:lang w:val="fr-CH"/>
          </w:rPr>
          <w:t>6.4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sanitaires et sociales</w:t>
        </w:r>
        <w:r>
          <w:rPr>
            <w:noProof/>
            <w:webHidden/>
          </w:rPr>
          <w:tab/>
        </w:r>
        <w:r>
          <w:rPr>
            <w:noProof/>
            <w:webHidden/>
          </w:rPr>
          <w:fldChar w:fldCharType="begin"/>
        </w:r>
        <w:r>
          <w:rPr>
            <w:noProof/>
            <w:webHidden/>
          </w:rPr>
          <w:instrText xml:space="preserve"> PAGEREF _Toc221707471 \h </w:instrText>
        </w:r>
        <w:r>
          <w:rPr>
            <w:noProof/>
            <w:webHidden/>
          </w:rPr>
        </w:r>
        <w:r>
          <w:rPr>
            <w:noProof/>
            <w:webHidden/>
          </w:rPr>
          <w:fldChar w:fldCharType="separate"/>
        </w:r>
        <w:r>
          <w:rPr>
            <w:noProof/>
            <w:webHidden/>
          </w:rPr>
          <w:t>8</w:t>
        </w:r>
        <w:r>
          <w:rPr>
            <w:noProof/>
            <w:webHidden/>
          </w:rPr>
          <w:fldChar w:fldCharType="end"/>
        </w:r>
      </w:hyperlink>
    </w:p>
    <w:p w14:paraId="240CC36F" w14:textId="0CF8BB97"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2" w:history="1">
        <w:r>
          <w:rPr>
            <w:rStyle w:val="Hyperlink"/>
            <w:noProof/>
            <w:lang w:val="fr-CH"/>
          </w:rPr>
          <w:t>6.5</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Conséquences environnementales</w:t>
        </w:r>
        <w:r>
          <w:rPr>
            <w:noProof/>
            <w:webHidden/>
          </w:rPr>
          <w:tab/>
        </w:r>
        <w:r>
          <w:rPr>
            <w:noProof/>
            <w:webHidden/>
          </w:rPr>
          <w:fldChar w:fldCharType="begin"/>
        </w:r>
        <w:r>
          <w:rPr>
            <w:noProof/>
            <w:webHidden/>
          </w:rPr>
          <w:instrText xml:space="preserve"> PAGEREF _Toc221707472 \h </w:instrText>
        </w:r>
        <w:r>
          <w:rPr>
            <w:noProof/>
            <w:webHidden/>
          </w:rPr>
        </w:r>
        <w:r>
          <w:rPr>
            <w:noProof/>
            <w:webHidden/>
          </w:rPr>
          <w:fldChar w:fldCharType="separate"/>
        </w:r>
        <w:r>
          <w:rPr>
            <w:noProof/>
            <w:webHidden/>
          </w:rPr>
          <w:t>8</w:t>
        </w:r>
        <w:r>
          <w:rPr>
            <w:noProof/>
            <w:webHidden/>
          </w:rPr>
          <w:fldChar w:fldCharType="end"/>
        </w:r>
      </w:hyperlink>
    </w:p>
    <w:p w14:paraId="18B24C0C" w14:textId="0A4296C1"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3" w:history="1">
        <w:r>
          <w:rPr>
            <w:rStyle w:val="Hyperlink"/>
            <w:noProof/>
            <w:lang w:val="fr-CH"/>
          </w:rPr>
          <w:t>6.6</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Autres conséquences</w:t>
        </w:r>
        <w:r>
          <w:rPr>
            <w:noProof/>
            <w:webHidden/>
          </w:rPr>
          <w:tab/>
        </w:r>
        <w:r>
          <w:rPr>
            <w:noProof/>
            <w:webHidden/>
          </w:rPr>
          <w:fldChar w:fldCharType="begin"/>
        </w:r>
        <w:r>
          <w:rPr>
            <w:noProof/>
            <w:webHidden/>
          </w:rPr>
          <w:instrText xml:space="preserve"> PAGEREF _Toc221707473 \h </w:instrText>
        </w:r>
        <w:r>
          <w:rPr>
            <w:noProof/>
            <w:webHidden/>
          </w:rPr>
        </w:r>
        <w:r>
          <w:rPr>
            <w:noProof/>
            <w:webHidden/>
          </w:rPr>
          <w:fldChar w:fldCharType="separate"/>
        </w:r>
        <w:r>
          <w:rPr>
            <w:noProof/>
            <w:webHidden/>
          </w:rPr>
          <w:t>8</w:t>
        </w:r>
        <w:r>
          <w:rPr>
            <w:noProof/>
            <w:webHidden/>
          </w:rPr>
          <w:fldChar w:fldCharType="end"/>
        </w:r>
      </w:hyperlink>
    </w:p>
    <w:p w14:paraId="0B1C3038" w14:textId="4977494B"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74" w:history="1">
        <w:r>
          <w:rPr>
            <w:rStyle w:val="Hyperlink"/>
            <w:noProof/>
            <w:lang w:val="fr-CH"/>
          </w:rPr>
          <w:t>7</w:t>
        </w:r>
        <w:r>
          <w:rPr>
            <w:rFonts w:asciiTheme="minorHAnsi" w:eastAsiaTheme="minorEastAsia" w:hAnsiTheme="minorHAnsi" w:cstheme="minorBidi"/>
            <w:b w:val="0"/>
            <w:noProof/>
            <w:kern w:val="2"/>
            <w:sz w:val="24"/>
            <w:szCs w:val="24"/>
            <w:lang w:eastAsia="de-CH"/>
            <w14:ligatures w14:val="standardContextual"/>
          </w:rPr>
          <w:tab/>
        </w:r>
        <w:r>
          <w:rPr>
            <w:rStyle w:val="Hyperlink"/>
            <w:noProof/>
            <w:lang w:val="fr-CH"/>
          </w:rPr>
          <w:t>Aspects juridiques</w:t>
        </w:r>
        <w:r>
          <w:rPr>
            <w:noProof/>
            <w:webHidden/>
          </w:rPr>
          <w:tab/>
        </w:r>
        <w:r>
          <w:rPr>
            <w:noProof/>
            <w:webHidden/>
          </w:rPr>
          <w:fldChar w:fldCharType="begin"/>
        </w:r>
        <w:r>
          <w:rPr>
            <w:noProof/>
            <w:webHidden/>
          </w:rPr>
          <w:instrText xml:space="preserve"> PAGEREF _Toc221707474 \h </w:instrText>
        </w:r>
        <w:r>
          <w:rPr>
            <w:noProof/>
            <w:webHidden/>
          </w:rPr>
        </w:r>
        <w:r>
          <w:rPr>
            <w:noProof/>
            <w:webHidden/>
          </w:rPr>
          <w:fldChar w:fldCharType="separate"/>
        </w:r>
        <w:r>
          <w:rPr>
            <w:noProof/>
            <w:webHidden/>
          </w:rPr>
          <w:t>8</w:t>
        </w:r>
        <w:r>
          <w:rPr>
            <w:noProof/>
            <w:webHidden/>
          </w:rPr>
          <w:fldChar w:fldCharType="end"/>
        </w:r>
      </w:hyperlink>
    </w:p>
    <w:p w14:paraId="53728F3D" w14:textId="3BDEF424"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5" w:history="1">
        <w:r>
          <w:rPr>
            <w:rStyle w:val="Hyperlink"/>
            <w:noProof/>
            <w:lang w:val="fr-CH"/>
          </w:rPr>
          <w:t>7.1</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Constitutionnalité</w:t>
        </w:r>
        <w:r>
          <w:rPr>
            <w:noProof/>
            <w:webHidden/>
          </w:rPr>
          <w:tab/>
        </w:r>
        <w:r>
          <w:rPr>
            <w:noProof/>
            <w:webHidden/>
          </w:rPr>
          <w:fldChar w:fldCharType="begin"/>
        </w:r>
        <w:r>
          <w:rPr>
            <w:noProof/>
            <w:webHidden/>
          </w:rPr>
          <w:instrText xml:space="preserve"> PAGEREF _Toc221707475 \h </w:instrText>
        </w:r>
        <w:r>
          <w:rPr>
            <w:noProof/>
            <w:webHidden/>
          </w:rPr>
        </w:r>
        <w:r>
          <w:rPr>
            <w:noProof/>
            <w:webHidden/>
          </w:rPr>
          <w:fldChar w:fldCharType="separate"/>
        </w:r>
        <w:r>
          <w:rPr>
            <w:noProof/>
            <w:webHidden/>
          </w:rPr>
          <w:t>8</w:t>
        </w:r>
        <w:r>
          <w:rPr>
            <w:noProof/>
            <w:webHidden/>
          </w:rPr>
          <w:fldChar w:fldCharType="end"/>
        </w:r>
      </w:hyperlink>
    </w:p>
    <w:p w14:paraId="6CEDE828" w14:textId="4C6D25FE"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6" w:history="1">
        <w:r>
          <w:rPr>
            <w:rStyle w:val="Hyperlink"/>
            <w:noProof/>
            <w:lang w:val="fr-CH"/>
          </w:rPr>
          <w:t>7.2</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Compatibilité avec les obligations internationales de la Suisse</w:t>
        </w:r>
        <w:r>
          <w:rPr>
            <w:noProof/>
            <w:webHidden/>
          </w:rPr>
          <w:tab/>
        </w:r>
        <w:r>
          <w:rPr>
            <w:noProof/>
            <w:webHidden/>
          </w:rPr>
          <w:fldChar w:fldCharType="begin"/>
        </w:r>
        <w:r>
          <w:rPr>
            <w:noProof/>
            <w:webHidden/>
          </w:rPr>
          <w:instrText xml:space="preserve"> PAGEREF _Toc221707476 \h </w:instrText>
        </w:r>
        <w:r>
          <w:rPr>
            <w:noProof/>
            <w:webHidden/>
          </w:rPr>
        </w:r>
        <w:r>
          <w:rPr>
            <w:noProof/>
            <w:webHidden/>
          </w:rPr>
          <w:fldChar w:fldCharType="separate"/>
        </w:r>
        <w:r>
          <w:rPr>
            <w:noProof/>
            <w:webHidden/>
          </w:rPr>
          <w:t>9</w:t>
        </w:r>
        <w:r>
          <w:rPr>
            <w:noProof/>
            <w:webHidden/>
          </w:rPr>
          <w:fldChar w:fldCharType="end"/>
        </w:r>
      </w:hyperlink>
    </w:p>
    <w:p w14:paraId="7DF02DEE" w14:textId="3BFEBCD4"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7" w:history="1">
        <w:r>
          <w:rPr>
            <w:rStyle w:val="Hyperlink"/>
            <w:noProof/>
            <w:lang w:val="fr-CH"/>
          </w:rPr>
          <w:t>7.3</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Forme de l’acte à adopter</w:t>
        </w:r>
        <w:r>
          <w:rPr>
            <w:noProof/>
            <w:webHidden/>
          </w:rPr>
          <w:tab/>
        </w:r>
        <w:r>
          <w:rPr>
            <w:noProof/>
            <w:webHidden/>
          </w:rPr>
          <w:fldChar w:fldCharType="begin"/>
        </w:r>
        <w:r>
          <w:rPr>
            <w:noProof/>
            <w:webHidden/>
          </w:rPr>
          <w:instrText xml:space="preserve"> PAGEREF _Toc221707477 \h </w:instrText>
        </w:r>
        <w:r>
          <w:rPr>
            <w:noProof/>
            <w:webHidden/>
          </w:rPr>
        </w:r>
        <w:r>
          <w:rPr>
            <w:noProof/>
            <w:webHidden/>
          </w:rPr>
          <w:fldChar w:fldCharType="separate"/>
        </w:r>
        <w:r>
          <w:rPr>
            <w:noProof/>
            <w:webHidden/>
          </w:rPr>
          <w:t>9</w:t>
        </w:r>
        <w:r>
          <w:rPr>
            <w:noProof/>
            <w:webHidden/>
          </w:rPr>
          <w:fldChar w:fldCharType="end"/>
        </w:r>
      </w:hyperlink>
    </w:p>
    <w:p w14:paraId="021EF6C8" w14:textId="099EE57E"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8" w:history="1">
        <w:r>
          <w:rPr>
            <w:rStyle w:val="Hyperlink"/>
            <w:noProof/>
            <w:lang w:val="fr-CH"/>
          </w:rPr>
          <w:t>7.4</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Frein aux dépenses</w:t>
        </w:r>
        <w:r>
          <w:rPr>
            <w:noProof/>
            <w:webHidden/>
          </w:rPr>
          <w:tab/>
        </w:r>
        <w:r>
          <w:rPr>
            <w:noProof/>
            <w:webHidden/>
          </w:rPr>
          <w:fldChar w:fldCharType="begin"/>
        </w:r>
        <w:r>
          <w:rPr>
            <w:noProof/>
            <w:webHidden/>
          </w:rPr>
          <w:instrText xml:space="preserve"> PAGEREF _Toc221707478 \h </w:instrText>
        </w:r>
        <w:r>
          <w:rPr>
            <w:noProof/>
            <w:webHidden/>
          </w:rPr>
        </w:r>
        <w:r>
          <w:rPr>
            <w:noProof/>
            <w:webHidden/>
          </w:rPr>
          <w:fldChar w:fldCharType="separate"/>
        </w:r>
        <w:r>
          <w:rPr>
            <w:noProof/>
            <w:webHidden/>
          </w:rPr>
          <w:t>9</w:t>
        </w:r>
        <w:r>
          <w:rPr>
            <w:noProof/>
            <w:webHidden/>
          </w:rPr>
          <w:fldChar w:fldCharType="end"/>
        </w:r>
      </w:hyperlink>
    </w:p>
    <w:p w14:paraId="78EDF8BF" w14:textId="5EAB4978"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79" w:history="1">
        <w:r>
          <w:rPr>
            <w:rStyle w:val="Hyperlink"/>
            <w:noProof/>
            <w:lang w:val="fr-CH"/>
          </w:rPr>
          <w:t>7.5</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Conformité aux principes de subsidiarité et d’équivalence fiscale</w:t>
        </w:r>
        <w:r>
          <w:rPr>
            <w:noProof/>
            <w:webHidden/>
          </w:rPr>
          <w:tab/>
        </w:r>
        <w:r>
          <w:rPr>
            <w:noProof/>
            <w:webHidden/>
          </w:rPr>
          <w:fldChar w:fldCharType="begin"/>
        </w:r>
        <w:r>
          <w:rPr>
            <w:noProof/>
            <w:webHidden/>
          </w:rPr>
          <w:instrText xml:space="preserve"> PAGEREF _Toc221707479 \h </w:instrText>
        </w:r>
        <w:r>
          <w:rPr>
            <w:noProof/>
            <w:webHidden/>
          </w:rPr>
        </w:r>
        <w:r>
          <w:rPr>
            <w:noProof/>
            <w:webHidden/>
          </w:rPr>
          <w:fldChar w:fldCharType="separate"/>
        </w:r>
        <w:r>
          <w:rPr>
            <w:noProof/>
            <w:webHidden/>
          </w:rPr>
          <w:t>9</w:t>
        </w:r>
        <w:r>
          <w:rPr>
            <w:noProof/>
            <w:webHidden/>
          </w:rPr>
          <w:fldChar w:fldCharType="end"/>
        </w:r>
      </w:hyperlink>
    </w:p>
    <w:p w14:paraId="5C6CAA07" w14:textId="4E01AFF0"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80" w:history="1">
        <w:r>
          <w:rPr>
            <w:rStyle w:val="Hyperlink"/>
            <w:noProof/>
            <w:lang w:val="fr-CH"/>
          </w:rPr>
          <w:t>7.6</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Conformité à la loi sur les subventions</w:t>
        </w:r>
        <w:r>
          <w:rPr>
            <w:noProof/>
            <w:webHidden/>
          </w:rPr>
          <w:tab/>
        </w:r>
        <w:r>
          <w:rPr>
            <w:noProof/>
            <w:webHidden/>
          </w:rPr>
          <w:fldChar w:fldCharType="begin"/>
        </w:r>
        <w:r>
          <w:rPr>
            <w:noProof/>
            <w:webHidden/>
          </w:rPr>
          <w:instrText xml:space="preserve"> PAGEREF _Toc221707480 \h </w:instrText>
        </w:r>
        <w:r>
          <w:rPr>
            <w:noProof/>
            <w:webHidden/>
          </w:rPr>
        </w:r>
        <w:r>
          <w:rPr>
            <w:noProof/>
            <w:webHidden/>
          </w:rPr>
          <w:fldChar w:fldCharType="separate"/>
        </w:r>
        <w:r>
          <w:rPr>
            <w:noProof/>
            <w:webHidden/>
          </w:rPr>
          <w:t>9</w:t>
        </w:r>
        <w:r>
          <w:rPr>
            <w:noProof/>
            <w:webHidden/>
          </w:rPr>
          <w:fldChar w:fldCharType="end"/>
        </w:r>
      </w:hyperlink>
    </w:p>
    <w:p w14:paraId="4FC3BC03" w14:textId="49D3AC86"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81" w:history="1">
        <w:r>
          <w:rPr>
            <w:rStyle w:val="Hyperlink"/>
            <w:noProof/>
            <w:lang w:val="fr-CH"/>
          </w:rPr>
          <w:t>7.7</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Délégation de compétences législatives</w:t>
        </w:r>
        <w:r>
          <w:rPr>
            <w:noProof/>
            <w:webHidden/>
          </w:rPr>
          <w:tab/>
        </w:r>
        <w:r>
          <w:rPr>
            <w:noProof/>
            <w:webHidden/>
          </w:rPr>
          <w:fldChar w:fldCharType="begin"/>
        </w:r>
        <w:r>
          <w:rPr>
            <w:noProof/>
            <w:webHidden/>
          </w:rPr>
          <w:instrText xml:space="preserve"> PAGEREF _Toc221707481 \h </w:instrText>
        </w:r>
        <w:r>
          <w:rPr>
            <w:noProof/>
            <w:webHidden/>
          </w:rPr>
        </w:r>
        <w:r>
          <w:rPr>
            <w:noProof/>
            <w:webHidden/>
          </w:rPr>
          <w:fldChar w:fldCharType="separate"/>
        </w:r>
        <w:r>
          <w:rPr>
            <w:noProof/>
            <w:webHidden/>
          </w:rPr>
          <w:t>10</w:t>
        </w:r>
        <w:r>
          <w:rPr>
            <w:noProof/>
            <w:webHidden/>
          </w:rPr>
          <w:fldChar w:fldCharType="end"/>
        </w:r>
      </w:hyperlink>
    </w:p>
    <w:p w14:paraId="2310A764" w14:textId="6C1A70A8" w:rsidR="00333BF9" w:rsidRDefault="007A5A9B">
      <w:pPr>
        <w:pStyle w:val="Verzeichnis2"/>
        <w:rPr>
          <w:rFonts w:asciiTheme="minorHAnsi" w:eastAsiaTheme="minorEastAsia" w:hAnsiTheme="minorHAnsi" w:cstheme="minorBidi"/>
          <w:noProof/>
          <w:kern w:val="2"/>
          <w:sz w:val="24"/>
          <w:szCs w:val="24"/>
          <w:lang w:eastAsia="de-CH"/>
          <w14:ligatures w14:val="standardContextual"/>
        </w:rPr>
      </w:pPr>
      <w:hyperlink w:anchor="_Toc221707482" w:history="1">
        <w:r>
          <w:rPr>
            <w:rStyle w:val="Hyperlink"/>
            <w:noProof/>
            <w:lang w:val="fr-CH"/>
          </w:rPr>
          <w:t>7.8</w:t>
        </w:r>
        <w:r>
          <w:rPr>
            <w:rFonts w:asciiTheme="minorHAnsi" w:eastAsiaTheme="minorEastAsia" w:hAnsiTheme="minorHAnsi" w:cstheme="minorBidi"/>
            <w:noProof/>
            <w:kern w:val="2"/>
            <w:sz w:val="24"/>
            <w:szCs w:val="24"/>
            <w:lang w:eastAsia="de-CH"/>
            <w14:ligatures w14:val="standardContextual"/>
          </w:rPr>
          <w:tab/>
        </w:r>
        <w:r>
          <w:rPr>
            <w:rStyle w:val="Hyperlink"/>
            <w:noProof/>
            <w:lang w:val="fr-CH"/>
          </w:rPr>
          <w:t>Protection des données</w:t>
        </w:r>
        <w:r>
          <w:rPr>
            <w:noProof/>
            <w:webHidden/>
          </w:rPr>
          <w:tab/>
        </w:r>
        <w:r>
          <w:rPr>
            <w:noProof/>
            <w:webHidden/>
          </w:rPr>
          <w:fldChar w:fldCharType="begin"/>
        </w:r>
        <w:r>
          <w:rPr>
            <w:noProof/>
            <w:webHidden/>
          </w:rPr>
          <w:instrText xml:space="preserve"> PAGEREF _Toc221707482 \h </w:instrText>
        </w:r>
        <w:r>
          <w:rPr>
            <w:noProof/>
            <w:webHidden/>
          </w:rPr>
        </w:r>
        <w:r>
          <w:rPr>
            <w:noProof/>
            <w:webHidden/>
          </w:rPr>
          <w:fldChar w:fldCharType="separate"/>
        </w:r>
        <w:r>
          <w:rPr>
            <w:noProof/>
            <w:webHidden/>
          </w:rPr>
          <w:t>10</w:t>
        </w:r>
        <w:r>
          <w:rPr>
            <w:noProof/>
            <w:webHidden/>
          </w:rPr>
          <w:fldChar w:fldCharType="end"/>
        </w:r>
      </w:hyperlink>
    </w:p>
    <w:p w14:paraId="50F27B2C" w14:textId="15BE3372"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83" w:history="1">
        <w:r>
          <w:rPr>
            <w:rStyle w:val="Hyperlink"/>
            <w:noProof/>
            <w:highlight w:val="yellow"/>
            <w:lang w:val="fr-CH"/>
          </w:rPr>
          <w:t>Liste des abréviations utilisées</w:t>
        </w:r>
        <w:r>
          <w:rPr>
            <w:noProof/>
            <w:webHidden/>
          </w:rPr>
          <w:tab/>
        </w:r>
        <w:r>
          <w:rPr>
            <w:noProof/>
            <w:webHidden/>
          </w:rPr>
          <w:fldChar w:fldCharType="begin"/>
        </w:r>
        <w:r>
          <w:rPr>
            <w:noProof/>
            <w:webHidden/>
          </w:rPr>
          <w:instrText xml:space="preserve"> PAGEREF _Toc221707483 \h </w:instrText>
        </w:r>
        <w:r>
          <w:rPr>
            <w:noProof/>
            <w:webHidden/>
          </w:rPr>
        </w:r>
        <w:r>
          <w:rPr>
            <w:noProof/>
            <w:webHidden/>
          </w:rPr>
          <w:fldChar w:fldCharType="separate"/>
        </w:r>
        <w:r>
          <w:rPr>
            <w:noProof/>
            <w:webHidden/>
          </w:rPr>
          <w:t>11</w:t>
        </w:r>
        <w:r>
          <w:rPr>
            <w:noProof/>
            <w:webHidden/>
          </w:rPr>
          <w:fldChar w:fldCharType="end"/>
        </w:r>
      </w:hyperlink>
    </w:p>
    <w:p w14:paraId="016C2AA5" w14:textId="6EA1AD7C"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84" w:history="1">
        <w:r>
          <w:rPr>
            <w:rStyle w:val="Hyperlink"/>
            <w:noProof/>
            <w:highlight w:val="yellow"/>
            <w:lang w:val="fr-CH"/>
          </w:rPr>
          <w:t>Glossaire</w:t>
        </w:r>
        <w:r>
          <w:rPr>
            <w:noProof/>
            <w:webHidden/>
          </w:rPr>
          <w:tab/>
        </w:r>
        <w:r>
          <w:rPr>
            <w:noProof/>
            <w:webHidden/>
          </w:rPr>
          <w:fldChar w:fldCharType="begin"/>
        </w:r>
        <w:r>
          <w:rPr>
            <w:noProof/>
            <w:webHidden/>
          </w:rPr>
          <w:instrText xml:space="preserve"> PAGEREF _Toc221707484 \h </w:instrText>
        </w:r>
        <w:r>
          <w:rPr>
            <w:noProof/>
            <w:webHidden/>
          </w:rPr>
        </w:r>
        <w:r>
          <w:rPr>
            <w:noProof/>
            <w:webHidden/>
          </w:rPr>
          <w:fldChar w:fldCharType="separate"/>
        </w:r>
        <w:r>
          <w:rPr>
            <w:noProof/>
            <w:webHidden/>
          </w:rPr>
          <w:t>11</w:t>
        </w:r>
        <w:r>
          <w:rPr>
            <w:noProof/>
            <w:webHidden/>
          </w:rPr>
          <w:fldChar w:fldCharType="end"/>
        </w:r>
      </w:hyperlink>
    </w:p>
    <w:p w14:paraId="2DAC9F62" w14:textId="70D35061" w:rsidR="00333BF9" w:rsidRDefault="007A5A9B">
      <w:pPr>
        <w:pStyle w:val="Verzeichnis1"/>
        <w:rPr>
          <w:rFonts w:asciiTheme="minorHAnsi" w:eastAsiaTheme="minorEastAsia" w:hAnsiTheme="minorHAnsi" w:cstheme="minorBidi"/>
          <w:b w:val="0"/>
          <w:noProof/>
          <w:kern w:val="2"/>
          <w:sz w:val="24"/>
          <w:szCs w:val="24"/>
          <w:lang w:eastAsia="de-CH"/>
          <w14:ligatures w14:val="standardContextual"/>
        </w:rPr>
      </w:pPr>
      <w:hyperlink w:anchor="_Toc221707485" w:history="1">
        <w:r>
          <w:rPr>
            <w:rStyle w:val="Hyperlink"/>
            <w:noProof/>
            <w:highlight w:val="yellow"/>
            <w:lang w:val="fr-CH"/>
          </w:rPr>
          <w:t>Bibliographie</w:t>
        </w:r>
        <w:r>
          <w:rPr>
            <w:noProof/>
            <w:webHidden/>
          </w:rPr>
          <w:tab/>
        </w:r>
        <w:r>
          <w:rPr>
            <w:noProof/>
            <w:webHidden/>
          </w:rPr>
          <w:fldChar w:fldCharType="begin"/>
        </w:r>
        <w:r>
          <w:rPr>
            <w:noProof/>
            <w:webHidden/>
          </w:rPr>
          <w:instrText xml:space="preserve"> PAGEREF _Toc221707485 \h </w:instrText>
        </w:r>
        <w:r>
          <w:rPr>
            <w:noProof/>
            <w:webHidden/>
          </w:rPr>
        </w:r>
        <w:r>
          <w:rPr>
            <w:noProof/>
            <w:webHidden/>
          </w:rPr>
          <w:fldChar w:fldCharType="separate"/>
        </w:r>
        <w:r>
          <w:rPr>
            <w:noProof/>
            <w:webHidden/>
          </w:rPr>
          <w:t>11</w:t>
        </w:r>
        <w:r>
          <w:rPr>
            <w:noProof/>
            <w:webHidden/>
          </w:rPr>
          <w:fldChar w:fldCharType="end"/>
        </w:r>
      </w:hyperlink>
    </w:p>
    <w:p w14:paraId="04CDC6FA" w14:textId="526B4938" w:rsidR="00333BF9" w:rsidRDefault="007A5A9B">
      <w:pPr>
        <w:pStyle w:val="Abstand18pt"/>
        <w:rPr>
          <w:lang w:val="fr-CH"/>
        </w:rPr>
      </w:pPr>
      <w:r>
        <w:rPr>
          <w:lang w:val="fr-CH"/>
        </w:rPr>
        <w:fldChar w:fldCharType="end"/>
      </w:r>
    </w:p>
    <w:p w14:paraId="65571CDD" w14:textId="77777777" w:rsidR="00333BF9" w:rsidRDefault="007A5A9B">
      <w:pPr>
        <w:pStyle w:val="Verzeichnis1"/>
        <w:rPr>
          <w:lang w:val="fr-CH"/>
        </w:rPr>
      </w:pPr>
      <w:r>
        <w:rPr>
          <w:lang w:val="fr-CH"/>
        </w:rPr>
        <w:lastRenderedPageBreak/>
        <w:t>Annexes</w:t>
      </w:r>
      <w:r>
        <w:rPr>
          <w:lang w:val="fr-CH"/>
        </w:rPr>
        <w:tab/>
        <w:t>xx</w:t>
      </w:r>
    </w:p>
    <w:p w14:paraId="59FB4564" w14:textId="77777777" w:rsidR="00333BF9" w:rsidRDefault="007A5A9B">
      <w:pPr>
        <w:pStyle w:val="Verzeichnis1"/>
        <w:rPr>
          <w:lang w:val="fr-CH"/>
        </w:rPr>
      </w:pPr>
      <w:r>
        <w:rPr>
          <w:lang w:val="fr-CH"/>
        </w:rPr>
        <w:t>Textes faisant l’objet du message</w:t>
      </w:r>
      <w:r>
        <w:rPr>
          <w:lang w:val="fr-CH"/>
        </w:rPr>
        <w:tab/>
        <w:t>xx</w:t>
      </w:r>
    </w:p>
    <w:p w14:paraId="17A1F7E1" w14:textId="77777777" w:rsidR="00333BF9" w:rsidRDefault="00333BF9">
      <w:pPr>
        <w:pStyle w:val="Abstand4pt"/>
        <w:rPr>
          <w:lang w:val="fr-CH"/>
        </w:rPr>
      </w:pPr>
    </w:p>
    <w:p w14:paraId="3BAF3174" w14:textId="7860AE50" w:rsidR="00333BF9" w:rsidRDefault="007A5A9B">
      <w:pPr>
        <w:pStyle w:val="Verzeichnis1"/>
        <w:rPr>
          <w:lang w:val="fr-CH"/>
        </w:rPr>
      </w:pPr>
      <w:r>
        <w:rPr>
          <w:lang w:val="fr-CH"/>
        </w:rPr>
        <w:t xml:space="preserve">Titre acte normatif </w:t>
      </w:r>
      <w:r>
        <w:rPr>
          <w:b w:val="0"/>
          <w:i/>
          <w:lang w:val="fr-CH"/>
        </w:rPr>
        <w:t>(Projet)</w:t>
      </w:r>
      <w:r>
        <w:rPr>
          <w:lang w:val="fr-CH"/>
        </w:rPr>
        <w:tab/>
      </w:r>
      <w:r w:rsidR="00E8191F" w:rsidRPr="00E8191F">
        <w:rPr>
          <w:b w:val="0"/>
          <w:lang w:val="fr-CH"/>
        </w:rPr>
        <w:t>{{$$ref2}}</w:t>
      </w:r>
    </w:p>
    <w:p w14:paraId="4B090A41" w14:textId="77777777" w:rsidR="00333BF9" w:rsidRDefault="007A5A9B">
      <w:pPr>
        <w:pStyle w:val="Error"/>
        <w:spacing w:before="400"/>
        <w:jc w:val="center"/>
        <w:rPr>
          <w:b/>
          <w:bCs/>
          <w:sz w:val="30"/>
          <w:szCs w:val="30"/>
          <w:lang w:val="fr-CH"/>
        </w:rPr>
      </w:pPr>
      <w:r>
        <w:rPr>
          <w:b/>
          <w:bCs/>
          <w:sz w:val="30"/>
          <w:szCs w:val="30"/>
          <w:lang w:val="fr-CH"/>
        </w:rPr>
        <w:t>Table des matières à partir de 30 pages !!!</w:t>
      </w:r>
    </w:p>
    <w:p w14:paraId="34DB34A8" w14:textId="77777777" w:rsidR="00333BF9" w:rsidRDefault="007A5A9B">
      <w:pPr>
        <w:pStyle w:val="Error"/>
        <w:jc w:val="center"/>
        <w:rPr>
          <w:sz w:val="22"/>
          <w:szCs w:val="22"/>
          <w:lang w:val="fr-CH"/>
        </w:rPr>
      </w:pPr>
      <w:r>
        <w:rPr>
          <w:sz w:val="22"/>
          <w:szCs w:val="22"/>
          <w:lang w:val="fr-CH"/>
        </w:rPr>
        <w:t>(Message inclus annexes, sans textes de l’acte)</w:t>
      </w:r>
    </w:p>
    <w:p w14:paraId="587FF117" w14:textId="77777777" w:rsidR="00333BF9" w:rsidRDefault="007A5A9B">
      <w:pPr>
        <w:pStyle w:val="TitelBotschaftinnen"/>
        <w:rPr>
          <w:lang w:val="fr-CH"/>
        </w:rPr>
      </w:pPr>
      <w:r>
        <w:rPr>
          <w:lang w:val="fr-CH"/>
        </w:rPr>
        <w:br w:type="page"/>
      </w:r>
      <w:r>
        <w:rPr>
          <w:lang w:val="fr-CH"/>
        </w:rPr>
        <w:lastRenderedPageBreak/>
        <w:t>Message</w:t>
      </w:r>
    </w:p>
    <w:p w14:paraId="3F50D3F3" w14:textId="77777777" w:rsidR="00333BF9" w:rsidRDefault="007A5A9B">
      <w:pPr>
        <w:pStyle w:val="berschrift1"/>
        <w:rPr>
          <w:lang w:val="fr-CH"/>
        </w:rPr>
      </w:pPr>
      <w:bookmarkStart w:id="7" w:name="_Toc221707455"/>
      <w:r>
        <w:rPr>
          <w:lang w:val="fr-CH"/>
        </w:rPr>
        <w:t>Contexte</w:t>
      </w:r>
      <w:bookmarkEnd w:id="7"/>
    </w:p>
    <w:p w14:paraId="1ADFEDE4" w14:textId="1D5A6849" w:rsidR="00333BF9" w:rsidRDefault="007A5A9B">
      <w:pPr>
        <w:pStyle w:val="berschrift2"/>
        <w:rPr>
          <w:lang w:val="fr-CH"/>
        </w:rPr>
      </w:pPr>
      <w:bookmarkStart w:id="8" w:name="_Toc221707456"/>
      <w:r>
        <w:rPr>
          <w:lang w:val="fr-CH"/>
        </w:rPr>
        <w:t>Nécessité d’agir et objectifs</w:t>
      </w:r>
      <w:bookmarkEnd w:id="8"/>
    </w:p>
    <w:p w14:paraId="1BB60ACA" w14:textId="77777777" w:rsidR="00333BF9" w:rsidRDefault="007A5A9B">
      <w:pPr>
        <w:pStyle w:val="Absatzvor"/>
        <w:rPr>
          <w:lang w:val="fr-CH"/>
        </w:rPr>
      </w:pPr>
      <w:r>
        <w:rPr>
          <w:lang w:val="fr-CH"/>
        </w:rPr>
        <w:t>Texte …</w:t>
      </w:r>
    </w:p>
    <w:p w14:paraId="31C89B62" w14:textId="77777777" w:rsidR="00333BF9" w:rsidRDefault="007A5A9B">
      <w:pPr>
        <w:pStyle w:val="Absatz"/>
        <w:rPr>
          <w:lang w:val="fr-CH"/>
        </w:rPr>
      </w:pPr>
      <w:r>
        <w:rPr>
          <w:lang w:val="fr-CH"/>
        </w:rPr>
        <w:t>Texte …</w:t>
      </w:r>
    </w:p>
    <w:p w14:paraId="77FDDAAF" w14:textId="77777777" w:rsidR="00333BF9" w:rsidRDefault="00333BF9">
      <w:pPr>
        <w:pStyle w:val="Abstand18pt"/>
        <w:rPr>
          <w:lang w:val="fr-CH"/>
        </w:rPr>
      </w:pPr>
    </w:p>
    <w:p w14:paraId="60BB74D7" w14:textId="77777777" w:rsidR="00333BF9" w:rsidRDefault="007A5A9B">
      <w:pPr>
        <w:pStyle w:val="berschrift2"/>
        <w:rPr>
          <w:lang w:val="fr-CH"/>
        </w:rPr>
      </w:pPr>
      <w:bookmarkStart w:id="9" w:name="_Toc221707457"/>
      <w:r>
        <w:rPr>
          <w:lang w:val="fr-CH"/>
        </w:rPr>
        <w:t>Solutions étudiées et solution retenue</w:t>
      </w:r>
      <w:bookmarkEnd w:id="9"/>
    </w:p>
    <w:p w14:paraId="127E5352" w14:textId="77777777" w:rsidR="00333BF9" w:rsidRDefault="007A5A9B">
      <w:pPr>
        <w:pStyle w:val="Absatzvor"/>
        <w:rPr>
          <w:lang w:val="fr-CH"/>
        </w:rPr>
      </w:pPr>
      <w:r>
        <w:rPr>
          <w:lang w:val="fr-CH"/>
        </w:rPr>
        <w:t>Texte …</w:t>
      </w:r>
    </w:p>
    <w:p w14:paraId="134F23E5" w14:textId="77777777" w:rsidR="00333BF9" w:rsidRDefault="007A5A9B">
      <w:pPr>
        <w:pStyle w:val="Absatz"/>
        <w:rPr>
          <w:lang w:val="fr-CH"/>
        </w:rPr>
      </w:pPr>
      <w:r>
        <w:rPr>
          <w:lang w:val="fr-CH"/>
        </w:rPr>
        <w:t>Texte …</w:t>
      </w:r>
    </w:p>
    <w:p w14:paraId="5E20B705" w14:textId="77777777" w:rsidR="00333BF9" w:rsidRDefault="00333BF9">
      <w:pPr>
        <w:pStyle w:val="Abstand18pt"/>
        <w:rPr>
          <w:lang w:val="fr-CH"/>
        </w:rPr>
      </w:pPr>
    </w:p>
    <w:p w14:paraId="281A28D0" w14:textId="77777777" w:rsidR="00333BF9" w:rsidRDefault="007A5A9B">
      <w:pPr>
        <w:pStyle w:val="berschrift2"/>
        <w:rPr>
          <w:lang w:val="fr-CH"/>
        </w:rPr>
      </w:pPr>
      <w:bookmarkStart w:id="10" w:name="_Toc221707458"/>
      <w:r>
        <w:rPr>
          <w:lang w:val="fr-CH"/>
        </w:rPr>
        <w:t>Relation avec le programme de la législature et avec les stratégies du Conseil fédéral</w:t>
      </w:r>
      <w:bookmarkEnd w:id="10"/>
    </w:p>
    <w:p w14:paraId="0E9C7FEB" w14:textId="77777777" w:rsidR="00333BF9" w:rsidRDefault="007A5A9B">
      <w:pPr>
        <w:pStyle w:val="Absatzvor-kurs"/>
        <w:rPr>
          <w:lang w:val="fr-CH"/>
        </w:rPr>
      </w:pPr>
      <w:r>
        <w:rPr>
          <w:highlight w:val="yellow"/>
          <w:lang w:val="fr-CH"/>
        </w:rPr>
        <w:t>(s’il s’agit d’un «objet des grandes lignes»)</w:t>
      </w:r>
    </w:p>
    <w:p w14:paraId="24E4115F" w14:textId="77777777" w:rsidR="00333BF9" w:rsidRDefault="007A5A9B">
      <w:pPr>
        <w:pStyle w:val="Absatzkurs"/>
        <w:rPr>
          <w:lang w:val="fr-CH"/>
        </w:rPr>
      </w:pPr>
      <w:r>
        <w:rPr>
          <w:highlight w:val="yellow"/>
          <w:lang w:val="fr-CH"/>
        </w:rPr>
        <w:t>soit:</w:t>
      </w:r>
    </w:p>
    <w:p w14:paraId="5C7B296D" w14:textId="77777777" w:rsidR="00333BF9" w:rsidRDefault="007A5A9B">
      <w:pPr>
        <w:pStyle w:val="Absatz"/>
        <w:rPr>
          <w:lang w:val="fr-CH"/>
        </w:rPr>
      </w:pPr>
      <w:r>
        <w:rPr>
          <w:highlight w:val="lightGray"/>
          <w:lang w:val="fr-CH"/>
        </w:rPr>
        <w:t>Le projet a été annoncé dans le message du 27 janvier 2016 sur le programme de la législature 2015 à 2019</w:t>
      </w:r>
      <w:r>
        <w:rPr>
          <w:rStyle w:val="Funotenzeichen"/>
          <w:noProof w:val="0"/>
          <w:highlight w:val="lightGray"/>
          <w:lang w:val="fr-CH"/>
        </w:rPr>
        <w:t>1</w:t>
      </w:r>
      <w:r>
        <w:rPr>
          <w:highlight w:val="lightGray"/>
          <w:lang w:val="fr-CH"/>
        </w:rPr>
        <w:t xml:space="preserve"> et dans l’arrêté fédéral du 14 juin 2016 sur le programme de la législature 2015 à 2019</w:t>
      </w:r>
      <w:r>
        <w:rPr>
          <w:rStyle w:val="Funotenzeichen"/>
          <w:noProof w:val="0"/>
          <w:highlight w:val="lightGray"/>
          <w:lang w:val="fr-CH"/>
        </w:rPr>
        <w:t>2</w:t>
      </w:r>
      <w:r>
        <w:rPr>
          <w:highlight w:val="lightGray"/>
          <w:lang w:val="fr-CH"/>
        </w:rPr>
        <w:t>.</w:t>
      </w:r>
    </w:p>
    <w:p w14:paraId="7BF1121C" w14:textId="77777777" w:rsidR="00333BF9" w:rsidRDefault="00333BF9">
      <w:pPr>
        <w:pStyle w:val="Abstand4pt"/>
        <w:rPr>
          <w:lang w:val="fr-CH"/>
        </w:rPr>
      </w:pPr>
    </w:p>
    <w:p w14:paraId="6A50C25E" w14:textId="77777777" w:rsidR="00333BF9" w:rsidRDefault="00333BF9">
      <w:pPr>
        <w:pStyle w:val="Abstand4pt"/>
        <w:rPr>
          <w:lang w:val="fr-CH"/>
        </w:rPr>
      </w:pPr>
    </w:p>
    <w:p w14:paraId="373D7647" w14:textId="77777777" w:rsidR="00333BF9" w:rsidRDefault="007A5A9B">
      <w:pPr>
        <w:pStyle w:val="Funotentext"/>
        <w:rPr>
          <w:szCs w:val="16"/>
          <w:lang w:val="fr-CH"/>
        </w:rPr>
      </w:pPr>
      <w:r>
        <w:rPr>
          <w:rStyle w:val="Funotenzeichen"/>
          <w:noProof w:val="0"/>
          <w:highlight w:val="lightGray"/>
          <w:lang w:val="fr-CH"/>
        </w:rPr>
        <w:t>1</w:t>
      </w:r>
      <w:r>
        <w:rPr>
          <w:szCs w:val="16"/>
          <w:highlight w:val="lightGray"/>
          <w:lang w:val="fr-CH"/>
        </w:rPr>
        <w:tab/>
        <w:t xml:space="preserve">FF </w:t>
      </w:r>
      <w:r>
        <w:rPr>
          <w:b/>
          <w:szCs w:val="16"/>
          <w:highlight w:val="lightGray"/>
          <w:lang w:val="fr-CH"/>
        </w:rPr>
        <w:t>2016</w:t>
      </w:r>
      <w:r>
        <w:rPr>
          <w:szCs w:val="16"/>
          <w:highlight w:val="lightGray"/>
          <w:lang w:val="fr-CH"/>
        </w:rPr>
        <w:t xml:space="preserve"> 981, ici 1048 et 1103</w:t>
      </w:r>
    </w:p>
    <w:p w14:paraId="4BEF4B5F" w14:textId="77777777" w:rsidR="00333BF9" w:rsidRDefault="007A5A9B">
      <w:pPr>
        <w:pStyle w:val="Funotentext"/>
        <w:rPr>
          <w:lang w:val="fr-CH"/>
        </w:rPr>
      </w:pPr>
      <w:r>
        <w:rPr>
          <w:rStyle w:val="Funotenzeichen"/>
          <w:noProof w:val="0"/>
          <w:highlight w:val="lightGray"/>
          <w:lang w:val="fr-CH"/>
        </w:rPr>
        <w:t>2</w:t>
      </w:r>
      <w:r>
        <w:rPr>
          <w:highlight w:val="lightGray"/>
          <w:lang w:val="fr-CH"/>
        </w:rPr>
        <w:tab/>
        <w:t xml:space="preserve">FF </w:t>
      </w:r>
      <w:r>
        <w:rPr>
          <w:b/>
          <w:szCs w:val="16"/>
          <w:highlight w:val="lightGray"/>
          <w:lang w:val="fr-CH"/>
        </w:rPr>
        <w:t>2016</w:t>
      </w:r>
      <w:r>
        <w:rPr>
          <w:highlight w:val="lightGray"/>
          <w:lang w:val="fr-CH"/>
        </w:rPr>
        <w:t xml:space="preserve"> 4999, ici 5004</w:t>
      </w:r>
    </w:p>
    <w:p w14:paraId="362B6397" w14:textId="77777777" w:rsidR="00333BF9" w:rsidRDefault="00333BF9">
      <w:pPr>
        <w:pStyle w:val="Abstand4pt"/>
        <w:rPr>
          <w:lang w:val="fr-CH"/>
        </w:rPr>
      </w:pPr>
    </w:p>
    <w:p w14:paraId="399856CC" w14:textId="77777777" w:rsidR="00333BF9" w:rsidRDefault="007A5A9B">
      <w:pPr>
        <w:pStyle w:val="Absatzkurs"/>
        <w:rPr>
          <w:lang w:val="fr-CH"/>
        </w:rPr>
      </w:pPr>
      <w:r>
        <w:rPr>
          <w:highlight w:val="yellow"/>
          <w:lang w:val="fr-CH"/>
        </w:rPr>
        <w:t>soit:</w:t>
      </w:r>
    </w:p>
    <w:p w14:paraId="244699C4" w14:textId="77777777" w:rsidR="00333BF9" w:rsidRDefault="007A5A9B">
      <w:pPr>
        <w:pStyle w:val="Absatz"/>
        <w:rPr>
          <w:lang w:val="fr-CH"/>
        </w:rPr>
      </w:pPr>
      <w:r>
        <w:rPr>
          <w:highlight w:val="lightGray"/>
          <w:lang w:val="fr-CH"/>
        </w:rPr>
        <w:t>Le projet a été annoncé dans l’arrêté fédéral du 14 juin 2016 sur le programme de la législature 2015 à 2019</w:t>
      </w:r>
      <w:r>
        <w:rPr>
          <w:rStyle w:val="Funotenzeichen"/>
          <w:noProof w:val="0"/>
          <w:highlight w:val="lightGray"/>
          <w:lang w:val="fr-CH"/>
        </w:rPr>
        <w:t>1</w:t>
      </w:r>
      <w:r>
        <w:rPr>
          <w:highlight w:val="lightGray"/>
          <w:lang w:val="fr-CH"/>
        </w:rPr>
        <w:t>.</w:t>
      </w:r>
    </w:p>
    <w:p w14:paraId="4385BCE2" w14:textId="77777777" w:rsidR="00333BF9" w:rsidRDefault="00333BF9">
      <w:pPr>
        <w:pStyle w:val="Abstand4pt"/>
        <w:rPr>
          <w:lang w:val="fr-CH"/>
        </w:rPr>
      </w:pPr>
    </w:p>
    <w:p w14:paraId="7CAC0B48" w14:textId="77777777" w:rsidR="00333BF9" w:rsidRDefault="00333BF9">
      <w:pPr>
        <w:pStyle w:val="Abstand4pt"/>
        <w:rPr>
          <w:lang w:val="fr-CH"/>
        </w:rPr>
      </w:pPr>
    </w:p>
    <w:p w14:paraId="6F39B98C" w14:textId="77777777" w:rsidR="00333BF9" w:rsidRDefault="007A5A9B">
      <w:pPr>
        <w:pStyle w:val="Funotentext"/>
        <w:rPr>
          <w:szCs w:val="16"/>
          <w:lang w:val="fr-CH"/>
        </w:rPr>
      </w:pPr>
      <w:r>
        <w:rPr>
          <w:rStyle w:val="Funotenzeichen"/>
          <w:noProof w:val="0"/>
          <w:highlight w:val="lightGray"/>
          <w:lang w:val="fr-CH"/>
        </w:rPr>
        <w:t>1</w:t>
      </w:r>
      <w:r>
        <w:rPr>
          <w:szCs w:val="16"/>
          <w:highlight w:val="lightGray"/>
          <w:lang w:val="fr-CH"/>
        </w:rPr>
        <w:tab/>
        <w:t>FF</w:t>
      </w:r>
      <w:r>
        <w:rPr>
          <w:highlight w:val="lightGray"/>
          <w:lang w:val="fr-CH"/>
        </w:rPr>
        <w:t xml:space="preserve"> </w:t>
      </w:r>
      <w:r>
        <w:rPr>
          <w:b/>
          <w:szCs w:val="16"/>
          <w:highlight w:val="lightGray"/>
          <w:lang w:val="fr-CH"/>
        </w:rPr>
        <w:t>2016</w:t>
      </w:r>
      <w:r>
        <w:rPr>
          <w:highlight w:val="lightGray"/>
          <w:lang w:val="fr-CH"/>
        </w:rPr>
        <w:t xml:space="preserve"> 4999, ici 5000</w:t>
      </w:r>
    </w:p>
    <w:p w14:paraId="14901B62" w14:textId="77777777" w:rsidR="00333BF9" w:rsidRDefault="00333BF9">
      <w:pPr>
        <w:pStyle w:val="Abstand18pt"/>
        <w:rPr>
          <w:lang w:val="fr-CH"/>
        </w:rPr>
      </w:pPr>
    </w:p>
    <w:p w14:paraId="77774B40" w14:textId="77777777" w:rsidR="00333BF9" w:rsidRDefault="007A5A9B">
      <w:pPr>
        <w:pStyle w:val="Absatzkurs"/>
        <w:rPr>
          <w:lang w:val="fr-CH"/>
        </w:rPr>
      </w:pPr>
      <w:r>
        <w:rPr>
          <w:highlight w:val="yellow"/>
          <w:lang w:val="fr-CH"/>
        </w:rPr>
        <w:t>(s’il s’agit d’un «autre objet» ou d’un «crédit d’engagement ou plafond de dépenses»)</w:t>
      </w:r>
    </w:p>
    <w:p w14:paraId="368ECF7C" w14:textId="77777777" w:rsidR="00333BF9" w:rsidRDefault="007A5A9B">
      <w:pPr>
        <w:pStyle w:val="Absatz"/>
        <w:rPr>
          <w:lang w:val="fr-CH"/>
        </w:rPr>
      </w:pPr>
      <w:r>
        <w:rPr>
          <w:highlight w:val="lightGray"/>
          <w:lang w:val="fr-CH"/>
        </w:rPr>
        <w:t>Le projet a été annoncé dans le message du 27 janvier 2016 sur le programme de la législature 2015 à 2019</w:t>
      </w:r>
      <w:r>
        <w:rPr>
          <w:rStyle w:val="Funotenzeichen"/>
          <w:noProof w:val="0"/>
          <w:highlight w:val="lightGray"/>
          <w:lang w:val="fr-CH"/>
        </w:rPr>
        <w:t>1</w:t>
      </w:r>
      <w:r>
        <w:rPr>
          <w:highlight w:val="lightGray"/>
          <w:lang w:val="fr-CH"/>
        </w:rPr>
        <w:t>.</w:t>
      </w:r>
    </w:p>
    <w:p w14:paraId="1FBA9DFE" w14:textId="77777777" w:rsidR="00333BF9" w:rsidRDefault="00333BF9">
      <w:pPr>
        <w:pStyle w:val="Abstand4pt"/>
        <w:rPr>
          <w:lang w:val="fr-CH"/>
        </w:rPr>
      </w:pPr>
    </w:p>
    <w:p w14:paraId="554BD9DC" w14:textId="77777777" w:rsidR="00333BF9" w:rsidRDefault="00333BF9">
      <w:pPr>
        <w:pStyle w:val="Abstand4pt"/>
        <w:rPr>
          <w:lang w:val="fr-CH"/>
        </w:rPr>
      </w:pPr>
    </w:p>
    <w:p w14:paraId="59F1BCCA" w14:textId="77777777" w:rsidR="00333BF9" w:rsidRDefault="007A5A9B">
      <w:pPr>
        <w:pStyle w:val="Funotentext"/>
        <w:rPr>
          <w:szCs w:val="16"/>
          <w:lang w:val="fr-CH"/>
        </w:rPr>
      </w:pPr>
      <w:r>
        <w:rPr>
          <w:rStyle w:val="Funotenzeichen"/>
          <w:noProof w:val="0"/>
          <w:highlight w:val="lightGray"/>
          <w:lang w:val="fr-CH"/>
        </w:rPr>
        <w:t>1</w:t>
      </w:r>
      <w:r>
        <w:rPr>
          <w:szCs w:val="16"/>
          <w:highlight w:val="lightGray"/>
          <w:lang w:val="fr-CH"/>
        </w:rPr>
        <w:tab/>
        <w:t xml:space="preserve">FF </w:t>
      </w:r>
      <w:r>
        <w:rPr>
          <w:b/>
          <w:szCs w:val="16"/>
          <w:highlight w:val="lightGray"/>
          <w:lang w:val="fr-CH"/>
        </w:rPr>
        <w:t>2016</w:t>
      </w:r>
      <w:r>
        <w:rPr>
          <w:szCs w:val="16"/>
          <w:highlight w:val="lightGray"/>
          <w:lang w:val="fr-CH"/>
        </w:rPr>
        <w:t xml:space="preserve"> 981, ici 1100</w:t>
      </w:r>
    </w:p>
    <w:p w14:paraId="29E4727E" w14:textId="77777777" w:rsidR="00333BF9" w:rsidRDefault="00333BF9">
      <w:pPr>
        <w:pStyle w:val="Abstand18pt"/>
        <w:rPr>
          <w:lang w:val="fr-CH"/>
        </w:rPr>
      </w:pPr>
    </w:p>
    <w:p w14:paraId="3C090ED6" w14:textId="77777777" w:rsidR="00333BF9" w:rsidRDefault="00333BF9">
      <w:pPr>
        <w:pStyle w:val="Abstand18pt"/>
        <w:rPr>
          <w:lang w:val="fr-CH"/>
        </w:rPr>
      </w:pPr>
    </w:p>
    <w:p w14:paraId="428AF106" w14:textId="77777777" w:rsidR="00333BF9" w:rsidRDefault="007A5A9B">
      <w:pPr>
        <w:pStyle w:val="Absatzkurs"/>
        <w:rPr>
          <w:lang w:val="fr-CH"/>
        </w:rPr>
      </w:pPr>
      <w:r>
        <w:rPr>
          <w:highlight w:val="yellow"/>
          <w:lang w:val="fr-CH"/>
        </w:rPr>
        <w:lastRenderedPageBreak/>
        <w:t>(si l’affaire n’a été annoncée ni dans le programme de la législature, ni dans l’arrêté fédéral)</w:t>
      </w:r>
    </w:p>
    <w:p w14:paraId="674D3F61" w14:textId="77777777" w:rsidR="00333BF9" w:rsidRDefault="007A5A9B">
      <w:pPr>
        <w:pStyle w:val="Absatz"/>
        <w:rPr>
          <w:lang w:val="fr-CH"/>
        </w:rPr>
      </w:pPr>
      <w:r>
        <w:rPr>
          <w:highlight w:val="lightGray"/>
          <w:lang w:val="fr-CH"/>
        </w:rPr>
        <w:t>Le projet n’a été annoncé, ni dans le message du 27 janvier 2016 sur le programme de la législature 2015 à 2019</w:t>
      </w:r>
      <w:r>
        <w:rPr>
          <w:rStyle w:val="Funotenzeichen"/>
          <w:noProof w:val="0"/>
          <w:highlight w:val="lightGray"/>
          <w:lang w:val="fr-CH"/>
        </w:rPr>
        <w:t>1</w:t>
      </w:r>
      <w:r>
        <w:rPr>
          <w:highlight w:val="lightGray"/>
          <w:lang w:val="fr-CH"/>
        </w:rPr>
        <w:t>, ni dans l’arrêté fédéral du 14 juin 2016 sur le programme de la législature 2015 à 2019</w:t>
      </w:r>
      <w:r>
        <w:rPr>
          <w:rStyle w:val="Funotenzeichen"/>
          <w:noProof w:val="0"/>
          <w:highlight w:val="lightGray"/>
          <w:lang w:val="fr-CH"/>
        </w:rPr>
        <w:t>2</w:t>
      </w:r>
      <w:r>
        <w:rPr>
          <w:highlight w:val="lightGray"/>
          <w:lang w:val="fr-CH"/>
        </w:rPr>
        <w:t>.</w:t>
      </w:r>
    </w:p>
    <w:p w14:paraId="19856207" w14:textId="77777777" w:rsidR="00333BF9" w:rsidRDefault="00333BF9">
      <w:pPr>
        <w:pStyle w:val="Abstand4pt"/>
        <w:rPr>
          <w:lang w:val="fr-CH"/>
        </w:rPr>
      </w:pPr>
    </w:p>
    <w:p w14:paraId="2D0E6EB3" w14:textId="77777777" w:rsidR="00333BF9" w:rsidRDefault="00333BF9">
      <w:pPr>
        <w:pStyle w:val="Abstand4pt"/>
        <w:rPr>
          <w:lang w:val="fr-CH"/>
        </w:rPr>
      </w:pPr>
    </w:p>
    <w:p w14:paraId="1DB99FCC" w14:textId="77777777" w:rsidR="00333BF9" w:rsidRDefault="007A5A9B">
      <w:pPr>
        <w:pStyle w:val="Funotentext"/>
        <w:rPr>
          <w:szCs w:val="16"/>
          <w:lang w:val="fr-CH"/>
        </w:rPr>
      </w:pPr>
      <w:r>
        <w:rPr>
          <w:rStyle w:val="Funotenzeichen"/>
          <w:noProof w:val="0"/>
          <w:highlight w:val="lightGray"/>
          <w:lang w:val="fr-CH"/>
        </w:rPr>
        <w:t>1</w:t>
      </w:r>
      <w:r>
        <w:rPr>
          <w:szCs w:val="16"/>
          <w:highlight w:val="lightGray"/>
          <w:lang w:val="fr-CH"/>
        </w:rPr>
        <w:tab/>
        <w:t xml:space="preserve">FF </w:t>
      </w:r>
      <w:r>
        <w:rPr>
          <w:b/>
          <w:szCs w:val="16"/>
          <w:highlight w:val="lightGray"/>
          <w:lang w:val="fr-CH"/>
        </w:rPr>
        <w:t>2016</w:t>
      </w:r>
      <w:r>
        <w:rPr>
          <w:szCs w:val="16"/>
          <w:highlight w:val="lightGray"/>
          <w:lang w:val="fr-CH"/>
        </w:rPr>
        <w:t xml:space="preserve"> 981</w:t>
      </w:r>
    </w:p>
    <w:p w14:paraId="7534159F" w14:textId="77777777" w:rsidR="00333BF9" w:rsidRDefault="007A5A9B">
      <w:pPr>
        <w:pStyle w:val="Funotentext"/>
        <w:rPr>
          <w:lang w:val="fr-CH"/>
        </w:rPr>
      </w:pPr>
      <w:r>
        <w:rPr>
          <w:rStyle w:val="Funotenzeichen"/>
          <w:noProof w:val="0"/>
          <w:highlight w:val="lightGray"/>
          <w:lang w:val="fr-CH"/>
        </w:rPr>
        <w:t>2</w:t>
      </w:r>
      <w:r>
        <w:rPr>
          <w:highlight w:val="lightGray"/>
          <w:lang w:val="fr-CH"/>
        </w:rPr>
        <w:tab/>
        <w:t xml:space="preserve">FF </w:t>
      </w:r>
      <w:r>
        <w:rPr>
          <w:b/>
          <w:szCs w:val="16"/>
          <w:highlight w:val="lightGray"/>
          <w:lang w:val="fr-CH"/>
        </w:rPr>
        <w:t>2016</w:t>
      </w:r>
      <w:r>
        <w:rPr>
          <w:szCs w:val="16"/>
          <w:highlight w:val="lightGray"/>
          <w:lang w:val="fr-CH"/>
        </w:rPr>
        <w:t xml:space="preserve"> 4999</w:t>
      </w:r>
    </w:p>
    <w:p w14:paraId="6A2E5DA9" w14:textId="77777777" w:rsidR="00333BF9" w:rsidRDefault="00333BF9">
      <w:pPr>
        <w:pStyle w:val="Abstand4pt"/>
        <w:rPr>
          <w:lang w:val="fr-CH"/>
        </w:rPr>
      </w:pPr>
    </w:p>
    <w:p w14:paraId="0FCC01A0" w14:textId="77777777" w:rsidR="00333BF9" w:rsidRDefault="00333BF9">
      <w:pPr>
        <w:pStyle w:val="Abstand4pt"/>
        <w:rPr>
          <w:lang w:val="fr-CH"/>
        </w:rPr>
      </w:pPr>
    </w:p>
    <w:p w14:paraId="206719D0" w14:textId="77777777" w:rsidR="00333BF9" w:rsidRDefault="007A5A9B">
      <w:pPr>
        <w:pStyle w:val="Absatz"/>
        <w:rPr>
          <w:lang w:val="fr-CH"/>
        </w:rPr>
      </w:pPr>
      <w:r>
        <w:rPr>
          <w:highlight w:val="yellow"/>
          <w:lang w:val="fr-CH"/>
        </w:rPr>
        <w:t>[</w:t>
      </w:r>
      <w:r>
        <w:rPr>
          <w:i/>
          <w:highlight w:val="yellow"/>
          <w:lang w:val="fr-CH"/>
        </w:rPr>
        <w:t>développer</w:t>
      </w:r>
      <w:r>
        <w:rPr>
          <w:highlight w:val="yellow"/>
          <w:lang w:val="fr-CH"/>
        </w:rPr>
        <w:t>]</w:t>
      </w:r>
    </w:p>
    <w:p w14:paraId="2E560D5E" w14:textId="77777777" w:rsidR="00333BF9" w:rsidRDefault="007A5A9B">
      <w:pPr>
        <w:pStyle w:val="Absatz"/>
        <w:rPr>
          <w:lang w:val="fr-CH"/>
        </w:rPr>
      </w:pPr>
      <w:r>
        <w:rPr>
          <w:highlight w:val="yellow"/>
          <w:lang w:val="fr-CH"/>
        </w:rPr>
        <w:t>Exemple</w:t>
      </w:r>
      <w:r>
        <w:rPr>
          <w:rStyle w:val="Funotenzeichen"/>
          <w:noProof w:val="0"/>
          <w:highlight w:val="yellow"/>
          <w:lang w:val="fr-CH"/>
        </w:rPr>
        <w:t>1</w:t>
      </w:r>
      <w:r>
        <w:rPr>
          <w:highlight w:val="yellow"/>
          <w:lang w:val="fr-CH"/>
        </w:rPr>
        <w:t>:</w:t>
      </w:r>
      <w:r>
        <w:rPr>
          <w:lang w:val="fr-CH"/>
        </w:rPr>
        <w:t xml:space="preserve"> </w:t>
      </w:r>
      <w:r>
        <w:rPr>
          <w:highlight w:val="lightGray"/>
          <w:lang w:val="fr-CH"/>
        </w:rPr>
        <w:t>Afin de répondre au mandat constitutionnel selon lequel toutes les dispositions importantes qui fixent des règles de droit doivent être édictées sous la forme d’une loi fédérale, il est cependant indiqué d’édicter la LURN. Par ailleurs, la LURN remplace le ch. II, al. 2, let. b, des dispositions finales de l’arrêté fédéral du 18 décembre 1998 relatif à une mise à jour de la Constitution, l’art. 36</w:t>
      </w:r>
      <w:r>
        <w:rPr>
          <w:position w:val="4"/>
          <w:sz w:val="13"/>
          <w:highlight w:val="lightGray"/>
          <w:lang w:val="fr-CH"/>
        </w:rPr>
        <w:t>quinquies</w:t>
      </w:r>
      <w:r>
        <w:rPr>
          <w:highlight w:val="lightGray"/>
          <w:lang w:val="fr-CH"/>
        </w:rPr>
        <w:t xml:space="preserve"> aCst. et l’ordonnance du 26 octobre 1994 relative à une redevance pour l’utilisation des routes nat</w:t>
      </w:r>
      <w:r>
        <w:rPr>
          <w:highlight w:val="lightGray"/>
          <w:lang w:val="fr-CH"/>
        </w:rPr>
        <w:t>ionales.</w:t>
      </w:r>
    </w:p>
    <w:p w14:paraId="364B8998" w14:textId="77777777" w:rsidR="00333BF9" w:rsidRDefault="00333BF9">
      <w:pPr>
        <w:pStyle w:val="Abstand4pt"/>
        <w:rPr>
          <w:lang w:val="fr-CH"/>
        </w:rPr>
      </w:pPr>
    </w:p>
    <w:p w14:paraId="0AEA59C6" w14:textId="77777777" w:rsidR="00333BF9" w:rsidRDefault="00333BF9">
      <w:pPr>
        <w:pStyle w:val="Abstand4pt"/>
        <w:rPr>
          <w:lang w:val="fr-CH"/>
        </w:rPr>
      </w:pPr>
    </w:p>
    <w:p w14:paraId="5B82B454" w14:textId="77777777" w:rsidR="00333BF9" w:rsidRDefault="007A5A9B">
      <w:pPr>
        <w:pStyle w:val="Funotentext"/>
        <w:rPr>
          <w:lang w:val="fr-CH"/>
        </w:rPr>
      </w:pPr>
      <w:r>
        <w:rPr>
          <w:rStyle w:val="Funotenzeichen"/>
          <w:noProof w:val="0"/>
          <w:highlight w:val="lightGray"/>
          <w:lang w:val="fr-CH"/>
        </w:rPr>
        <w:t>1</w:t>
      </w:r>
      <w:r>
        <w:rPr>
          <w:highlight w:val="lightGray"/>
          <w:lang w:val="fr-CH"/>
        </w:rPr>
        <w:tab/>
        <w:t xml:space="preserve">(FF </w:t>
      </w:r>
      <w:r>
        <w:rPr>
          <w:b/>
          <w:highlight w:val="lightGray"/>
          <w:lang w:val="fr-CH"/>
        </w:rPr>
        <w:t>2008</w:t>
      </w:r>
      <w:r>
        <w:rPr>
          <w:highlight w:val="lightGray"/>
          <w:lang w:val="fr-CH"/>
        </w:rPr>
        <w:t xml:space="preserve"> 1215 1241)</w:t>
      </w:r>
    </w:p>
    <w:p w14:paraId="404CEB95" w14:textId="77777777" w:rsidR="00333BF9" w:rsidRDefault="00333BF9">
      <w:pPr>
        <w:pStyle w:val="Abstand18pt"/>
        <w:rPr>
          <w:lang w:val="fr-CH"/>
        </w:rPr>
      </w:pPr>
    </w:p>
    <w:p w14:paraId="61F690A3" w14:textId="77777777" w:rsidR="00333BF9" w:rsidRDefault="007A5A9B">
      <w:pPr>
        <w:pStyle w:val="berschrift2"/>
        <w:rPr>
          <w:lang w:val="fr-CH"/>
        </w:rPr>
      </w:pPr>
      <w:bookmarkStart w:id="11" w:name="_Toc221707459"/>
      <w:r>
        <w:rPr>
          <w:lang w:val="fr-CH"/>
        </w:rPr>
        <w:t>Classement d’interventions parlementaires</w:t>
      </w:r>
      <w:bookmarkEnd w:id="11"/>
    </w:p>
    <w:p w14:paraId="4B17B16E" w14:textId="77777777" w:rsidR="00333BF9" w:rsidRDefault="007A5A9B">
      <w:pPr>
        <w:pStyle w:val="Absatzvor"/>
        <w:rPr>
          <w:lang w:val="fr-CH"/>
        </w:rPr>
      </w:pPr>
      <w:r>
        <w:rPr>
          <w:lang w:val="fr-CH"/>
        </w:rPr>
        <w:t>Texte …</w:t>
      </w:r>
    </w:p>
    <w:p w14:paraId="66FE983C" w14:textId="77777777" w:rsidR="00333BF9" w:rsidRDefault="007A5A9B">
      <w:pPr>
        <w:pStyle w:val="Absatz"/>
        <w:rPr>
          <w:lang w:val="fr-CH"/>
        </w:rPr>
      </w:pPr>
      <w:r>
        <w:rPr>
          <w:lang w:val="fr-CH"/>
        </w:rPr>
        <w:t>Texte …</w:t>
      </w:r>
    </w:p>
    <w:p w14:paraId="50231661" w14:textId="77777777" w:rsidR="00333BF9" w:rsidRDefault="00333BF9">
      <w:pPr>
        <w:pStyle w:val="Abstand18pt"/>
        <w:rPr>
          <w:lang w:val="fr-CH"/>
        </w:rPr>
      </w:pPr>
    </w:p>
    <w:p w14:paraId="6D1E663F" w14:textId="77777777" w:rsidR="00333BF9" w:rsidRDefault="007A5A9B">
      <w:pPr>
        <w:pStyle w:val="berschrift1"/>
        <w:rPr>
          <w:lang w:val="fr-CH"/>
        </w:rPr>
      </w:pPr>
      <w:bookmarkStart w:id="12" w:name="_Toc221707460"/>
      <w:r>
        <w:rPr>
          <w:lang w:val="fr-CH"/>
        </w:rPr>
        <w:t>Procédure préliminaire, consultation comprise</w:t>
      </w:r>
      <w:bookmarkEnd w:id="12"/>
    </w:p>
    <w:p w14:paraId="42456504" w14:textId="77777777" w:rsidR="00333BF9" w:rsidRDefault="007A5A9B">
      <w:pPr>
        <w:pStyle w:val="Absatzvor"/>
        <w:rPr>
          <w:lang w:val="fr-CH"/>
        </w:rPr>
      </w:pPr>
      <w:r>
        <w:rPr>
          <w:lang w:val="fr-CH"/>
        </w:rPr>
        <w:t>Texte …</w:t>
      </w:r>
    </w:p>
    <w:p w14:paraId="7B41141B" w14:textId="77777777" w:rsidR="00333BF9" w:rsidRDefault="007A5A9B">
      <w:pPr>
        <w:pStyle w:val="Absatz"/>
        <w:rPr>
          <w:lang w:val="fr-CH"/>
        </w:rPr>
      </w:pPr>
      <w:r>
        <w:rPr>
          <w:lang w:val="fr-CH"/>
        </w:rPr>
        <w:t>Texte …</w:t>
      </w:r>
    </w:p>
    <w:p w14:paraId="0AAD3EDB" w14:textId="77777777" w:rsidR="00333BF9" w:rsidRDefault="00333BF9">
      <w:pPr>
        <w:pStyle w:val="Abstand18pt"/>
        <w:rPr>
          <w:lang w:val="fr-CH"/>
        </w:rPr>
      </w:pPr>
    </w:p>
    <w:p w14:paraId="33511287" w14:textId="77777777" w:rsidR="00333BF9" w:rsidRDefault="007A5A9B">
      <w:pPr>
        <w:pStyle w:val="berschrift1"/>
        <w:rPr>
          <w:lang w:val="fr-CH"/>
        </w:rPr>
      </w:pPr>
      <w:bookmarkStart w:id="13" w:name="_Toc221707461"/>
      <w:r>
        <w:rPr>
          <w:lang w:val="fr-CH"/>
        </w:rPr>
        <w:t>Comparaison avec le droit étranger, notamment européen</w:t>
      </w:r>
      <w:bookmarkEnd w:id="13"/>
    </w:p>
    <w:p w14:paraId="48409D02" w14:textId="77777777" w:rsidR="00333BF9" w:rsidRDefault="007A5A9B">
      <w:pPr>
        <w:pStyle w:val="Absatzvor"/>
        <w:rPr>
          <w:lang w:val="fr-CH"/>
        </w:rPr>
      </w:pPr>
      <w:r>
        <w:rPr>
          <w:lang w:val="fr-CH"/>
        </w:rPr>
        <w:t>Texte …</w:t>
      </w:r>
    </w:p>
    <w:p w14:paraId="71D43901" w14:textId="77777777" w:rsidR="00333BF9" w:rsidRDefault="007A5A9B">
      <w:pPr>
        <w:pStyle w:val="Absatz"/>
        <w:rPr>
          <w:lang w:val="fr-CH"/>
        </w:rPr>
      </w:pPr>
      <w:r>
        <w:rPr>
          <w:lang w:val="fr-CH"/>
        </w:rPr>
        <w:t>Texte …</w:t>
      </w:r>
    </w:p>
    <w:p w14:paraId="759BCF0D" w14:textId="77777777" w:rsidR="00333BF9" w:rsidRDefault="00333BF9">
      <w:pPr>
        <w:pStyle w:val="Abstand18pt"/>
        <w:rPr>
          <w:lang w:val="fr-CH"/>
        </w:rPr>
      </w:pPr>
    </w:p>
    <w:p w14:paraId="756310F1" w14:textId="77777777" w:rsidR="00333BF9" w:rsidRDefault="00333BF9">
      <w:pPr>
        <w:pStyle w:val="Abstand18pt"/>
        <w:rPr>
          <w:lang w:val="fr-CH"/>
        </w:rPr>
      </w:pPr>
    </w:p>
    <w:p w14:paraId="748DEB0E" w14:textId="77777777" w:rsidR="00333BF9" w:rsidRDefault="00333BF9">
      <w:pPr>
        <w:pStyle w:val="Abstand18pt"/>
        <w:rPr>
          <w:lang w:val="fr-CH"/>
        </w:rPr>
      </w:pPr>
    </w:p>
    <w:p w14:paraId="037F5B85" w14:textId="77777777" w:rsidR="00333BF9" w:rsidRDefault="00333BF9">
      <w:pPr>
        <w:pStyle w:val="Abstand18pt"/>
        <w:rPr>
          <w:lang w:val="fr-CH"/>
        </w:rPr>
      </w:pPr>
    </w:p>
    <w:p w14:paraId="47E6B24A" w14:textId="77777777" w:rsidR="00333BF9" w:rsidRDefault="007A5A9B">
      <w:pPr>
        <w:pStyle w:val="berschrift1"/>
        <w:rPr>
          <w:lang w:val="fr-CH"/>
        </w:rPr>
      </w:pPr>
      <w:bookmarkStart w:id="14" w:name="_Toc221707462"/>
      <w:r>
        <w:rPr>
          <w:lang w:val="fr-CH"/>
        </w:rPr>
        <w:lastRenderedPageBreak/>
        <w:t>Présentation du projet</w:t>
      </w:r>
      <w:bookmarkEnd w:id="14"/>
    </w:p>
    <w:p w14:paraId="7852AAD4" w14:textId="77777777" w:rsidR="00333BF9" w:rsidRDefault="007A5A9B">
      <w:pPr>
        <w:pStyle w:val="berschrift2"/>
        <w:rPr>
          <w:lang w:val="fr-CH"/>
        </w:rPr>
      </w:pPr>
      <w:bookmarkStart w:id="15" w:name="_Toc221707463"/>
      <w:r>
        <w:rPr>
          <w:lang w:val="fr-CH"/>
        </w:rPr>
        <w:t>Réglementation proposée</w:t>
      </w:r>
      <w:bookmarkEnd w:id="15"/>
    </w:p>
    <w:p w14:paraId="16708114" w14:textId="77777777" w:rsidR="00333BF9" w:rsidRDefault="007A5A9B">
      <w:pPr>
        <w:pStyle w:val="Absatzvor"/>
        <w:rPr>
          <w:lang w:val="fr-CH"/>
        </w:rPr>
      </w:pPr>
      <w:r>
        <w:rPr>
          <w:lang w:val="fr-CH"/>
        </w:rPr>
        <w:t>Texte …</w:t>
      </w:r>
    </w:p>
    <w:p w14:paraId="75148BB1" w14:textId="77777777" w:rsidR="00333BF9" w:rsidRDefault="007A5A9B">
      <w:pPr>
        <w:pStyle w:val="Absatz"/>
        <w:rPr>
          <w:lang w:val="fr-CH"/>
        </w:rPr>
      </w:pPr>
      <w:r>
        <w:rPr>
          <w:lang w:val="fr-CH"/>
        </w:rPr>
        <w:t>Texte …</w:t>
      </w:r>
    </w:p>
    <w:p w14:paraId="304004AE" w14:textId="77777777" w:rsidR="00333BF9" w:rsidRDefault="00333BF9">
      <w:pPr>
        <w:pStyle w:val="Abstand18pt"/>
        <w:rPr>
          <w:lang w:val="fr-CH"/>
        </w:rPr>
      </w:pPr>
    </w:p>
    <w:p w14:paraId="230058F6" w14:textId="77777777" w:rsidR="00333BF9" w:rsidRDefault="007A5A9B">
      <w:pPr>
        <w:pStyle w:val="berschrift2"/>
        <w:rPr>
          <w:lang w:val="fr-CH"/>
        </w:rPr>
      </w:pPr>
      <w:bookmarkStart w:id="16" w:name="_Toc221707464"/>
      <w:r>
        <w:rPr>
          <w:lang w:val="fr-CH"/>
        </w:rPr>
        <w:t>Adéquation des moyens requis</w:t>
      </w:r>
      <w:bookmarkEnd w:id="16"/>
    </w:p>
    <w:p w14:paraId="5F618F5C" w14:textId="77777777" w:rsidR="00333BF9" w:rsidRDefault="007A5A9B">
      <w:pPr>
        <w:pStyle w:val="Absatzvor"/>
        <w:rPr>
          <w:lang w:val="fr-CH"/>
        </w:rPr>
      </w:pPr>
      <w:r>
        <w:rPr>
          <w:lang w:val="fr-CH"/>
        </w:rPr>
        <w:t>Texte …</w:t>
      </w:r>
    </w:p>
    <w:p w14:paraId="3CC5ACE4" w14:textId="77777777" w:rsidR="00333BF9" w:rsidRDefault="007A5A9B">
      <w:pPr>
        <w:pStyle w:val="Absatz"/>
        <w:rPr>
          <w:lang w:val="fr-CH"/>
        </w:rPr>
      </w:pPr>
      <w:r>
        <w:rPr>
          <w:lang w:val="fr-CH"/>
        </w:rPr>
        <w:t>Texte …</w:t>
      </w:r>
    </w:p>
    <w:p w14:paraId="068672F6" w14:textId="77777777" w:rsidR="00333BF9" w:rsidRDefault="00333BF9">
      <w:pPr>
        <w:pStyle w:val="Abstand18pt"/>
        <w:rPr>
          <w:lang w:val="fr-CH"/>
        </w:rPr>
      </w:pPr>
    </w:p>
    <w:p w14:paraId="6EF4E975" w14:textId="77777777" w:rsidR="00333BF9" w:rsidRDefault="007A5A9B">
      <w:pPr>
        <w:pStyle w:val="berschrift2"/>
        <w:rPr>
          <w:lang w:val="fr-CH"/>
        </w:rPr>
      </w:pPr>
      <w:bookmarkStart w:id="17" w:name="_Toc221707465"/>
      <w:r>
        <w:rPr>
          <w:lang w:val="fr-CH"/>
        </w:rPr>
        <w:t>Mise en œuvre</w:t>
      </w:r>
      <w:bookmarkEnd w:id="17"/>
    </w:p>
    <w:p w14:paraId="44AD2025" w14:textId="77777777" w:rsidR="00333BF9" w:rsidRDefault="007A5A9B">
      <w:pPr>
        <w:pStyle w:val="Absatzvor"/>
        <w:rPr>
          <w:lang w:val="fr-CH"/>
        </w:rPr>
      </w:pPr>
      <w:r>
        <w:rPr>
          <w:lang w:val="fr-CH"/>
        </w:rPr>
        <w:t>Texte …</w:t>
      </w:r>
    </w:p>
    <w:p w14:paraId="40B701FC" w14:textId="77777777" w:rsidR="00333BF9" w:rsidRDefault="007A5A9B">
      <w:pPr>
        <w:pStyle w:val="Absatz"/>
        <w:rPr>
          <w:lang w:val="fr-CH"/>
        </w:rPr>
      </w:pPr>
      <w:r>
        <w:rPr>
          <w:lang w:val="fr-CH"/>
        </w:rPr>
        <w:t>Texte …</w:t>
      </w:r>
    </w:p>
    <w:p w14:paraId="47D3F285" w14:textId="77777777" w:rsidR="00333BF9" w:rsidRDefault="00333BF9">
      <w:pPr>
        <w:pStyle w:val="Abstand18pt"/>
        <w:rPr>
          <w:lang w:val="fr-CH"/>
        </w:rPr>
      </w:pPr>
    </w:p>
    <w:p w14:paraId="290BA738" w14:textId="77777777" w:rsidR="00333BF9" w:rsidRDefault="007A5A9B">
      <w:pPr>
        <w:pStyle w:val="berschrift1"/>
        <w:rPr>
          <w:lang w:val="fr-CH"/>
        </w:rPr>
      </w:pPr>
      <w:bookmarkStart w:id="18" w:name="_Toc221707466"/>
      <w:r>
        <w:rPr>
          <w:lang w:val="fr-CH"/>
        </w:rPr>
        <w:t>Commentaire des dispositions</w:t>
      </w:r>
      <w:bookmarkEnd w:id="18"/>
    </w:p>
    <w:p w14:paraId="3F1ACD16" w14:textId="77777777" w:rsidR="00333BF9" w:rsidRDefault="007A5A9B">
      <w:pPr>
        <w:pStyle w:val="VerweisArtkursiv"/>
        <w:rPr>
          <w:lang w:val="fr-CH" w:eastAsia="de-CH"/>
        </w:rPr>
      </w:pPr>
      <w:r>
        <w:rPr>
          <w:highlight w:val="lightGray"/>
          <w:lang w:val="fr-CH" w:eastAsia="de-CH"/>
        </w:rPr>
        <w:t>Préambule</w:t>
      </w:r>
    </w:p>
    <w:p w14:paraId="023A923F" w14:textId="77777777" w:rsidR="00333BF9" w:rsidRDefault="007A5A9B">
      <w:pPr>
        <w:pStyle w:val="Absatz"/>
        <w:rPr>
          <w:highlight w:val="lightGray"/>
          <w:lang w:val="fr-CH" w:eastAsia="de-CH"/>
        </w:rPr>
      </w:pPr>
      <w:r>
        <w:rPr>
          <w:highlight w:val="lightGray"/>
          <w:lang w:val="fr-CH" w:eastAsia="de-CH"/>
        </w:rPr>
        <w:t>Le préambule renvoie à la Constitution du 29 mai 1874 (aCst.), remplacée par la Constitution du 18 avril 1999 (Cst.). Il y a donc lieu de l’adapter en conséquence. Les art. XXX de l’aCst. correspondent aux art. YYY de la Cst.</w:t>
      </w:r>
    </w:p>
    <w:p w14:paraId="1C0938C8" w14:textId="77777777" w:rsidR="00333BF9" w:rsidRDefault="007A5A9B">
      <w:pPr>
        <w:pStyle w:val="TitelArtikelKomm"/>
        <w:rPr>
          <w:lang w:val="fr-CH"/>
        </w:rPr>
      </w:pPr>
      <w:r>
        <w:rPr>
          <w:lang w:val="fr-CH"/>
        </w:rPr>
        <w:t>Art. …</w:t>
      </w:r>
      <w:r>
        <w:rPr>
          <w:lang w:val="fr-CH"/>
        </w:rPr>
        <w:tab/>
      </w:r>
      <w:r>
        <w:rPr>
          <w:lang w:val="fr-CH"/>
        </w:rPr>
        <w:t>.....................</w:t>
      </w:r>
    </w:p>
    <w:p w14:paraId="28D4057C" w14:textId="77777777" w:rsidR="00333BF9" w:rsidRDefault="007A5A9B">
      <w:pPr>
        <w:pStyle w:val="Absatz"/>
        <w:rPr>
          <w:lang w:val="fr-CH"/>
        </w:rPr>
      </w:pPr>
      <w:r>
        <w:rPr>
          <w:lang w:val="fr-CH"/>
        </w:rPr>
        <w:t>Texte …</w:t>
      </w:r>
    </w:p>
    <w:p w14:paraId="68E332B2" w14:textId="77777777" w:rsidR="00333BF9" w:rsidRDefault="00333BF9">
      <w:pPr>
        <w:pStyle w:val="Abstand18pt"/>
        <w:rPr>
          <w:lang w:val="fr-CH"/>
        </w:rPr>
      </w:pPr>
    </w:p>
    <w:p w14:paraId="6F1CCFE5" w14:textId="77777777" w:rsidR="00333BF9" w:rsidRDefault="007A5A9B">
      <w:pPr>
        <w:pStyle w:val="berschrift1"/>
        <w:rPr>
          <w:lang w:val="fr-CH"/>
        </w:rPr>
      </w:pPr>
      <w:bookmarkStart w:id="19" w:name="_Toc221707467"/>
      <w:r>
        <w:rPr>
          <w:lang w:val="fr-CH"/>
        </w:rPr>
        <w:t>Conséquences</w:t>
      </w:r>
      <w:bookmarkEnd w:id="19"/>
    </w:p>
    <w:p w14:paraId="3F608059" w14:textId="77777777" w:rsidR="00333BF9" w:rsidRDefault="007A5A9B">
      <w:pPr>
        <w:pStyle w:val="Absatz"/>
        <w:spacing w:before="160"/>
        <w:rPr>
          <w:lang w:val="fr-CH"/>
        </w:rPr>
      </w:pPr>
      <w:r>
        <w:rPr>
          <w:lang w:val="fr-CH"/>
        </w:rPr>
        <w:t>Texte …</w:t>
      </w:r>
    </w:p>
    <w:p w14:paraId="7428AF6B" w14:textId="77777777" w:rsidR="00333BF9" w:rsidRDefault="007A5A9B">
      <w:pPr>
        <w:pStyle w:val="Absatz"/>
        <w:rPr>
          <w:lang w:val="fr-CH"/>
        </w:rPr>
      </w:pPr>
      <w:r>
        <w:rPr>
          <w:lang w:val="fr-CH"/>
        </w:rPr>
        <w:t>Texte …</w:t>
      </w:r>
    </w:p>
    <w:p w14:paraId="57DE9AF3" w14:textId="77777777" w:rsidR="00333BF9" w:rsidRDefault="00333BF9">
      <w:pPr>
        <w:pStyle w:val="Abstand18pt"/>
        <w:rPr>
          <w:lang w:val="fr-CH"/>
        </w:rPr>
      </w:pPr>
    </w:p>
    <w:p w14:paraId="11EB3884" w14:textId="77777777" w:rsidR="00333BF9" w:rsidRDefault="007A5A9B">
      <w:pPr>
        <w:pStyle w:val="berschrift2"/>
        <w:rPr>
          <w:lang w:val="fr-CH"/>
        </w:rPr>
      </w:pPr>
      <w:bookmarkStart w:id="20" w:name="_Toc221707468"/>
      <w:r>
        <w:rPr>
          <w:lang w:val="fr-CH"/>
        </w:rPr>
        <w:t>Conséquences pour la Confédération</w:t>
      </w:r>
      <w:bookmarkEnd w:id="20"/>
    </w:p>
    <w:p w14:paraId="07E3EA70" w14:textId="77777777" w:rsidR="00333BF9" w:rsidRDefault="007A5A9B">
      <w:pPr>
        <w:pStyle w:val="Absatzvor"/>
        <w:rPr>
          <w:lang w:val="fr-CH"/>
        </w:rPr>
      </w:pPr>
      <w:r>
        <w:rPr>
          <w:lang w:val="fr-CH"/>
        </w:rPr>
        <w:t>Texte …</w:t>
      </w:r>
    </w:p>
    <w:p w14:paraId="4DA56CEE" w14:textId="77777777" w:rsidR="00333BF9" w:rsidRDefault="007A5A9B">
      <w:pPr>
        <w:pStyle w:val="Absatz"/>
        <w:rPr>
          <w:lang w:val="fr-CH"/>
        </w:rPr>
      </w:pPr>
      <w:r>
        <w:rPr>
          <w:lang w:val="fr-CH"/>
        </w:rPr>
        <w:t>Texte …</w:t>
      </w:r>
    </w:p>
    <w:p w14:paraId="5E50C0AC" w14:textId="77777777" w:rsidR="00333BF9" w:rsidRDefault="00333BF9">
      <w:pPr>
        <w:pStyle w:val="Abstand18pt"/>
        <w:rPr>
          <w:lang w:val="fr-CH"/>
        </w:rPr>
      </w:pPr>
    </w:p>
    <w:p w14:paraId="5AFC7AFF" w14:textId="77777777" w:rsidR="00333BF9" w:rsidRDefault="007A5A9B">
      <w:pPr>
        <w:pStyle w:val="berschrift2"/>
        <w:rPr>
          <w:lang w:val="fr-CH"/>
        </w:rPr>
      </w:pPr>
      <w:bookmarkStart w:id="21" w:name="_Toc221707469"/>
      <w:r>
        <w:rPr>
          <w:lang w:val="fr-CH"/>
        </w:rPr>
        <w:lastRenderedPageBreak/>
        <w:t>Conséquences pour les cantons et les communes, ainsi que pour les centres urbains, les agglomérations et les régions de montagne</w:t>
      </w:r>
      <w:bookmarkEnd w:id="21"/>
    </w:p>
    <w:p w14:paraId="230773C9" w14:textId="77777777" w:rsidR="00333BF9" w:rsidRDefault="007A5A9B">
      <w:pPr>
        <w:pStyle w:val="Absatzvor"/>
        <w:rPr>
          <w:lang w:val="fr-CH"/>
        </w:rPr>
      </w:pPr>
      <w:r>
        <w:rPr>
          <w:lang w:val="fr-CH"/>
        </w:rPr>
        <w:t>Texte …</w:t>
      </w:r>
    </w:p>
    <w:p w14:paraId="6FF1B61E" w14:textId="77777777" w:rsidR="00333BF9" w:rsidRDefault="007A5A9B">
      <w:pPr>
        <w:pStyle w:val="Absatz"/>
        <w:rPr>
          <w:lang w:val="fr-CH"/>
        </w:rPr>
      </w:pPr>
      <w:r>
        <w:rPr>
          <w:lang w:val="fr-CH"/>
        </w:rPr>
        <w:t>Texte …</w:t>
      </w:r>
    </w:p>
    <w:p w14:paraId="26E47D68" w14:textId="77777777" w:rsidR="00333BF9" w:rsidRDefault="00333BF9">
      <w:pPr>
        <w:pStyle w:val="Abstand18pt"/>
        <w:rPr>
          <w:lang w:val="fr-CH"/>
        </w:rPr>
      </w:pPr>
    </w:p>
    <w:p w14:paraId="26ABD6D3" w14:textId="77777777" w:rsidR="00333BF9" w:rsidRDefault="007A5A9B">
      <w:pPr>
        <w:pStyle w:val="berschrift2"/>
        <w:rPr>
          <w:lang w:val="fr-CH"/>
        </w:rPr>
      </w:pPr>
      <w:bookmarkStart w:id="22" w:name="_Toc221707470"/>
      <w:r>
        <w:rPr>
          <w:lang w:val="fr-CH"/>
        </w:rPr>
        <w:t>Conséquences économiques</w:t>
      </w:r>
      <w:bookmarkEnd w:id="22"/>
    </w:p>
    <w:p w14:paraId="295D208A" w14:textId="77777777" w:rsidR="00333BF9" w:rsidRDefault="007A5A9B">
      <w:pPr>
        <w:pStyle w:val="Absatzvor"/>
        <w:rPr>
          <w:lang w:val="fr-CH"/>
        </w:rPr>
      </w:pPr>
      <w:r>
        <w:rPr>
          <w:lang w:val="fr-CH"/>
        </w:rPr>
        <w:t>Texte …</w:t>
      </w:r>
    </w:p>
    <w:p w14:paraId="74B61756" w14:textId="77777777" w:rsidR="00333BF9" w:rsidRDefault="007A5A9B">
      <w:pPr>
        <w:pStyle w:val="Absatz"/>
        <w:rPr>
          <w:lang w:val="fr-CH"/>
        </w:rPr>
      </w:pPr>
      <w:r>
        <w:rPr>
          <w:lang w:val="fr-CH"/>
        </w:rPr>
        <w:t>Texte …</w:t>
      </w:r>
    </w:p>
    <w:p w14:paraId="08AA29D8" w14:textId="77777777" w:rsidR="00333BF9" w:rsidRDefault="00333BF9">
      <w:pPr>
        <w:pStyle w:val="Abstand18pt"/>
        <w:rPr>
          <w:lang w:val="fr-CH"/>
        </w:rPr>
      </w:pPr>
    </w:p>
    <w:p w14:paraId="0313F0A8" w14:textId="77777777" w:rsidR="00333BF9" w:rsidRDefault="007A5A9B">
      <w:pPr>
        <w:pStyle w:val="berschrift2"/>
        <w:rPr>
          <w:lang w:val="fr-CH"/>
        </w:rPr>
      </w:pPr>
      <w:bookmarkStart w:id="23" w:name="_Toc221707471"/>
      <w:r>
        <w:rPr>
          <w:lang w:val="fr-CH"/>
        </w:rPr>
        <w:t>Conséquences sanitaires et sociales</w:t>
      </w:r>
      <w:bookmarkEnd w:id="23"/>
    </w:p>
    <w:p w14:paraId="2F03FE73" w14:textId="77777777" w:rsidR="00333BF9" w:rsidRDefault="007A5A9B">
      <w:pPr>
        <w:pStyle w:val="Absatzvor"/>
        <w:rPr>
          <w:lang w:val="fr-CH"/>
        </w:rPr>
      </w:pPr>
      <w:r>
        <w:rPr>
          <w:lang w:val="fr-CH"/>
        </w:rPr>
        <w:t>Texte …</w:t>
      </w:r>
    </w:p>
    <w:p w14:paraId="47455C11" w14:textId="77777777" w:rsidR="00333BF9" w:rsidRDefault="007A5A9B">
      <w:pPr>
        <w:pStyle w:val="Absatz"/>
        <w:rPr>
          <w:lang w:val="fr-CH"/>
        </w:rPr>
      </w:pPr>
      <w:r>
        <w:rPr>
          <w:lang w:val="fr-CH"/>
        </w:rPr>
        <w:t>Texte …</w:t>
      </w:r>
    </w:p>
    <w:p w14:paraId="4AE9E44C" w14:textId="77777777" w:rsidR="00333BF9" w:rsidRDefault="00333BF9">
      <w:pPr>
        <w:pStyle w:val="Abstand18pt"/>
        <w:rPr>
          <w:lang w:val="fr-CH"/>
        </w:rPr>
      </w:pPr>
    </w:p>
    <w:p w14:paraId="09E81593" w14:textId="77777777" w:rsidR="00333BF9" w:rsidRDefault="007A5A9B">
      <w:pPr>
        <w:pStyle w:val="berschrift2"/>
        <w:rPr>
          <w:lang w:val="fr-CH"/>
        </w:rPr>
      </w:pPr>
      <w:bookmarkStart w:id="24" w:name="_Toc221707472"/>
      <w:r>
        <w:rPr>
          <w:lang w:val="fr-CH"/>
        </w:rPr>
        <w:t>Conséquences environnementales</w:t>
      </w:r>
      <w:bookmarkEnd w:id="24"/>
    </w:p>
    <w:p w14:paraId="27905357" w14:textId="77777777" w:rsidR="00333BF9" w:rsidRDefault="007A5A9B">
      <w:pPr>
        <w:pStyle w:val="Absatzvor"/>
        <w:rPr>
          <w:lang w:val="fr-CH"/>
        </w:rPr>
      </w:pPr>
      <w:r>
        <w:rPr>
          <w:lang w:val="fr-CH"/>
        </w:rPr>
        <w:t>Texte …</w:t>
      </w:r>
    </w:p>
    <w:p w14:paraId="66D9E727" w14:textId="77777777" w:rsidR="00333BF9" w:rsidRDefault="007A5A9B">
      <w:pPr>
        <w:pStyle w:val="Absatz"/>
        <w:rPr>
          <w:lang w:val="fr-CH"/>
        </w:rPr>
      </w:pPr>
      <w:r>
        <w:rPr>
          <w:lang w:val="fr-CH"/>
        </w:rPr>
        <w:t>Texte …</w:t>
      </w:r>
    </w:p>
    <w:p w14:paraId="5085A5FF" w14:textId="77777777" w:rsidR="00333BF9" w:rsidRDefault="00333BF9">
      <w:pPr>
        <w:pStyle w:val="Abstand18pt"/>
        <w:rPr>
          <w:lang w:val="fr-CH"/>
        </w:rPr>
      </w:pPr>
    </w:p>
    <w:p w14:paraId="323E17E1" w14:textId="77777777" w:rsidR="00333BF9" w:rsidRDefault="007A5A9B">
      <w:pPr>
        <w:pStyle w:val="berschrift2"/>
        <w:rPr>
          <w:lang w:val="fr-CH"/>
        </w:rPr>
      </w:pPr>
      <w:bookmarkStart w:id="25" w:name="_Toc221707473"/>
      <w:r>
        <w:rPr>
          <w:lang w:val="fr-CH"/>
        </w:rPr>
        <w:t>Autres conséquences</w:t>
      </w:r>
      <w:bookmarkEnd w:id="25"/>
    </w:p>
    <w:p w14:paraId="1326F054" w14:textId="77777777" w:rsidR="00333BF9" w:rsidRDefault="007A5A9B">
      <w:pPr>
        <w:pStyle w:val="Absatzvor"/>
        <w:rPr>
          <w:lang w:val="fr-CH"/>
        </w:rPr>
      </w:pPr>
      <w:r>
        <w:rPr>
          <w:lang w:val="fr-CH"/>
        </w:rPr>
        <w:t>Texte …</w:t>
      </w:r>
    </w:p>
    <w:p w14:paraId="57DE74F8" w14:textId="77777777" w:rsidR="00333BF9" w:rsidRDefault="007A5A9B">
      <w:pPr>
        <w:pStyle w:val="Absatz"/>
        <w:rPr>
          <w:lang w:val="fr-CH"/>
        </w:rPr>
      </w:pPr>
      <w:r>
        <w:rPr>
          <w:lang w:val="fr-CH"/>
        </w:rPr>
        <w:t>Texte …</w:t>
      </w:r>
    </w:p>
    <w:p w14:paraId="0C3A3F9D" w14:textId="77777777" w:rsidR="00333BF9" w:rsidRDefault="00333BF9">
      <w:pPr>
        <w:pStyle w:val="Abstand18pt"/>
        <w:rPr>
          <w:lang w:val="fr-CH"/>
        </w:rPr>
      </w:pPr>
    </w:p>
    <w:p w14:paraId="31A724A1" w14:textId="77777777" w:rsidR="00333BF9" w:rsidRDefault="007A5A9B">
      <w:pPr>
        <w:pStyle w:val="berschrift1"/>
        <w:rPr>
          <w:lang w:val="fr-CH"/>
        </w:rPr>
      </w:pPr>
      <w:bookmarkStart w:id="26" w:name="_Toc221707474"/>
      <w:r>
        <w:rPr>
          <w:lang w:val="fr-CH"/>
        </w:rPr>
        <w:t>Aspects juridiques</w:t>
      </w:r>
      <w:bookmarkEnd w:id="26"/>
    </w:p>
    <w:p w14:paraId="74350FF9" w14:textId="77777777" w:rsidR="00333BF9" w:rsidRDefault="007A5A9B">
      <w:pPr>
        <w:pStyle w:val="berschrift2"/>
        <w:rPr>
          <w:lang w:val="fr-CH"/>
        </w:rPr>
      </w:pPr>
      <w:bookmarkStart w:id="27" w:name="_Toc221707475"/>
      <w:r>
        <w:rPr>
          <w:lang w:val="fr-CH"/>
        </w:rPr>
        <w:t>Constitutionnalité</w:t>
      </w:r>
      <w:bookmarkEnd w:id="27"/>
    </w:p>
    <w:p w14:paraId="32B2BB58" w14:textId="77777777" w:rsidR="00333BF9" w:rsidRDefault="007A5A9B">
      <w:pPr>
        <w:pStyle w:val="Absatzvor"/>
        <w:rPr>
          <w:lang w:val="fr-CH"/>
        </w:rPr>
      </w:pPr>
      <w:r>
        <w:rPr>
          <w:lang w:val="fr-CH"/>
        </w:rPr>
        <w:t>Texte …</w:t>
      </w:r>
    </w:p>
    <w:p w14:paraId="0DC9EA6D" w14:textId="77777777" w:rsidR="00333BF9" w:rsidRDefault="007A5A9B">
      <w:pPr>
        <w:pStyle w:val="Absatz"/>
        <w:rPr>
          <w:lang w:val="fr-CH"/>
        </w:rPr>
      </w:pPr>
      <w:r>
        <w:rPr>
          <w:lang w:val="fr-CH"/>
        </w:rPr>
        <w:t>Texte …</w:t>
      </w:r>
    </w:p>
    <w:p w14:paraId="163307B4" w14:textId="77777777" w:rsidR="00333BF9" w:rsidRDefault="00333BF9">
      <w:pPr>
        <w:pStyle w:val="Abstand18pt"/>
        <w:rPr>
          <w:lang w:val="fr-CH"/>
        </w:rPr>
      </w:pPr>
    </w:p>
    <w:p w14:paraId="3EBB4F65" w14:textId="77777777" w:rsidR="00333BF9" w:rsidRDefault="00333BF9">
      <w:pPr>
        <w:pStyle w:val="Abstand18pt"/>
        <w:rPr>
          <w:lang w:val="fr-CH"/>
        </w:rPr>
      </w:pPr>
    </w:p>
    <w:p w14:paraId="32E1A8B7" w14:textId="77777777" w:rsidR="00333BF9" w:rsidRDefault="00333BF9">
      <w:pPr>
        <w:pStyle w:val="Abstand18pt"/>
        <w:rPr>
          <w:lang w:val="fr-CH"/>
        </w:rPr>
      </w:pPr>
    </w:p>
    <w:p w14:paraId="161231DA" w14:textId="77777777" w:rsidR="00333BF9" w:rsidRDefault="007A5A9B">
      <w:pPr>
        <w:pStyle w:val="berschrift2"/>
        <w:rPr>
          <w:lang w:val="fr-CH"/>
        </w:rPr>
      </w:pPr>
      <w:bookmarkStart w:id="28" w:name="_Toc221707476"/>
      <w:r>
        <w:rPr>
          <w:lang w:val="fr-CH"/>
        </w:rPr>
        <w:lastRenderedPageBreak/>
        <w:t>Compatibilité avec les obligations internationales</w:t>
      </w:r>
      <w:r>
        <w:rPr>
          <w:lang w:val="fr-CH"/>
        </w:rPr>
        <w:br/>
        <w:t>de la Suisse</w:t>
      </w:r>
      <w:bookmarkEnd w:id="28"/>
    </w:p>
    <w:p w14:paraId="530F229B" w14:textId="77777777" w:rsidR="00333BF9" w:rsidRDefault="007A5A9B">
      <w:pPr>
        <w:pStyle w:val="Absatzvor"/>
        <w:rPr>
          <w:lang w:val="fr-CH"/>
        </w:rPr>
      </w:pPr>
      <w:r>
        <w:rPr>
          <w:lang w:val="fr-CH"/>
        </w:rPr>
        <w:t>Texte …</w:t>
      </w:r>
    </w:p>
    <w:p w14:paraId="06AF66CF" w14:textId="77777777" w:rsidR="00333BF9" w:rsidRDefault="007A5A9B">
      <w:pPr>
        <w:pStyle w:val="Absatz"/>
        <w:rPr>
          <w:lang w:val="fr-CH"/>
        </w:rPr>
      </w:pPr>
      <w:r>
        <w:rPr>
          <w:lang w:val="fr-CH"/>
        </w:rPr>
        <w:t>Texte …</w:t>
      </w:r>
    </w:p>
    <w:p w14:paraId="1207C627" w14:textId="77777777" w:rsidR="00333BF9" w:rsidRDefault="007A5A9B">
      <w:pPr>
        <w:pStyle w:val="Absatz"/>
        <w:rPr>
          <w:lang w:val="fr-CH"/>
        </w:rPr>
      </w:pPr>
      <w:r>
        <w:rPr>
          <w:lang w:val="fr-CH"/>
        </w:rPr>
        <w:t>Texte …</w:t>
      </w:r>
    </w:p>
    <w:p w14:paraId="4F498D6D" w14:textId="77777777" w:rsidR="00333BF9" w:rsidRDefault="00333BF9">
      <w:pPr>
        <w:pStyle w:val="Abstand18pt"/>
        <w:rPr>
          <w:lang w:val="fr-CH"/>
        </w:rPr>
      </w:pPr>
    </w:p>
    <w:p w14:paraId="53C35E78" w14:textId="77777777" w:rsidR="00333BF9" w:rsidRDefault="007A5A9B">
      <w:pPr>
        <w:pStyle w:val="berschrift2"/>
        <w:rPr>
          <w:lang w:val="fr-CH"/>
        </w:rPr>
      </w:pPr>
      <w:bookmarkStart w:id="29" w:name="_Toc221707477"/>
      <w:r>
        <w:rPr>
          <w:lang w:val="fr-CH"/>
        </w:rPr>
        <w:t>Forme de l’acte à adopter</w:t>
      </w:r>
      <w:bookmarkEnd w:id="29"/>
    </w:p>
    <w:p w14:paraId="090C1390" w14:textId="77777777" w:rsidR="00333BF9" w:rsidRDefault="007A5A9B">
      <w:pPr>
        <w:pStyle w:val="Absatzvor"/>
        <w:rPr>
          <w:lang w:val="fr-CH"/>
        </w:rPr>
      </w:pPr>
      <w:r>
        <w:rPr>
          <w:lang w:val="fr-CH"/>
        </w:rPr>
        <w:t>Texte …</w:t>
      </w:r>
    </w:p>
    <w:p w14:paraId="2F57395B" w14:textId="77777777" w:rsidR="00333BF9" w:rsidRDefault="007A5A9B">
      <w:pPr>
        <w:pStyle w:val="Absatz"/>
        <w:rPr>
          <w:lang w:val="fr-CH"/>
        </w:rPr>
      </w:pPr>
      <w:r>
        <w:rPr>
          <w:lang w:val="fr-CH"/>
        </w:rPr>
        <w:t>Texte …</w:t>
      </w:r>
    </w:p>
    <w:p w14:paraId="40401AD2" w14:textId="77777777" w:rsidR="00333BF9" w:rsidRDefault="00333BF9">
      <w:pPr>
        <w:pStyle w:val="Abstand18pt"/>
        <w:rPr>
          <w:lang w:val="fr-CH"/>
        </w:rPr>
      </w:pPr>
    </w:p>
    <w:p w14:paraId="7651BE0E" w14:textId="77777777" w:rsidR="00333BF9" w:rsidRDefault="007A5A9B">
      <w:pPr>
        <w:pStyle w:val="berschrift2"/>
        <w:rPr>
          <w:lang w:val="fr-CH"/>
        </w:rPr>
      </w:pPr>
      <w:bookmarkStart w:id="30" w:name="_Toc221707478"/>
      <w:r>
        <w:rPr>
          <w:lang w:val="fr-CH"/>
        </w:rPr>
        <w:t>Frein aux dépenses</w:t>
      </w:r>
      <w:bookmarkEnd w:id="30"/>
    </w:p>
    <w:p w14:paraId="38F52223" w14:textId="77777777" w:rsidR="00333BF9" w:rsidRDefault="007A5A9B">
      <w:pPr>
        <w:pStyle w:val="Absatzvor-kurs"/>
        <w:rPr>
          <w:highlight w:val="yellow"/>
          <w:lang w:val="fr-CH"/>
        </w:rPr>
      </w:pPr>
      <w:r>
        <w:rPr>
          <w:highlight w:val="yellow"/>
          <w:lang w:val="fr-CH"/>
        </w:rPr>
        <w:t>Si le frein aux dépenses s’applique</w:t>
      </w:r>
    </w:p>
    <w:p w14:paraId="2F2B66B7" w14:textId="77777777" w:rsidR="00333BF9" w:rsidRDefault="007A5A9B">
      <w:pPr>
        <w:pStyle w:val="Absatz"/>
        <w:rPr>
          <w:lang w:val="fr-CH"/>
        </w:rPr>
      </w:pPr>
      <w:r>
        <w:rPr>
          <w:highlight w:val="lightGray"/>
          <w:lang w:val="fr-CH"/>
        </w:rPr>
        <w:t>En vertu de l’art. 159, al. 3, let. b, Cst., l’art. XXX, al. YYY, de la loi … doit être adopté à la majorité des membres de chaque conseil, car il entraîne une nouvelle dépense unique de plus de 20 millions de francs / de nouvelles dépenses périodiques de plus de 2 millions de francs. Doit également être adopté à la majorité des membres de chaque conseil l’art. XXX, al. YYY, de l’arrêté portant allocation d’un crédit d’engagement pour … / d’un plafond de dépenses pour …, car il entraîne une nouvelle dépense</w:t>
      </w:r>
      <w:r>
        <w:rPr>
          <w:highlight w:val="lightGray"/>
          <w:lang w:val="fr-CH"/>
        </w:rPr>
        <w:t xml:space="preserve"> unique de plus de 20 millions de francs / de nouvelles dépenses périodiques de plus de 2 millions de francs].</w:t>
      </w:r>
    </w:p>
    <w:p w14:paraId="2F1057B1" w14:textId="77777777" w:rsidR="00333BF9" w:rsidRDefault="007A5A9B">
      <w:pPr>
        <w:pStyle w:val="Absatzvor-kurs"/>
        <w:rPr>
          <w:highlight w:val="yellow"/>
          <w:lang w:val="fr-CH"/>
        </w:rPr>
      </w:pPr>
      <w:r>
        <w:rPr>
          <w:highlight w:val="yellow"/>
          <w:lang w:val="fr-CH"/>
        </w:rPr>
        <w:t>Si le frein aux dépenses ne s’applique pas</w:t>
      </w:r>
    </w:p>
    <w:p w14:paraId="2100F9A5" w14:textId="77777777" w:rsidR="00333BF9" w:rsidRDefault="007A5A9B">
      <w:pPr>
        <w:pStyle w:val="Absatz"/>
        <w:rPr>
          <w:lang w:val="fr-CH"/>
        </w:rPr>
      </w:pPr>
      <w:r>
        <w:rPr>
          <w:highlight w:val="lightGray"/>
          <w:lang w:val="fr-CH"/>
        </w:rPr>
        <w:t>Le projet ne prévoit ni subventions ni crédits d’engagement ou plafonds de dépenses qui entraîneraient une nouvelle dépense unique de plus de 20 millions de francs ou de nouvelles dépenses périodiques de plus de 2 millions de francs.</w:t>
      </w:r>
    </w:p>
    <w:p w14:paraId="3D75E856" w14:textId="77777777" w:rsidR="00333BF9" w:rsidRDefault="007A5A9B">
      <w:pPr>
        <w:pStyle w:val="Absatz"/>
        <w:rPr>
          <w:lang w:val="fr-CH"/>
        </w:rPr>
      </w:pPr>
      <w:r>
        <w:rPr>
          <w:lang w:val="fr-CH"/>
        </w:rPr>
        <w:t>Texte …</w:t>
      </w:r>
    </w:p>
    <w:p w14:paraId="6F5F0A53" w14:textId="77777777" w:rsidR="00333BF9" w:rsidRDefault="00333BF9">
      <w:pPr>
        <w:pStyle w:val="Abstand18pt"/>
        <w:rPr>
          <w:lang w:val="fr-CH"/>
        </w:rPr>
      </w:pPr>
    </w:p>
    <w:p w14:paraId="2C1BFF40" w14:textId="77777777" w:rsidR="00333BF9" w:rsidRDefault="007A5A9B">
      <w:pPr>
        <w:pStyle w:val="berschrift2"/>
        <w:rPr>
          <w:lang w:val="fr-CH"/>
        </w:rPr>
      </w:pPr>
      <w:bookmarkStart w:id="31" w:name="_Toc221707479"/>
      <w:r>
        <w:rPr>
          <w:lang w:val="fr-CH"/>
        </w:rPr>
        <w:t>Conformité aux principes de subsidiarité et d’équivalence fiscale</w:t>
      </w:r>
      <w:bookmarkEnd w:id="31"/>
    </w:p>
    <w:p w14:paraId="491BFFB5" w14:textId="77777777" w:rsidR="00333BF9" w:rsidRDefault="007A5A9B">
      <w:pPr>
        <w:pStyle w:val="Absatzvor"/>
        <w:rPr>
          <w:lang w:val="fr-CH"/>
        </w:rPr>
      </w:pPr>
      <w:r>
        <w:rPr>
          <w:lang w:val="fr-CH"/>
        </w:rPr>
        <w:t>Texte …</w:t>
      </w:r>
    </w:p>
    <w:p w14:paraId="522DAB34" w14:textId="77777777" w:rsidR="00333BF9" w:rsidRDefault="007A5A9B">
      <w:pPr>
        <w:pStyle w:val="Absatz"/>
        <w:rPr>
          <w:lang w:val="fr-CH"/>
        </w:rPr>
      </w:pPr>
      <w:r>
        <w:rPr>
          <w:lang w:val="fr-CH"/>
        </w:rPr>
        <w:t>Texte …</w:t>
      </w:r>
    </w:p>
    <w:p w14:paraId="3D0DCBAC" w14:textId="77777777" w:rsidR="00333BF9" w:rsidRDefault="00333BF9">
      <w:pPr>
        <w:pStyle w:val="Abstand18pt"/>
        <w:rPr>
          <w:lang w:val="fr-CH"/>
        </w:rPr>
      </w:pPr>
    </w:p>
    <w:p w14:paraId="554B60E5" w14:textId="77777777" w:rsidR="00333BF9" w:rsidRDefault="007A5A9B">
      <w:pPr>
        <w:pStyle w:val="berschrift2"/>
        <w:rPr>
          <w:lang w:val="fr-CH"/>
        </w:rPr>
      </w:pPr>
      <w:bookmarkStart w:id="32" w:name="_Toc221707480"/>
      <w:r>
        <w:rPr>
          <w:lang w:val="fr-CH"/>
        </w:rPr>
        <w:t>Conformité à la loi sur les subventions</w:t>
      </w:r>
      <w:bookmarkEnd w:id="32"/>
    </w:p>
    <w:p w14:paraId="47D1221C" w14:textId="77777777" w:rsidR="00333BF9" w:rsidRDefault="007A5A9B">
      <w:pPr>
        <w:pStyle w:val="Absatzvor"/>
        <w:rPr>
          <w:lang w:val="fr-CH"/>
        </w:rPr>
      </w:pPr>
      <w:r>
        <w:rPr>
          <w:lang w:val="fr-CH"/>
        </w:rPr>
        <w:t>Texte …</w:t>
      </w:r>
    </w:p>
    <w:p w14:paraId="3D165BBF" w14:textId="77777777" w:rsidR="00333BF9" w:rsidRDefault="007A5A9B">
      <w:pPr>
        <w:pStyle w:val="Absatz"/>
        <w:rPr>
          <w:lang w:val="fr-CH"/>
        </w:rPr>
      </w:pPr>
      <w:r>
        <w:rPr>
          <w:lang w:val="fr-CH"/>
        </w:rPr>
        <w:t>Texte …</w:t>
      </w:r>
    </w:p>
    <w:p w14:paraId="1DCA847B" w14:textId="77777777" w:rsidR="00333BF9" w:rsidRDefault="00333BF9">
      <w:pPr>
        <w:pStyle w:val="Abstand18pt"/>
        <w:rPr>
          <w:lang w:val="fr-CH"/>
        </w:rPr>
      </w:pPr>
    </w:p>
    <w:p w14:paraId="7D493134" w14:textId="77777777" w:rsidR="00333BF9" w:rsidRDefault="007A5A9B">
      <w:pPr>
        <w:pStyle w:val="berschrift2"/>
        <w:rPr>
          <w:lang w:val="fr-CH"/>
        </w:rPr>
      </w:pPr>
      <w:bookmarkStart w:id="33" w:name="_Toc221707481"/>
      <w:r>
        <w:rPr>
          <w:lang w:val="fr-CH"/>
        </w:rPr>
        <w:t>Délégation de compétences législatives</w:t>
      </w:r>
      <w:bookmarkEnd w:id="33"/>
    </w:p>
    <w:p w14:paraId="7BF1A5E0" w14:textId="77777777" w:rsidR="00333BF9" w:rsidRDefault="007A5A9B">
      <w:pPr>
        <w:pStyle w:val="Absatzvor"/>
        <w:rPr>
          <w:lang w:val="fr-CH"/>
        </w:rPr>
      </w:pPr>
      <w:r>
        <w:rPr>
          <w:lang w:val="fr-CH"/>
        </w:rPr>
        <w:t>Texte …</w:t>
      </w:r>
    </w:p>
    <w:p w14:paraId="00758AAC" w14:textId="77777777" w:rsidR="00333BF9" w:rsidRDefault="007A5A9B">
      <w:pPr>
        <w:pStyle w:val="Absatz"/>
        <w:rPr>
          <w:lang w:val="fr-CH"/>
        </w:rPr>
      </w:pPr>
      <w:r>
        <w:rPr>
          <w:lang w:val="fr-CH"/>
        </w:rPr>
        <w:t>Texte …</w:t>
      </w:r>
    </w:p>
    <w:p w14:paraId="3855AB8C" w14:textId="77777777" w:rsidR="00333BF9" w:rsidRDefault="00333BF9">
      <w:pPr>
        <w:pStyle w:val="Abstand18pt"/>
        <w:rPr>
          <w:lang w:val="fr-CH"/>
        </w:rPr>
      </w:pPr>
    </w:p>
    <w:p w14:paraId="49A2E324" w14:textId="77777777" w:rsidR="00333BF9" w:rsidRDefault="007A5A9B">
      <w:pPr>
        <w:pStyle w:val="berschrift2"/>
        <w:rPr>
          <w:lang w:val="fr-CH"/>
        </w:rPr>
      </w:pPr>
      <w:bookmarkStart w:id="34" w:name="_Toc221707482"/>
      <w:r>
        <w:rPr>
          <w:lang w:val="fr-CH"/>
        </w:rPr>
        <w:t>Protection des données</w:t>
      </w:r>
      <w:bookmarkEnd w:id="34"/>
    </w:p>
    <w:p w14:paraId="08F0B3BF" w14:textId="77777777" w:rsidR="00333BF9" w:rsidRDefault="007A5A9B">
      <w:pPr>
        <w:pStyle w:val="Absatzvor"/>
        <w:rPr>
          <w:lang w:val="fr-CH"/>
        </w:rPr>
      </w:pPr>
      <w:r>
        <w:rPr>
          <w:lang w:val="fr-CH"/>
        </w:rPr>
        <w:t>Texte …</w:t>
      </w:r>
    </w:p>
    <w:p w14:paraId="152C6DCC" w14:textId="77777777" w:rsidR="00333BF9" w:rsidRDefault="007A5A9B">
      <w:pPr>
        <w:pStyle w:val="Absatz"/>
        <w:rPr>
          <w:lang w:val="fr-CH"/>
        </w:rPr>
      </w:pPr>
      <w:r>
        <w:rPr>
          <w:lang w:val="fr-CH"/>
        </w:rPr>
        <w:t>Texte …</w:t>
      </w:r>
    </w:p>
    <w:p w14:paraId="647CE28E" w14:textId="77777777" w:rsidR="00333BF9" w:rsidRDefault="00333BF9">
      <w:pPr>
        <w:pStyle w:val="Absatz"/>
        <w:rPr>
          <w:lang w:val="fr-CH"/>
        </w:rPr>
      </w:pPr>
    </w:p>
    <w:p w14:paraId="260C4B50" w14:textId="77777777" w:rsidR="00333BF9" w:rsidRDefault="007A5A9B">
      <w:pPr>
        <w:pStyle w:val="TitelUebersicht"/>
        <w:rPr>
          <w:highlight w:val="yellow"/>
          <w:lang w:val="fr-CH"/>
        </w:rPr>
      </w:pPr>
      <w:r>
        <w:rPr>
          <w:lang w:val="fr-CH"/>
        </w:rPr>
        <w:br w:type="page"/>
      </w:r>
      <w:bookmarkStart w:id="35" w:name="_Toc221707483"/>
      <w:r>
        <w:rPr>
          <w:highlight w:val="yellow"/>
          <w:lang w:val="fr-CH"/>
        </w:rPr>
        <w:lastRenderedPageBreak/>
        <w:t>Liste des abréviations utilisées</w:t>
      </w:r>
      <w:bookmarkEnd w:id="35"/>
    </w:p>
    <w:p w14:paraId="40B1FADA" w14:textId="77777777" w:rsidR="00333BF9" w:rsidRDefault="007A5A9B">
      <w:pPr>
        <w:pStyle w:val="TitelUebersicht"/>
        <w:rPr>
          <w:highlight w:val="yellow"/>
          <w:lang w:val="fr-CH"/>
        </w:rPr>
      </w:pPr>
      <w:bookmarkStart w:id="36" w:name="_Toc221707484"/>
      <w:r>
        <w:rPr>
          <w:highlight w:val="yellow"/>
          <w:lang w:val="fr-CH"/>
        </w:rPr>
        <w:t>Glossaire</w:t>
      </w:r>
      <w:bookmarkEnd w:id="36"/>
    </w:p>
    <w:p w14:paraId="06F15F48" w14:textId="77777777" w:rsidR="00333BF9" w:rsidRDefault="007A5A9B">
      <w:pPr>
        <w:pStyle w:val="TitelUebersicht"/>
        <w:rPr>
          <w:highlight w:val="yellow"/>
          <w:lang w:val="fr-CH"/>
        </w:rPr>
      </w:pPr>
      <w:bookmarkStart w:id="37" w:name="_Toc221707485"/>
      <w:r>
        <w:rPr>
          <w:highlight w:val="yellow"/>
          <w:lang w:val="fr-CH"/>
        </w:rPr>
        <w:t>Bibliographie</w:t>
      </w:r>
      <w:bookmarkEnd w:id="37"/>
    </w:p>
    <w:p w14:paraId="74E0F7B6" w14:textId="77777777" w:rsidR="00333BF9" w:rsidRDefault="007A5A9B">
      <w:pPr>
        <w:pStyle w:val="TitelAnhKurztit"/>
        <w:rPr>
          <w:highlight w:val="yellow"/>
          <w:lang w:val="fr-CH"/>
        </w:rPr>
      </w:pPr>
      <w:r>
        <w:rPr>
          <w:highlight w:val="yellow"/>
          <w:lang w:val="fr-CH"/>
        </w:rPr>
        <w:t>Annexes</w:t>
      </w:r>
    </w:p>
    <w:p w14:paraId="758C07E9" w14:textId="77777777" w:rsidR="00333BF9" w:rsidRDefault="00333BF9">
      <w:pPr>
        <w:pStyle w:val="Absatz"/>
        <w:rPr>
          <w:highlight w:val="yellow"/>
          <w:lang w:val="fr-CH"/>
        </w:rPr>
      </w:pPr>
    </w:p>
    <w:p w14:paraId="18186D28" w14:textId="77777777" w:rsidR="00333BF9" w:rsidRDefault="007A5A9B">
      <w:pPr>
        <w:pStyle w:val="TitelAnhKurztit"/>
        <w:rPr>
          <w:highlight w:val="yellow"/>
          <w:lang w:val="fr-CH"/>
        </w:rPr>
      </w:pPr>
      <w:r>
        <w:rPr>
          <w:highlight w:val="yellow"/>
          <w:lang w:val="fr-CH"/>
        </w:rPr>
        <w:t>Textes faisant l’objet du message</w:t>
      </w:r>
    </w:p>
    <w:sectPr w:rsidR="00333BF9">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84A72" w14:textId="77777777" w:rsidR="007A5A9B" w:rsidRDefault="007A5A9B">
      <w:r>
        <w:separator/>
      </w:r>
    </w:p>
  </w:endnote>
  <w:endnote w:type="continuationSeparator" w:id="0">
    <w:p w14:paraId="04A30727" w14:textId="77777777" w:rsidR="007A5A9B" w:rsidRDefault="007A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2202" w14:textId="77777777" w:rsidR="00333BF9" w:rsidRDefault="007A5A9B">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13</w:t>
    </w:r>
    <w:r>
      <w:rPr>
        <w:noProof/>
      </w:rPr>
      <w:fldChar w:fldCharType="end"/>
    </w:r>
  </w:p>
  <w:p w14:paraId="0E726D9D" w14:textId="77777777" w:rsidR="00333BF9" w:rsidRDefault="00333BF9">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DC31D" w14:textId="45649571" w:rsidR="00333BF9" w:rsidRDefault="007A5A9B">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91AC" w14:textId="77777777" w:rsidR="00333BF9" w:rsidRDefault="007A5A9B">
    <w:pPr>
      <w:pStyle w:val="BotSeite3"/>
      <w:framePr w:wrap="around"/>
    </w:pPr>
    <w:r>
      <w:fldChar w:fldCharType="begin"/>
    </w:r>
    <w:r>
      <w:instrText xml:space="preserve">PAGE  </w:instrText>
    </w:r>
    <w:r>
      <w:fldChar w:fldCharType="separate"/>
    </w:r>
    <w:r>
      <w:t>4</w:t>
    </w:r>
    <w:r>
      <w:fldChar w:fldCharType="end"/>
    </w:r>
  </w:p>
  <w:p w14:paraId="3D8E641A" w14:textId="77777777" w:rsidR="00333BF9" w:rsidRDefault="00333BF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28AC" w14:textId="77777777" w:rsidR="00333BF9" w:rsidRDefault="007A5A9B">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12</w:t>
    </w:r>
    <w:r>
      <w:rPr>
        <w:noProof/>
      </w:rPr>
      <w:fldChar w:fldCharType="end"/>
    </w:r>
  </w:p>
  <w:p w14:paraId="2EAC3DC1" w14:textId="77777777" w:rsidR="00333BF9" w:rsidRDefault="00333BF9">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8B45" w14:textId="77777777" w:rsidR="00333BF9" w:rsidRDefault="007A5A9B">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AC613" w14:textId="77777777" w:rsidR="007A5A9B" w:rsidRDefault="007A5A9B">
      <w:pPr>
        <w:rPr>
          <w:sz w:val="4"/>
        </w:rPr>
      </w:pPr>
      <w:r>
        <w:rPr>
          <w:sz w:val="4"/>
        </w:rPr>
        <w:t> </w:t>
      </w:r>
    </w:p>
  </w:footnote>
  <w:footnote w:type="continuationSeparator" w:id="0">
    <w:p w14:paraId="2BA76DCD" w14:textId="77777777" w:rsidR="007A5A9B" w:rsidRDefault="007A5A9B">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CB76" w14:textId="77777777" w:rsidR="00333BF9" w:rsidRDefault="007A5A9B">
    <w:pPr>
      <w:pStyle w:val="Bild"/>
      <w:spacing w:after="440"/>
      <w:ind w:left="-403"/>
    </w:pPr>
    <w:bookmarkStart w:id="0" w:name="_Hlk192686122"/>
    <w:r>
      <w:rPr>
        <w:noProof/>
      </w:rPr>
      <w:drawing>
        <wp:inline distT="0" distB="0" distL="0" distR="0" wp14:anchorId="1EBE350D" wp14:editId="027175DF">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54C59401" w14:textId="77777777" w:rsidR="00333BF9" w:rsidRDefault="00333BF9">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45B4" w14:textId="77777777" w:rsidR="00333BF9" w:rsidRDefault="00333BF9">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9F76A" w14:textId="77777777" w:rsidR="00333BF9" w:rsidRDefault="007A5A9B">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A9A4" w14:textId="77777777" w:rsidR="00333BF9" w:rsidRDefault="00333BF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54863796">
    <w:abstractNumId w:val="0"/>
  </w:num>
  <w:num w:numId="2" w16cid:durableId="37751741">
    <w:abstractNumId w:val="0"/>
  </w:num>
  <w:num w:numId="3" w16cid:durableId="712076802">
    <w:abstractNumId w:val="0"/>
  </w:num>
  <w:num w:numId="4" w16cid:durableId="383066235">
    <w:abstractNumId w:val="0"/>
  </w:num>
  <w:num w:numId="5" w16cid:durableId="1446073949">
    <w:abstractNumId w:val="0"/>
  </w:num>
  <w:num w:numId="6" w16cid:durableId="672076293">
    <w:abstractNumId w:val="0"/>
  </w:num>
  <w:num w:numId="7" w16cid:durableId="1992784723">
    <w:abstractNumId w:val="0"/>
  </w:num>
  <w:num w:numId="8" w16cid:durableId="1129083669">
    <w:abstractNumId w:val="0"/>
  </w:num>
  <w:num w:numId="9" w16cid:durableId="937101505">
    <w:abstractNumId w:val="0"/>
  </w:num>
  <w:num w:numId="10" w16cid:durableId="1962153431">
    <w:abstractNumId w:val="0"/>
  </w:num>
  <w:num w:numId="11" w16cid:durableId="320692591">
    <w:abstractNumId w:val="0"/>
  </w:num>
  <w:num w:numId="12" w16cid:durableId="752777202">
    <w:abstractNumId w:val="0"/>
  </w:num>
  <w:num w:numId="13" w16cid:durableId="1825126916">
    <w:abstractNumId w:val="0"/>
  </w:num>
  <w:num w:numId="14" w16cid:durableId="1283654009">
    <w:abstractNumId w:val="0"/>
  </w:num>
  <w:num w:numId="15" w16cid:durableId="616790794">
    <w:abstractNumId w:val="0"/>
  </w:num>
  <w:num w:numId="16" w16cid:durableId="1095442235">
    <w:abstractNumId w:val="0"/>
  </w:num>
  <w:num w:numId="17" w16cid:durableId="1945453073">
    <w:abstractNumId w:val="0"/>
  </w:num>
  <w:num w:numId="18" w16cid:durableId="72514868">
    <w:abstractNumId w:val="0"/>
  </w:num>
  <w:num w:numId="19" w16cid:durableId="1030955172">
    <w:abstractNumId w:val="0"/>
  </w:num>
  <w:num w:numId="20" w16cid:durableId="2101634021">
    <w:abstractNumId w:val="0"/>
  </w:num>
  <w:num w:numId="21" w16cid:durableId="678696750">
    <w:abstractNumId w:val="0"/>
  </w:num>
  <w:num w:numId="22" w16cid:durableId="809327054">
    <w:abstractNumId w:val="0"/>
  </w:num>
  <w:num w:numId="23" w16cid:durableId="1498424894">
    <w:abstractNumId w:val="0"/>
  </w:num>
  <w:num w:numId="24" w16cid:durableId="1101341787">
    <w:abstractNumId w:val="0"/>
  </w:num>
  <w:num w:numId="25" w16cid:durableId="1978295389">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BF9"/>
    <w:rsid w:val="00333BF9"/>
    <w:rsid w:val="00611500"/>
    <w:rsid w:val="007A5A9B"/>
    <w:rsid w:val="00E81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642BC8FB-6260-4468-961F-08E112FB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 w:id="183653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A7BA8-E077-4DE4-916A-B1E0B1BC7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1228</Words>
  <Characters>7235</Characters>
  <Application>Microsoft Office Word</Application>
  <DocSecurity>0</DocSecurity>
  <Lines>516</Lines>
  <Paragraphs>445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8018</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2022-08-30T10:35:00Z</dcterms:created>
  <dcterms:modified xsi:type="dcterms:W3CDTF">2026-05-04T12:50:00Z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2024-09-30T11:07:19Z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1790fdb9-7f95-4f6c-9987-f20b2905a1ba</vt:lpwstr>
  </property>
  <property fmtid="{D5CDD505-2E9C-101B-9397-08002B2CF9AE}" pid="13" name="MSIP_Label_245c3252-146d-46f3-8062-82cd8c8d7e7d_ContentBits">
    <vt:lpwstr>0</vt:lpwstr>
  </property>
</Properties>
</file>