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96"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8"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
    <w:p>
      <w:pPr>
        <w:pStyle w:val="berschrift2"/>
      </w:pPr>
      <w:r>
        <w:t xml:space="preserve">Session</w:t>
      </w:r>
    </w:p>
    <w:bookmarkStart w:id="39"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39"/>
    <w:bookmarkStart w:id="41"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0"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0"/>
    <w:bookmarkEnd w:id="41"/>
    <w:bookmarkStart w:id="42"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2"/>
    <w:bookmarkStart w:id="43"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3"/>
    <w:bookmarkStart w:id="44"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4"/>
    <w:bookmarkStart w:id="45"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5"/>
    <w:bookmarkStart w:id="46"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6"/>
    <w:bookmarkEnd w:id="47"/>
    <w:bookmarkStart w:id="55"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
    <w:p>
      <w:pPr>
        <w:pStyle w:val="berschrift3"/>
      </w:pPr>
      <w:r>
        <w:t xml:space="preserve">Examples</w:t>
      </w:r>
    </w:p>
    <w:bookmarkStart w:id="50" w:name="X08cd92db6df47de95141ddb5820806c5aeb25a5"/>
    <w:p>
      <w:pPr>
        <w:pStyle w:val="berschrift4"/>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97f8c126ca63206f1dc91f4156feab04eb801b5"/>
    <w:p>
      <w:pPr>
        <w:pStyle w:val="berschrift4"/>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ad45f6576e76f36b05d815118fee8a35a481c58"/>
    <w:p>
      <w:pPr>
        <w:pStyle w:val="berschrift4"/>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61bddfe2c0fdb65e1947f35c81274f1628eb92e"/>
    <w:p>
      <w:pPr>
        <w:pStyle w:val="berschrift4"/>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individual-sitting"/>
    <w:p>
      <w:pPr>
        <w:pStyle w:val="berschrift2"/>
      </w:pPr>
      <w:r>
        <w:t xml:space="preserve">Meeting (individual sitting)</w:t>
      </w:r>
    </w:p>
    <w:bookmarkStart w:id="56"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6"/>
    <w:bookmarkStart w:id="61"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7"/>
    <w:bookmarkStart w:id="58"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58"/>
    <w:bookmarkStart w:id="59"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59"/>
    <w:bookmarkStart w:id="60" w:name="various"/>
    <w:p>
      <w:pPr>
        <w:pStyle w:val="berschrift4"/>
      </w:pPr>
      <w:r>
        <w:t xml:space="preserve">various</w:t>
      </w:r>
    </w:p>
    <w:p>
      <w:pPr>
        <w:pStyle w:val="FirstParagraph"/>
      </w:pPr>
      <w:r>
        <w:t xml:space="preserve">Other forms of meeting that do not fall into the categories above</w:t>
      </w:r>
    </w:p>
    <w:bookmarkEnd w:id="60"/>
    <w:bookmarkEnd w:id="61"/>
    <w:bookmarkStart w:id="62"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2"/>
    <w:bookmarkStart w:id="65"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3"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3"/>
    <w:bookmarkStart w:id="64"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4"/>
    <w:bookmarkEnd w:id="65"/>
    <w:bookmarkStart w:id="66"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6"/>
    <w:bookmarkStart w:id="67"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7"/>
    <w:bookmarkStart w:id="68"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68"/>
    <w:bookmarkStart w:id="69"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69"/>
    <w:bookmarkStart w:id="70"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0"/>
    <w:bookmarkStart w:id="71"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1"/>
    <w:bookmarkEnd w:id="72"/>
    <w:bookmarkStart w:id="82"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3"/>
    <w:bookmarkStart w:id="7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amples-1"/>
    <w:p>
      <w:pPr>
        <w:pStyle w:val="berschrift3"/>
      </w:pPr>
      <w:r>
        <w:t xml:space="preserve">Examples</w:t>
      </w:r>
    </w:p>
    <w:bookmarkStart w:id="75" w:name="X65437b9389708effabf14d5fbc0ba3bf723f8c0"/>
    <w:p>
      <w:pPr>
        <w:pStyle w:val="berschrift4"/>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63b2d850b4268c89c473381a8602bc0ce254d78"/>
    <w:p>
      <w:pPr>
        <w:pStyle w:val="berschrift4"/>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d4744b2151ba54a0dffc7a102f1f48ab0bf127e"/>
    <w:p>
      <w:pPr>
        <w:pStyle w:val="berschrift4"/>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e22321e383c98c6300719ca0595d47193ea5c35"/>
    <w:p>
      <w:pPr>
        <w:pStyle w:val="berschrift4"/>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1f774b9d1d864d4512dcecc07b845ca71e13e84"/>
    <w:p>
      <w:pPr>
        <w:pStyle w:val="berschrift4"/>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a023d99a955e6ef5fb40769cc01024ffe50837a"/>
    <w:p>
      <w:pPr>
        <w:pStyle w:val="berschrift4"/>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3">
        <w:r>
          <w:rPr>
            <w:rStyle w:val="Hyperlink"/>
          </w:rPr>
          <w:t xml:space="preserve">ops:MeetingTypeEnum</w:t>
        </w:r>
      </w:hyperlink>
    </w:p>
    <w:bookmarkStart w:id="88"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0">
        <w:r>
          <w:rPr>
            <w:rStyle w:val="Hyperlink"/>
          </w:rPr>
          <w:t xml:space="preserve">ops:StateEnum</w:t>
        </w:r>
      </w:hyperlink>
    </w:p>
    <w:bookmarkStart w:id="94"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97" w:name="attendance"/>
    <w:p>
      <w:pPr>
        <w:pStyle w:val="berschrift2"/>
      </w:pPr>
      <w:r>
        <w:t xml:space="preserve">Attendance</w:t>
      </w:r>
    </w:p>
    <w:bookmarkEnd w:id="97"/>
    <w:bookmarkStart w:id="98"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98"/>
    <w:bookmarkStart w:id="101" w:name="two-level-structure"/>
    <w:p>
      <w:pPr>
        <w:pStyle w:val="berschrift2"/>
      </w:pPr>
      <w:r>
        <w:t xml:space="preserve">Two-level structure</w:t>
      </w:r>
    </w:p>
    <w:p>
      <w:pPr>
        <w:pStyle w:val="FirstParagraph"/>
      </w:pPr>
      <w:r>
        <w:t xml:space="preserve">The standard distinguishes two levels of attendance recording:</w:t>
      </w:r>
    </w:p>
    <w:bookmarkStart w:id="9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99"/>
    <w:bookmarkStart w:id="10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0"/>
    <w:bookmarkEnd w:id="101"/>
    <w:bookmarkStart w:id="105" w:name="attendance-aggregated-level-1"/>
    <w:p>
      <w:pPr>
        <w:pStyle w:val="berschrift2"/>
      </w:pPr>
      <w:r>
        <w:t xml:space="preserve">Attendance (aggregated level)</w:t>
      </w:r>
    </w:p>
    <w:bookmarkStart w:id="102"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2"/>
    <w:bookmarkStart w:id="103"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3"/>
    <w:bookmarkStart w:id="104"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4"/>
    <w:bookmarkEnd w:id="105"/>
    <w:bookmarkStart w:id="110" w:name="individualattendance-individual-level-1"/>
    <w:p>
      <w:pPr>
        <w:pStyle w:val="berschrift2"/>
      </w:pPr>
      <w:r>
        <w:t xml:space="preserve">IndividualAttendance (individual level)</w:t>
      </w:r>
    </w:p>
    <w:bookmarkStart w:id="106"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06"/>
    <w:bookmarkStart w:id="10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0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08"/>
    <w:bookmarkStart w:id="10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09"/>
    <w:bookmarkEnd w:id="110"/>
    <w:bookmarkStart w:id="11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1"/>
    <w:bookmarkStart w:id="112"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2"/>
    <w:bookmarkStart w:id="115"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3"/>
    <w:bookmarkStart w:id="114"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19">
        <w:r>
          <w:rPr>
            <w:rStyle w:val="Hyperlink"/>
          </w:rPr>
          <w:t xml:space="preserve">ops:AttendanceTypeEnum</w:t>
        </w:r>
      </w:hyperlink>
    </w:p>
    <w:bookmarkStart w:id="12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5" w:name="agendaitem"/>
    <w:p>
      <w:pPr>
        <w:pStyle w:val="berschrift2"/>
      </w:pPr>
      <w:r>
        <w:t xml:space="preserve">AgendaItem</w:t>
      </w:r>
    </w:p>
    <w:bookmarkStart w:id="12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6"/>
    <w:bookmarkStart w:id="127"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27"/>
    <w:bookmarkStart w:id="128"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28"/>
    <w:bookmarkStart w:id="12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29"/>
    <w:bookmarkStart w:id="13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0"/>
    <w:bookmarkStart w:id="131"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1"/>
    <w:bookmarkStart w:id="134" w:name="status-and-result"/>
    <w:p>
      <w:pPr>
        <w:pStyle w:val="berschrift3"/>
      </w:pPr>
      <w:r>
        <w:t xml:space="preserve">Status and result</w:t>
      </w:r>
    </w:p>
    <w:bookmarkStart w:id="13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2"/>
    <w:bookmarkStart w:id="13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3"/>
    <w:bookmarkEnd w:id="134"/>
    <w:bookmarkStart w:id="13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5"/>
    <w:bookmarkStart w:id="13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6"/>
    <w:bookmarkStart w:id="137"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37"/>
    <w:bookmarkStart w:id="141" w:name="X3b0f2e806f8db20a945964b0e8a183db2ecabfd"/>
    <w:p>
      <w:pPr>
        <w:pStyle w:val="berschrift3"/>
      </w:pPr>
      <w:r>
        <w:t xml:space="preserve">Particularities of the various procedures</w:t>
      </w:r>
    </w:p>
    <w:bookmarkStart w:id="13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38"/>
    <w:bookmarkStart w:id="139"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39"/>
    <w:bookmarkStart w:id="140"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0"/>
    <w:bookmarkEnd w:id="141"/>
    <w:bookmarkStart w:id="14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42"/>
    <w:bookmarkStart w:id="143" w:name="application-examples"/>
    <w:p>
      <w:pPr>
        <w:pStyle w:val="berschrift3"/>
      </w:pPr>
      <w:r>
        <w:t xml:space="preserve">Application examples</w:t>
      </w:r>
    </w:p>
    <w:p>
      <w:pPr>
        <w:pStyle w:val="FirstParagraph"/>
      </w:pPr>
      <w:r>
        <w:t xml:space="preserve">…</w:t>
      </w:r>
    </w:p>
    <w:bookmarkEnd w:id="143"/>
    <w:bookmarkStart w:id="144"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44"/>
    <w:bookmarkEnd w:id="145"/>
    <w:bookmarkStart w:id="165" w:name="class-agendaitem"/>
    <w:p>
      <w:pPr>
        <w:pStyle w:val="berschrift2"/>
      </w:pPr>
      <w:r>
        <w:t xml:space="preserve">Class: AgendaItem</w:t>
      </w:r>
    </w:p>
    <w:p>
      <w:pPr>
        <w:pStyle w:val="FirstParagraph"/>
      </w:pPr>
      <w:r>
        <w:rPr>
          <w:i/>
          <w:iCs/>
        </w:rPr>
        <w:t xml:space="preserve">An agenda item of a meeting.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amples-2"/>
    <w:p>
      <w:pPr>
        <w:pStyle w:val="berschrift3"/>
      </w:pPr>
      <w:r>
        <w:t xml:space="preserve">Examples</w:t>
      </w:r>
    </w:p>
    <w:bookmarkStart w:id="148" w:name="example-agendaitem-budget-agenda-item"/>
    <w:p>
      <w:pPr>
        <w:pStyle w:val="berschrift4"/>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d90881aa1072271e97225ad1f90eadb68eb717"/>
    <w:p>
      <w:pPr>
        <w:pStyle w:val="berschrift4"/>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634ab489563d629ca5ad1398df31df0f770436d"/>
    <w:p>
      <w:pPr>
        <w:pStyle w:val="berschrift4"/>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c4311613079badf6c9fa7f895df19a68a0b550c"/>
    <w:p>
      <w:pPr>
        <w:pStyle w:val="berschrift4"/>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c9d82e0205361e05163f91d5cda63207207ae6d"/>
    <w:p>
      <w:pPr>
        <w:pStyle w:val="berschrift4"/>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c8ba047e0f851eb1a5a552b2387db5d659ee480"/>
    <w:p>
      <w:pPr>
        <w:pStyle w:val="berschrift4"/>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65a77ad5592967d791bada806bde2f83c2e7dbd"/>
    <w:p>
      <w:pPr>
        <w:pStyle w:val="berschrift4"/>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8948a235ee0626328c07f4deb6c67341c19cf7d"/>
    <w:p>
      <w:pPr>
        <w:pStyle w:val="berschrift4"/>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0982c3f1e773f1287e5a60fa493d0fa0a570350"/>
    <w:p>
      <w:pPr>
        <w:pStyle w:val="berschrift4"/>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a0d28b74b9352e569c47c6c29bf8ac55df8c649"/>
    <w:p>
      <w:pPr>
        <w:pStyle w:val="berschrift4"/>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dbfa1b7a84889c556c078cfc232985a5c2049bf"/>
    <w:p>
      <w:pPr>
        <w:pStyle w:val="berschrift4"/>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c1e2bf2c5922d8102ea1e27dd852844b254d870"/>
    <w:p>
      <w:pPr>
        <w:pStyle w:val="berschrift4"/>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f4d442b8b7d35536b4a0e855d8e199c98178ffa"/>
    <w:p>
      <w:pPr>
        <w:pStyle w:val="berschrift4"/>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9eec9c951552baa3eb2901c3ca28aa6101643a3"/>
    <w:p>
      <w:pPr>
        <w:pStyle w:val="berschrift4"/>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X35059f7ca898db1e356a761f377ebdc1128894a"/>
    <w:p>
      <w:pPr>
        <w:pStyle w:val="berschrift4"/>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bb9f4332f3caba1df890e03c335a3a9ba423e95"/>
    <w:p>
      <w:pPr>
        <w:pStyle w:val="berschrift4"/>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6">
        <w:r>
          <w:rPr>
            <w:rStyle w:val="Hyperlink"/>
          </w:rPr>
          <w:t xml:space="preserve">ops:AgendaItemTypeEnum</w:t>
        </w:r>
      </w:hyperlink>
    </w:p>
    <w:bookmarkStart w:id="169" w:name="permissible-values-3"/>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col"/>
    <w:p>
      <w:pPr>
        <w:pStyle w:val="berschrift2"/>
      </w:pPr>
      <w:r>
        <w:t xml:space="preserve">Protocol</w:t>
      </w:r>
    </w:p>
    <w:bookmarkStart w:id="17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3"/>
    <w:bookmarkStart w:id="174"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5"/>
    <w:bookmarkEnd w:id="176"/>
    <w:bookmarkStart w:id="179" w:name="class-protocolitem"/>
    <w:p>
      <w:pPr>
        <w:pStyle w:val="berschrift2"/>
      </w:pPr>
      <w:r>
        <w:t xml:space="preserve">Class: ProtocolItem</w:t>
      </w:r>
    </w:p>
    <w:p>
      <w:pPr>
        <w:pStyle w:val="FirstParagraph"/>
      </w:pPr>
      <w:r>
        <w:rPr>
          <w:i/>
          <w:iCs/>
        </w:rPr>
        <w:t xml:space="preserve">An agenda item as actually recorded in the protocol.</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joint-debate-jointdebate"/>
    <w:p>
      <w:pPr>
        <w:pStyle w:val="berschrift2"/>
      </w:pPr>
      <w:r>
        <w:t xml:space="preserve">Joint debate (JointDebate)</w:t>
      </w:r>
    </w:p>
    <w:bookmarkStart w:id="18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0"/>
    <w:bookmarkEnd w:id="181"/>
    <w:bookmarkStart w:id="183" w:name="class-jointdebate"/>
    <w:p>
      <w:pPr>
        <w:pStyle w:val="berschrift2"/>
      </w:pPr>
      <w:r>
        <w:t xml:space="preserve">Class: JointDebate</w:t>
      </w:r>
    </w:p>
    <w:p>
      <w:pPr>
        <w:pStyle w:val="FirstParagraph"/>
      </w:pPr>
      <w:r>
        <w:rPr>
          <w:i/>
          <w:iCs/>
        </w:rPr>
        <w:t xml:space="preserve">Agenda Items which are debated together.</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2"/>
    <w:bookmarkEnd w:id="183"/>
    <w:bookmarkStart w:id="208" w:name="resolution"/>
    <w:p>
      <w:pPr>
        <w:pStyle w:val="berschrift2"/>
      </w:pPr>
      <w:r>
        <w:t xml:space="preserve">Resolution</w:t>
      </w:r>
    </w:p>
    <w:bookmarkStart w:id="18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4"/>
    <w:bookmarkStart w:id="18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5"/>
    <w:bookmarkStart w:id="19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6"/>
    <w:bookmarkStart w:id="18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7"/>
    <w:bookmarkStart w:id="18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8"/>
    <w:bookmarkStart w:id="18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9"/>
    <w:bookmarkStart w:id="19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0"/>
    <w:bookmarkStart w:id="19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1"/>
    <w:bookmarkStart w:id="19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2"/>
    <w:bookmarkStart w:id="19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3"/>
    <w:bookmarkEnd w:id="194"/>
    <w:bookmarkStart w:id="19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195"/>
    <w:bookmarkStart w:id="196"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6"/>
    <w:bookmarkStart w:id="19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7"/>
    <w:bookmarkStart w:id="198"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198"/>
    <w:bookmarkStart w:id="19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9"/>
    <w:bookmarkStart w:id="203" w:name="use-cases-in-different-contexts"/>
    <w:p>
      <w:pPr>
        <w:pStyle w:val="berschrift3"/>
      </w:pPr>
      <w:r>
        <w:t xml:space="preserve">Use cases in different contexts</w:t>
      </w:r>
    </w:p>
    <w:bookmarkStart w:id="20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0"/>
    <w:bookmarkStart w:id="201"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01"/>
    <w:bookmarkStart w:id="202"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02"/>
    <w:bookmarkEnd w:id="203"/>
    <w:bookmarkStart w:id="206" w:name="technical-considerations"/>
    <w:p>
      <w:pPr>
        <w:pStyle w:val="berschrift3"/>
      </w:pPr>
      <w:r>
        <w:t xml:space="preserve">Technical considerations</w:t>
      </w:r>
    </w:p>
    <w:bookmarkStart w:id="20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4"/>
    <w:bookmarkStart w:id="20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5"/>
    <w:bookmarkEnd w:id="206"/>
    <w:bookmarkStart w:id="207"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07"/>
    <w:bookmarkEnd w:id="208"/>
    <w:bookmarkStart w:id="211"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09"/>
    <w:bookmarkStart w:id="21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2">
        <w:r>
          <w:rPr>
            <w:rStyle w:val="Hyperlink"/>
          </w:rPr>
          <w:t xml:space="preserve">ops:ResolutionTypeEnum</w:t>
        </w:r>
      </w:hyperlink>
    </w:p>
    <w:bookmarkStart w:id="221"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
    <w:p>
      <w:pPr>
        <w:pStyle w:val="berschrift2"/>
      </w:pPr>
      <w:r>
        <w:t xml:space="preserve">Motion</w:t>
      </w:r>
    </w:p>
    <w:bookmarkStart w:id="223" w:name="purpose"/>
    <w:p>
      <w:pPr>
        <w:pStyle w:val="berschrift3"/>
      </w:pPr>
      <w:r>
        <w:t xml:space="preserve">Purpose</w:t>
      </w:r>
    </w:p>
    <w:p>
      <w:pPr>
        <w:pStyle w:val="FirstParagraph"/>
      </w:pPr>
      <w:r>
        <w:t xml:space="preserve">Records motions submitted during the sitting (amendments, procedural motions,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24"/>
    <w:bookmarkStart w:id="22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5"/>
    <w:bookmarkStart w:id="22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6"/>
    <w:bookmarkEnd w:id="227"/>
    <w:bookmarkStart w:id="229" w:name="class-motion"/>
    <w:p>
      <w:pPr>
        <w:pStyle w:val="berschrift2"/>
      </w:pPr>
      <w:r>
        <w:t xml:space="preserve">Class: Motion</w:t>
      </w:r>
    </w:p>
    <w:p>
      <w:pPr>
        <w:pStyle w:val="FirstParagraph"/>
      </w:pPr>
      <w:r>
        <w:rPr>
          <w:i/>
          <w:iCs/>
        </w:rPr>
        <w:t xml:space="preserve">A formal proposal or motion submitted during proceedings.</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28"/>
    <w:p>
      <w:r>
        <w:br w:type="page"/>
      </w:r>
    </w:p>
    <w:bookmarkEnd w:id="229"/>
    <w:bookmarkEnd w:id="230"/>
    <w:bookmarkStart w:id="382"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1" w:name="voting"/>
    <w:p>
      <w:pPr>
        <w:pStyle w:val="berschrift2"/>
      </w:pPr>
      <w:r>
        <w:t xml:space="preserve">Voting</w:t>
      </w:r>
    </w:p>
    <w:bookmarkEnd w:id="231"/>
    <w:bookmarkStart w:id="232"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2"/>
    <w:bookmarkStart w:id="237"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3"/>
    <w:bookmarkStart w:id="234"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4"/>
    <w:bookmarkStart w:id="235"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5"/>
    <w:bookmarkStart w:id="236"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6"/>
    <w:bookmarkEnd w:id="237"/>
    <w:bookmarkStart w:id="238"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8"/>
    <w:bookmarkStart w:id="241"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9"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39"/>
    <w:bookmarkStart w:id="240"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0"/>
    <w:bookmarkEnd w:id="241"/>
    <w:bookmarkStart w:id="245" w:name="voting-result"/>
    <w:p>
      <w:pPr>
        <w:pStyle w:val="berschrift2"/>
      </w:pPr>
      <w:r>
        <w:t xml:space="preserve">Voting result</w:t>
      </w:r>
    </w:p>
    <w:p>
      <w:pPr>
        <w:pStyle w:val="FirstParagraph"/>
      </w:pPr>
      <w:r>
        <w:t xml:space="preserve">The result is recorded in two ways:</w:t>
      </w:r>
    </w:p>
    <w:bookmarkStart w:id="242"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42"/>
    <w:bookmarkStart w:id="243"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3"/>
    <w:bookmarkStart w:id="244"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6"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6"/>
    <w:bookmarkStart w:id="247"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7"/>
    <w:bookmarkStart w:id="248"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8"/>
    <w:bookmarkStart w:id="249"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9"/>
    <w:bookmarkEnd w:id="250"/>
    <w:bookmarkStart w:id="251"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1"/>
    <w:bookmarkStart w:id="252"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2"/>
    <w:bookmarkStart w:id="253"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3"/>
    <w:bookmarkStart w:id="254"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4"/>
    <w:bookmarkStart w:id="255"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55"/>
    <w:bookmarkStart w:id="256"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56"/>
    <w:bookmarkStart w:id="264" w:name="class-voting"/>
    <w:p>
      <w:pPr>
        <w:pStyle w:val="berschrift2"/>
      </w:pPr>
      <w:r>
        <w:t xml:space="preserve">Class: Voting</w:t>
      </w:r>
    </w:p>
    <w:p>
      <w:pPr>
        <w:pStyle w:val="FirstParagraph"/>
      </w:pPr>
      <w:r>
        <w:rPr>
          <w:i/>
          <w:iCs/>
        </w:rPr>
        <w:t xml:space="preserve">A voting procedure with individual votes and results.</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7"/>
    <w:bookmarkStart w:id="25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amples-3"/>
    <w:p>
      <w:pPr>
        <w:pStyle w:val="berschrift3"/>
      </w:pPr>
      <w:r>
        <w:t xml:space="preserve">Examples</w:t>
      </w:r>
    </w:p>
    <w:bookmarkStart w:id="259" w:name="X1fe5bf3c05549cc4369919ffc54ca803c64a99c"/>
    <w:p>
      <w:pPr>
        <w:pStyle w:val="berschrift4"/>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536ab36fb2bbcbce7fdf8d3d2a78b37783b878a"/>
    <w:p>
      <w:pPr>
        <w:pStyle w:val="berschrift4"/>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ample-voting-final-vote-on-the-budget"/>
    <w:p>
      <w:pPr>
        <w:pStyle w:val="berschrift4"/>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74b6e80f697aea3613ca1fd5608aed30025122c"/>
    <w:p>
      <w:pPr>
        <w:pStyle w:val="berschrift4"/>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3">
        <w:r>
          <w:rPr>
            <w:rStyle w:val="Hyperlink"/>
          </w:rPr>
          <w:t xml:space="preserve">ops:MajorityTypeEnum</w:t>
        </w:r>
      </w:hyperlink>
    </w:p>
    <w:bookmarkStart w:id="27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
    <w:p>
      <w:pPr>
        <w:pStyle w:val="berschrift2"/>
      </w:pPr>
      <w:r>
        <w:t xml:space="preserve">Individual Vote</w:t>
      </w:r>
    </w:p>
    <w:bookmarkEnd w:id="279"/>
    <w:bookmarkStart w:id="28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0"/>
    <w:bookmarkStart w:id="28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1"/>
    <w:bookmarkStart w:id="28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2"/>
    <w:bookmarkStart w:id="286"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3"/>
    <w:bookmarkStart w:id="28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5"/>
    <w:bookmarkEnd w:id="286"/>
    <w:bookmarkStart w:id="28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287"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287"/>
    <w:bookmarkEnd w:id="288"/>
    <w:bookmarkStart w:id="28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9"/>
    <w:bookmarkStart w:id="29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0"/>
    <w:bookmarkStart w:id="29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1"/>
    <w:bookmarkStart w:id="292"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292"/>
    <w:bookmarkStart w:id="293"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3"/>
    <w:bookmarkStart w:id="294"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294"/>
    <w:bookmarkStart w:id="308"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amples-4"/>
    <w:p>
      <w:pPr>
        <w:pStyle w:val="berschrift3"/>
      </w:pPr>
      <w:r>
        <w:t xml:space="preserve">Examples</w:t>
      </w:r>
    </w:p>
    <w:bookmarkStart w:id="297" w:name="example-individualvote-yes-vote"/>
    <w:p>
      <w:pPr>
        <w:pStyle w:val="berschrift4"/>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ample-individualvote-no-vote"/>
    <w:p>
      <w:pPr>
        <w:pStyle w:val="berschrift4"/>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ample-individualvote-abstention"/>
    <w:p>
      <w:pPr>
        <w:pStyle w:val="berschrift4"/>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5dec63ae0177782039ce2db57c9739f23ca79e5"/>
    <w:p>
      <w:pPr>
        <w:pStyle w:val="berschrift4"/>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d8c12377a01529e0ae63ec38d62ac6c88523791"/>
    <w:p>
      <w:pPr>
        <w:pStyle w:val="berschrift4"/>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b9f3c49499593cc5233d098a9359525e93a706d"/>
    <w:p>
      <w:pPr>
        <w:pStyle w:val="berschrift4"/>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ample-individualvote-did-not-vote"/>
    <w:p>
      <w:pPr>
        <w:pStyle w:val="berschrift4"/>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79fb56b9bd753e8f4d37d3e5f3d0193d33ba76f"/>
    <w:p>
      <w:pPr>
        <w:pStyle w:val="berschrift4"/>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8060262dcd6852f64c7a6f56ad231dd3a6515f8"/>
    <w:p>
      <w:pPr>
        <w:pStyle w:val="berschrift4"/>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db4a332adbfc8acf66bc1155f1fcb8309ace1fa"/>
    <w:p>
      <w:pPr>
        <w:pStyle w:val="berschrift4"/>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09">
        <w:r>
          <w:rPr>
            <w:rStyle w:val="Hyperlink"/>
          </w:rPr>
          <w:t xml:space="preserve">ops:IndividualVoteTypeEnum</w:t>
        </w:r>
      </w:hyperlink>
    </w:p>
    <w:bookmarkStart w:id="316"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
    <w:p>
      <w:pPr>
        <w:pStyle w:val="berschrift2"/>
      </w:pPr>
      <w:r>
        <w:t xml:space="preserve">Election</w:t>
      </w:r>
    </w:p>
    <w:bookmarkEnd w:id="318"/>
    <w:bookmarkStart w:id="319"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9"/>
    <w:bookmarkStart w:id="320"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0"/>
    <w:bookmarkStart w:id="324"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1"/>
    <w:bookmarkStart w:id="322"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2"/>
    <w:bookmarkStart w:id="323"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3"/>
    <w:bookmarkEnd w:id="324"/>
    <w:bookmarkStart w:id="325"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5"/>
    <w:bookmarkStart w:id="326"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26"/>
    <w:bookmarkStart w:id="327"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27"/>
    <w:bookmarkStart w:id="328"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8"/>
    <w:bookmarkStart w:id="329"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9"/>
    <w:bookmarkStart w:id="330"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30"/>
    <w:bookmarkStart w:id="334"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1"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1"/>
    <w:bookmarkStart w:id="332"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2"/>
    <w:bookmarkStart w:id="333"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3"/>
    <w:bookmarkEnd w:id="334"/>
    <w:bookmarkStart w:id="335"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5"/>
    <w:bookmarkStart w:id="336"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36"/>
    <w:bookmarkStart w:id="337"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37"/>
    <w:bookmarkStart w:id="342" w:name="particularities-of-the-various-elections"/>
    <w:p>
      <w:pPr>
        <w:pStyle w:val="berschrift2"/>
      </w:pPr>
      <w:r>
        <w:t xml:space="preserve">Particularities of the various elections</w:t>
      </w:r>
    </w:p>
    <w:bookmarkStart w:id="338"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38"/>
    <w:bookmarkStart w:id="339"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39"/>
    <w:bookmarkStart w:id="340"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40"/>
    <w:bookmarkStart w:id="341"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41"/>
    <w:bookmarkEnd w:id="342"/>
    <w:bookmarkStart w:id="343"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3"/>
    <w:bookmarkStart w:id="346" w:name="class-election"/>
    <w:p>
      <w:pPr>
        <w:pStyle w:val="berschrift2"/>
      </w:pPr>
      <w:r>
        <w:t xml:space="preserve">Class: Election</w:t>
      </w:r>
    </w:p>
    <w:p>
      <w:pPr>
        <w:pStyle w:val="FirstParagraph"/>
      </w:pPr>
      <w:r>
        <w:rPr>
          <w:i/>
          <w:iCs/>
        </w:rPr>
        <w:t xml:space="preserve">An election procedure for selecting persons to positions.</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4"/>
    <w:bookmarkStart w:id="345"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52"/>
    <w:bookmarkStart w:id="353" w:name="speech"/>
    <w:p>
      <w:pPr>
        <w:pStyle w:val="berschrift2"/>
      </w:pPr>
      <w:r>
        <w:t xml:space="preserve">Speech</w:t>
      </w:r>
    </w:p>
    <w:bookmarkEnd w:id="353"/>
    <w:bookmarkStart w:id="354"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56"/>
    <w:bookmarkStart w:id="357"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66"/>
    <w:bookmarkStart w:id="367"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72"/>
    <w:bookmarkStart w:id="373"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76"/>
    <w:bookmarkStart w:id="381"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7"/>
    <w:bookmarkStart w:id="37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amples-5"/>
    <w:p>
      <w:pPr>
        <w:pStyle w:val="berschrift3"/>
      </w:pPr>
      <w:r>
        <w:t xml:space="preserve">Examples</w:t>
      </w:r>
    </w:p>
    <w:bookmarkStart w:id="379" w:name="Xeed40972a67a3eb290d8058eb017e44b16d002d"/>
    <w:p>
      <w:pPr>
        <w:pStyle w:val="berschrift4"/>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7" w:name="textsegment"/>
    <w:p>
      <w:pPr>
        <w:pStyle w:val="berschrift2"/>
      </w:pPr>
      <w:r>
        <w:t xml:space="preserve">TextSegment</w:t>
      </w:r>
    </w:p>
    <w:bookmarkStart w:id="38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384"/>
    <w:bookmarkStart w:id="38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5"/>
    <w:bookmarkStart w:id="38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6"/>
    <w:bookmarkEnd w:id="387"/>
    <w:bookmarkStart w:id="392" w:name="media"/>
    <w:p>
      <w:pPr>
        <w:pStyle w:val="berschrift2"/>
      </w:pPr>
      <w:r>
        <w:t xml:space="preserve">Media</w:t>
      </w:r>
    </w:p>
    <w:bookmarkStart w:id="388" w:name="purpose-2"/>
    <w:p>
      <w:pPr>
        <w:pStyle w:val="berschrift3"/>
      </w:pPr>
      <w:r>
        <w:t xml:space="preserve">Purpose</w:t>
      </w:r>
    </w:p>
    <w:p>
      <w:pPr>
        <w:pStyle w:val="FirstParagraph"/>
      </w:pPr>
      <w:r>
        <w:t xml:space="preserve">References media files (audio, video, documents) belonging to parliamentary activities.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0"/>
    <w:bookmarkStart w:id="39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1"/>
    <w:bookmarkEnd w:id="392"/>
    <w:bookmarkStart w:id="395"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bl>
    <w:bookmarkEnd w:id="393"/>
    <w:bookmarkStart w:id="39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parent object (meeting, agenda, speech, affair).</w:t>
            </w:r>
          </w:p>
        </w:tc>
      </w:tr>
    </w:tbl>
    <w:bookmarkEnd w:id="396"/>
    <w:bookmarkEnd w:id="397"/>
    <w:bookmarkStart w:id="400"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01"/>
    <w:bookmarkStart w:id="408" w:name="examples-6"/>
    <w:p>
      <w:pPr>
        <w:pStyle w:val="berschrift3"/>
      </w:pPr>
      <w:r>
        <w:t xml:space="preserve">Examples</w:t>
      </w:r>
    </w:p>
    <w:bookmarkStart w:id="402" w:name="example-container-meeting"/>
    <w:p>
      <w:pPr>
        <w:pStyle w:val="berschrift4"/>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5f57b1d4c6f681c2e6c633534c4287a14a2f9c3"/>
    <w:p>
      <w:pPr>
        <w:pStyle w:val="berschrift4"/>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ample-container-meeting-complete"/>
    <w:p>
      <w:pPr>
        <w:pStyle w:val="berschrift4"/>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ample-container-meeting-item"/>
    <w:p>
      <w:pPr>
        <w:pStyle w:val="berschrift4"/>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ample-container-voting"/>
    <w:p>
      <w:pPr>
        <w:pStyle w:val="berschrift4"/>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ample-container-session"/>
    <w:p>
      <w:pPr>
        <w:pStyle w:val="berschrift4"/>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2026-08-10T09:08:01Z</dcterms:created>
  <dcterms:modified xsi:type="dcterms:W3CDTF">2026-08-10T09:08:01Z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