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8"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7"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actor_id</w:t>
      </w:r>
      <w:r>
        <w:t xml:space="preserve">: Verweis auf das Parlament als politischen Akteur (z.B. Nationalrat, Kantonsrat) gemäss eCH-0294 Actors</w:t>
      </w:r>
    </w:p>
    <w:p>
      <w:pPr>
        <w:numPr>
          <w:ilvl w:val="0"/>
          <w:numId w:val="1002"/>
        </w:numPr>
        <w:pStyle w:val="Compact"/>
      </w:pPr>
      <w:r>
        <w:rPr>
          <w:bCs/>
          <w:b/>
        </w:rPr>
        <w:t xml:space="preserve">administrative_id</w:t>
      </w:r>
      <w:r>
        <w:t xml:space="preserve">: Verwaltungs-ID der gesetzgebenden Körperschaft (z.B. Gemeinde, Kanton, Land)</w:t>
      </w:r>
    </w:p>
    <w:bookmarkEnd w:id="33"/>
    <w:bookmarkStart w:id="34" w:name="zeitliche-einordnung"/>
    <w:p>
      <w:pPr>
        <w:pStyle w:val="Heading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numPr>
          <w:ilvl w:val="0"/>
          <w:numId w:val="1003"/>
        </w:numPr>
        <w:pStyle w:val="Compact"/>
      </w:pPr>
      <w:r>
        <w:rPr>
          <w:bCs/>
          <w:b/>
        </w:rPr>
        <w:t xml:space="preserve">date_begin_planned</w:t>
      </w:r>
      <w:r>
        <w:t xml:space="preserve"> </w:t>
      </w:r>
      <w:r>
        <w:t xml:space="preserve">/</w:t>
      </w:r>
      <w:r>
        <w:t xml:space="preserve"> </w:t>
      </w:r>
      <w:r>
        <w:rPr>
          <w:bCs/>
          <w:b/>
        </w:rPr>
        <w:t xml:space="preserve">date_begin_actual</w:t>
      </w:r>
      <w:r>
        <w:t xml:space="preserve">: Geplanter bzw. tatsächlicher Beginn der Legislaturperiode (meist nach Wahlen)</w:t>
      </w:r>
    </w:p>
    <w:p>
      <w:pPr>
        <w:numPr>
          <w:ilvl w:val="0"/>
          <w:numId w:val="1003"/>
        </w:numPr>
        <w:pStyle w:val="Compact"/>
      </w:pPr>
      <w:r>
        <w:rPr>
          <w:bCs/>
          <w:b/>
        </w:rPr>
        <w:t xml:space="preserve">date_end_planned</w:t>
      </w:r>
      <w:r>
        <w:t xml:space="preserve"> </w:t>
      </w:r>
      <w:r>
        <w:t xml:space="preserve">/</w:t>
      </w:r>
      <w:r>
        <w:t xml:space="preserve"> </w:t>
      </w:r>
      <w:r>
        <w:rPr>
          <w:bCs/>
          <w:b/>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BodyText"/>
      </w:pPr>
      <w:r>
        <w:t xml:space="preserve">Beispiel Bundesebene: Die 51. Legislaturperiode des Schweizer Parlaments dauerte vom 5. Dezember 2019 bis zum 4. Dezember 2023.</w:t>
      </w:r>
    </w:p>
    <w:bookmarkEnd w:id="34"/>
    <w:bookmarkStart w:id="35" w:name="identifikation"/>
    <w:p>
      <w:pPr>
        <w:pStyle w:val="Heading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5"/>
    <w:bookmarkStart w:id="36" w:name="verlinkte-dokumente"/>
    <w:p>
      <w:pPr>
        <w:pStyle w:val="Heading3"/>
      </w:pPr>
      <w:r>
        <w:t xml:space="preserve">Verlinkte Dokumente</w:t>
      </w:r>
    </w:p>
    <w:p>
      <w:pPr>
        <w:pStyle w:val="FirstParagraph"/>
      </w:pPr>
      <w:r>
        <w:t xml:space="preserve">Über den Slot</w:t>
      </w:r>
      <w:r>
        <w:t xml:space="preserve"> </w:t>
      </w:r>
      <w:r>
        <w:rPr>
          <w:bCs/>
          <w:b/>
        </w:rPr>
        <w:t xml:space="preserve">documents</w:t>
      </w:r>
      <w:r>
        <w:t xml:space="preserve"> </w:t>
      </w:r>
      <w:r>
        <w:t xml:space="preserve">können relevante Dokumente (z.B. Mitgliederverzeichnisse der Legislatur, Geschäftsverzeichnisse) als FRBR-Works verknüpft werden.</w:t>
      </w:r>
    </w:p>
    <w:bookmarkEnd w:id="36"/>
    <w:bookmarkEnd w:id="37"/>
    <w:bookmarkEnd w:id="38"/>
    <w:bookmarkStart w:id="58"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9">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HasIdentification &lt;|-- Legislature</w:t>
      </w:r>
      <w:r>
        <w:br/>
      </w:r>
      <w:r>
        <w:rPr>
          <w:rStyle w:val="VerbatimChar"/>
        </w:rPr>
        <w:t xml:space="preserve">        click HasIdentification href "../HasIdentification/"</w:t>
      </w:r>
      <w:r>
        <w:br/>
      </w:r>
      <w:r>
        <w:rPr>
          <w:rStyle w:val="VerbatimChar"/>
        </w:rPr>
        <w:t xml:space="preserve">      IsEventWithDuration &lt;|-- Legislature</w:t>
      </w:r>
      <w:r>
        <w:br/>
      </w:r>
      <w:r>
        <w:rPr>
          <w:rStyle w:val="VerbatimChar"/>
        </w:rPr>
        <w:t xml:space="preserve">        click IsEventWithDuration href "../IsEventWithDuration/"</w:t>
      </w:r>
      <w:r>
        <w:br/>
      </w:r>
      <w:r>
        <w:rPr>
          <w:rStyle w:val="VerbatimChar"/>
        </w:rPr>
        <w:t xml:space="preserve">      HasCreationModificationDates &lt;|-- Legislature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date_begin_actual</w:t>
      </w:r>
      <w:r>
        <w:br/>
      </w:r>
      <w:r>
        <w:rPr>
          <w:rStyle w:val="VerbatimChar"/>
        </w:rPr>
        <w:t xml:space="preserve">        </w:t>
      </w:r>
      <w:r>
        <w:br/>
      </w:r>
      <w:r>
        <w:rPr>
          <w:rStyle w:val="VerbatimChar"/>
        </w:rPr>
        <w:t xml:space="preserve">      Legislature : date_begin_planned</w:t>
      </w:r>
      <w:r>
        <w:br/>
      </w:r>
      <w:r>
        <w:rPr>
          <w:rStyle w:val="VerbatimChar"/>
        </w:rPr>
        <w:t xml:space="preserve">        </w:t>
      </w:r>
      <w:r>
        <w:br/>
      </w:r>
      <w:r>
        <w:rPr>
          <w:rStyle w:val="VerbatimChar"/>
        </w:rPr>
        <w:t xml:space="preserve">      Legislature : date_created</w:t>
      </w:r>
      <w:r>
        <w:br/>
      </w:r>
      <w:r>
        <w:rPr>
          <w:rStyle w:val="VerbatimChar"/>
        </w:rPr>
        <w:t xml:space="preserve">        </w:t>
      </w:r>
      <w:r>
        <w:br/>
      </w:r>
      <w:r>
        <w:rPr>
          <w:rStyle w:val="VerbatimChar"/>
        </w:rPr>
        <w:t xml:space="preserve">      Legislature : date_end_actual</w:t>
      </w:r>
      <w:r>
        <w:br/>
      </w:r>
      <w:r>
        <w:rPr>
          <w:rStyle w:val="VerbatimChar"/>
        </w:rPr>
        <w:t xml:space="preserve">        </w:t>
      </w:r>
      <w:r>
        <w:br/>
      </w:r>
      <w:r>
        <w:rPr>
          <w:rStyle w:val="VerbatimChar"/>
        </w:rPr>
        <w:t xml:space="preserve">      Legislature : date_end_planned</w:t>
      </w:r>
      <w:r>
        <w:br/>
      </w:r>
      <w:r>
        <w:rPr>
          <w:rStyle w:val="VerbatimChar"/>
        </w:rPr>
        <w:t xml:space="preserve">        </w:t>
      </w:r>
      <w:r>
        <w:br/>
      </w:r>
      <w:r>
        <w:rPr>
          <w:rStyle w:val="VerbatimChar"/>
        </w:rPr>
        <w:t xml:space="preserve">      Legislature : date_modified</w:t>
      </w:r>
      <w:r>
        <w:br/>
      </w:r>
      <w:r>
        <w:rPr>
          <w:rStyle w:val="VerbatimChar"/>
        </w:rPr>
        <w:t xml:space="preserve">        </w:t>
      </w:r>
      <w:r>
        <w:br/>
      </w:r>
      <w:r>
        <w:rPr>
          <w:rStyle w:val="VerbatimChar"/>
        </w:rPr>
        <w:t xml:space="preserve">      Legislature : datetime_begin_actual</w:t>
      </w:r>
      <w:r>
        <w:br/>
      </w:r>
      <w:r>
        <w:rPr>
          <w:rStyle w:val="VerbatimChar"/>
        </w:rPr>
        <w:t xml:space="preserve">        </w:t>
      </w:r>
      <w:r>
        <w:br/>
      </w:r>
      <w:r>
        <w:rPr>
          <w:rStyle w:val="VerbatimChar"/>
        </w:rPr>
        <w:t xml:space="preserve">      Legislature : datetime_begin_planned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datetime_end_actual</w:t>
      </w:r>
      <w:r>
        <w:br/>
      </w:r>
      <w:r>
        <w:rPr>
          <w:rStyle w:val="VerbatimChar"/>
        </w:rPr>
        <w:t xml:space="preserve">        </w:t>
      </w:r>
      <w:r>
        <w:br/>
      </w:r>
      <w:r>
        <w:rPr>
          <w:rStyle w:val="VerbatimChar"/>
        </w:rPr>
        <w:t xml:space="preserve">      Legislature : datetime_end_planned</w:t>
      </w:r>
      <w:r>
        <w:br/>
      </w:r>
      <w:r>
        <w:rPr>
          <w:rStyle w:val="VerbatimChar"/>
        </w:rPr>
        <w:t xml:space="preserve">        </w:t>
      </w:r>
      <w:r>
        <w:br/>
      </w:r>
      <w:r>
        <w:rPr>
          <w:rStyle w:val="VerbatimChar"/>
        </w:rPr>
        <w:t xml:space="preserve">      Legislature : datetime_modified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Legislature : global_uri</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local_id</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Legislature : wikidata_uri</w:t>
      </w:r>
      <w:r>
        <w:br/>
      </w:r>
      <w:r>
        <w:rPr>
          <w:rStyle w:val="VerbatimChar"/>
        </w:rPr>
        <w:t xml:space="preserve">        </w:t>
      </w:r>
      <w:r>
        <w:br/>
      </w:r>
      <w:r>
        <w:rPr>
          <w:rStyle w:val="VerbatimChar"/>
        </w:rPr>
        <w:t xml:space="preserve">      </w:t>
      </w:r>
    </w:p>
    <w:bookmarkStart w:id="40" w:name="inheritance"/>
    <w:p>
      <w:pPr>
        <w:pStyle w:val="Heading2"/>
      </w:pPr>
      <w:r>
        <w:t xml:space="preserve">Inheritance</w:t>
      </w:r>
    </w:p>
    <w:p>
      <w:pPr>
        <w:numPr>
          <w:ilvl w:val="0"/>
          <w:numId w:val="1004"/>
        </w:numPr>
        <w:pStyle w:val="Compact"/>
      </w:pPr>
      <w:r>
        <w:rPr>
          <w:bCs/>
          <w:b/>
        </w:rPr>
        <w:t xml:space="preserve">Legislature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40"/>
    <w:bookmarkStart w:id="41"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41"/>
    <w:bookmarkStart w:id="4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42"/>
    <w:bookmarkStart w:id="44" w:name="identifier-and-mapping-information"/>
    <w:p>
      <w:pPr>
        <w:pStyle w:val="Heading2"/>
      </w:pPr>
      <w:r>
        <w:t xml:space="preserve">Identifier and Mapping Information</w:t>
      </w:r>
    </w:p>
    <w:bookmarkStart w:id="43" w:name="schema-source"/>
    <w:p>
      <w:pPr>
        <w:pStyle w:val="Heading3"/>
      </w:pPr>
      <w:r>
        <w:t xml:space="preserve">Schema Source</w:t>
      </w:r>
    </w:p>
    <w:p>
      <w:pPr>
        <w:numPr>
          <w:ilvl w:val="0"/>
          <w:numId w:val="1005"/>
        </w:numPr>
        <w:pStyle w:val="Compact"/>
      </w:pPr>
      <w:r>
        <w:t xml:space="preserve">from schema: https://ch.paf.link/schema/operations</w:t>
      </w:r>
    </w:p>
    <w:bookmarkEnd w:id="43"/>
    <w:bookmarkEnd w:id="44"/>
    <w:bookmarkStart w:id="4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5"/>
    <w:bookmarkStart w:id="48" w:name="linkml-source"/>
    <w:p>
      <w:pPr>
        <w:pStyle w:val="Heading2"/>
      </w:pPr>
      <w:r>
        <w:t xml:space="preserve">LinkML Source</w:t>
      </w:r>
    </w:p>
    <w:bookmarkStart w:id="46"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46"/>
    <w:bookmarkStart w:id="47"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7"/>
    <w:bookmarkEnd w:id="48"/>
    <w:bookmarkStart w:id="57" w:name="session-sitzungsperiode"/>
    <w:p>
      <w:pPr>
        <w:pStyle w:val="Heading2"/>
      </w:pPr>
      <w:r>
        <w:t xml:space="preserve">Session (Sitzungsperiode)</w:t>
      </w:r>
    </w:p>
    <w:bookmarkStart w:id="49"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9"/>
    <w:bookmarkStart w:id="51"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6"/>
        </w:numPr>
        <w:pStyle w:val="Compact"/>
      </w:pPr>
      <w:r>
        <w:rPr>
          <w:bCs/>
          <w:b/>
        </w:rPr>
        <w:t xml:space="preserve">Session</w:t>
      </w:r>
      <w:r>
        <w:t xml:space="preserve">: Eine Sitzungsperiode, die sich typischerweise über mehrere Tage oder Wochen erstreckt</w:t>
      </w:r>
    </w:p>
    <w:p>
      <w:pPr>
        <w:numPr>
          <w:ilvl w:val="0"/>
          <w:numId w:val="1006"/>
        </w:numPr>
        <w:pStyle w:val="Compact"/>
      </w:pPr>
      <w:r>
        <w:rPr>
          <w:bCs/>
          <w:b/>
        </w:rPr>
        <w:t xml:space="preserve">Meeting</w:t>
      </w:r>
      <w:r>
        <w:t xml:space="preserve">: Eine einzelne Sitzung innerhalb einer Session</w:t>
      </w:r>
    </w:p>
    <w:bookmarkStart w:id="50"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50"/>
    <w:bookmarkEnd w:id="51"/>
    <w:bookmarkStart w:id="52" w:name="zuordnung-zu-organen"/>
    <w:p>
      <w:pPr>
        <w:pStyle w:val="Heading3"/>
      </w:pPr>
      <w:r>
        <w:t xml:space="preserve">Zuordnung zu Organen</w:t>
      </w:r>
    </w:p>
    <w:p>
      <w:pPr>
        <w:pStyle w:val="FirstParagraph"/>
      </w:pPr>
      <w:r>
        <w:t xml:space="preserve">Eine Session bezieht sich auf das politische Organ, das die Sessionen als Reihe von Sitzungen organisiert. Beispiele:</w:t>
      </w:r>
    </w:p>
    <w:p>
      <w:pPr>
        <w:numPr>
          <w:ilvl w:val="0"/>
          <w:numId w:val="1007"/>
        </w:numPr>
        <w:pStyle w:val="Compact"/>
      </w:pPr>
      <w:r>
        <w:rPr>
          <w:bCs/>
          <w:b/>
        </w:rPr>
        <w:t xml:space="preserve">Parlament</w:t>
      </w:r>
      <w:r>
        <w:t xml:space="preserve">: Sessions eines Kantonsrats oder der Bundesversammlung</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body_key</w:t>
      </w:r>
      <w:r>
        <w:t xml:space="preserve"> </w:t>
      </w:r>
      <w:r>
        <w:t xml:space="preserve">kann das Organ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 als Schlüssel hinterlegt werden. Über</w:t>
      </w:r>
      <w:r>
        <w:t xml:space="preserve"> </w:t>
      </w:r>
      <w:r>
        <w:rPr>
          <w:bCs/>
          <w:b/>
        </w:rPr>
        <w:t xml:space="preserve">parent_legislature</w:t>
      </w:r>
      <w:r>
        <w:t xml:space="preserve"> </w:t>
      </w:r>
      <w:r>
        <w:t xml:space="preserve">wird die Session der zugehörigen Legislaturperiode zugeordnet.</w:t>
      </w:r>
    </w:p>
    <w:bookmarkEnd w:id="52"/>
    <w:bookmarkStart w:id="53" w:name="identifikation-und-nummerierung"/>
    <w:p>
      <w:pPr>
        <w:pStyle w:val="Heading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numPr>
          <w:ilvl w:val="0"/>
          <w:numId w:val="1008"/>
        </w:numPr>
        <w:pStyle w:val="Compact"/>
      </w:pPr>
      <w:r>
        <w:rPr>
          <w:bCs/>
          <w:b/>
        </w:rPr>
        <w:t xml:space="preserve">number</w:t>
      </w:r>
      <w:r>
        <w:t xml:space="preserve">: Laufende Nummer (z.B. innerhalb der Legislature oder des Jahres)</w:t>
      </w:r>
    </w:p>
    <w:p>
      <w:pPr>
        <w:numPr>
          <w:ilvl w:val="0"/>
          <w:numId w:val="1008"/>
        </w:numPr>
        <w:pStyle w:val="Compact"/>
      </w:pPr>
      <w:r>
        <w:rPr>
          <w:bCs/>
          <w:b/>
        </w:rPr>
        <w:t xml:space="preserve">sequential_number</w:t>
      </w:r>
      <w:r>
        <w:t xml:space="preserve">: Laufende Nummer als String (auch römische Ziffern möglich)</w:t>
      </w:r>
    </w:p>
    <w:p>
      <w:pPr>
        <w:numPr>
          <w:ilvl w:val="0"/>
          <w:numId w:val="1008"/>
        </w:numPr>
        <w:pStyle w:val="Compact"/>
      </w:pPr>
      <w:r>
        <w:rPr>
          <w:bCs/>
          <w:b/>
        </w:rPr>
        <w:t xml:space="preserve">position</w:t>
      </w:r>
      <w:r>
        <w:t xml:space="preserve">: Ganzzahlige Position</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53"/>
    <w:bookmarkStart w:id="54" w:name="zeitliche-attribute"/>
    <w:p>
      <w:pPr>
        <w:pStyle w:val="Heading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numPr>
          <w:ilvl w:val="0"/>
          <w:numId w:val="1009"/>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 der Session</w:t>
      </w:r>
    </w:p>
    <w:p>
      <w:pPr>
        <w:numPr>
          <w:ilvl w:val="0"/>
          <w:numId w:val="1009"/>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09"/>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 der Session</w:t>
      </w:r>
    </w:p>
    <w:p>
      <w:pPr>
        <w:numPr>
          <w:ilvl w:val="0"/>
          <w:numId w:val="1009"/>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bookmarkEnd w:id="54"/>
    <w:bookmarkStart w:id="55" w:name="verknüpfungen"/>
    <w:p>
      <w:pPr>
        <w:pStyle w:val="Heading3"/>
      </w:pPr>
      <w:r>
        <w:t xml:space="preserve">Verknüpfungen</w:t>
      </w:r>
    </w:p>
    <w:p>
      <w:pPr>
        <w:numPr>
          <w:ilvl w:val="0"/>
          <w:numId w:val="1010"/>
        </w:numPr>
        <w:pStyle w:val="Compact"/>
      </w:pPr>
      <w:r>
        <w:rPr>
          <w:bCs/>
          <w:b/>
        </w:rPr>
        <w:t xml:space="preserve">meetings</w:t>
      </w:r>
      <w:r>
        <w:t xml:space="preserve">: Liste der Sitzungen innerhalb der Session</w:t>
      </w:r>
    </w:p>
    <w:p>
      <w:pPr>
        <w:numPr>
          <w:ilvl w:val="0"/>
          <w:numId w:val="1010"/>
        </w:numPr>
        <w:pStyle w:val="Compact"/>
      </w:pPr>
      <w:r>
        <w:rPr>
          <w:bCs/>
          <w:b/>
        </w:rPr>
        <w:t xml:space="preserve">documents</w:t>
      </w:r>
      <w:r>
        <w:t xml:space="preserve">: Verknüpfte FRBR-Works (z.B. Sessionsprogramm, Sessionsvorschau)</w:t>
      </w:r>
    </w:p>
    <w:p>
      <w:pPr>
        <w:numPr>
          <w:ilvl w:val="0"/>
          <w:numId w:val="1010"/>
        </w:numPr>
        <w:pStyle w:val="Compact"/>
      </w:pPr>
      <w:r>
        <w:rPr>
          <w:bCs/>
          <w:b/>
        </w:rPr>
        <w:t xml:space="preserve">url</w:t>
      </w:r>
      <w:r>
        <w:t xml:space="preserve">: Landing Page der Session</w:t>
      </w:r>
    </w:p>
    <w:bookmarkEnd w:id="55"/>
    <w:bookmarkStart w:id="56" w:name="flexibilität-im-standard"/>
    <w:p>
      <w:pPr>
        <w:pStyle w:val="Heading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56"/>
    <w:bookmarkEnd w:id="57"/>
    <w:bookmarkEnd w:id="58"/>
    <w:bookmarkStart w:id="86"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9">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HasIdentification &lt;|-- Session</w:t>
      </w:r>
      <w:r>
        <w:br/>
      </w:r>
      <w:r>
        <w:rPr>
          <w:rStyle w:val="VerbatimChar"/>
        </w:rPr>
        <w:t xml:space="preserve">        click HasIdentification href "../HasIdentification/"</w:t>
      </w:r>
      <w:r>
        <w:br/>
      </w:r>
      <w:r>
        <w:rPr>
          <w:rStyle w:val="VerbatimChar"/>
        </w:rPr>
        <w:t xml:space="preserve">      IsEventWithDuration &lt;|-- Session</w:t>
      </w:r>
      <w:r>
        <w:br/>
      </w:r>
      <w:r>
        <w:rPr>
          <w:rStyle w:val="VerbatimChar"/>
        </w:rPr>
        <w:t xml:space="preserve">        click IsEventWithDuration href "../IsEventWithDuration/"</w:t>
      </w:r>
      <w:r>
        <w:br/>
      </w:r>
      <w:r>
        <w:rPr>
          <w:rStyle w:val="VerbatimChar"/>
        </w:rPr>
        <w:t xml:space="preserve">      HasCreationModificationDates &lt;|-- Session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Session : abbreviation</w:t>
      </w:r>
      <w:r>
        <w:br/>
      </w:r>
      <w:r>
        <w:rPr>
          <w:rStyle w:val="VerbatimChar"/>
        </w:rPr>
        <w:t xml:space="preserve">        </w:t>
      </w:r>
      <w:r>
        <w:br/>
      </w:r>
      <w:r>
        <w:rPr>
          <w:rStyle w:val="VerbatimChar"/>
        </w:rPr>
        <w:t xml:space="preserve">      Session : body_key</w:t>
      </w:r>
      <w:r>
        <w:br/>
      </w:r>
      <w:r>
        <w:rPr>
          <w:rStyle w:val="VerbatimChar"/>
        </w:rPr>
        <w:t xml:space="preserve">        </w:t>
      </w:r>
      <w:r>
        <w:br/>
      </w:r>
      <w:r>
        <w:rPr>
          <w:rStyle w:val="VerbatimChar"/>
        </w:rPr>
        <w:t xml:space="preserve">      Session : date_begin_actual</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date_created</w:t>
      </w:r>
      <w:r>
        <w:br/>
      </w:r>
      <w:r>
        <w:rPr>
          <w:rStyle w:val="VerbatimChar"/>
        </w:rPr>
        <w:t xml:space="preserve">        </w:t>
      </w:r>
      <w:r>
        <w:br/>
      </w:r>
      <w:r>
        <w:rPr>
          <w:rStyle w:val="VerbatimChar"/>
        </w:rPr>
        <w:t xml:space="preserve">      Session : date_end_actual</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date_modified</w:t>
      </w:r>
      <w:r>
        <w:br/>
      </w:r>
      <w:r>
        <w:rPr>
          <w:rStyle w:val="VerbatimChar"/>
        </w:rPr>
        <w:t xml:space="preserve">        </w:t>
      </w:r>
      <w:r>
        <w:br/>
      </w:r>
      <w:r>
        <w:rPr>
          <w:rStyle w:val="VerbatimChar"/>
        </w:rPr>
        <w:t xml:space="preserve">      Session : datetime_begin_actual</w:t>
      </w:r>
      <w:r>
        <w:br/>
      </w:r>
      <w:r>
        <w:rPr>
          <w:rStyle w:val="VerbatimChar"/>
        </w:rPr>
        <w:t xml:space="preserve">        </w:t>
      </w:r>
      <w:r>
        <w:br/>
      </w:r>
      <w:r>
        <w:rPr>
          <w:rStyle w:val="VerbatimChar"/>
        </w:rPr>
        <w:t xml:space="preserve">      Session : datetime_begin_planned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datetime_end_actual</w:t>
      </w:r>
      <w:r>
        <w:br/>
      </w:r>
      <w:r>
        <w:rPr>
          <w:rStyle w:val="VerbatimChar"/>
        </w:rPr>
        <w:t xml:space="preserve">        </w:t>
      </w:r>
      <w:r>
        <w:br/>
      </w:r>
      <w:r>
        <w:rPr>
          <w:rStyle w:val="VerbatimChar"/>
        </w:rPr>
        <w:t xml:space="preserve">      Session : datetime_end_planned</w:t>
      </w:r>
      <w:r>
        <w:br/>
      </w:r>
      <w:r>
        <w:rPr>
          <w:rStyle w:val="VerbatimChar"/>
        </w:rPr>
        <w:t xml:space="preserve">        </w:t>
      </w:r>
      <w:r>
        <w:br/>
      </w:r>
      <w:r>
        <w:rPr>
          <w:rStyle w:val="VerbatimChar"/>
        </w:rPr>
        <w:t xml:space="preserve">      Session : datetime_modified</w:t>
      </w:r>
      <w:r>
        <w:br/>
      </w:r>
      <w:r>
        <w:rPr>
          <w:rStyle w:val="VerbatimChar"/>
        </w:rPr>
        <w:t xml:space="preserve">        </w:t>
      </w:r>
      <w:r>
        <w:br/>
      </w:r>
      <w:r>
        <w:rPr>
          <w:rStyle w:val="VerbatimChar"/>
        </w:rPr>
        <w:t xml:space="preserve">      Session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Session : global_uri</w:t>
      </w:r>
      <w:r>
        <w:br/>
      </w:r>
      <w:r>
        <w:rPr>
          <w:rStyle w:val="VerbatimChar"/>
        </w:rPr>
        <w:t xml:space="preserve">        </w:t>
      </w:r>
      <w:r>
        <w:br/>
      </w:r>
      <w:r>
        <w:rPr>
          <w:rStyle w:val="VerbatimChar"/>
        </w:rPr>
        <w:t xml:space="preserve">      Session : local_id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number</w:t>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position</w:t>
      </w:r>
      <w:r>
        <w:br/>
      </w:r>
      <w:r>
        <w:rPr>
          <w:rStyle w:val="VerbatimChar"/>
        </w:rPr>
        <w:t xml:space="preserve">        </w:t>
      </w:r>
      <w:r>
        <w:br/>
      </w:r>
      <w:r>
        <w:rPr>
          <w:rStyle w:val="VerbatimChar"/>
        </w:rPr>
        <w:t xml:space="preserve">      Session : sequential_number</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wikidata_uri</w:t>
      </w:r>
      <w:r>
        <w:br/>
      </w:r>
      <w:r>
        <w:rPr>
          <w:rStyle w:val="VerbatimChar"/>
        </w:rPr>
        <w:t xml:space="preserve">        </w:t>
      </w:r>
      <w:r>
        <w:br/>
      </w:r>
      <w:r>
        <w:rPr>
          <w:rStyle w:val="VerbatimChar"/>
        </w:rPr>
        <w:t xml:space="preserve">      </w:t>
      </w:r>
    </w:p>
    <w:bookmarkStart w:id="60" w:name="inheritance-1"/>
    <w:p>
      <w:pPr>
        <w:pStyle w:val="Heading2"/>
      </w:pPr>
      <w:r>
        <w:t xml:space="preserve">Inheritance</w:t>
      </w:r>
    </w:p>
    <w:p>
      <w:pPr>
        <w:numPr>
          <w:ilvl w:val="0"/>
          <w:numId w:val="1011"/>
        </w:numPr>
        <w:pStyle w:val="Compact"/>
      </w:pPr>
      <w:r>
        <w:rPr>
          <w:bCs/>
          <w:b/>
        </w:rPr>
        <w:t xml:space="preserve">Session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60"/>
    <w:bookmarkStart w:id="61"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61"/>
    <w:bookmarkStart w:id="62"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62"/>
    <w:bookmarkStart w:id="64" w:name="identifier-and-mapping-information-1"/>
    <w:p>
      <w:pPr>
        <w:pStyle w:val="Heading2"/>
      </w:pPr>
      <w:r>
        <w:t xml:space="preserve">Identifier and Mapping Information</w:t>
      </w:r>
    </w:p>
    <w:bookmarkStart w:id="63" w:name="schema-source-1"/>
    <w:p>
      <w:pPr>
        <w:pStyle w:val="Heading3"/>
      </w:pPr>
      <w:r>
        <w:t xml:space="preserve">Schema Source</w:t>
      </w:r>
    </w:p>
    <w:p>
      <w:pPr>
        <w:numPr>
          <w:ilvl w:val="0"/>
          <w:numId w:val="1012"/>
        </w:numPr>
        <w:pStyle w:val="Compact"/>
      </w:pPr>
      <w:r>
        <w:t xml:space="preserve">from schema: https://ch.paf.link/schema/operations</w:t>
      </w:r>
    </w:p>
    <w:bookmarkEnd w:id="63"/>
    <w:bookmarkEnd w:id="64"/>
    <w:bookmarkStart w:id="65"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5"/>
    <w:bookmarkStart w:id="68" w:name="linkml-source-1"/>
    <w:p>
      <w:pPr>
        <w:pStyle w:val="Heading2"/>
      </w:pPr>
      <w:r>
        <w:t xml:space="preserve">LinkML Source</w:t>
      </w:r>
    </w:p>
    <w:bookmarkStart w:id="66"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number</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url</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documents</w:t>
      </w:r>
    </w:p>
    <w:bookmarkEnd w:id="66"/>
    <w:bookmarkStart w:id="67"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7"/>
    <w:bookmarkEnd w:id="68"/>
    <w:bookmarkStart w:id="85" w:name="meeting-einzelne-sitzung"/>
    <w:p>
      <w:pPr>
        <w:pStyle w:val="Heading2"/>
      </w:pPr>
      <w:r>
        <w:t xml:space="preserve">Meeting (Einzelne Sitzung)</w:t>
      </w:r>
    </w:p>
    <w:bookmarkStart w:id="69"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9"/>
    <w:bookmarkStart w:id="74"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meeting_type</w:t>
      </w:r>
      <w:r>
        <w:t xml:space="preserve"> </w:t>
      </w:r>
      <w:r>
        <w:t xml:space="preserve">(Enum</w:t>
      </w:r>
      <w:r>
        <w:t xml:space="preserve"> </w:t>
      </w:r>
      <w:r>
        <w:rPr>
          <w:rStyle w:val="VerbatimChar"/>
        </w:rPr>
        <w:t xml:space="preserve">MeetingTypeEnum</w:t>
      </w:r>
      <w:r>
        <w:t xml:space="preserve">):</w:t>
      </w:r>
    </w:p>
    <w:bookmarkStart w:id="70"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70"/>
    <w:bookmarkStart w:id="71"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71"/>
    <w:bookmarkStart w:id="72"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72"/>
    <w:bookmarkStart w:id="73" w:name="various"/>
    <w:p>
      <w:pPr>
        <w:pStyle w:val="Heading4"/>
      </w:pPr>
      <w:r>
        <w:t xml:space="preserve">various</w:t>
      </w:r>
    </w:p>
    <w:p>
      <w:pPr>
        <w:pStyle w:val="FirstParagraph"/>
      </w:pPr>
      <w:r>
        <w:t xml:space="preserve">Andere Sitzungsformen, die nicht in die obigen Kategorien fallen</w:t>
      </w:r>
    </w:p>
    <w:bookmarkEnd w:id="73"/>
    <w:bookmarkEnd w:id="74"/>
    <w:bookmarkStart w:id="75"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5"/>
    <w:bookmarkStart w:id="78" w:name="zeitliche-planung-vs.-realität"/>
    <w:p>
      <w:pPr>
        <w:pStyle w:val="Heading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76" w:name="geplante-daten"/>
    <w:p>
      <w:pPr>
        <w:pStyle w:val="Heading4"/>
      </w:pPr>
      <w:r>
        <w:t xml:space="preserve">Geplante Daten</w:t>
      </w:r>
    </w:p>
    <w:p>
      <w:pPr>
        <w:numPr>
          <w:ilvl w:val="0"/>
          <w:numId w:val="1013"/>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w:t>
      </w:r>
    </w:p>
    <w:p>
      <w:pPr>
        <w:numPr>
          <w:ilvl w:val="0"/>
          <w:numId w:val="1013"/>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w:t>
      </w:r>
    </w:p>
    <w:bookmarkEnd w:id="76"/>
    <w:bookmarkStart w:id="77" w:name="tatsächliche-daten"/>
    <w:p>
      <w:pPr>
        <w:pStyle w:val="Heading4"/>
      </w:pPr>
      <w:r>
        <w:t xml:space="preserve">Tatsächliche Daten</w:t>
      </w:r>
    </w:p>
    <w:p>
      <w:pPr>
        <w:numPr>
          <w:ilvl w:val="0"/>
          <w:numId w:val="1014"/>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14"/>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7"/>
    <w:bookmarkEnd w:id="78"/>
    <w:bookmarkStart w:id="79"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Über</w:t>
      </w:r>
      <w:r>
        <w:t xml:space="preserve"> </w:t>
      </w:r>
      <w:r>
        <w:rPr>
          <w:bCs/>
          <w:b/>
        </w:rPr>
        <w:t xml:space="preserve">state_name</w:t>
      </w:r>
      <w:r>
        <w:t xml:space="preserve"> </w:t>
      </w:r>
      <w:r>
        <w:t xml:space="preserve">kann eine abweichende, freitextliche Statusbeschreibung ergänzt werden.</w:t>
      </w:r>
    </w:p>
    <w:p>
      <w:pPr>
        <w:pStyle w:val="BodyText"/>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9"/>
    <w:bookmarkStart w:id="80"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local_id</w:t>
      </w:r>
      <w:r>
        <w:t xml:space="preserve"> </w:t>
      </w:r>
      <w:r>
        <w:t xml:space="preserve">/</w:t>
      </w:r>
      <w:r>
        <w:t xml:space="preserve"> </w:t>
      </w:r>
      <w:r>
        <w:rPr>
          <w:bCs/>
          <w:b/>
        </w:rPr>
        <w:t xml:space="preserve">global_uri</w:t>
      </w:r>
      <w:r>
        <w:t xml:space="preserve"> </w:t>
      </w:r>
      <w:r>
        <w:t xml:space="preserve">/</w:t>
      </w:r>
      <w:r>
        <w:t xml:space="preserve"> </w:t>
      </w:r>
      <w:r>
        <w:rPr>
          <w:bCs/>
          <w:b/>
        </w:rPr>
        <w:t xml:space="preserve">wikidata_uri</w:t>
      </w:r>
      <w:r>
        <w:t xml:space="preserve"> </w:t>
      </w:r>
      <w:r>
        <w:t xml:space="preserve">(via Mixin</w:t>
      </w:r>
      <w:r>
        <w:t xml:space="preserve"> </w:t>
      </w:r>
      <w:r>
        <w:rPr>
          <w:rStyle w:val="VerbatimChar"/>
        </w:rPr>
        <w:t xml:space="preserve">HasIdentification</w:t>
      </w:r>
      <w:r>
        <w:t xml:space="preserve">)</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sequential_number</w:t>
      </w:r>
      <w:r>
        <w:t xml:space="preserve">: Laufende Nummer als String (auch römische Ziffern möglich)</w:t>
      </w:r>
    </w:p>
    <w:p>
      <w:pPr>
        <w:numPr>
          <w:ilvl w:val="0"/>
          <w:numId w:val="1016"/>
        </w:numPr>
        <w:pStyle w:val="Compact"/>
      </w:pPr>
      <w:r>
        <w:rPr>
          <w:bCs/>
          <w:b/>
        </w:rPr>
        <w:t xml:space="preserve">position</w:t>
      </w:r>
      <w:r>
        <w:t xml:space="preserve">: Ganzzahlige Position innerhalb der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80"/>
    <w:bookmarkStart w:id="81"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81"/>
    <w:bookmarkStart w:id="82" w:name="zuordnung-zu-organen-1"/>
    <w:p>
      <w:pPr>
        <w:pStyle w:val="Heading3"/>
      </w:pPr>
      <w:r>
        <w:t xml:space="preserve">Zuordnung zu Organen</w:t>
      </w:r>
    </w:p>
    <w:p>
      <w:pPr>
        <w:pStyle w:val="FirstParagraph"/>
      </w:pPr>
      <w:r>
        <w:t xml:space="preserve">Das zuständige Organ wird über</w:t>
      </w:r>
      <w:r>
        <w:t xml:space="preserve"> </w:t>
      </w:r>
      <w:r>
        <w:rPr>
          <w:bCs/>
          <w:b/>
        </w:rPr>
        <w:t xml:space="preserve">actor_id</w:t>
      </w:r>
      <w:r>
        <w:t xml:space="preserve"> </w:t>
      </w:r>
      <w:r>
        <w:t xml:space="preserve">(gemäss eCH-0294 Actors) referenziert. Über</w:t>
      </w:r>
      <w:r>
        <w:t xml:space="preserve"> </w:t>
      </w:r>
      <w:r>
        <w:rPr>
          <w:bCs/>
          <w:b/>
        </w:rPr>
        <w:t xml:space="preserve">actor_name</w:t>
      </w:r>
      <w:r>
        <w:t xml:space="preserve"> </w:t>
      </w:r>
      <w:r>
        <w:t xml:space="preserve">kann zusätzlich der Name des Organs für schnellen Zugriff festgehalten werden, über</w:t>
      </w:r>
      <w:r>
        <w:t xml:space="preserve"> </w:t>
      </w:r>
      <w:r>
        <w:rPr>
          <w:bCs/>
          <w:b/>
        </w:rPr>
        <w:t xml:space="preserve">body_key</w:t>
      </w:r>
      <w:r>
        <w:t xml:space="preserve"> </w:t>
      </w:r>
      <w:r>
        <w:t xml:space="preserve">ein kurzer Schlüssel (z.B.</w:t>
      </w:r>
      <w:r>
        <w:t xml:space="preserve"> </w:t>
      </w:r>
      <w:r>
        <w:t xml:space="preserve">“</w:t>
      </w:r>
      <w:r>
        <w:t xml:space="preserve">NR</w:t>
      </w:r>
      <w:r>
        <w:t xml:space="preserve">”</w:t>
      </w:r>
      <w:r>
        <w:t xml:space="preserve">,</w:t>
      </w:r>
      <w:r>
        <w:t xml:space="preserve"> </w:t>
      </w:r>
      <w:r>
        <w:t xml:space="preserve">“</w:t>
      </w:r>
      <w:r>
        <w:t xml:space="preserve">SR</w:t>
      </w:r>
      <w:r>
        <w:t xml:space="preserve">”</w:t>
      </w:r>
      <w:r>
        <w:t xml:space="preserve">). Über</w:t>
      </w:r>
      <w:r>
        <w:t xml:space="preserve"> </w:t>
      </w:r>
      <w:r>
        <w:rPr>
          <w:bCs/>
          <w:b/>
        </w:rPr>
        <w:t xml:space="preserve">administrative_id</w:t>
      </w:r>
      <w:r>
        <w:t xml:space="preserve"> </w:t>
      </w:r>
      <w:r>
        <w:t xml:space="preserve">kann die Verwaltungsebene angegeben werden,</w:t>
      </w:r>
      <w:r>
        <w:t xml:space="preserve"> </w:t>
      </w:r>
      <w:r>
        <w:rPr>
          <w:bCs/>
          <w:b/>
        </w:rPr>
        <w:t xml:space="preserve">group_name</w:t>
      </w:r>
      <w:r>
        <w:t xml:space="preserve"> </w:t>
      </w:r>
      <w:r>
        <w:t xml:space="preserve">und</w:t>
      </w:r>
      <w:r>
        <w:t xml:space="preserve"> </w:t>
      </w:r>
      <w:r>
        <w:rPr>
          <w:bCs/>
          <w:b/>
        </w:rPr>
        <w:t xml:space="preserve">group_id</w:t>
      </w:r>
      <w:r>
        <w:t xml:space="preserve"> </w:t>
      </w:r>
      <w:r>
        <w:t xml:space="preserve">ergänzen Gruppierungen wo nötig.</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82"/>
    <w:bookmarkStart w:id="83" w:name="hierarchische-verknüpfungen"/>
    <w:p>
      <w:pPr>
        <w:pStyle w:val="Heading3"/>
      </w:pPr>
      <w:r>
        <w:t xml:space="preserve">Hierarchische Verknüpfungen</w:t>
      </w:r>
    </w:p>
    <w:p>
      <w:pPr>
        <w:numPr>
          <w:ilvl w:val="0"/>
          <w:numId w:val="1019"/>
        </w:numPr>
        <w:pStyle w:val="Compact"/>
      </w:pPr>
      <w:r>
        <w:rPr>
          <w:bCs/>
          <w:b/>
        </w:rPr>
        <w:t xml:space="preserve">parent_meeting</w:t>
      </w:r>
      <w:r>
        <w:t xml:space="preserve">: Falls ein Meeting Teil eines übergeordneten Meetings ist</w:t>
      </w:r>
    </w:p>
    <w:p>
      <w:pPr>
        <w:numPr>
          <w:ilvl w:val="0"/>
          <w:numId w:val="1019"/>
        </w:numPr>
        <w:pStyle w:val="Compact"/>
      </w:pPr>
      <w:r>
        <w:rPr>
          <w:bCs/>
          <w:b/>
        </w:rPr>
        <w:t xml:space="preserve">parent_legislature</w:t>
      </w:r>
      <w:r>
        <w:t xml:space="preserve">: Die Legislatur, in deren Rahmen das Meeting stattfindet</w:t>
      </w:r>
    </w:p>
    <w:bookmarkEnd w:id="83"/>
    <w:bookmarkStart w:id="84"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20"/>
        </w:numPr>
        <w:pStyle w:val="Compact"/>
      </w:pPr>
      <w:r>
        <w:rPr>
          <w:bCs/>
          <w:b/>
        </w:rPr>
        <w:t xml:space="preserve">Agenda Items</w:t>
      </w:r>
      <w:r>
        <w:t xml:space="preserve">: Die behandelten Traktanden</w:t>
      </w:r>
    </w:p>
    <w:p>
      <w:pPr>
        <w:numPr>
          <w:ilvl w:val="0"/>
          <w:numId w:val="1020"/>
        </w:numPr>
        <w:pStyle w:val="Compact"/>
      </w:pPr>
      <w:r>
        <w:rPr>
          <w:bCs/>
          <w:b/>
        </w:rPr>
        <w:t xml:space="preserve">Votings</w:t>
      </w:r>
      <w:r>
        <w:t xml:space="preserve">: Abstimmungen während der Sitzung</w:t>
      </w:r>
    </w:p>
    <w:p>
      <w:pPr>
        <w:numPr>
          <w:ilvl w:val="0"/>
          <w:numId w:val="1020"/>
        </w:numPr>
        <w:pStyle w:val="Compact"/>
      </w:pPr>
      <w:r>
        <w:rPr>
          <w:bCs/>
          <w:b/>
        </w:rPr>
        <w:t xml:space="preserve">Elections</w:t>
      </w:r>
      <w:r>
        <w:t xml:space="preserve">: Wahlen während der Sitzung</w:t>
      </w:r>
    </w:p>
    <w:p>
      <w:pPr>
        <w:numPr>
          <w:ilvl w:val="0"/>
          <w:numId w:val="1020"/>
        </w:numPr>
        <w:pStyle w:val="Compact"/>
      </w:pPr>
      <w:r>
        <w:rPr>
          <w:bCs/>
          <w:b/>
        </w:rPr>
        <w:t xml:space="preserve">Speeches</w:t>
      </w:r>
      <w:r>
        <w:t xml:space="preserve">: Wortmeldungen und Voten</w:t>
      </w:r>
    </w:p>
    <w:p>
      <w:pPr>
        <w:numPr>
          <w:ilvl w:val="0"/>
          <w:numId w:val="1020"/>
        </w:numPr>
        <w:pStyle w:val="Compact"/>
      </w:pPr>
      <w:r>
        <w:rPr>
          <w:bCs/>
          <w:b/>
        </w:rPr>
        <w:t xml:space="preserve">Attendance</w:t>
      </w:r>
      <w:r>
        <w:t xml:space="preserve">: Anwesenheitslisten (über</w:t>
      </w:r>
      <w:r>
        <w:t xml:space="preserve"> </w:t>
      </w:r>
      <w:r>
        <w:rPr>
          <w:rStyle w:val="VerbatimChar"/>
        </w:rPr>
        <w:t xml:space="preserve">Attendance.parent_meeting</w:t>
      </w:r>
      <w:r>
        <w:t xml:space="preserve">)</w:t>
      </w:r>
    </w:p>
    <w:p>
      <w:pPr>
        <w:numPr>
          <w:ilvl w:val="0"/>
          <w:numId w:val="1020"/>
        </w:numPr>
        <w:pStyle w:val="Compact"/>
      </w:pPr>
      <w:r>
        <w:rPr>
          <w:bCs/>
          <w:b/>
        </w:rPr>
        <w:t xml:space="preserve">documents</w:t>
      </w:r>
      <w:r>
        <w:t xml:space="preserve">: Verknüpfte FRBR-Works (Protokolle, Sitzungsunterlagen, Tagblatt etc.)</w:t>
      </w:r>
    </w:p>
    <w:bookmarkEnd w:id="84"/>
    <w:bookmarkEnd w:id="85"/>
    <w:bookmarkEnd w:id="86"/>
    <w:bookmarkStart w:id="97"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7">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HasIdentification &lt;|-- Meeting</w:t>
      </w:r>
      <w:r>
        <w:br/>
      </w:r>
      <w:r>
        <w:rPr>
          <w:rStyle w:val="VerbatimChar"/>
        </w:rPr>
        <w:t xml:space="preserve">        click HasIdentification href "../HasIdentification/"</w:t>
      </w:r>
      <w:r>
        <w:br/>
      </w:r>
      <w:r>
        <w:rPr>
          <w:rStyle w:val="VerbatimChar"/>
        </w:rPr>
        <w:t xml:space="preserve">      IsEventWithDuration &lt;|-- Meeting</w:t>
      </w:r>
      <w:r>
        <w:br/>
      </w:r>
      <w:r>
        <w:rPr>
          <w:rStyle w:val="VerbatimChar"/>
        </w:rPr>
        <w:t xml:space="preserve">        click IsEventWithDuration href "../IsEventWithDuration/"</w:t>
      </w:r>
      <w:r>
        <w:br/>
      </w:r>
      <w:r>
        <w:rPr>
          <w:rStyle w:val="VerbatimChar"/>
        </w:rPr>
        <w:t xml:space="preserve">      HasCreationModificationDates &lt;|-- Meeting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date_created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date_modified</w:t>
      </w:r>
      <w:r>
        <w:br/>
      </w:r>
      <w:r>
        <w:rPr>
          <w:rStyle w:val="VerbatimChar"/>
        </w:rPr>
        <w:t xml:space="preserve">        </w:t>
      </w:r>
      <w:r>
        <w:br/>
      </w:r>
      <w:r>
        <w:rPr>
          <w:rStyle w:val="VerbatimChar"/>
        </w:rPr>
        <w:t xml:space="preserve">      Meeting : datetime_begin_actual</w:t>
      </w:r>
      <w:r>
        <w:br/>
      </w:r>
      <w:r>
        <w:rPr>
          <w:rStyle w:val="VerbatimChar"/>
        </w:rPr>
        <w:t xml:space="preserve">        </w:t>
      </w:r>
      <w:r>
        <w:br/>
      </w:r>
      <w:r>
        <w:rPr>
          <w:rStyle w:val="VerbatimChar"/>
        </w:rPr>
        <w:t xml:space="preserve">      Meeting : datetime_begin_planned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datetime_end_actual</w:t>
      </w:r>
      <w:r>
        <w:br/>
      </w:r>
      <w:r>
        <w:rPr>
          <w:rStyle w:val="VerbatimChar"/>
        </w:rPr>
        <w:t xml:space="preserve">        </w:t>
      </w:r>
      <w:r>
        <w:br/>
      </w:r>
      <w:r>
        <w:rPr>
          <w:rStyle w:val="VerbatimChar"/>
        </w:rPr>
        <w:t xml:space="preserve">      Meeting : datetime_end_planned</w:t>
      </w:r>
      <w:r>
        <w:br/>
      </w:r>
      <w:r>
        <w:rPr>
          <w:rStyle w:val="VerbatimChar"/>
        </w:rPr>
        <w:t xml:space="preserve">        </w:t>
      </w:r>
      <w:r>
        <w:br/>
      </w:r>
      <w:r>
        <w:rPr>
          <w:rStyle w:val="VerbatimChar"/>
        </w:rPr>
        <w:t xml:space="preserve">      Meeting : datetime_modified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Meeting : global_uri</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local_id</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wikidata_uri</w:t>
      </w:r>
      <w:r>
        <w:br/>
      </w:r>
      <w:r>
        <w:rPr>
          <w:rStyle w:val="VerbatimChar"/>
        </w:rPr>
        <w:t xml:space="preserve">        </w:t>
      </w:r>
      <w:r>
        <w:br/>
      </w:r>
      <w:r>
        <w:rPr>
          <w:rStyle w:val="VerbatimChar"/>
        </w:rPr>
        <w:t xml:space="preserve">      </w:t>
      </w:r>
    </w:p>
    <w:bookmarkStart w:id="88" w:name="inheritance-2"/>
    <w:p>
      <w:pPr>
        <w:pStyle w:val="Heading2"/>
      </w:pPr>
      <w:r>
        <w:t xml:space="preserve">Inheritance</w:t>
      </w:r>
    </w:p>
    <w:p>
      <w:pPr>
        <w:numPr>
          <w:ilvl w:val="0"/>
          <w:numId w:val="1021"/>
        </w:numPr>
        <w:pStyle w:val="Compact"/>
      </w:pPr>
      <w:r>
        <w:rPr>
          <w:bCs/>
          <w:b/>
        </w:rPr>
        <w:t xml:space="preserve">Meeting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88"/>
    <w:bookmarkStart w:id="89"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89"/>
    <w:bookmarkStart w:id="90"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90"/>
    <w:bookmarkStart w:id="92" w:name="identifier-and-mapping-information-2"/>
    <w:p>
      <w:pPr>
        <w:pStyle w:val="Heading2"/>
      </w:pPr>
      <w:r>
        <w:t xml:space="preserve">Identifier and Mapping Information</w:t>
      </w:r>
    </w:p>
    <w:bookmarkStart w:id="91" w:name="schema-source-2"/>
    <w:p>
      <w:pPr>
        <w:pStyle w:val="Heading3"/>
      </w:pPr>
      <w:r>
        <w:t xml:space="preserve">Schema Source</w:t>
      </w:r>
    </w:p>
    <w:p>
      <w:pPr>
        <w:numPr>
          <w:ilvl w:val="0"/>
          <w:numId w:val="1022"/>
        </w:numPr>
        <w:pStyle w:val="Compact"/>
      </w:pPr>
      <w:r>
        <w:t xml:space="preserve">from schema: https://ch.paf.link/schema/operations</w:t>
      </w:r>
    </w:p>
    <w:bookmarkEnd w:id="91"/>
    <w:bookmarkEnd w:id="92"/>
    <w:bookmarkStart w:id="93"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93"/>
    <w:bookmarkStart w:id="96" w:name="linkml-source-2"/>
    <w:p>
      <w:pPr>
        <w:pStyle w:val="Heading2"/>
      </w:pPr>
      <w:r>
        <w:t xml:space="preserve">LinkML Source</w:t>
      </w:r>
    </w:p>
    <w:bookmarkStart w:id="94"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documents</w:t>
      </w:r>
    </w:p>
    <w:bookmarkEnd w:id="94"/>
    <w:bookmarkStart w:id="95"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MeetingTypeEnum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5"/>
    <w:bookmarkEnd w:id="96"/>
    <w:bookmarkEnd w:id="97"/>
    <w:bookmarkStart w:id="114"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8" w:name="attendance-anwesenheit"/>
    <w:p>
      <w:pPr>
        <w:pStyle w:val="Heading2"/>
      </w:pPr>
      <w:r>
        <w:t xml:space="preserve">Attendance (Anwesenheit)</w:t>
      </w:r>
    </w:p>
    <w:bookmarkEnd w:id="98"/>
    <w:bookmarkStart w:id="99"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9"/>
    <w:bookmarkStart w:id="102" w:name="zweiebenen-struktur"/>
    <w:p>
      <w:pPr>
        <w:pStyle w:val="Heading2"/>
      </w:pPr>
      <w:r>
        <w:t xml:space="preserve">Zweiebenen-Struktur</w:t>
      </w:r>
    </w:p>
    <w:p>
      <w:pPr>
        <w:pStyle w:val="FirstParagraph"/>
      </w:pPr>
      <w:r>
        <w:t xml:space="preserve">Der Standard unterscheidet zwischen zwei Ebenen der Anwesenheitserfassung:</w:t>
      </w:r>
    </w:p>
    <w:bookmarkStart w:id="100"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100"/>
    <w:bookmarkStart w:id="101"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1"/>
    <w:bookmarkEnd w:id="102"/>
    <w:bookmarkStart w:id="106" w:name="attendance-aggregierte-ebene-1"/>
    <w:p>
      <w:pPr>
        <w:pStyle w:val="Heading2"/>
      </w:pPr>
      <w:r>
        <w:t xml:space="preserve">Attendance (Aggregierte Ebene)</w:t>
      </w:r>
    </w:p>
    <w:bookmarkStart w:id="103" w:name="zuordnung-zu-meeting-und-organ"/>
    <w:p>
      <w:pPr>
        <w:pStyle w:val="Heading3"/>
      </w:pPr>
      <w:r>
        <w:t xml:space="preserve">Zuordnung zu Meeting und Organ</w:t>
      </w:r>
    </w:p>
    <w:p>
      <w:pPr>
        <w:numPr>
          <w:ilvl w:val="0"/>
          <w:numId w:val="1023"/>
        </w:numPr>
        <w:pStyle w:val="Compact"/>
      </w:pPr>
      <w:r>
        <w:rPr>
          <w:bCs/>
          <w:b/>
        </w:rPr>
        <w:t xml:space="preserve">parent_meeting</w:t>
      </w:r>
      <w:r>
        <w:t xml:space="preserve">: Verweis auf die spezifische Sitzung, zu der die Anwesenheitsliste gehört</w:t>
      </w:r>
    </w:p>
    <w:p>
      <w:pPr>
        <w:numPr>
          <w:ilvl w:val="0"/>
          <w:numId w:val="1023"/>
        </w:numPr>
        <w:pStyle w:val="Compact"/>
      </w:pPr>
      <w:r>
        <w:rPr>
          <w:bCs/>
          <w:b/>
        </w:rPr>
        <w:t xml:space="preserve">actor_id</w:t>
      </w:r>
      <w:r>
        <w:t xml:space="preserve">: Verweis auf das Organ (Parlament, Kommission) gemäss eCH-0294 Actors</w:t>
      </w:r>
    </w:p>
    <w:p>
      <w:pPr>
        <w:numPr>
          <w:ilvl w:val="0"/>
          <w:numId w:val="1023"/>
        </w:numPr>
        <w:pStyle w:val="Compact"/>
      </w:pPr>
      <w:r>
        <w:rPr>
          <w:bCs/>
          <w:b/>
        </w:rPr>
        <w:t xml:space="preserve">datetime_begin</w:t>
      </w:r>
      <w:r>
        <w:t xml:space="preserve">: Zeitpunkt der Anwesenheitserfassung</w:t>
      </w:r>
    </w:p>
    <w:bookmarkEnd w:id="103"/>
    <w:bookmarkStart w:id="104" w:name="aggregierte-zahlen"/>
    <w:p>
      <w:pPr>
        <w:pStyle w:val="Heading3"/>
      </w:pPr>
      <w:r>
        <w:t xml:space="preserve">Aggregierte Zahlen</w:t>
      </w:r>
    </w:p>
    <w:p>
      <w:pPr>
        <w:numPr>
          <w:ilvl w:val="0"/>
          <w:numId w:val="1024"/>
        </w:numPr>
        <w:pStyle w:val="Compact"/>
      </w:pPr>
      <w:r>
        <w:rPr>
          <w:bCs/>
          <w:b/>
        </w:rPr>
        <w:t xml:space="preserve">total_count</w:t>
      </w:r>
      <w:r>
        <w:t xml:space="preserve">: Gesamtzahl aller Mitglieder des Gremiums (Bezugsgrösse für Quorum-Berechnungen, z.B. 200 für Nationalrat, 46 für Ständerat)</w:t>
      </w:r>
    </w:p>
    <w:p>
      <w:pPr>
        <w:numPr>
          <w:ilvl w:val="0"/>
          <w:numId w:val="1024"/>
        </w:numPr>
        <w:pStyle w:val="Compact"/>
      </w:pPr>
      <w:r>
        <w:rPr>
          <w:bCs/>
          <w:b/>
        </w:rPr>
        <w:t xml:space="preserve">total_present</w:t>
      </w:r>
      <w:r>
        <w:t xml:space="preserve">: Anzahl anwesender Mitglieder</w:t>
      </w:r>
    </w:p>
    <w:p>
      <w:pPr>
        <w:numPr>
          <w:ilvl w:val="0"/>
          <w:numId w:val="1024"/>
        </w:numPr>
        <w:pStyle w:val="Compact"/>
      </w:pPr>
      <w:r>
        <w:rPr>
          <w:bCs/>
          <w:b/>
        </w:rPr>
        <w:t xml:space="preserve">total_excused</w:t>
      </w:r>
      <w:r>
        <w:t xml:space="preserve">: Anzahl entschuldigter Mitglieder</w:t>
      </w:r>
    </w:p>
    <w:p>
      <w:pPr>
        <w:numPr>
          <w:ilvl w:val="0"/>
          <w:numId w:val="1024"/>
        </w:numPr>
        <w:pStyle w:val="Compact"/>
      </w:pPr>
      <w:r>
        <w:rPr>
          <w:bCs/>
          <w:b/>
        </w:rPr>
        <w:t xml:space="preserve">total_absent</w:t>
      </w:r>
      <w:r>
        <w:t xml:space="preserve">: Anzahl unentschuldigt abwesender Mitglieder</w:t>
      </w:r>
    </w:p>
    <w:p>
      <w:pPr>
        <w:pStyle w:val="FirstParagraph"/>
      </w:pPr>
      <w:r>
        <w:rPr>
          <w:bCs/>
          <w:b/>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4"/>
    <w:bookmarkStart w:id="105" w:name="beschlussfähigkeit"/>
    <w:p>
      <w:pPr>
        <w:pStyle w:val="Heading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5"/>
    <w:bookmarkEnd w:id="106"/>
    <w:bookmarkStart w:id="111" w:name="X2f45a2f6dd4499f3abb5cdfccb683a544487966"/>
    <w:p>
      <w:pPr>
        <w:pStyle w:val="Heading2"/>
      </w:pPr>
      <w:r>
        <w:t xml:space="preserve">IndividualAttendance (Individuelle Ebene)</w:t>
      </w:r>
    </w:p>
    <w:bookmarkStart w:id="107" w:name="verknüpfung"/>
    <w:p>
      <w:pPr>
        <w:pStyle w:val="Heading3"/>
      </w:pPr>
      <w:r>
        <w:t xml:space="preserve">Verknüpfung</w:t>
      </w:r>
    </w:p>
    <w:p>
      <w:pPr>
        <w:numPr>
          <w:ilvl w:val="0"/>
          <w:numId w:val="1025"/>
        </w:numPr>
        <w:pStyle w:val="Compact"/>
      </w:pPr>
      <w:r>
        <w:rPr>
          <w:bCs/>
          <w:b/>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numPr>
          <w:ilvl w:val="0"/>
          <w:numId w:val="1025"/>
        </w:numPr>
        <w:pStyle w:val="Compact"/>
      </w:pPr>
      <w:r>
        <w:rPr>
          <w:bCs/>
          <w:b/>
        </w:rPr>
        <w:t xml:space="preserve">actor_id</w:t>
      </w:r>
      <w:r>
        <w:t xml:space="preserve">: Verweis auf die Person gemäss eCH-0294 Actors</w:t>
      </w:r>
    </w:p>
    <w:bookmarkEnd w:id="107"/>
    <w:bookmarkStart w:id="109" w:name="anwesenheitstyp"/>
    <w:p>
      <w:pPr>
        <w:pStyle w:val="Heading3"/>
      </w:pPr>
      <w:r>
        <w:t xml:space="preserve">Anwesenheitstyp</w:t>
      </w:r>
    </w:p>
    <w:p>
      <w:pPr>
        <w:pStyle w:val="FirstParagraph"/>
      </w:pPr>
      <w:r>
        <w:t xml:space="preserve">Das Feld</w:t>
      </w:r>
      <w:r>
        <w:t xml:space="preserve"> </w:t>
      </w:r>
      <w:r>
        <w:rPr>
          <w:bCs/>
          <w:b/>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numPr>
          <w:ilvl w:val="0"/>
          <w:numId w:val="1026"/>
        </w:numPr>
        <w:pStyle w:val="Compact"/>
      </w:pPr>
      <w:r>
        <w:rPr>
          <w:bCs/>
          <w:b/>
        </w:rPr>
        <w:t xml:space="preserve">present</w:t>
      </w:r>
      <w:r>
        <w:t xml:space="preserve">: Persönlich anwesend</w:t>
      </w:r>
    </w:p>
    <w:p>
      <w:pPr>
        <w:numPr>
          <w:ilvl w:val="0"/>
          <w:numId w:val="1026"/>
        </w:numPr>
        <w:pStyle w:val="Compact"/>
      </w:pPr>
      <w:r>
        <w:rPr>
          <w:bCs/>
          <w:b/>
        </w:rPr>
        <w:t xml:space="preserve">remote</w:t>
      </w:r>
      <w:r>
        <w:t xml:space="preserve">: Per Fernzugriff (z.B. Videokonferenz) anwesend</w:t>
      </w:r>
    </w:p>
    <w:p>
      <w:pPr>
        <w:numPr>
          <w:ilvl w:val="0"/>
          <w:numId w:val="1026"/>
        </w:numPr>
        <w:pStyle w:val="Compact"/>
      </w:pPr>
      <w:r>
        <w:rPr>
          <w:bCs/>
          <w:b/>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r:id="rId108">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t>
      </w:r>
      <w:r>
        <w:t xml:space="preserve">ob anwesend</w:t>
      </w:r>
      <w:r>
        <w:t xml:space="preserve">”</w:t>
      </w:r>
      <w:r>
        <w:t xml:space="preserve">) parallel zur bestehenden Achse</w:t>
      </w:r>
      <w:r>
        <w:t xml:space="preserve"> </w:t>
      </w:r>
      <w:r>
        <w:t xml:space="preserve">“</w:t>
      </w:r>
      <w:r>
        <w:t xml:space="preserve">wie anwesend</w:t>
      </w:r>
      <w:r>
        <w:t xml:space="preserve">”</w:t>
      </w:r>
      <w:r>
        <w:t xml:space="preserve"> </w:t>
      </w:r>
      <w:r>
        <w:t xml:space="preserve">ist als Erweiterung in Diskussion.</w:t>
      </w:r>
    </w:p>
    <w:bookmarkEnd w:id="109"/>
    <w:bookmarkStart w:id="110" w:name="grund"/>
    <w:p>
      <w:pPr>
        <w:pStyle w:val="Heading3"/>
      </w:pPr>
      <w:r>
        <w:t xml:space="preserve">Grund</w:t>
      </w:r>
    </w:p>
    <w:p>
      <w:pPr>
        <w:pStyle w:val="FirstParagraph"/>
      </w:pPr>
      <w:r>
        <w:t xml:space="preserve">Das Feld</w:t>
      </w:r>
      <w:r>
        <w:t xml:space="preserve"> </w:t>
      </w:r>
      <w:r>
        <w:rPr>
          <w:bCs/>
          <w:b/>
        </w:rPr>
        <w:t xml:space="preserve">reason</w:t>
      </w:r>
      <w:r>
        <w:t xml:space="preserve"> </w:t>
      </w:r>
      <w:r>
        <w:t xml:space="preserve">(mehrsprachig) kann den Grund für Abwesenheit oder Verspätung als Freitext erfassen.</w:t>
      </w:r>
    </w:p>
    <w:bookmarkEnd w:id="110"/>
    <w:bookmarkEnd w:id="111"/>
    <w:bookmarkStart w:id="112"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2"/>
    <w:bookmarkStart w:id="113" w:name="verwendungszwecke"/>
    <w:p>
      <w:pPr>
        <w:pStyle w:val="Heading2"/>
      </w:pPr>
      <w:r>
        <w:t xml:space="preserve">Verwendungszwecke</w:t>
      </w:r>
    </w:p>
    <w:p>
      <w:pPr>
        <w:pStyle w:val="FirstParagraph"/>
      </w:pPr>
      <w:r>
        <w:t xml:space="preserve">Die Attendance-Entitäten ermöglichen:</w:t>
      </w:r>
    </w:p>
    <w:p>
      <w:pPr>
        <w:numPr>
          <w:ilvl w:val="0"/>
          <w:numId w:val="1027"/>
        </w:numPr>
        <w:pStyle w:val="Compact"/>
      </w:pPr>
      <w:r>
        <w:rPr>
          <w:bCs/>
          <w:b/>
        </w:rPr>
        <w:t xml:space="preserve">Dokumentation</w:t>
      </w:r>
      <w:r>
        <w:t xml:space="preserve">: Nachvollziehbare Erfassung der Teilnahme</w:t>
      </w:r>
    </w:p>
    <w:p>
      <w:pPr>
        <w:numPr>
          <w:ilvl w:val="0"/>
          <w:numId w:val="1027"/>
        </w:numPr>
        <w:pStyle w:val="Compact"/>
      </w:pPr>
      <w:r>
        <w:rPr>
          <w:bCs/>
          <w:b/>
        </w:rPr>
        <w:t xml:space="preserve">Quorum-Prüfung</w:t>
      </w:r>
      <w:r>
        <w:t xml:space="preserve">: Sicherstellung der Beschlussfähigkeit</w:t>
      </w:r>
    </w:p>
    <w:p>
      <w:pPr>
        <w:numPr>
          <w:ilvl w:val="0"/>
          <w:numId w:val="1027"/>
        </w:numPr>
        <w:pStyle w:val="Compact"/>
      </w:pPr>
      <w:r>
        <w:rPr>
          <w:bCs/>
          <w:b/>
        </w:rPr>
        <w:t xml:space="preserve">Transparenz</w:t>
      </w:r>
      <w:r>
        <w:t xml:space="preserve">: Öffentliche Information über Anwesenheit</w:t>
      </w:r>
    </w:p>
    <w:p>
      <w:pPr>
        <w:numPr>
          <w:ilvl w:val="0"/>
          <w:numId w:val="1027"/>
        </w:numPr>
        <w:pStyle w:val="Compact"/>
      </w:pPr>
      <w:r>
        <w:rPr>
          <w:bCs/>
          <w:b/>
        </w:rPr>
        <w:t xml:space="preserve">Rechenschaft</w:t>
      </w:r>
      <w:r>
        <w:t xml:space="preserve">: Kontrolle der Pflichtenerfüllung</w:t>
      </w:r>
    </w:p>
    <w:p>
      <w:pPr>
        <w:numPr>
          <w:ilvl w:val="0"/>
          <w:numId w:val="1027"/>
        </w:numPr>
        <w:pStyle w:val="Compact"/>
      </w:pPr>
      <w:r>
        <w:rPr>
          <w:bCs/>
          <w:b/>
        </w:rPr>
        <w:t xml:space="preserve">Statistik</w:t>
      </w:r>
      <w:r>
        <w:t xml:space="preserve">: Auswertung von Anwesenheitsquoten</w:t>
      </w:r>
    </w:p>
    <w:p>
      <w:pPr>
        <w:numPr>
          <w:ilvl w:val="0"/>
          <w:numId w:val="1027"/>
        </w:numPr>
        <w:pStyle w:val="Compact"/>
      </w:pPr>
      <w:r>
        <w:rPr>
          <w:bCs/>
          <w:b/>
        </w:rPr>
        <w:t xml:space="preserve">Administration</w:t>
      </w:r>
      <w:r>
        <w:t xml:space="preserve">: Berechnung von Entschädigungen und Spesen</w:t>
      </w:r>
    </w:p>
    <w:bookmarkEnd w:id="113"/>
    <w:bookmarkEnd w:id="114"/>
    <w:bookmarkStart w:id="125" w:name="class-attendance"/>
    <w:p>
      <w:pPr>
        <w:pStyle w:val="Heading1"/>
      </w:pPr>
      <w:r>
        <w:t xml:space="preserve">Class: Attendance</w:t>
      </w:r>
    </w:p>
    <w:p>
      <w:pPr>
        <w:pStyle w:val="FirstParagraph"/>
      </w:pPr>
      <w:r>
        <w:rPr>
          <w:iCs/>
          <w:i/>
        </w:rPr>
        <w:t xml:space="preserve">[en] Aggregated attendance record for a meeting (number of members present, absent, excused).</w:t>
      </w:r>
    </w:p>
    <w:p>
      <w:pPr>
        <w:pStyle w:val="BodyText"/>
      </w:pPr>
      <w:r>
        <w:rPr>
          <w:iCs/>
          <w:i/>
        </w:rPr>
        <w:t xml:space="preserve">[de] Aggregierte Anwesenheitsliste für eine Sitzung (Anzahl Anwesende, Abwesende, Entschuldigte).</w:t>
      </w:r>
    </w:p>
    <w:p>
      <w:pPr>
        <w:pStyle w:val="BodyText"/>
      </w:pPr>
      <w:r>
        <w:t xml:space="preserve">__</w:t>
      </w:r>
    </w:p>
    <w:p>
      <w:pPr>
        <w:pStyle w:val="BodyText"/>
      </w:pPr>
      <w:r>
        <w:t xml:space="preserve">URI:</w:t>
      </w:r>
      <w:r>
        <w:t xml:space="preserve"> </w:t>
      </w:r>
      <w:hyperlink r:id="rId115">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HasIdentification &lt;|-- Attendance</w:t>
      </w:r>
      <w:r>
        <w:br/>
      </w:r>
      <w:r>
        <w:rPr>
          <w:rStyle w:val="VerbatimChar"/>
        </w:rPr>
        <w:t xml:space="preserve">        click HasIdentification href "../HasIdentification/"</w:t>
      </w:r>
      <w:r>
        <w:br/>
      </w:r>
      <w:r>
        <w:rPr>
          <w:rStyle w:val="VerbatimChar"/>
        </w:rPr>
        <w:t xml:space="preserve">      HasCreationModificationDates &lt;|-- 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Attendance : actor_id</w:t>
      </w:r>
      <w:r>
        <w:br/>
      </w:r>
      <w:r>
        <w:rPr>
          <w:rStyle w:val="VerbatimChar"/>
        </w:rPr>
        <w:t xml:space="preserve">        </w:t>
      </w:r>
      <w:r>
        <w:br/>
      </w:r>
      <w:r>
        <w:rPr>
          <w:rStyle w:val="VerbatimChar"/>
        </w:rPr>
        <w:t xml:space="preserve">      Attendance : date_created</w:t>
      </w:r>
      <w:r>
        <w:br/>
      </w:r>
      <w:r>
        <w:rPr>
          <w:rStyle w:val="VerbatimChar"/>
        </w:rPr>
        <w:t xml:space="preserve">        </w:t>
      </w:r>
      <w:r>
        <w:br/>
      </w:r>
      <w:r>
        <w:rPr>
          <w:rStyle w:val="VerbatimChar"/>
        </w:rPr>
        <w:t xml:space="preserve">      Attendance : date_modified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datetime_modified</w:t>
      </w:r>
      <w:r>
        <w:br/>
      </w:r>
      <w:r>
        <w:rPr>
          <w:rStyle w:val="VerbatimChar"/>
        </w:rPr>
        <w:t xml:space="preserve">        </w:t>
      </w:r>
      <w:r>
        <w:br/>
      </w:r>
      <w:r>
        <w:rPr>
          <w:rStyle w:val="VerbatimChar"/>
        </w:rPr>
        <w:t xml:space="preserve">      Attendance : global_uri</w:t>
      </w:r>
      <w:r>
        <w:br/>
      </w:r>
      <w:r>
        <w:rPr>
          <w:rStyle w:val="VerbatimChar"/>
        </w:rPr>
        <w:t xml:space="preserve">        </w:t>
      </w:r>
      <w:r>
        <w:br/>
      </w:r>
      <w:r>
        <w:rPr>
          <w:rStyle w:val="VerbatimChar"/>
        </w:rPr>
        <w:t xml:space="preserve">      Attendance : local_id</w:t>
      </w:r>
      <w:r>
        <w:br/>
      </w:r>
      <w:r>
        <w:rPr>
          <w:rStyle w:val="VerbatimChar"/>
        </w:rPr>
        <w:t xml:space="preserve">        </w:t>
      </w:r>
      <w:r>
        <w:br/>
      </w:r>
      <w:r>
        <w:rPr>
          <w:rStyle w:val="VerbatimChar"/>
        </w:rPr>
        <w:t xml:space="preserve">      Attendance : parent_meeting</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total_count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Attendance : wikidata_uri</w:t>
      </w:r>
      <w:r>
        <w:br/>
      </w:r>
      <w:r>
        <w:rPr>
          <w:rStyle w:val="VerbatimChar"/>
        </w:rPr>
        <w:t xml:space="preserve">        </w:t>
      </w:r>
      <w:r>
        <w:br/>
      </w:r>
      <w:r>
        <w:rPr>
          <w:rStyle w:val="VerbatimChar"/>
        </w:rPr>
        <w:t xml:space="preserve">      </w:t>
      </w:r>
    </w:p>
    <w:bookmarkStart w:id="116" w:name="inheritance-3"/>
    <w:p>
      <w:pPr>
        <w:pStyle w:val="Heading2"/>
      </w:pPr>
      <w:r>
        <w:t xml:space="preserve">Inheritance</w:t>
      </w:r>
    </w:p>
    <w:p>
      <w:pPr>
        <w:numPr>
          <w:ilvl w:val="0"/>
          <w:numId w:val="1028"/>
        </w:numPr>
        <w:pStyle w:val="Compact"/>
      </w:pPr>
      <w:r>
        <w:rPr>
          <w:bCs/>
          <w:b/>
        </w:rPr>
        <w:t xml:space="preserve">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16"/>
    <w:bookmarkStart w:id="117"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count">
              <w:r>
                <w:rPr>
                  <w:rStyle w:val="Hyperlink"/>
                </w:rPr>
                <w:t xml:space="preserve">total_count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members of the body (reference value for quorum calculat…</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17"/>
    <w:bookmarkStart w:id="118"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attendance">
              <w:r>
                <w:rPr>
                  <w:rStyle w:val="Hyperlink"/>
                </w:rPr>
                <w:t xml:space="preserve">parent_attendance</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18"/>
    <w:bookmarkStart w:id="120" w:name="identifier-and-mapping-information-3"/>
    <w:p>
      <w:pPr>
        <w:pStyle w:val="Heading2"/>
      </w:pPr>
      <w:r>
        <w:t xml:space="preserve">Identifier and Mapping Information</w:t>
      </w:r>
    </w:p>
    <w:bookmarkStart w:id="119" w:name="schema-source-3"/>
    <w:p>
      <w:pPr>
        <w:pStyle w:val="Heading3"/>
      </w:pPr>
      <w:r>
        <w:t xml:space="preserve">Schema Source</w:t>
      </w:r>
    </w:p>
    <w:p>
      <w:pPr>
        <w:numPr>
          <w:ilvl w:val="0"/>
          <w:numId w:val="1029"/>
        </w:numPr>
        <w:pStyle w:val="Compact"/>
      </w:pPr>
      <w:r>
        <w:t xml:space="preserve">from schema: https://ch.paf.link/schema/operations</w:t>
      </w:r>
    </w:p>
    <w:bookmarkEnd w:id="119"/>
    <w:bookmarkEnd w:id="120"/>
    <w:bookmarkStart w:id="121"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1"/>
    <w:bookmarkStart w:id="124" w:name="linkml-source-3"/>
    <w:p>
      <w:pPr>
        <w:pStyle w:val="Heading2"/>
      </w:pPr>
      <w:r>
        <w:t xml:space="preserve">LinkML Source</w:t>
      </w:r>
    </w:p>
    <w:bookmarkStart w:id="122"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Aggregated attendance record for a meeting (number of members present,</w:t>
      </w:r>
      <w:r>
        <w:br/>
      </w:r>
      <w:r>
        <w:rPr>
          <w:rStyle w:val="StringTok"/>
        </w:rPr>
        <w:t xml:space="preserve">  absent, excused).</w:t>
      </w:r>
      <w:r>
        <w:br/>
      </w:r>
      <w:r>
        <w:br/>
      </w:r>
      <w:r>
        <w:rPr>
          <w:rStyle w:val="StringTok"/>
        </w:rPr>
        <w:t xml:space="preserve">  [de] Aggregierte Anwesenheitsliste für eine Sitzung (Anzahl Anwesende, Abwesende,</w:t>
      </w:r>
      <w:r>
        <w:br/>
      </w:r>
      <w:r>
        <w:rPr>
          <w:rStyle w:val="StringTok"/>
        </w:rPr>
        <w:t xml:space="preserve">  Entschuldigte).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total_count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total_excused</w:t>
      </w:r>
    </w:p>
    <w:bookmarkEnd w:id="122"/>
    <w:bookmarkStart w:id="123"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Aggregated attendance record for a meeting (number of members present,</w:t>
      </w:r>
      <w:r>
        <w:br/>
      </w:r>
      <w:r>
        <w:rPr>
          <w:rStyle w:val="StringTok"/>
        </w:rPr>
        <w:t xml:space="preserve">  absent, excused).</w:t>
      </w:r>
      <w:r>
        <w:br/>
      </w:r>
      <w:r>
        <w:br/>
      </w:r>
      <w:r>
        <w:rPr>
          <w:rStyle w:val="StringTok"/>
        </w:rPr>
        <w:t xml:space="preserve">  [de] Aggregierte Anwesenheitsliste für eine Sitzung (Anzahl Anwesende, Abwesende,</w:t>
      </w:r>
      <w:r>
        <w:br/>
      </w:r>
      <w:r>
        <w:rPr>
          <w:rStyle w:val="StringTok"/>
        </w:rPr>
        <w:t xml:space="preserve">  Entschuldigte).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members of the body (reference value for quorum</w:t>
      </w:r>
      <w:r>
        <w:br/>
      </w:r>
      <w:r>
        <w:rPr>
          <w:rStyle w:val="StringTok"/>
        </w:rPr>
        <w:t xml:space="preserve">      calculations).</w:t>
      </w:r>
      <w:r>
        <w:br/>
      </w:r>
      <w:r>
        <w:br/>
      </w:r>
      <w:r>
        <w:rPr>
          <w:rStyle w:val="StringTok"/>
        </w:rPr>
        <w:t xml:space="preserve">      [de] Gesamtzahl aller Mitglieder des Gremiums (Bezugsgrösse für Quorum-Berechnungen).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3"/>
    <w:bookmarkEnd w:id="124"/>
    <w:bookmarkEnd w:id="125"/>
    <w:bookmarkStart w:id="136" w:name="class-individualattendance"/>
    <w:p>
      <w:pPr>
        <w:pStyle w:val="Heading1"/>
      </w:pPr>
      <w:r>
        <w:t xml:space="preserve">Class: IndividualAttendance</w:t>
      </w:r>
    </w:p>
    <w:p>
      <w:pPr>
        <w:pStyle w:val="FirstParagraph"/>
      </w:pPr>
      <w:r>
        <w:rPr>
          <w:iCs/>
          <w:i/>
        </w:rPr>
        <w:t xml:space="preserve">[en] Individual attendance record for a specific person at a meeting (linked via the parent Attendance aggregate).</w:t>
      </w:r>
    </w:p>
    <w:p>
      <w:pPr>
        <w:pStyle w:val="BodyText"/>
      </w:pPr>
      <w:r>
        <w:rPr>
          <w:iCs/>
          <w:i/>
        </w:rPr>
        <w:t xml:space="preserve">[de] Einzelne Anwesenheitsfeststellung einer Person an einer Sitzung (verknüpft über das übergeordnete Attendance-Aggregat).</w:t>
      </w:r>
    </w:p>
    <w:p>
      <w:pPr>
        <w:pStyle w:val="BodyText"/>
      </w:pPr>
      <w:r>
        <w:t xml:space="preserve">__</w:t>
      </w:r>
    </w:p>
    <w:p>
      <w:pPr>
        <w:pStyle w:val="BodyText"/>
      </w:pPr>
      <w:r>
        <w:t xml:space="preserve">URI:</w:t>
      </w:r>
      <w:r>
        <w:t xml:space="preserve"> </w:t>
      </w:r>
      <w:hyperlink r:id="rId126">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HasIdentification &lt;|-- IndividualAttendance</w:t>
      </w:r>
      <w:r>
        <w:br/>
      </w:r>
      <w:r>
        <w:rPr>
          <w:rStyle w:val="VerbatimChar"/>
        </w:rPr>
        <w:t xml:space="preserve">        click HasIdentification href "../HasIdentification/"</w:t>
      </w:r>
      <w:r>
        <w:br/>
      </w:r>
      <w:r>
        <w:rPr>
          <w:rStyle w:val="VerbatimChar"/>
        </w:rPr>
        <w:t xml:space="preserve">      HasCreationModificationDates &lt;|-- IndividualAttendance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date_created</w:t>
      </w:r>
      <w:r>
        <w:br/>
      </w:r>
      <w:r>
        <w:rPr>
          <w:rStyle w:val="VerbatimChar"/>
        </w:rPr>
        <w:t xml:space="preserve">        </w:t>
      </w:r>
      <w:r>
        <w:br/>
      </w:r>
      <w:r>
        <w:rPr>
          <w:rStyle w:val="VerbatimChar"/>
        </w:rPr>
        <w:t xml:space="preserve">      IndividualAttendance : date_modified</w:t>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datetime_modified</w:t>
      </w:r>
      <w:r>
        <w:br/>
      </w:r>
      <w:r>
        <w:rPr>
          <w:rStyle w:val="VerbatimChar"/>
        </w:rPr>
        <w:t xml:space="preserve">        </w:t>
      </w:r>
      <w:r>
        <w:br/>
      </w:r>
      <w:r>
        <w:rPr>
          <w:rStyle w:val="VerbatimChar"/>
        </w:rPr>
        <w:t xml:space="preserve">      IndividualAttendance : global_uri</w:t>
      </w:r>
      <w:r>
        <w:br/>
      </w:r>
      <w:r>
        <w:rPr>
          <w:rStyle w:val="VerbatimChar"/>
        </w:rPr>
        <w:t xml:space="preserve">        </w:t>
      </w:r>
      <w:r>
        <w:br/>
      </w:r>
      <w:r>
        <w:rPr>
          <w:rStyle w:val="VerbatimChar"/>
        </w:rPr>
        <w:t xml:space="preserve">      IndividualAttendance : local_id</w:t>
      </w:r>
      <w:r>
        <w:br/>
      </w:r>
      <w:r>
        <w:rPr>
          <w:rStyle w:val="VerbatimChar"/>
        </w:rPr>
        <w:t xml:space="preserve">        </w:t>
      </w:r>
      <w:r>
        <w:br/>
      </w:r>
      <w:r>
        <w:rPr>
          <w:rStyle w:val="VerbatimChar"/>
        </w:rPr>
        <w:t xml:space="preserve">      IndividualAttendance : parent_attendance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 : parent_attendance</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IndividualAttendance : reason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 MultilingualString : reason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IndividualAttendance : wikidata_uri</w:t>
      </w:r>
      <w:r>
        <w:br/>
      </w:r>
      <w:r>
        <w:rPr>
          <w:rStyle w:val="VerbatimChar"/>
        </w:rPr>
        <w:t xml:space="preserve">        </w:t>
      </w:r>
      <w:r>
        <w:br/>
      </w:r>
      <w:r>
        <w:rPr>
          <w:rStyle w:val="VerbatimChar"/>
        </w:rPr>
        <w:t xml:space="preserve">      </w:t>
      </w:r>
    </w:p>
    <w:bookmarkStart w:id="127" w:name="inheritance-4"/>
    <w:p>
      <w:pPr>
        <w:pStyle w:val="Heading2"/>
      </w:pPr>
      <w:r>
        <w:t xml:space="preserve">Inheritance</w:t>
      </w:r>
    </w:p>
    <w:p>
      <w:pPr>
        <w:numPr>
          <w:ilvl w:val="0"/>
          <w:numId w:val="1030"/>
        </w:numPr>
        <w:pStyle w:val="Compact"/>
      </w:pPr>
      <w:r>
        <w:rPr>
          <w:bCs/>
          <w:b/>
        </w:rPr>
        <w:t xml:space="preserve">IndividualAttendance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27"/>
    <w:bookmarkStart w:id="128"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attendance">
              <w:r>
                <w:rPr>
                  <w:rStyle w:val="Hyperlink"/>
                </w:rPr>
                <w:t xml:space="preserve">parent_attendance</w:t>
              </w:r>
            </w:hyperlink>
          </w:p>
        </w:tc>
        <w:tc>
          <w:tcPr/>
          <w:p>
            <w:pPr>
              <w:pStyle w:val="Compact"/>
              <w:jc w:val="left"/>
            </w:pPr>
            <w:r>
              <w:t xml:space="preserve">0..1</w:t>
            </w:r>
            <w:r>
              <w:t xml:space="preserve"> </w:t>
            </w:r>
            <w:r>
              <w:t xml:space="preserve"> </w:t>
            </w:r>
            <w:hyperlink w:anchor="Attendance">
              <w:r>
                <w:rPr>
                  <w:rStyle w:val="Hyperlink"/>
                </w:rPr>
                <w:t xml:space="preserve">Attendance</w:t>
              </w:r>
            </w:hyperlink>
          </w:p>
        </w:tc>
        <w:tc>
          <w:tcPr/>
          <w:p>
            <w:pPr>
              <w:pStyle w:val="Compact"/>
              <w:jc w:val="left"/>
            </w:pPr>
            <w:r>
              <w:t xml:space="preserve">[en] The Attendance aggregate this individual attendance record belongs to</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reason">
              <w:r>
                <w:rPr>
                  <w:rStyle w:val="Hyperlink"/>
                </w:rPr>
                <w:t xml:space="preserve">reason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Reason for absence or lateness (free-text, multilingual)</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28"/>
    <w:bookmarkStart w:id="129"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29"/>
    <w:bookmarkStart w:id="131" w:name="identifier-and-mapping-information-4"/>
    <w:p>
      <w:pPr>
        <w:pStyle w:val="Heading2"/>
      </w:pPr>
      <w:r>
        <w:t xml:space="preserve">Identifier and Mapping Information</w:t>
      </w:r>
    </w:p>
    <w:bookmarkStart w:id="130" w:name="schema-source-4"/>
    <w:p>
      <w:pPr>
        <w:pStyle w:val="Heading3"/>
      </w:pPr>
      <w:r>
        <w:t xml:space="preserve">Schema Source</w:t>
      </w:r>
    </w:p>
    <w:p>
      <w:pPr>
        <w:numPr>
          <w:ilvl w:val="0"/>
          <w:numId w:val="1031"/>
        </w:numPr>
        <w:pStyle w:val="Compact"/>
      </w:pPr>
      <w:r>
        <w:t xml:space="preserve">from schema: https://ch.paf.link/schema/operations</w:t>
      </w:r>
    </w:p>
    <w:bookmarkEnd w:id="130"/>
    <w:bookmarkEnd w:id="131"/>
    <w:bookmarkStart w:id="132"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2"/>
    <w:bookmarkStart w:id="135" w:name="linkml-source-4"/>
    <w:p>
      <w:pPr>
        <w:pStyle w:val="Heading2"/>
      </w:pPr>
      <w:r>
        <w:t xml:space="preserve">LinkML Source</w:t>
      </w:r>
    </w:p>
    <w:bookmarkStart w:id="133"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 at a meeting</w:t>
      </w:r>
      <w:r>
        <w:br/>
      </w:r>
      <w:r>
        <w:rPr>
          <w:rStyle w:val="StringTok"/>
        </w:rPr>
        <w:t xml:space="preserve">  (linked via the parent Attendance aggregate).</w:t>
      </w:r>
      <w:r>
        <w:br/>
      </w:r>
      <w:r>
        <w:br/>
      </w:r>
      <w:r>
        <w:rPr>
          <w:rStyle w:val="StringTok"/>
        </w:rPr>
        <w:t xml:space="preserve">  [de] Einzelne Anwesenheitsfeststellung einer Person an einer Sitzung (verknüpft</w:t>
      </w:r>
      <w:r>
        <w:br/>
      </w:r>
      <w:r>
        <w:rPr>
          <w:rStyle w:val="StringTok"/>
        </w:rPr>
        <w:t xml:space="preserve">  über das übergeordnete Attendance-Aggregat).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parent_attendance</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reason</w:t>
      </w:r>
    </w:p>
    <w:bookmarkEnd w:id="133"/>
    <w:bookmarkStart w:id="134"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 at a meeting</w:t>
      </w:r>
      <w:r>
        <w:br/>
      </w:r>
      <w:r>
        <w:rPr>
          <w:rStyle w:val="StringTok"/>
        </w:rPr>
        <w:t xml:space="preserve">  (linked via the parent Attendance aggregate).</w:t>
      </w:r>
      <w:r>
        <w:br/>
      </w:r>
      <w:r>
        <w:br/>
      </w:r>
      <w:r>
        <w:rPr>
          <w:rStyle w:val="StringTok"/>
        </w:rPr>
        <w:t xml:space="preserve">  [de] Einzelne Anwesenheitsfeststellung einer Person an einer Sitzung (verknüpft</w:t>
      </w:r>
      <w:r>
        <w:br/>
      </w:r>
      <w:r>
        <w:rPr>
          <w:rStyle w:val="StringTok"/>
        </w:rPr>
        <w:t xml:space="preserve">  über das übergeordnete Attendance-Aggregat).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parent_attendance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parent_attendance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Attendance aggregate this individual attendance record</w:t>
      </w:r>
      <w:r>
        <w:br/>
      </w:r>
      <w:r>
        <w:rPr>
          <w:rStyle w:val="StringTok"/>
        </w:rPr>
        <w:t xml:space="preserve">      belongs to.</w:t>
      </w:r>
      <w:r>
        <w:br/>
      </w:r>
      <w:r>
        <w:br/>
      </w:r>
      <w:r>
        <w:rPr>
          <w:rStyle w:val="StringTok"/>
        </w:rPr>
        <w:t xml:space="preserve">      [de] Das Attendance-Aggregat, zu dem dieser einzelne Anwesenheits-Eintrag gehört.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ops:parentAttendance</w:t>
      </w:r>
      <w:r>
        <w:br/>
      </w:r>
      <w:r>
        <w:rPr>
          <w:rStyle w:val="AttributeTok"/>
        </w:rPr>
        <w:t xml:space="preserve">    </w:t>
      </w:r>
      <w:r>
        <w:rPr>
          <w:rStyle w:val="FunctionTok"/>
        </w:rPr>
        <w:t xml:space="preserve">alias</w:t>
      </w:r>
      <w:r>
        <w:rPr>
          <w:rStyle w:val="KeywordTok"/>
        </w:rPr>
        <w:t xml:space="preserve">:</w:t>
      </w:r>
      <w:r>
        <w:rPr>
          <w:rStyle w:val="AttributeTok"/>
        </w:rPr>
        <w:t xml:space="preserve"> parent_attendance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AttendanceTypeEnum</w:t>
      </w:r>
      <w:r>
        <w:br/>
      </w:r>
      <w:r>
        <w:rPr>
          <w:rStyle w:val="AttributeTok"/>
        </w:rPr>
        <w:t xml:space="preserve">  </w:t>
      </w:r>
      <w:r>
        <w:rPr>
          <w:rStyle w:val="FunctionTok"/>
        </w:rPr>
        <w:t xml:space="preserve">reason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reason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Reason for absence or lateness (free-text, multilingual).</w:t>
      </w:r>
      <w:r>
        <w:br/>
      </w:r>
      <w:r>
        <w:br/>
      </w:r>
      <w:r>
        <w:rPr>
          <w:rStyle w:val="StringTok"/>
        </w:rPr>
        <w:t xml:space="preserve">      [de] Grund für Abwesenheit oder Verspätung (Freitext, mehrsprachig).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reason</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4"/>
    <w:bookmarkEnd w:id="135"/>
    <w:bookmarkEnd w:id="136"/>
    <w:bookmarkStart w:id="157" w:name="Xe9c1cc8b5467e017684f2487022a0867bdc0dd2"/>
    <w:p>
      <w:pPr>
        <w:pStyle w:val="Heading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BodyText"/>
      </w:pPr>
      <w:r>
        <w:t xml:space="preserve">Im Falle dass es Änderungen der Traktanden während einer Sitzung gibt, werden diese im Protokoll erfasst, und damit die Traktandenliste der nächsten Sitzung angepasst.</w:t>
      </w:r>
    </w:p>
    <w:bookmarkStart w:id="156" w:name="agendaitem-traktandum"/>
    <w:p>
      <w:pPr>
        <w:pStyle w:val="Heading2"/>
      </w:pPr>
      <w:r>
        <w:t xml:space="preserve">AgendaItem (Traktandum)</w:t>
      </w:r>
    </w:p>
    <w:bookmarkStart w:id="137"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37"/>
    <w:bookmarkStart w:id="138"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38"/>
    <w:bookmarkStart w:id="139" w:name="identifikation-und-nummerierung-2"/>
    <w:p>
      <w:pPr>
        <w:pStyle w:val="Heading3"/>
      </w:pPr>
      <w:r>
        <w:t xml:space="preserve">Identifikation und Nummerierung</w:t>
      </w:r>
    </w:p>
    <w:p>
      <w:pPr>
        <w:numPr>
          <w:ilvl w:val="0"/>
          <w:numId w:val="1032"/>
        </w:numPr>
        <w:pStyle w:val="Compact"/>
      </w:pPr>
      <w:r>
        <w:rPr>
          <w:bCs/>
          <w:b/>
        </w:rPr>
        <w:t xml:space="preserve">id</w:t>
      </w:r>
      <w:r>
        <w:t xml:space="preserve">: Eindeutiger Identifikator</w:t>
      </w:r>
    </w:p>
    <w:p>
      <w:pPr>
        <w:numPr>
          <w:ilvl w:val="0"/>
          <w:numId w:val="1032"/>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32"/>
        </w:numPr>
        <w:pStyle w:val="Compact"/>
      </w:pPr>
      <w:r>
        <w:rPr>
          <w:bCs/>
          <w:b/>
        </w:rPr>
        <w:t xml:space="preserve">position</w:t>
      </w:r>
      <w:r>
        <w:t xml:space="preserve">: Sortierreihenfolge (für die Darstellung)</w:t>
      </w:r>
    </w:p>
    <w:p>
      <w:pPr>
        <w:numPr>
          <w:ilvl w:val="0"/>
          <w:numId w:val="1032"/>
        </w:numPr>
        <w:pStyle w:val="Compact"/>
      </w:pPr>
      <w:r>
        <w:rPr>
          <w:bCs/>
          <w:b/>
        </w:rPr>
        <w:t xml:space="preserve">title</w:t>
      </w:r>
      <w:r>
        <w:t xml:space="preserve">: Titel des Traktandums</w:t>
      </w:r>
    </w:p>
    <w:bookmarkEnd w:id="139"/>
    <w:bookmarkStart w:id="140"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3"/>
        </w:numPr>
        <w:pStyle w:val="Compact"/>
      </w:pPr>
      <w:r>
        <w:rPr>
          <w:bCs/>
          <w:b/>
        </w:rPr>
        <w:t xml:space="preserve">item</w:t>
      </w:r>
      <w:r>
        <w:t xml:space="preserve">: Ein reguläres Traktandum mit Beratung und ggf. Abstimmung</w:t>
      </w:r>
    </w:p>
    <w:p>
      <w:pPr>
        <w:numPr>
          <w:ilvl w:val="0"/>
          <w:numId w:val="1033"/>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3"/>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0"/>
    <w:bookmarkStart w:id="141"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4"/>
        </w:numPr>
        <w:pStyle w:val="Compact"/>
      </w:pPr>
      <w:r>
        <w:rPr>
          <w:bCs/>
          <w:b/>
        </w:rPr>
        <w:t xml:space="preserve">Einzelnes Geschäft</w:t>
      </w:r>
      <w:r>
        <w:t xml:space="preserve">: Ein Traktandum behandelt eine spezifische Vorlage</w:t>
      </w:r>
    </w:p>
    <w:p>
      <w:pPr>
        <w:numPr>
          <w:ilvl w:val="0"/>
          <w:numId w:val="1034"/>
        </w:numPr>
        <w:pStyle w:val="Compact"/>
      </w:pPr>
      <w:r>
        <w:rPr>
          <w:bCs/>
          <w:b/>
        </w:rPr>
        <w:t xml:space="preserve">Mehrere Geschäfte</w:t>
      </w:r>
      <w:r>
        <w:t xml:space="preserve">: Ein Traktandum fasst zusammenhängende Geschäfte zusammen</w:t>
      </w:r>
    </w:p>
    <w:p>
      <w:pPr>
        <w:numPr>
          <w:ilvl w:val="0"/>
          <w:numId w:val="1034"/>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1"/>
    <w:bookmarkStart w:id="142" w:name="zeitliche-planung"/>
    <w:p>
      <w:pPr>
        <w:pStyle w:val="Heading3"/>
      </w:pPr>
      <w:r>
        <w:t xml:space="preserve">Zeitliche Planung</w:t>
      </w:r>
    </w:p>
    <w:p>
      <w:pPr>
        <w:numPr>
          <w:ilvl w:val="0"/>
          <w:numId w:val="1035"/>
        </w:numPr>
        <w:pStyle w:val="Compact"/>
      </w:pPr>
      <w:r>
        <w:rPr>
          <w:bCs/>
          <w:b/>
        </w:rPr>
        <w:t xml:space="preserve">date_time</w:t>
      </w:r>
      <w:r>
        <w:t xml:space="preserve">: Geplanter Zeitpunkt der Behandlung</w:t>
      </w:r>
    </w:p>
    <w:p>
      <w:pPr>
        <w:numPr>
          <w:ilvl w:val="0"/>
          <w:numId w:val="1035"/>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2"/>
    <w:bookmarkStart w:id="145" w:name="status-und-ergebnis"/>
    <w:p>
      <w:pPr>
        <w:pStyle w:val="Heading3"/>
      </w:pPr>
      <w:r>
        <w:t xml:space="preserve">Status und Ergebnis</w:t>
      </w:r>
    </w:p>
    <w:bookmarkStart w:id="143"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3"/>
    <w:bookmarkStart w:id="144"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4"/>
    <w:bookmarkEnd w:id="145"/>
    <w:bookmarkStart w:id="146"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6"/>
    <w:bookmarkStart w:id="147"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47"/>
    <w:bookmarkStart w:id="148" w:name="beschreibung-und-url"/>
    <w:p>
      <w:pPr>
        <w:pStyle w:val="Heading3"/>
      </w:pPr>
      <w:r>
        <w:t xml:space="preserve">Beschreibung und URL</w:t>
      </w:r>
    </w:p>
    <w:p>
      <w:pPr>
        <w:numPr>
          <w:ilvl w:val="0"/>
          <w:numId w:val="1036"/>
        </w:numPr>
        <w:pStyle w:val="Compact"/>
      </w:pPr>
      <w:r>
        <w:rPr>
          <w:bCs/>
          <w:b/>
        </w:rPr>
        <w:t xml:space="preserve">description</w:t>
      </w:r>
      <w:r>
        <w:t xml:space="preserve">: Ausführliche Beschreibung des Traktandums</w:t>
      </w:r>
    </w:p>
    <w:p>
      <w:pPr>
        <w:numPr>
          <w:ilvl w:val="0"/>
          <w:numId w:val="1036"/>
        </w:numPr>
        <w:pStyle w:val="Compact"/>
      </w:pPr>
      <w:r>
        <w:rPr>
          <w:bCs/>
          <w:b/>
        </w:rPr>
        <w:t xml:space="preserve">url</w:t>
      </w:r>
      <w:r>
        <w:t xml:space="preserve">: Array von mehrsprachigen URLs zu Sitzungsunterlagen:</w:t>
      </w:r>
    </w:p>
    <w:p>
      <w:pPr>
        <w:numPr>
          <w:ilvl w:val="1"/>
          <w:numId w:val="1037"/>
        </w:numPr>
        <w:pStyle w:val="Compact"/>
      </w:pPr>
      <w:r>
        <w:t xml:space="preserve">Botschaften und Berichte</w:t>
      </w:r>
    </w:p>
    <w:p>
      <w:pPr>
        <w:numPr>
          <w:ilvl w:val="1"/>
          <w:numId w:val="1037"/>
        </w:numPr>
        <w:pStyle w:val="Compact"/>
      </w:pPr>
      <w:r>
        <w:t xml:space="preserve">Anträge</w:t>
      </w:r>
    </w:p>
    <w:p>
      <w:pPr>
        <w:numPr>
          <w:ilvl w:val="1"/>
          <w:numId w:val="1037"/>
        </w:numPr>
        <w:pStyle w:val="Compact"/>
      </w:pPr>
      <w:r>
        <w:t xml:space="preserve">Änderungsanträge</w:t>
      </w:r>
    </w:p>
    <w:p>
      <w:pPr>
        <w:numPr>
          <w:ilvl w:val="1"/>
          <w:numId w:val="1037"/>
        </w:numPr>
        <w:pStyle w:val="Compact"/>
      </w:pPr>
      <w:r>
        <w:t xml:space="preserve">Abstimmungsergebnisse</w:t>
      </w:r>
    </w:p>
    <w:bookmarkEnd w:id="148"/>
    <w:bookmarkStart w:id="152" w:name="besonderheiten-verschiedener-verfahren"/>
    <w:p>
      <w:pPr>
        <w:pStyle w:val="Heading3"/>
      </w:pPr>
      <w:r>
        <w:t xml:space="preserve">Besonderheiten verschiedener Verfahren</w:t>
      </w:r>
    </w:p>
    <w:bookmarkStart w:id="149"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49"/>
    <w:bookmarkStart w:id="150" w:name="interpellationen-und-anfragen"/>
    <w:p>
      <w:pPr>
        <w:pStyle w:val="Heading4"/>
      </w:pPr>
      <w:r>
        <w:t xml:space="preserve">Interpellationen und Anfragen</w:t>
      </w:r>
    </w:p>
    <w:p>
      <w:pPr>
        <w:numPr>
          <w:ilvl w:val="0"/>
          <w:numId w:val="1038"/>
        </w:numPr>
        <w:pStyle w:val="Compact"/>
      </w:pPr>
      <w:r>
        <w:t xml:space="preserve">Einreichung als Traktandum</w:t>
      </w:r>
    </w:p>
    <w:p>
      <w:pPr>
        <w:numPr>
          <w:ilvl w:val="0"/>
          <w:numId w:val="1038"/>
        </w:numPr>
        <w:pStyle w:val="Compact"/>
      </w:pPr>
      <w:r>
        <w:t xml:space="preserve">Antwort der Regierung</w:t>
      </w:r>
    </w:p>
    <w:p>
      <w:pPr>
        <w:numPr>
          <w:ilvl w:val="0"/>
          <w:numId w:val="1038"/>
        </w:numPr>
        <w:pStyle w:val="Compact"/>
      </w:pPr>
      <w:r>
        <w:t xml:space="preserve">Ggf. Diskussion</w:t>
      </w:r>
    </w:p>
    <w:bookmarkEnd w:id="150"/>
    <w:bookmarkStart w:id="151" w:name="wahlen"/>
    <w:p>
      <w:pPr>
        <w:pStyle w:val="Heading4"/>
      </w:pPr>
      <w:r>
        <w:t xml:space="preserve">Wahlen</w:t>
      </w:r>
    </w:p>
    <w:p>
      <w:pPr>
        <w:numPr>
          <w:ilvl w:val="0"/>
          <w:numId w:val="1039"/>
        </w:numPr>
        <w:pStyle w:val="Compact"/>
      </w:pPr>
      <w:r>
        <w:t xml:space="preserve">Wahlvorschlag als Traktandum</w:t>
      </w:r>
    </w:p>
    <w:p>
      <w:pPr>
        <w:numPr>
          <w:ilvl w:val="0"/>
          <w:numId w:val="1039"/>
        </w:numPr>
        <w:pStyle w:val="Compact"/>
      </w:pPr>
      <w:r>
        <w:t xml:space="preserve">Durchführung der Wahl</w:t>
      </w:r>
    </w:p>
    <w:p>
      <w:pPr>
        <w:numPr>
          <w:ilvl w:val="0"/>
          <w:numId w:val="1039"/>
        </w:numPr>
        <w:pStyle w:val="Compact"/>
      </w:pPr>
      <w:r>
        <w:t xml:space="preserve">Verkündung des Ergebnisses</w:t>
      </w:r>
    </w:p>
    <w:bookmarkEnd w:id="151"/>
    <w:bookmarkEnd w:id="152"/>
    <w:bookmarkStart w:id="153"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40"/>
        </w:numPr>
        <w:pStyle w:val="Compact"/>
      </w:pPr>
      <w:r>
        <w:rPr>
          <w:bCs/>
          <w:b/>
        </w:rPr>
        <w:t xml:space="preserve">Meeting</w:t>
      </w:r>
      <w:r>
        <w:t xml:space="preserve">: Die Sitzung, in der es behandelt wird</w:t>
      </w:r>
    </w:p>
    <w:p>
      <w:pPr>
        <w:numPr>
          <w:ilvl w:val="0"/>
          <w:numId w:val="1040"/>
        </w:numPr>
        <w:pStyle w:val="Compact"/>
      </w:pPr>
      <w:r>
        <w:rPr>
          <w:bCs/>
          <w:b/>
        </w:rPr>
        <w:t xml:space="preserve">Affairs</w:t>
      </w:r>
      <w:r>
        <w:t xml:space="preserve"> </w:t>
      </w:r>
      <w:r>
        <w:t xml:space="preserve">(eCH-0295): Die inhaltlichen Geschäfte</w:t>
      </w:r>
    </w:p>
    <w:p>
      <w:pPr>
        <w:numPr>
          <w:ilvl w:val="0"/>
          <w:numId w:val="1040"/>
        </w:numPr>
        <w:pStyle w:val="Compact"/>
      </w:pPr>
      <w:r>
        <w:rPr>
          <w:bCs/>
          <w:b/>
        </w:rPr>
        <w:t xml:space="preserve">Resolution</w:t>
      </w:r>
      <w:r>
        <w:t xml:space="preserve">: Der formale Beschluss</w:t>
      </w:r>
    </w:p>
    <w:p>
      <w:pPr>
        <w:numPr>
          <w:ilvl w:val="0"/>
          <w:numId w:val="1040"/>
        </w:numPr>
        <w:pStyle w:val="Compact"/>
      </w:pPr>
      <w:r>
        <w:rPr>
          <w:bCs/>
          <w:b/>
        </w:rPr>
        <w:t xml:space="preserve">Voting</w:t>
      </w:r>
      <w:r>
        <w:t xml:space="preserve">: Die Abstimmung(en) zum Traktandum</w:t>
      </w:r>
    </w:p>
    <w:p>
      <w:pPr>
        <w:numPr>
          <w:ilvl w:val="0"/>
          <w:numId w:val="1040"/>
        </w:numPr>
        <w:pStyle w:val="Compact"/>
      </w:pPr>
      <w:r>
        <w:rPr>
          <w:bCs/>
          <w:b/>
        </w:rPr>
        <w:t xml:space="preserve">Speech</w:t>
      </w:r>
      <w:r>
        <w:t xml:space="preserve">: Voten und Wortmeldungen zum Traktandum</w:t>
      </w:r>
    </w:p>
    <w:bookmarkEnd w:id="153"/>
    <w:bookmarkStart w:id="154" w:name="anwendungsbeispiele"/>
    <w:p>
      <w:pPr>
        <w:pStyle w:val="Heading3"/>
      </w:pPr>
      <w:r>
        <w:t xml:space="preserve">Anwendungsbeispiele</w:t>
      </w:r>
    </w:p>
    <w:p>
      <w:pPr>
        <w:pStyle w:val="FirstParagraph"/>
      </w:pPr>
      <w:r>
        <w:t xml:space="preserve">…</w:t>
      </w:r>
    </w:p>
    <w:bookmarkEnd w:id="154"/>
    <w:bookmarkStart w:id="155" w:name="verwendungszwecke-1"/>
    <w:p>
      <w:pPr>
        <w:pStyle w:val="Heading3"/>
      </w:pPr>
      <w:r>
        <w:t xml:space="preserve">Verwendungszwecke</w:t>
      </w:r>
    </w:p>
    <w:p>
      <w:pPr>
        <w:numPr>
          <w:ilvl w:val="0"/>
          <w:numId w:val="1041"/>
        </w:numPr>
        <w:pStyle w:val="Compact"/>
      </w:pPr>
      <w:r>
        <w:t xml:space="preserve">Strukturierung des Sitzungsablaufs und Tagesordnung</w:t>
      </w:r>
    </w:p>
    <w:p>
      <w:pPr>
        <w:numPr>
          <w:ilvl w:val="0"/>
          <w:numId w:val="1041"/>
        </w:numPr>
        <w:pStyle w:val="Compact"/>
      </w:pPr>
      <w:r>
        <w:t xml:space="preserve">Verknüpfung zwischen Meetings und Affairs (eCH-0295)</w:t>
      </w:r>
    </w:p>
    <w:p>
      <w:pPr>
        <w:numPr>
          <w:ilvl w:val="0"/>
          <w:numId w:val="1041"/>
        </w:numPr>
        <w:pStyle w:val="Compact"/>
      </w:pPr>
      <w:r>
        <w:t xml:space="preserve">Dokumentation von Status und Ergebnis pro Traktandum</w:t>
      </w:r>
    </w:p>
    <w:p>
      <w:pPr>
        <w:numPr>
          <w:ilvl w:val="0"/>
          <w:numId w:val="1041"/>
        </w:numPr>
        <w:pStyle w:val="Compact"/>
      </w:pPr>
      <w:r>
        <w:t xml:space="preserve">Grundlage für Sitzungsprotokolle und Publikationen</w:t>
      </w:r>
    </w:p>
    <w:bookmarkEnd w:id="155"/>
    <w:bookmarkEnd w:id="156"/>
    <w:bookmarkEnd w:id="157"/>
    <w:bookmarkStart w:id="193"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p>
    <w:p>
      <w:pPr>
        <w:pStyle w:val="BodyText"/>
      </w:pPr>
      <w:r>
        <w:t xml:space="preserve">__</w:t>
      </w:r>
    </w:p>
    <w:p>
      <w:pPr>
        <w:pStyle w:val="BodyText"/>
      </w:pPr>
      <w:r>
        <w:t xml:space="preserve">URI:</w:t>
      </w:r>
      <w:r>
        <w:t xml:space="preserve"> </w:t>
      </w:r>
      <w:hyperlink r:id="rId158">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HasIdentification &lt;|-- AgendaItem</w:t>
      </w:r>
      <w:r>
        <w:br/>
      </w:r>
      <w:r>
        <w:rPr>
          <w:rStyle w:val="VerbatimChar"/>
        </w:rPr>
        <w:t xml:space="preserve">        click HasIdentification href "../HasIdentification/"</w:t>
      </w:r>
      <w:r>
        <w:br/>
      </w:r>
      <w:r>
        <w:rPr>
          <w:rStyle w:val="VerbatimChar"/>
        </w:rPr>
        <w:t xml:space="preserve">      IsEventWithDuration &lt;|-- AgendaItem</w:t>
      </w:r>
      <w:r>
        <w:br/>
      </w:r>
      <w:r>
        <w:rPr>
          <w:rStyle w:val="VerbatimChar"/>
        </w:rPr>
        <w:t xml:space="preserve">        click IsEventWithDuration href "../IsEventWithDuration/"</w:t>
      </w:r>
      <w:r>
        <w:br/>
      </w:r>
      <w:r>
        <w:rPr>
          <w:rStyle w:val="VerbatimChar"/>
        </w:rPr>
        <w:t xml:space="preserve">      HasCreationModificationDates &lt;|-- AgendaItem</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date_begin_actual</w:t>
      </w:r>
      <w:r>
        <w:br/>
      </w:r>
      <w:r>
        <w:rPr>
          <w:rStyle w:val="VerbatimChar"/>
        </w:rPr>
        <w:t xml:space="preserve">        </w:t>
      </w:r>
      <w:r>
        <w:br/>
      </w:r>
      <w:r>
        <w:rPr>
          <w:rStyle w:val="VerbatimChar"/>
        </w:rPr>
        <w:t xml:space="preserve">      AgendaItem : date_begin_planned</w:t>
      </w:r>
      <w:r>
        <w:br/>
      </w:r>
      <w:r>
        <w:rPr>
          <w:rStyle w:val="VerbatimChar"/>
        </w:rPr>
        <w:t xml:space="preserve">        </w:t>
      </w:r>
      <w:r>
        <w:br/>
      </w:r>
      <w:r>
        <w:rPr>
          <w:rStyle w:val="VerbatimChar"/>
        </w:rPr>
        <w:t xml:space="preserve">      AgendaItem : date_created</w:t>
      </w:r>
      <w:r>
        <w:br/>
      </w:r>
      <w:r>
        <w:rPr>
          <w:rStyle w:val="VerbatimChar"/>
        </w:rPr>
        <w:t xml:space="preserve">        </w:t>
      </w:r>
      <w:r>
        <w:br/>
      </w:r>
      <w:r>
        <w:rPr>
          <w:rStyle w:val="VerbatimChar"/>
        </w:rPr>
        <w:t xml:space="preserve">      AgendaItem : date_end_actual</w:t>
      </w:r>
      <w:r>
        <w:br/>
      </w:r>
      <w:r>
        <w:rPr>
          <w:rStyle w:val="VerbatimChar"/>
        </w:rPr>
        <w:t xml:space="preserve">        </w:t>
      </w:r>
      <w:r>
        <w:br/>
      </w:r>
      <w:r>
        <w:rPr>
          <w:rStyle w:val="VerbatimChar"/>
        </w:rPr>
        <w:t xml:space="preserve">      AgendaItem : date_end_planned</w:t>
      </w:r>
      <w:r>
        <w:br/>
      </w:r>
      <w:r>
        <w:rPr>
          <w:rStyle w:val="VerbatimChar"/>
        </w:rPr>
        <w:t xml:space="preserve">        </w:t>
      </w:r>
      <w:r>
        <w:br/>
      </w:r>
      <w:r>
        <w:rPr>
          <w:rStyle w:val="VerbatimChar"/>
        </w:rPr>
        <w:t xml:space="preserve">      AgendaItem : date_modified</w:t>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datetime_end_actual</w:t>
      </w:r>
      <w:r>
        <w:br/>
      </w:r>
      <w:r>
        <w:rPr>
          <w:rStyle w:val="VerbatimChar"/>
        </w:rPr>
        <w:t xml:space="preserve">        </w:t>
      </w:r>
      <w:r>
        <w:br/>
      </w:r>
      <w:r>
        <w:rPr>
          <w:rStyle w:val="VerbatimChar"/>
        </w:rPr>
        <w:t xml:space="preserve">      AgendaItem : datetime_end_planned</w:t>
      </w:r>
      <w:r>
        <w:br/>
      </w:r>
      <w:r>
        <w:rPr>
          <w:rStyle w:val="VerbatimChar"/>
        </w:rPr>
        <w:t xml:space="preserve">        </w:t>
      </w:r>
      <w:r>
        <w:br/>
      </w:r>
      <w:r>
        <w:rPr>
          <w:rStyle w:val="VerbatimChar"/>
        </w:rPr>
        <w:t xml:space="preserve">      AgendaItem : datetime_modified</w:t>
      </w:r>
      <w:r>
        <w:br/>
      </w:r>
      <w:r>
        <w:rPr>
          <w:rStyle w:val="VerbatimChar"/>
        </w:rPr>
        <w:t xml:space="preserve">        </w:t>
      </w:r>
      <w:r>
        <w:br/>
      </w:r>
      <w:r>
        <w:rPr>
          <w:rStyle w:val="VerbatimChar"/>
        </w:rPr>
        <w:t xml:space="preserve">      AgendaItem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AgendaItem : global_uri</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local_id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AgendaItem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wikidata_uri</w:t>
      </w:r>
      <w:r>
        <w:br/>
      </w:r>
      <w:r>
        <w:rPr>
          <w:rStyle w:val="VerbatimChar"/>
        </w:rPr>
        <w:t xml:space="preserve">        </w:t>
      </w:r>
      <w:r>
        <w:br/>
      </w:r>
      <w:r>
        <w:rPr>
          <w:rStyle w:val="VerbatimChar"/>
        </w:rPr>
        <w:t xml:space="preserve">      </w:t>
      </w:r>
    </w:p>
    <w:bookmarkStart w:id="159" w:name="inheritance-5"/>
    <w:p>
      <w:pPr>
        <w:pStyle w:val="Heading2"/>
      </w:pPr>
      <w:r>
        <w:t xml:space="preserve">Inheritance</w:t>
      </w:r>
    </w:p>
    <w:p>
      <w:pPr>
        <w:numPr>
          <w:ilvl w:val="0"/>
          <w:numId w:val="1042"/>
        </w:numPr>
        <w:pStyle w:val="Compact"/>
      </w:pPr>
      <w:r>
        <w:rPr>
          <w:bCs/>
          <w:b/>
        </w:rPr>
        <w:t xml:space="preserve">AgendaItem</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159"/>
    <w:bookmarkStart w:id="160"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60"/>
    <w:bookmarkStart w:id="161"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1"/>
    <w:bookmarkStart w:id="163" w:name="identifier-and-mapping-information-5"/>
    <w:p>
      <w:pPr>
        <w:pStyle w:val="Heading2"/>
      </w:pPr>
      <w:r>
        <w:t xml:space="preserve">Identifier and Mapping Information</w:t>
      </w:r>
    </w:p>
    <w:bookmarkStart w:id="162" w:name="schema-source-5"/>
    <w:p>
      <w:pPr>
        <w:pStyle w:val="Heading3"/>
      </w:pPr>
      <w:r>
        <w:t xml:space="preserve">Schema Source</w:t>
      </w:r>
    </w:p>
    <w:p>
      <w:pPr>
        <w:numPr>
          <w:ilvl w:val="0"/>
          <w:numId w:val="1043"/>
        </w:numPr>
        <w:pStyle w:val="Compact"/>
      </w:pPr>
      <w:r>
        <w:t xml:space="preserve">from schema: https://ch.paf.link/schema/operations</w:t>
      </w:r>
    </w:p>
    <w:bookmarkEnd w:id="162"/>
    <w:bookmarkEnd w:id="163"/>
    <w:bookmarkStart w:id="164"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4"/>
    <w:bookmarkStart w:id="167" w:name="linkml-source-5"/>
    <w:p>
      <w:pPr>
        <w:pStyle w:val="Heading2"/>
      </w:pPr>
      <w:r>
        <w:t xml:space="preserve">LinkML Source</w:t>
      </w:r>
    </w:p>
    <w:bookmarkStart w:id="165"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url</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documents</w:t>
      </w:r>
    </w:p>
    <w:bookmarkEnd w:id="165"/>
    <w:bookmarkStart w:id="166"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AgendaItemTypeEnum</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6"/>
    <w:bookmarkEnd w:id="167"/>
    <w:bookmarkStart w:id="192" w:name="resolution-beschluss"/>
    <w:p>
      <w:pPr>
        <w:pStyle w:val="Heading2"/>
      </w:pPr>
      <w:r>
        <w:t xml:space="preserve">Resolution (Beschluss)</w:t>
      </w:r>
    </w:p>
    <w:bookmarkStart w:id="168"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68"/>
    <w:bookmarkStart w:id="169"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69"/>
    <w:bookmarkStart w:id="178"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0"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0"/>
    <w:bookmarkStart w:id="171"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1"/>
    <w:bookmarkStart w:id="172"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2"/>
    <w:bookmarkStart w:id="173"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3"/>
    <w:bookmarkStart w:id="174"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4"/>
    <w:bookmarkStart w:id="175"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5"/>
    <w:bookmarkStart w:id="176"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6"/>
    <w:bookmarkStart w:id="177"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7"/>
    <w:bookmarkEnd w:id="178"/>
    <w:bookmarkStart w:id="179"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4"/>
        </w:numPr>
      </w:pPr>
      <w:r>
        <w:rPr>
          <w:bCs/>
          <w:b/>
        </w:rPr>
        <w:t xml:space="preserve">Mehrere Beschlüsse pro Traktandum</w:t>
      </w:r>
      <w:r>
        <w:t xml:space="preserve">: Ein Traktandum kann mehrere Beschlüsse haben (z.B. erst Änderungsantrag, dann Gesamtabstimmung)</w:t>
      </w:r>
    </w:p>
    <w:p>
      <w:pPr>
        <w:numPr>
          <w:ilvl w:val="0"/>
          <w:numId w:val="1044"/>
        </w:numPr>
      </w:pPr>
      <w:r>
        <w:rPr>
          <w:bCs/>
          <w:b/>
        </w:rPr>
        <w:t xml:space="preserve">Strukturierte Verknüpfung zu Votings</w:t>
      </w:r>
      <w:r>
        <w:t xml:space="preserve">: Klare 1:1-Beziehung zwischen Resolution und Voting</w:t>
      </w:r>
    </w:p>
    <w:p>
      <w:pPr>
        <w:numPr>
          <w:ilvl w:val="0"/>
          <w:numId w:val="1044"/>
        </w:numPr>
      </w:pPr>
      <w:r>
        <w:rPr>
          <w:bCs/>
          <w:b/>
        </w:rPr>
        <w:t xml:space="preserve">Mehrsprachige Beschlusstexte</w:t>
      </w:r>
      <w:r>
        <w:t xml:space="preserve">: Resolution kann ausführliche Beschlusstexte in mehreren Sprachen enthalten</w:t>
      </w:r>
    </w:p>
    <w:p>
      <w:pPr>
        <w:numPr>
          <w:ilvl w:val="0"/>
          <w:numId w:val="1044"/>
        </w:numPr>
      </w:pPr>
      <w:r>
        <w:rPr>
          <w:bCs/>
          <w:b/>
        </w:rPr>
        <w:t xml:space="preserve">Zeitliche Flexibilität</w:t>
      </w:r>
      <w:r>
        <w:t xml:space="preserve">: Resolution kann zeitlich vom AgendaItem getrennt erfasst werden</w:t>
      </w:r>
    </w:p>
    <w:bookmarkEnd w:id="179"/>
    <w:bookmarkStart w:id="180" w:name="beschlusstext"/>
    <w:p>
      <w:pPr>
        <w:pStyle w:val="Heading3"/>
      </w:pPr>
      <w:r>
        <w:t xml:space="preserve">Beschlusstext</w:t>
      </w:r>
    </w:p>
    <w:p>
      <w:pPr>
        <w:numPr>
          <w:ilvl w:val="0"/>
          <w:numId w:val="1045"/>
        </w:numPr>
        <w:pStyle w:val="Compact"/>
      </w:pPr>
      <w:r>
        <w:rPr>
          <w:bCs/>
          <w:b/>
        </w:rPr>
        <w:t xml:space="preserve">title</w:t>
      </w:r>
      <w:r>
        <w:t xml:space="preserve">: Kurze Zusammenfassung des Beschlusses</w:t>
      </w:r>
    </w:p>
    <w:p>
      <w:pPr>
        <w:numPr>
          <w:ilvl w:val="0"/>
          <w:numId w:val="1045"/>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0"/>
    <w:bookmarkStart w:id="181"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6"/>
        </w:numPr>
        <w:pStyle w:val="Compact"/>
      </w:pPr>
      <w:r>
        <w:t xml:space="preserve">Stimmenverhältnis</w:t>
      </w:r>
    </w:p>
    <w:p>
      <w:pPr>
        <w:numPr>
          <w:ilvl w:val="0"/>
          <w:numId w:val="1046"/>
        </w:numPr>
        <w:pStyle w:val="Compact"/>
      </w:pPr>
      <w:r>
        <w:t xml:space="preserve">Abstimmungsverfahren</w:t>
      </w:r>
    </w:p>
    <w:p>
      <w:pPr>
        <w:numPr>
          <w:ilvl w:val="0"/>
          <w:numId w:val="1046"/>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1"/>
    <w:bookmarkStart w:id="182" w:name="zeitstempel"/>
    <w:p>
      <w:pPr>
        <w:pStyle w:val="Heading3"/>
      </w:pPr>
      <w:r>
        <w:t xml:space="preserve">Zeitstempel</w:t>
      </w:r>
    </w:p>
    <w:p>
      <w:pPr>
        <w:numPr>
          <w:ilvl w:val="0"/>
          <w:numId w:val="1047"/>
        </w:numPr>
        <w:pStyle w:val="Compact"/>
      </w:pPr>
      <w:r>
        <w:rPr>
          <w:bCs/>
          <w:b/>
        </w:rPr>
        <w:t xml:space="preserve">datetime_created</w:t>
      </w:r>
      <w:r>
        <w:t xml:space="preserve">: Zeitpunkt des Beschlusses</w:t>
      </w:r>
    </w:p>
    <w:p>
      <w:pPr>
        <w:numPr>
          <w:ilvl w:val="0"/>
          <w:numId w:val="1047"/>
        </w:numPr>
        <w:pStyle w:val="Compact"/>
      </w:pPr>
      <w:r>
        <w:rPr>
          <w:bCs/>
          <w:b/>
        </w:rPr>
        <w:t xml:space="preserve">datetime_modified</w:t>
      </w:r>
      <w:r>
        <w:t xml:space="preserve">: Letzte Änderung (z.B. bei Korrekturen)</w:t>
      </w:r>
    </w:p>
    <w:bookmarkEnd w:id="182"/>
    <w:bookmarkStart w:id="183"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3"/>
    <w:bookmarkStart w:id="187" w:name="Xd5090fe232365a47f5e90c8c3c65004767f33c9"/>
    <w:p>
      <w:pPr>
        <w:pStyle w:val="Heading3"/>
      </w:pPr>
      <w:r>
        <w:t xml:space="preserve">Anwendungsfälle in verschiedenen Kontexten</w:t>
      </w:r>
    </w:p>
    <w:bookmarkStart w:id="184"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4"/>
    <w:bookmarkStart w:id="185" w:name="differenzbereinigung-zweikammersystem"/>
    <w:p>
      <w:pPr>
        <w:pStyle w:val="Heading4"/>
      </w:pPr>
      <w:r>
        <w:t xml:space="preserve">Differenzbereinigung (Zweikammersystem)</w:t>
      </w:r>
    </w:p>
    <w:p>
      <w:pPr>
        <w:numPr>
          <w:ilvl w:val="0"/>
          <w:numId w:val="1048"/>
        </w:numPr>
        <w:pStyle w:val="Compact"/>
      </w:pPr>
      <w:r>
        <w:t xml:space="preserve">Resolution</w:t>
      </w:r>
      <w:r>
        <w:t xml:space="preserve"> </w:t>
      </w:r>
      <w:r>
        <w:t xml:space="preserve">“</w:t>
      </w:r>
      <w:r>
        <w:t xml:space="preserve">Zustimmung zur Fassung des Erstrats</w:t>
      </w:r>
      <w:r>
        <w:t xml:space="preserve">”</w:t>
      </w:r>
    </w:p>
    <w:p>
      <w:pPr>
        <w:numPr>
          <w:ilvl w:val="0"/>
          <w:numId w:val="1048"/>
        </w:numPr>
        <w:pStyle w:val="Compact"/>
      </w:pPr>
      <w:r>
        <w:t xml:space="preserve">Resolution</w:t>
      </w:r>
      <w:r>
        <w:t xml:space="preserve"> </w:t>
      </w:r>
      <w:r>
        <w:t xml:space="preserve">“</w:t>
      </w:r>
      <w:r>
        <w:t xml:space="preserve">Festhalten an eigener Fassung</w:t>
      </w:r>
      <w:r>
        <w:t xml:space="preserve">”</w:t>
      </w:r>
    </w:p>
    <w:p>
      <w:pPr>
        <w:numPr>
          <w:ilvl w:val="0"/>
          <w:numId w:val="1048"/>
        </w:numPr>
        <w:pStyle w:val="Compact"/>
      </w:pPr>
      <w:r>
        <w:t xml:space="preserve">Resolution</w:t>
      </w:r>
      <w:r>
        <w:t xml:space="preserve"> </w:t>
      </w:r>
      <w:r>
        <w:t xml:space="preserve">“</w:t>
      </w:r>
      <w:r>
        <w:t xml:space="preserve">Annahme Kompromissvorschlag</w:t>
      </w:r>
      <w:r>
        <w:t xml:space="preserve">”</w:t>
      </w:r>
    </w:p>
    <w:bookmarkEnd w:id="185"/>
    <w:bookmarkStart w:id="186" w:name="kommissionsarbeit"/>
    <w:p>
      <w:pPr>
        <w:pStyle w:val="Heading4"/>
      </w:pPr>
      <w:r>
        <w:t xml:space="preserve">Kommissionsarbeit</w:t>
      </w:r>
    </w:p>
    <w:p>
      <w:pPr>
        <w:numPr>
          <w:ilvl w:val="0"/>
          <w:numId w:val="1049"/>
        </w:numPr>
        <w:pStyle w:val="Compact"/>
      </w:pPr>
      <w:r>
        <w:t xml:space="preserve">Resolution</w:t>
      </w:r>
      <w:r>
        <w:t xml:space="preserve"> </w:t>
      </w:r>
      <w:r>
        <w:t xml:space="preserve">“</w:t>
      </w:r>
      <w:r>
        <w:t xml:space="preserve">Rückweisung an Kommission mit Zusatzauftrag</w:t>
      </w:r>
      <w:r>
        <w:t xml:space="preserve">”</w:t>
      </w:r>
    </w:p>
    <w:p>
      <w:pPr>
        <w:numPr>
          <w:ilvl w:val="0"/>
          <w:numId w:val="1049"/>
        </w:numPr>
        <w:pStyle w:val="Compact"/>
      </w:pPr>
      <w:r>
        <w:t xml:space="preserve">Resolution</w:t>
      </w:r>
      <w:r>
        <w:t xml:space="preserve"> </w:t>
      </w:r>
      <w:r>
        <w:t xml:space="preserve">“</w:t>
      </w:r>
      <w:r>
        <w:t xml:space="preserve">Annahme Kommissionsbericht</w:t>
      </w:r>
      <w:r>
        <w:t xml:space="preserve">”</w:t>
      </w:r>
    </w:p>
    <w:bookmarkEnd w:id="186"/>
    <w:bookmarkEnd w:id="187"/>
    <w:bookmarkStart w:id="190" w:name="technische-überlegungen"/>
    <w:p>
      <w:pPr>
        <w:pStyle w:val="Heading3"/>
      </w:pPr>
      <w:r>
        <w:t xml:space="preserve">Technische Überlegungen</w:t>
      </w:r>
    </w:p>
    <w:bookmarkStart w:id="188"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88"/>
    <w:bookmarkStart w:id="189"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89"/>
    <w:bookmarkEnd w:id="190"/>
    <w:bookmarkStart w:id="191" w:name="verwendungszwecke-2"/>
    <w:p>
      <w:pPr>
        <w:pStyle w:val="Heading3"/>
      </w:pPr>
      <w:r>
        <w:t xml:space="preserve">Verwendungszwecke</w:t>
      </w:r>
    </w:p>
    <w:p>
      <w:pPr>
        <w:numPr>
          <w:ilvl w:val="0"/>
          <w:numId w:val="1050"/>
        </w:numPr>
        <w:pStyle w:val="Compact"/>
      </w:pPr>
      <w:r>
        <w:rPr>
          <w:bCs/>
          <w:b/>
        </w:rPr>
        <w:t xml:space="preserve">Offizielle Dokumentation</w:t>
      </w:r>
      <w:r>
        <w:t xml:space="preserve">: Was wurde entschieden?</w:t>
      </w:r>
    </w:p>
    <w:p>
      <w:pPr>
        <w:numPr>
          <w:ilvl w:val="0"/>
          <w:numId w:val="1050"/>
        </w:numPr>
        <w:pStyle w:val="Compact"/>
      </w:pPr>
      <w:r>
        <w:rPr>
          <w:bCs/>
          <w:b/>
        </w:rPr>
        <w:t xml:space="preserve">Rechtliche Verbindlichkeit</w:t>
      </w:r>
      <w:r>
        <w:t xml:space="preserve">: Formaler Beschlussnachweis</w:t>
      </w:r>
    </w:p>
    <w:p>
      <w:pPr>
        <w:numPr>
          <w:ilvl w:val="0"/>
          <w:numId w:val="1050"/>
        </w:numPr>
        <w:pStyle w:val="Compact"/>
      </w:pPr>
      <w:r>
        <w:rPr>
          <w:bCs/>
          <w:b/>
        </w:rPr>
        <w:t xml:space="preserve">Öffentliche Information</w:t>
      </w:r>
      <w:r>
        <w:t xml:space="preserve">: Verständliche Zusammenfassung komplexer Abstimmungen</w:t>
      </w:r>
    </w:p>
    <w:p>
      <w:pPr>
        <w:numPr>
          <w:ilvl w:val="0"/>
          <w:numId w:val="1050"/>
        </w:numPr>
        <w:pStyle w:val="Compact"/>
      </w:pPr>
      <w:r>
        <w:rPr>
          <w:bCs/>
          <w:b/>
        </w:rPr>
        <w:t xml:space="preserve">Geschäftsführung</w:t>
      </w:r>
      <w:r>
        <w:t xml:space="preserve">: Nachverfolgung von Beschlüssen und deren Umsetzung</w:t>
      </w:r>
    </w:p>
    <w:p>
      <w:pPr>
        <w:numPr>
          <w:ilvl w:val="0"/>
          <w:numId w:val="1050"/>
        </w:numPr>
        <w:pStyle w:val="Compact"/>
      </w:pPr>
      <w:r>
        <w:rPr>
          <w:bCs/>
          <w:b/>
        </w:rPr>
        <w:t xml:space="preserve">Statistische Auswertung</w:t>
      </w:r>
      <w:r>
        <w:t xml:space="preserve">: Annahme-/Ablehnungsquoten</w:t>
      </w:r>
    </w:p>
    <w:bookmarkEnd w:id="191"/>
    <w:bookmarkEnd w:id="192"/>
    <w:bookmarkEnd w:id="193"/>
    <w:bookmarkStart w:id="208"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4">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5"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bl>
    <w:bookmarkEnd w:id="195"/>
    <w:bookmarkStart w:id="196"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6"/>
    <w:bookmarkStart w:id="198" w:name="identifier-and-mapping-information-6"/>
    <w:p>
      <w:pPr>
        <w:pStyle w:val="Heading2"/>
      </w:pPr>
      <w:r>
        <w:t xml:space="preserve">Identifier and Mapping Information</w:t>
      </w:r>
    </w:p>
    <w:bookmarkStart w:id="197" w:name="schema-source-6"/>
    <w:p>
      <w:pPr>
        <w:pStyle w:val="Heading3"/>
      </w:pPr>
      <w:r>
        <w:t xml:space="preserve">Schema Source</w:t>
      </w:r>
    </w:p>
    <w:p>
      <w:pPr>
        <w:numPr>
          <w:ilvl w:val="0"/>
          <w:numId w:val="1051"/>
        </w:numPr>
        <w:pStyle w:val="Compact"/>
      </w:pPr>
      <w:r>
        <w:t xml:space="preserve">from schema: https://ch.paf.link/schema/operations</w:t>
      </w:r>
    </w:p>
    <w:bookmarkEnd w:id="197"/>
    <w:bookmarkEnd w:id="198"/>
    <w:bookmarkStart w:id="199"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199"/>
    <w:bookmarkStart w:id="202" w:name="linkml-source-6"/>
    <w:p>
      <w:pPr>
        <w:pStyle w:val="Heading2"/>
      </w:pPr>
      <w:r>
        <w:t xml:space="preserve">LinkML Source</w:t>
      </w:r>
    </w:p>
    <w:bookmarkStart w:id="200"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r>
        <w:br/>
      </w:r>
      <w:r>
        <w:rPr>
          <w:rStyle w:val="KeywordTok"/>
        </w:rPr>
        <w:t xml:space="preserve">-</w:t>
      </w:r>
      <w:r>
        <w:rPr>
          <w:rStyle w:val="AttributeTok"/>
        </w:rPr>
        <w:t xml:space="preserve"> documents</w:t>
      </w:r>
    </w:p>
    <w:bookmarkEnd w:id="200"/>
    <w:bookmarkStart w:id="201"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1"/>
    <w:bookmarkEnd w:id="202"/>
    <w:bookmarkStart w:id="207" w:name="motion-anträge"/>
    <w:p>
      <w:pPr>
        <w:pStyle w:val="Heading2"/>
      </w:pPr>
      <w:r>
        <w:t xml:space="preserve">Motion (Anträge)</w:t>
      </w:r>
    </w:p>
    <w:bookmarkStart w:id="203" w:name="zweck"/>
    <w:p>
      <w:pPr>
        <w:pStyle w:val="Heading3"/>
      </w:pPr>
      <w:r>
        <w:t xml:space="preserve">Zweck</w:t>
      </w:r>
    </w:p>
    <w:p>
      <w:pPr>
        <w:pStyle w:val="FirstParagraph"/>
      </w:pPr>
      <w:r>
        <w:t xml:space="preserve">Erfasst Anträge, die während der Sitzung gestellt werden (Änderungsanträge, Verfahrensanträge, etc.).</w:t>
      </w:r>
    </w:p>
    <w:bookmarkEnd w:id="203"/>
    <w:bookmarkStart w:id="204" w:name="struktur"/>
    <w:p>
      <w:pPr>
        <w:pStyle w:val="Heading3"/>
      </w:pPr>
      <w:r>
        <w:t xml:space="preserve">Struktur</w:t>
      </w:r>
    </w:p>
    <w:p>
      <w:pPr>
        <w:numPr>
          <w:ilvl w:val="0"/>
          <w:numId w:val="1052"/>
        </w:numPr>
        <w:pStyle w:val="Compact"/>
      </w:pPr>
      <w:r>
        <w:rPr>
          <w:bCs/>
          <w:b/>
        </w:rPr>
        <w:t xml:space="preserve">motion_type</w:t>
      </w:r>
      <w:r>
        <w:t xml:space="preserve">: Art des Antrags</w:t>
      </w:r>
    </w:p>
    <w:p>
      <w:pPr>
        <w:numPr>
          <w:ilvl w:val="1"/>
          <w:numId w:val="1053"/>
        </w:numPr>
        <w:pStyle w:val="Compact"/>
      </w:pPr>
      <w:r>
        <w:rPr>
          <w:bCs/>
          <w:b/>
        </w:rPr>
        <w:t xml:space="preserve">amendment</w:t>
      </w:r>
      <w:r>
        <w:t xml:space="preserve">: Änderungsantrag zu Gesetzestext</w:t>
      </w:r>
    </w:p>
    <w:p>
      <w:pPr>
        <w:numPr>
          <w:ilvl w:val="1"/>
          <w:numId w:val="1053"/>
        </w:numPr>
        <w:pStyle w:val="Compact"/>
      </w:pPr>
      <w:r>
        <w:rPr>
          <w:bCs/>
          <w:b/>
        </w:rPr>
        <w:t xml:space="preserve">procedural</w:t>
      </w:r>
      <w:r>
        <w:t xml:space="preserve">: Verfahrensantrag (z.B. Schluss der Debatte)</w:t>
      </w:r>
    </w:p>
    <w:p>
      <w:pPr>
        <w:numPr>
          <w:ilvl w:val="1"/>
          <w:numId w:val="1053"/>
        </w:numPr>
        <w:pStyle w:val="Compact"/>
      </w:pPr>
      <w:r>
        <w:rPr>
          <w:bCs/>
          <w:b/>
        </w:rPr>
        <w:t xml:space="preserve">referral</w:t>
      </w:r>
      <w:r>
        <w:t xml:space="preserve">: Rückweisungsantrag</w:t>
      </w:r>
    </w:p>
    <w:p>
      <w:pPr>
        <w:numPr>
          <w:ilvl w:val="1"/>
          <w:numId w:val="1053"/>
        </w:numPr>
        <w:pStyle w:val="Compact"/>
      </w:pPr>
      <w:r>
        <w:rPr>
          <w:bCs/>
          <w:b/>
        </w:rPr>
        <w:t xml:space="preserve">other</w:t>
      </w:r>
      <w:r>
        <w:t xml:space="preserve">: Sonstige Anträge</w:t>
      </w:r>
    </w:p>
    <w:p>
      <w:pPr>
        <w:numPr>
          <w:ilvl w:val="0"/>
          <w:numId w:val="1052"/>
        </w:numPr>
        <w:pStyle w:val="Compact"/>
      </w:pPr>
      <w:r>
        <w:rPr>
          <w:bCs/>
          <w:b/>
        </w:rPr>
        <w:t xml:space="preserve">title</w:t>
      </w:r>
      <w:r>
        <w:t xml:space="preserve">: Kurztitel des Antrags</w:t>
      </w:r>
    </w:p>
    <w:p>
      <w:pPr>
        <w:numPr>
          <w:ilvl w:val="0"/>
          <w:numId w:val="1052"/>
        </w:numPr>
        <w:pStyle w:val="Compact"/>
      </w:pPr>
      <w:r>
        <w:rPr>
          <w:bCs/>
          <w:b/>
        </w:rPr>
        <w:t xml:space="preserve">description</w:t>
      </w:r>
      <w:r>
        <w:t xml:space="preserve">: Vollständiger Antragstext</w:t>
      </w:r>
    </w:p>
    <w:p>
      <w:pPr>
        <w:numPr>
          <w:ilvl w:val="0"/>
          <w:numId w:val="1052"/>
        </w:numPr>
        <w:pStyle w:val="Compact"/>
      </w:pPr>
      <w:r>
        <w:rPr>
          <w:bCs/>
          <w:b/>
        </w:rPr>
        <w:t xml:space="preserve">proposer_person_id</w:t>
      </w:r>
      <w:r>
        <w:t xml:space="preserve">: Antragsteller/in</w:t>
      </w:r>
    </w:p>
    <w:p>
      <w:pPr>
        <w:numPr>
          <w:ilvl w:val="0"/>
          <w:numId w:val="1052"/>
        </w:numPr>
        <w:pStyle w:val="Compact"/>
      </w:pPr>
      <w:r>
        <w:rPr>
          <w:bCs/>
          <w:b/>
        </w:rPr>
        <w:t xml:space="preserve">seconder_person_id</w:t>
      </w:r>
      <w:r>
        <w:t xml:space="preserve">: Mitstimmende (falls erforderlich)</w:t>
      </w:r>
    </w:p>
    <w:p>
      <w:pPr>
        <w:numPr>
          <w:ilvl w:val="0"/>
          <w:numId w:val="1052"/>
        </w:numPr>
        <w:pStyle w:val="Compact"/>
      </w:pPr>
      <w:r>
        <w:rPr>
          <w:bCs/>
          <w:b/>
        </w:rPr>
        <w:t xml:space="preserve">result</w:t>
      </w:r>
      <w:r>
        <w:t xml:space="preserve">: Ergebnis (accepted, rejected, withdrawn)</w:t>
      </w:r>
    </w:p>
    <w:bookmarkEnd w:id="204"/>
    <w:bookmarkStart w:id="205"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5"/>
    <w:bookmarkStart w:id="206"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6"/>
    <w:bookmarkEnd w:id="207"/>
    <w:bookmarkEnd w:id="208"/>
    <w:bookmarkStart w:id="218"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09">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HasIdentification &lt;|-- Motion</w:t>
      </w:r>
      <w:r>
        <w:br/>
      </w:r>
      <w:r>
        <w:rPr>
          <w:rStyle w:val="VerbatimChar"/>
        </w:rPr>
        <w:t xml:space="preserve">        click HasIdentification href "../HasIdentification/"</w:t>
      </w:r>
      <w:r>
        <w:br/>
      </w:r>
      <w:r>
        <w:rPr>
          <w:rStyle w:val="VerbatimChar"/>
        </w:rPr>
        <w:t xml:space="preserve">      </w:t>
      </w:r>
      <w:r>
        <w:br/>
      </w:r>
      <w:r>
        <w:rPr>
          <w:rStyle w:val="VerbatimChar"/>
        </w:rPr>
        <w:t xml:space="preserve">      Motion : description</w:t>
      </w:r>
      <w:r>
        <w:br/>
      </w:r>
      <w:r>
        <w:rPr>
          <w:rStyle w:val="VerbatimChar"/>
        </w:rPr>
        <w:t xml:space="preserve">        </w:t>
      </w:r>
      <w:r>
        <w:br/>
      </w:r>
      <w:r>
        <w:rPr>
          <w:rStyle w:val="VerbatimChar"/>
        </w:rPr>
        <w:t xml:space="preserve">      Motion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Motion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Motion : global_uri</w:t>
      </w:r>
      <w:r>
        <w:br/>
      </w:r>
      <w:r>
        <w:rPr>
          <w:rStyle w:val="VerbatimChar"/>
        </w:rPr>
        <w:t xml:space="preserve">        </w:t>
      </w:r>
      <w:r>
        <w:br/>
      </w:r>
      <w:r>
        <w:rPr>
          <w:rStyle w:val="VerbatimChar"/>
        </w:rPr>
        <w:t xml:space="preserve">      Motion : local_id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Motion : wikidata_uri</w:t>
      </w:r>
      <w:r>
        <w:br/>
      </w:r>
      <w:r>
        <w:rPr>
          <w:rStyle w:val="VerbatimChar"/>
        </w:rPr>
        <w:t xml:space="preserve">        </w:t>
      </w:r>
      <w:r>
        <w:br/>
      </w:r>
      <w:r>
        <w:rPr>
          <w:rStyle w:val="VerbatimChar"/>
        </w:rPr>
        <w:t xml:space="preserve">      </w:t>
      </w:r>
    </w:p>
    <w:bookmarkStart w:id="210" w:name="inheritance-6"/>
    <w:p>
      <w:pPr>
        <w:pStyle w:val="Heading2"/>
      </w:pPr>
      <w:r>
        <w:t xml:space="preserve">Inheritance</w:t>
      </w:r>
    </w:p>
    <w:p>
      <w:pPr>
        <w:numPr>
          <w:ilvl w:val="0"/>
          <w:numId w:val="1054"/>
        </w:numPr>
        <w:pStyle w:val="Compact"/>
      </w:pPr>
      <w:r>
        <w:rPr>
          <w:bCs/>
          <w:b/>
        </w:rPr>
        <w:t xml:space="preserve">Motion</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210"/>
    <w:bookmarkStart w:id="211"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211"/>
    <w:bookmarkStart w:id="213" w:name="identifier-and-mapping-information-7"/>
    <w:p>
      <w:pPr>
        <w:pStyle w:val="Heading2"/>
      </w:pPr>
      <w:r>
        <w:t xml:space="preserve">Identifier and Mapping Information</w:t>
      </w:r>
    </w:p>
    <w:bookmarkStart w:id="212" w:name="schema-source-7"/>
    <w:p>
      <w:pPr>
        <w:pStyle w:val="Heading3"/>
      </w:pPr>
      <w:r>
        <w:t xml:space="preserve">Schema Source</w:t>
      </w:r>
    </w:p>
    <w:p>
      <w:pPr>
        <w:numPr>
          <w:ilvl w:val="0"/>
          <w:numId w:val="1055"/>
        </w:numPr>
        <w:pStyle w:val="Compact"/>
      </w:pPr>
      <w:r>
        <w:t xml:space="preserve">from schema: https://ch.paf.link/schema/operations</w:t>
      </w:r>
    </w:p>
    <w:bookmarkEnd w:id="212"/>
    <w:bookmarkEnd w:id="213"/>
    <w:bookmarkStart w:id="214"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4"/>
    <w:bookmarkStart w:id="217" w:name="linkml-source-7"/>
    <w:p>
      <w:pPr>
        <w:pStyle w:val="Heading2"/>
      </w:pPr>
      <w:r>
        <w:t xml:space="preserve">LinkML Source</w:t>
      </w:r>
    </w:p>
    <w:bookmarkStart w:id="215"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documents</w:t>
      </w:r>
    </w:p>
    <w:bookmarkEnd w:id="215"/>
    <w:bookmarkStart w:id="216"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p>
      <w:pPr>
        <w:pStyle w:val="FirstParagraph"/>
      </w:pPr>
      <w:r>
        <w:t xml:space="preserve">ToDo: Nicole</w:t>
      </w:r>
    </w:p>
    <w:bookmarkEnd w:id="216"/>
    <w:bookmarkEnd w:id="217"/>
    <w:bookmarkEnd w:id="218"/>
    <w:bookmarkStart w:id="244"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19" w:name="voting-abstimmung"/>
    <w:p>
      <w:pPr>
        <w:pStyle w:val="Heading2"/>
      </w:pPr>
      <w:r>
        <w:t xml:space="preserve">Voting (Abstimmung)</w:t>
      </w:r>
    </w:p>
    <w:bookmarkEnd w:id="219"/>
    <w:bookmarkStart w:id="220"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0"/>
    <w:bookmarkStart w:id="225"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1"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1"/>
    <w:bookmarkStart w:id="222" w:name="final"/>
    <w:p>
      <w:pPr>
        <w:pStyle w:val="Heading3"/>
      </w:pPr>
      <w:r>
        <w:t xml:space="preserve">final</w:t>
      </w:r>
    </w:p>
    <w:p>
      <w:pPr>
        <w:pStyle w:val="FirstParagraph"/>
      </w:pPr>
      <w:r>
        <w:t xml:space="preserve">Die abschliessende 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22"/>
    <w:bookmarkStart w:id="223"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3"/>
    <w:bookmarkStart w:id="224"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4"/>
    <w:bookmarkEnd w:id="225"/>
    <w:bookmarkStart w:id="226"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6"/>
    <w:bookmarkStart w:id="229"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7" w:name="open-procedures-offene-abstimmungen"/>
    <w:p>
      <w:pPr>
        <w:pStyle w:val="Heading3"/>
      </w:pPr>
      <w:r>
        <w:t xml:space="preserve">Open procedures (Offene Abstimmungen)</w:t>
      </w:r>
    </w:p>
    <w:p>
      <w:pPr>
        <w:numPr>
          <w:ilvl w:val="0"/>
          <w:numId w:val="1056"/>
        </w:numPr>
        <w:pStyle w:val="Compact"/>
      </w:pPr>
      <w:r>
        <w:rPr>
          <w:bCs/>
          <w:b/>
        </w:rPr>
        <w:t xml:space="preserve">show_of_hands</w:t>
      </w:r>
      <w:r>
        <w:t xml:space="preserve">: Handzeichen (traditionell)</w:t>
      </w:r>
    </w:p>
    <w:p>
      <w:pPr>
        <w:numPr>
          <w:ilvl w:val="0"/>
          <w:numId w:val="1056"/>
        </w:numPr>
        <w:pStyle w:val="Compact"/>
      </w:pPr>
      <w:r>
        <w:rPr>
          <w:bCs/>
          <w:b/>
        </w:rPr>
        <w:t xml:space="preserve">standing</w:t>
      </w:r>
      <w:r>
        <w:t xml:space="preserve">: Aufstehen (seltener)</w:t>
      </w:r>
    </w:p>
    <w:p>
      <w:pPr>
        <w:numPr>
          <w:ilvl w:val="0"/>
          <w:numId w:val="1056"/>
        </w:numPr>
        <w:pStyle w:val="Compact"/>
      </w:pPr>
      <w:r>
        <w:rPr>
          <w:bCs/>
          <w:b/>
        </w:rPr>
        <w:t xml:space="preserve">electronic</w:t>
      </w:r>
      <w:r>
        <w:t xml:space="preserve">: Elektronische Abstimmung (häufig auf Bundesebene und Kantonsebene)</w:t>
      </w:r>
    </w:p>
    <w:p>
      <w:pPr>
        <w:numPr>
          <w:ilvl w:val="0"/>
          <w:numId w:val="1056"/>
        </w:numPr>
        <w:pStyle w:val="Compact"/>
      </w:pPr>
      <w:r>
        <w:rPr>
          <w:bCs/>
          <w:b/>
        </w:rPr>
        <w:t xml:space="preserve">roll_call</w:t>
      </w:r>
      <w:r>
        <w:t xml:space="preserve">: Namentliche Abstimmung mit Namensaufruf</w:t>
      </w:r>
    </w:p>
    <w:p>
      <w:pPr>
        <w:numPr>
          <w:ilvl w:val="0"/>
          <w:numId w:val="1056"/>
        </w:numPr>
        <w:pStyle w:val="Compact"/>
      </w:pPr>
      <w:r>
        <w:rPr>
          <w:bCs/>
          <w:b/>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numPr>
          <w:ilvl w:val="0"/>
          <w:numId w:val="1056"/>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56"/>
        </w:numPr>
        <w:pStyle w:val="Compact"/>
      </w:pPr>
      <w:r>
        <w:rPr>
          <w:bCs/>
          <w:b/>
        </w:rPr>
        <w:t xml:space="preserve">virtual_voting</w:t>
      </w:r>
      <w:r>
        <w:t xml:space="preserve">: Stimmabgabe an virtuellen Sitzungen in Krisenfällen.</w:t>
      </w:r>
    </w:p>
    <w:bookmarkEnd w:id="227"/>
    <w:bookmarkStart w:id="228" w:name="secret-procedures-geheime-abstimmungen"/>
    <w:p>
      <w:pPr>
        <w:pStyle w:val="Heading3"/>
      </w:pPr>
      <w:r>
        <w:t xml:space="preserve">Secret procedures (Geheime Abstimmungen)</w:t>
      </w:r>
    </w:p>
    <w:p>
      <w:pPr>
        <w:numPr>
          <w:ilvl w:val="0"/>
          <w:numId w:val="1057"/>
        </w:numPr>
        <w:pStyle w:val="Compact"/>
      </w:pPr>
      <w:r>
        <w:rPr>
          <w:bCs/>
          <w:b/>
        </w:rPr>
        <w:t xml:space="preserve">secret_ballot</w:t>
      </w:r>
      <w:r>
        <w:t xml:space="preserve">: Geheime Wahl mit Stimmzetteln</w:t>
      </w:r>
    </w:p>
    <w:p>
      <w:pPr>
        <w:numPr>
          <w:ilvl w:val="0"/>
          <w:numId w:val="1057"/>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8"/>
    <w:bookmarkEnd w:id="229"/>
    <w:bookmarkStart w:id="232" w:name="abstimmungsergebnis"/>
    <w:p>
      <w:pPr>
        <w:pStyle w:val="Heading2"/>
      </w:pPr>
      <w:r>
        <w:t xml:space="preserve">Abstimmungsergebnis</w:t>
      </w:r>
    </w:p>
    <w:p>
      <w:pPr>
        <w:pStyle w:val="FirstParagraph"/>
      </w:pPr>
      <w:r>
        <w:t xml:space="preserve">Das Ergebnis wird auf zwei Arten erfasst:</w:t>
      </w:r>
    </w:p>
    <w:bookmarkStart w:id="230" w:name="gesamtergebnis-result"/>
    <w:p>
      <w:pPr>
        <w:pStyle w:val="Heading3"/>
      </w:pPr>
      <w:r>
        <w:t xml:space="preserve">Gesamtergebnis (result)</w:t>
      </w:r>
    </w:p>
    <w:p>
      <w:pPr>
        <w:numPr>
          <w:ilvl w:val="0"/>
          <w:numId w:val="1058"/>
        </w:numPr>
        <w:pStyle w:val="Compact"/>
      </w:pPr>
      <w:r>
        <w:rPr>
          <w:bCs/>
          <w:b/>
        </w:rPr>
        <w:t xml:space="preserve">passed</w:t>
      </w:r>
      <w:r>
        <w:t xml:space="preserve">: Angenommen</w:t>
      </w:r>
    </w:p>
    <w:p>
      <w:pPr>
        <w:numPr>
          <w:ilvl w:val="0"/>
          <w:numId w:val="1058"/>
        </w:numPr>
        <w:pStyle w:val="Compact"/>
      </w:pPr>
      <w:r>
        <w:rPr>
          <w:bCs/>
          <w:b/>
        </w:rPr>
        <w:t xml:space="preserve">failed</w:t>
      </w:r>
      <w:r>
        <w:t xml:space="preserve">: Abgelehnt</w:t>
      </w:r>
    </w:p>
    <w:p>
      <w:pPr>
        <w:numPr>
          <w:ilvl w:val="0"/>
          <w:numId w:val="1058"/>
        </w:numPr>
        <w:pStyle w:val="Compact"/>
      </w:pPr>
      <w:r>
        <w:rPr>
          <w:bCs/>
          <w:b/>
        </w:rPr>
        <w:t xml:space="preserve">tied</w:t>
      </w:r>
      <w:r>
        <w:t xml:space="preserve">: Stimmengleichheit (Ein möglicher Stichentscheid wird über eine neue Abstimmung modeliert.)</w:t>
      </w:r>
    </w:p>
    <w:bookmarkEnd w:id="230"/>
    <w:bookmarkStart w:id="231" w:name="detaillierte-zahlen"/>
    <w:p>
      <w:pPr>
        <w:pStyle w:val="Heading3"/>
      </w:pPr>
      <w:r>
        <w:t xml:space="preserve">Detaillierte Zahlen</w:t>
      </w:r>
    </w:p>
    <w:p>
      <w:pPr>
        <w:numPr>
          <w:ilvl w:val="0"/>
          <w:numId w:val="1059"/>
        </w:numPr>
        <w:pStyle w:val="Compact"/>
      </w:pPr>
      <w:r>
        <w:rPr>
          <w:bCs/>
          <w:b/>
        </w:rPr>
        <w:t xml:space="preserve">yes_count</w:t>
      </w:r>
      <w:r>
        <w:t xml:space="preserve">: Anzahl Ja-Stimmen</w:t>
      </w:r>
    </w:p>
    <w:p>
      <w:pPr>
        <w:numPr>
          <w:ilvl w:val="0"/>
          <w:numId w:val="1059"/>
        </w:numPr>
        <w:pStyle w:val="Compact"/>
      </w:pPr>
      <w:r>
        <w:rPr>
          <w:bCs/>
          <w:b/>
        </w:rPr>
        <w:t xml:space="preserve">no_count</w:t>
      </w:r>
      <w:r>
        <w:t xml:space="preserve">: Anzahl Nein-Stimmen</w:t>
      </w:r>
    </w:p>
    <w:p>
      <w:pPr>
        <w:numPr>
          <w:ilvl w:val="0"/>
          <w:numId w:val="1059"/>
        </w:numPr>
        <w:pStyle w:val="Compact"/>
      </w:pPr>
      <w:r>
        <w:rPr>
          <w:bCs/>
          <w:b/>
        </w:rPr>
        <w:t xml:space="preserve">abstention_count</w:t>
      </w:r>
      <w:r>
        <w:t xml:space="preserve">: Anzahl Enthaltungen</w:t>
      </w:r>
    </w:p>
    <w:p>
      <w:pPr>
        <w:numPr>
          <w:ilvl w:val="0"/>
          <w:numId w:val="1059"/>
        </w:numPr>
        <w:pStyle w:val="Compact"/>
      </w:pPr>
      <w:r>
        <w:rPr>
          <w:bCs/>
          <w:b/>
        </w:rPr>
        <w:t xml:space="preserve">absent_count</w:t>
      </w:r>
      <w:r>
        <w:t xml:space="preserve">: Anzahl Abwesende (die nicht abstimmen konnten)</w:t>
      </w:r>
    </w:p>
    <w:p>
      <w:pPr>
        <w:numPr>
          <w:ilvl w:val="0"/>
          <w:numId w:val="1059"/>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-&gt; TODO: reale eher komplexere (stichentscheid, ordnungs antrag, Wiederholung, Cup-abstimmung) Bespiele aufbauen</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1"/>
    <w:bookmarkEnd w:id="232"/>
    <w:bookmarkStart w:id="237"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3"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3"/>
    <w:bookmarkStart w:id="234"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4"/>
    <w:bookmarkStart w:id="235"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5"/>
    <w:bookmarkStart w:id="236"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6"/>
    <w:bookmarkEnd w:id="237"/>
    <w:bookmarkStart w:id="238"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8"/>
    <w:bookmarkStart w:id="239"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39"/>
    <w:bookmarkStart w:id="240" w:name="namentliche-abstimmungen"/>
    <w:p>
      <w:pPr>
        <w:pStyle w:val="Heading2"/>
      </w:pPr>
      <w:r>
        <w:t xml:space="preserve">Namentliche Abstimmungen</w:t>
      </w:r>
    </w:p>
    <w:p>
      <w:pPr>
        <w:pStyle w:val="FirstParagraph"/>
      </w:pPr>
      <w:r>
        <w:t xml:space="preserve">Das Feld</w:t>
      </w:r>
      <w:r>
        <w:t xml:space="preserve"> </w:t>
      </w:r>
      <w:r>
        <w:rPr>
          <w:bCs/>
          <w:b/>
        </w:rPr>
        <w:t xml:space="preserve">named_vote</w:t>
      </w:r>
      <w:r>
        <w:t xml:space="preserve"> </w:t>
      </w:r>
      <w:r>
        <w:t xml:space="preserve">zeigt an, ob es sich um eine namentliche Abstimmung handelt:</w:t>
      </w:r>
    </w:p>
    <w:p>
      <w:pPr>
        <w:numPr>
          <w:ilvl w:val="0"/>
          <w:numId w:val="1060"/>
        </w:numPr>
        <w:pStyle w:val="Compact"/>
      </w:pPr>
      <w:r>
        <w:rPr>
          <w:bCs/>
          <w:b/>
        </w:rPr>
        <w:t xml:space="preserve">true</w:t>
      </w:r>
      <w:r>
        <w:t xml:space="preserve">: Die Einzelstimmen werden erfasst und publiziert</w:t>
      </w:r>
    </w:p>
    <w:p>
      <w:pPr>
        <w:numPr>
          <w:ilvl w:val="0"/>
          <w:numId w:val="1060"/>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0"/>
    <w:bookmarkStart w:id="241"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1"/>
    <w:bookmarkStart w:id="242" w:name="beschreibung-und-dokumentation"/>
    <w:p>
      <w:pPr>
        <w:pStyle w:val="Heading2"/>
      </w:pPr>
      <w:r>
        <w:t xml:space="preserve">Beschreibung und Dokumentation</w:t>
      </w:r>
    </w:p>
    <w:p>
      <w:pPr>
        <w:numPr>
          <w:ilvl w:val="0"/>
          <w:numId w:val="1061"/>
        </w:numPr>
        <w:pStyle w:val="Compact"/>
      </w:pPr>
      <w:r>
        <w:rPr>
          <w:bCs/>
          <w:b/>
        </w:rPr>
        <w:t xml:space="preserve">description</w:t>
      </w:r>
      <w:r>
        <w:t xml:space="preserve">: Beschreibung worüber abgestimmt wurde (Abstimmungsgegenstand, Abstimmungsfrage)</w:t>
      </w:r>
    </w:p>
    <w:p>
      <w:pPr>
        <w:numPr>
          <w:ilvl w:val="0"/>
          <w:numId w:val="1061"/>
        </w:numPr>
        <w:pStyle w:val="Compact"/>
      </w:pPr>
      <w:r>
        <w:rPr>
          <w:bCs/>
          <w:b/>
        </w:rPr>
        <w:t xml:space="preserve">url</w:t>
      </w:r>
      <w:r>
        <w:t xml:space="preserve">: Mehrsprachige URLs zu Abstimmungsdetails</w:t>
      </w:r>
    </w:p>
    <w:bookmarkEnd w:id="242"/>
    <w:bookmarkStart w:id="243" w:name="zeitstempel-1"/>
    <w:p>
      <w:pPr>
        <w:pStyle w:val="Heading2"/>
      </w:pPr>
      <w:r>
        <w:t xml:space="preserve">Zeitstempel</w:t>
      </w:r>
    </w:p>
    <w:p>
      <w:pPr>
        <w:numPr>
          <w:ilvl w:val="0"/>
          <w:numId w:val="1062"/>
        </w:numPr>
        <w:pStyle w:val="Compact"/>
      </w:pPr>
      <w:r>
        <w:rPr>
          <w:bCs/>
          <w:b/>
        </w:rPr>
        <w:t xml:space="preserve">datetime_created</w:t>
      </w:r>
      <w:r>
        <w:t xml:space="preserve">: Zeitpunkt der Durchführung der Abstimmung</w:t>
      </w:r>
    </w:p>
    <w:p>
      <w:pPr>
        <w:numPr>
          <w:ilvl w:val="0"/>
          <w:numId w:val="1062"/>
        </w:numPr>
        <w:pStyle w:val="Compact"/>
      </w:pPr>
      <w:r>
        <w:rPr>
          <w:bCs/>
          <w:b/>
        </w:rPr>
        <w:t xml:space="preserve">datetime_modified</w:t>
      </w:r>
      <w:r>
        <w:t xml:space="preserve">: Letzte Aktualisierung (z.B. bei Korrekturen des Abstimmungsprotkolls)</w:t>
      </w:r>
    </w:p>
    <w:bookmarkEnd w:id="243"/>
    <w:bookmarkEnd w:id="244"/>
    <w:bookmarkStart w:id="271"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5">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HasIdentification &lt;|-- Voting</w:t>
      </w:r>
      <w:r>
        <w:br/>
      </w:r>
      <w:r>
        <w:rPr>
          <w:rStyle w:val="VerbatimChar"/>
        </w:rPr>
        <w:t xml:space="preserve">        click HasIdentification href "../HasIdentification/"</w:t>
      </w:r>
      <w:r>
        <w:br/>
      </w:r>
      <w:r>
        <w:rPr>
          <w:rStyle w:val="VerbatimChar"/>
        </w:rPr>
        <w:t xml:space="preserve">      HasCreationModificationDates &lt;|-- Voting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date_created</w:t>
      </w:r>
      <w:r>
        <w:br/>
      </w:r>
      <w:r>
        <w:rPr>
          <w:rStyle w:val="VerbatimChar"/>
        </w:rPr>
        <w:t xml:space="preserve">        </w:t>
      </w:r>
      <w:r>
        <w:br/>
      </w:r>
      <w:r>
        <w:rPr>
          <w:rStyle w:val="VerbatimChar"/>
        </w:rPr>
        <w:t xml:space="preserve">      Voting : date_modified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datetime_modified</w:t>
      </w:r>
      <w:r>
        <w:br/>
      </w:r>
      <w:r>
        <w:rPr>
          <w:rStyle w:val="VerbatimChar"/>
        </w:rPr>
        <w:t xml:space="preserve">        </w:t>
      </w:r>
      <w:r>
        <w:br/>
      </w:r>
      <w:r>
        <w:rPr>
          <w:rStyle w:val="VerbatimChar"/>
        </w:rPr>
        <w:t xml:space="preserve">      Voting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Voting : global_uri</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local_id</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Voting : wikidata_uri</w:t>
      </w:r>
      <w:r>
        <w:br/>
      </w:r>
      <w:r>
        <w:rPr>
          <w:rStyle w:val="VerbatimChar"/>
        </w:rPr>
        <w:t xml:space="preserve">        </w:t>
      </w:r>
      <w:r>
        <w:br/>
      </w:r>
      <w:r>
        <w:rPr>
          <w:rStyle w:val="VerbatimChar"/>
        </w:rPr>
        <w:t xml:space="preserve">      </w:t>
      </w:r>
    </w:p>
    <w:bookmarkStart w:id="246" w:name="inheritance-7"/>
    <w:p>
      <w:pPr>
        <w:pStyle w:val="Heading2"/>
      </w:pPr>
      <w:r>
        <w:t xml:space="preserve">Inheritance</w:t>
      </w:r>
    </w:p>
    <w:p>
      <w:pPr>
        <w:numPr>
          <w:ilvl w:val="0"/>
          <w:numId w:val="1063"/>
        </w:numPr>
        <w:pStyle w:val="Compact"/>
      </w:pPr>
      <w:r>
        <w:rPr>
          <w:bCs/>
          <w:b/>
        </w:rPr>
        <w:t xml:space="preserve">Voting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46"/>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64"/>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2" w:name="arten-von-stimmen"/>
    <w:p>
      <w:pPr>
        <w:pStyle w:val="Heading2"/>
      </w:pPr>
      <w:r>
        <w:t xml:space="preserve">Arten von Stimmen</w:t>
      </w:r>
    </w:p>
    <w:p>
      <w:pPr>
        <w:pStyle w:val="FirstParagraph"/>
      </w:pPr>
      <w:r>
        <w:t xml:space="preserve">TODO: Aufführen mit dem Umgang von</w:t>
      </w:r>
      <w:r>
        <w:t xml:space="preserve"> </w:t>
      </w:r>
      <w:r>
        <w:t xml:space="preserve">“</w:t>
      </w:r>
      <w:r>
        <w:t xml:space="preserve">Anderen</w:t>
      </w:r>
      <w:r>
        <w:t xml:space="preserve">”</w:t>
      </w:r>
      <w:r>
        <w:t xml:space="preserve">, Stimmen für möglichkeiten welche nicht Ja, Nein, Enthaltung umfassen.</w:t>
      </w:r>
    </w:p>
    <w:p>
      <w:pPr>
        <w:pStyle w:val="BodyText"/>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261"/>
    <w:bookmarkEnd w:id="262"/>
    <w:bookmarkStart w:id="264"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65"/>
        </w:numPr>
        <w:pStyle w:val="Compact"/>
      </w:pPr>
      <w:r>
        <w:rPr>
          <w:bCs/>
          <w:b/>
        </w:rPr>
        <w:t xml:space="preserve">Standardfall</w:t>
      </w:r>
      <w:r>
        <w:t xml:space="preserve">: 1.0 (eine Stimme)</w:t>
      </w:r>
    </w:p>
    <w:p>
      <w:pPr>
        <w:numPr>
          <w:ilvl w:val="0"/>
          <w:numId w:val="1065"/>
        </w:numPr>
        <w:pStyle w:val="Compact"/>
      </w:pPr>
      <w:r>
        <w:rPr>
          <w:bCs/>
          <w:b/>
        </w:rPr>
        <w:t xml:space="preserve">Spezialfälle</w:t>
      </w:r>
      <w:r>
        <w:t xml:space="preserve">: Andere Werte möglich</w:t>
      </w:r>
    </w:p>
    <w:bookmarkStart w:id="263" w:name="Xb95b568b7600b6e83fcdcadc9047e9f28f2de69"/>
    <w:p>
      <w:pPr>
        <w:pStyle w:val="Heading3"/>
      </w:pPr>
      <w:r>
        <w:t xml:space="preserve">Anwendungsfälle für abweichendes Stimmgewicht</w:t>
      </w:r>
    </w:p>
    <w:p>
      <w:pPr>
        <w:numPr>
          <w:ilvl w:val="0"/>
          <w:numId w:val="1066"/>
        </w:numPr>
        <w:pStyle w:val="Compact"/>
      </w:pPr>
      <w:r>
        <w:rPr>
          <w:bCs/>
          <w:b/>
        </w:rPr>
        <w:t xml:space="preserve">Stellvertretung</w:t>
      </w:r>
      <w:r>
        <w:t xml:space="preserve">: In einigen Systemen kann eine Person für eine abwesende Person mitstimmen (weight: 2.0)</w:t>
      </w:r>
    </w:p>
    <w:p>
      <w:pPr>
        <w:numPr>
          <w:ilvl w:val="0"/>
          <w:numId w:val="1066"/>
        </w:numPr>
        <w:pStyle w:val="Compact"/>
      </w:pPr>
      <w:r>
        <w:rPr>
          <w:bCs/>
          <w:b/>
        </w:rPr>
        <w:t xml:space="preserve">Gemeindeversammlungen</w:t>
      </w:r>
      <w:r>
        <w:t xml:space="preserve">: In speziellen Fällen können juristische Personen mehrere Stimmen haben</w:t>
      </w:r>
    </w:p>
    <w:p>
      <w:pPr>
        <w:numPr>
          <w:ilvl w:val="0"/>
          <w:numId w:val="1066"/>
        </w:numPr>
        <w:pStyle w:val="Compact"/>
      </w:pPr>
      <w:r>
        <w:rPr>
          <w:bCs/>
          <w:b/>
        </w:rPr>
        <w:t xml:space="preserve">Historische Systeme</w:t>
      </w:r>
      <w:r>
        <w:t xml:space="preserve">: Früher hatten in einigen Kantonen verschiedene Personengruppen unterschiedliches Stimmgewicht</w:t>
      </w:r>
    </w:p>
    <w:bookmarkEnd w:id="263"/>
    <w:bookmarkEnd w:id="264"/>
    <w:bookmarkStart w:id="265"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5"/>
    <w:bookmarkStart w:id="266"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6"/>
    <w:bookmarkStart w:id="267"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67"/>
    <w:bookmarkStart w:id="268" w:name="zeitstempel-2"/>
    <w:p>
      <w:pPr>
        <w:pStyle w:val="Heading2"/>
      </w:pPr>
      <w:r>
        <w:t xml:space="preserve">Zeitstempel</w:t>
      </w:r>
    </w:p>
    <w:p>
      <w:pPr>
        <w:numPr>
          <w:ilvl w:val="0"/>
          <w:numId w:val="1067"/>
        </w:numPr>
        <w:pStyle w:val="Compact"/>
      </w:pPr>
      <w:r>
        <w:rPr>
          <w:bCs/>
          <w:b/>
        </w:rPr>
        <w:t xml:space="preserve">datetime_created</w:t>
      </w:r>
      <w:r>
        <w:t xml:space="preserve">: Erste Publikation</w:t>
      </w:r>
    </w:p>
    <w:p>
      <w:pPr>
        <w:numPr>
          <w:ilvl w:val="0"/>
          <w:numId w:val="1067"/>
        </w:numPr>
        <w:pStyle w:val="Compact"/>
      </w:pPr>
      <w:r>
        <w:rPr>
          <w:bCs/>
          <w:b/>
        </w:rPr>
        <w:t xml:space="preserve">datetime_modified</w:t>
      </w:r>
      <w:r>
        <w:t xml:space="preserve">: Letzte Aktualisierung (z.B. bei Korrekturen der Publikation)</w:t>
      </w:r>
    </w:p>
    <w:bookmarkEnd w:id="268"/>
    <w:bookmarkStart w:id="269" w:name="anwesenheit-vs.-stimmabgabe"/>
    <w:p>
      <w:pPr>
        <w:pStyle w:val="Heading2"/>
      </w:pPr>
      <w:r>
        <w:t xml:space="preserve">Anwesenheit vs. Stimmabgabe</w:t>
      </w:r>
    </w:p>
    <w:p>
      <w:pPr>
        <w:pStyle w:val="FirstParagraph"/>
      </w:pPr>
      <w:r>
        <w:t xml:space="preserve">Wichtiger Unterschied:</w:t>
      </w:r>
    </w:p>
    <w:p>
      <w:pPr>
        <w:numPr>
          <w:ilvl w:val="0"/>
          <w:numId w:val="1068"/>
        </w:numPr>
        <w:pStyle w:val="Compact"/>
      </w:pPr>
      <w:r>
        <w:rPr>
          <w:bCs/>
          <w:b/>
        </w:rPr>
        <w:t xml:space="preserve">Attendance</w:t>
      </w:r>
      <w:r>
        <w:t xml:space="preserve"> </w:t>
      </w:r>
      <w:r>
        <w:t xml:space="preserve">(andere Entität): Erfasst die generelle Anwesenheit bei einer Sitzung</w:t>
      </w:r>
    </w:p>
    <w:p>
      <w:pPr>
        <w:numPr>
          <w:ilvl w:val="0"/>
          <w:numId w:val="1068"/>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69"/>
    <w:bookmarkStart w:id="270"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9"/>
        </w:numPr>
        <w:pStyle w:val="Compact"/>
      </w:pPr>
      <w:r>
        <w:rPr>
          <w:bCs/>
          <w:b/>
        </w:rPr>
        <w:t xml:space="preserve">Namentliche Abstimmung</w:t>
      </w:r>
      <w:r>
        <w:t xml:space="preserve">: Jede Stimme wird erfasst und ist öffentlich</w:t>
      </w:r>
    </w:p>
    <w:p>
      <w:pPr>
        <w:numPr>
          <w:ilvl w:val="0"/>
          <w:numId w:val="1069"/>
        </w:numPr>
        <w:pStyle w:val="Compact"/>
      </w:pPr>
      <w:r>
        <w:rPr>
          <w:bCs/>
          <w:b/>
        </w:rPr>
        <w:t xml:space="preserve">Geheime Abstimmung</w:t>
      </w:r>
      <w:r>
        <w:t xml:space="preserve">: Nur das Gesamtergebnis wird erfasst, keine IndividualVotes</w:t>
      </w:r>
    </w:p>
    <w:bookmarkEnd w:id="270"/>
    <w:bookmarkEnd w:id="271"/>
    <w:bookmarkStart w:id="308"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2">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HasIdentification &lt;|-- IndividualVote</w:t>
      </w:r>
      <w:r>
        <w:br/>
      </w:r>
      <w:r>
        <w:rPr>
          <w:rStyle w:val="VerbatimChar"/>
        </w:rPr>
        <w:t xml:space="preserve">        click HasIdentification href "../HasIdentification/"</w:t>
      </w:r>
      <w:r>
        <w:br/>
      </w:r>
      <w:r>
        <w:rPr>
          <w:rStyle w:val="VerbatimChar"/>
        </w:rPr>
        <w:t xml:space="preserve">      HasCreationModificationDates &lt;|-- IndividualVote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IndividualVote : actor_id</w:t>
      </w:r>
      <w:r>
        <w:br/>
      </w:r>
      <w:r>
        <w:rPr>
          <w:rStyle w:val="VerbatimChar"/>
        </w:rPr>
        <w:t xml:space="preserve">        </w:t>
      </w:r>
      <w:r>
        <w:br/>
      </w:r>
      <w:r>
        <w:rPr>
          <w:rStyle w:val="VerbatimChar"/>
        </w:rPr>
        <w:t xml:space="preserve">      IndividualVote : date_created</w:t>
      </w:r>
      <w:r>
        <w:br/>
      </w:r>
      <w:r>
        <w:rPr>
          <w:rStyle w:val="VerbatimChar"/>
        </w:rPr>
        <w:t xml:space="preserve">        </w:t>
      </w:r>
      <w:r>
        <w:br/>
      </w:r>
      <w:r>
        <w:rPr>
          <w:rStyle w:val="VerbatimChar"/>
        </w:rPr>
        <w:t xml:space="preserve">      IndividualVote : date_modified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datetime_modified</w:t>
      </w:r>
      <w:r>
        <w:br/>
      </w:r>
      <w:r>
        <w:rPr>
          <w:rStyle w:val="VerbatimChar"/>
        </w:rPr>
        <w:t xml:space="preserve">        </w:t>
      </w:r>
      <w:r>
        <w:br/>
      </w:r>
      <w:r>
        <w:rPr>
          <w:rStyle w:val="VerbatimChar"/>
        </w:rPr>
        <w:t xml:space="preserve">      IndividualVote : global_uri</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local_id</w:t>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IndividualVote : wikidata_uri</w:t>
      </w:r>
      <w:r>
        <w:br/>
      </w:r>
      <w:r>
        <w:rPr>
          <w:rStyle w:val="VerbatimChar"/>
        </w:rPr>
        <w:t xml:space="preserve">        </w:t>
      </w:r>
      <w:r>
        <w:br/>
      </w:r>
      <w:r>
        <w:rPr>
          <w:rStyle w:val="VerbatimChar"/>
        </w:rPr>
        <w:t xml:space="preserve">      </w:t>
      </w:r>
    </w:p>
    <w:bookmarkStart w:id="273" w:name="inheritance-8"/>
    <w:p>
      <w:pPr>
        <w:pStyle w:val="Heading2"/>
      </w:pPr>
      <w:r>
        <w:t xml:space="preserve">Inheritance</w:t>
      </w:r>
    </w:p>
    <w:p>
      <w:pPr>
        <w:numPr>
          <w:ilvl w:val="0"/>
          <w:numId w:val="1070"/>
        </w:numPr>
        <w:pStyle w:val="Compact"/>
      </w:pPr>
      <w:r>
        <w:rPr>
          <w:bCs/>
          <w:b/>
        </w:rPr>
        <w:t xml:space="preserve">IndividualVote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73"/>
    <w:bookmarkStart w:id="274"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no vote,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274"/>
    <w:bookmarkStart w:id="275"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5"/>
    <w:bookmarkStart w:id="277" w:name="identifier-and-mapping-information-9"/>
    <w:p>
      <w:pPr>
        <w:pStyle w:val="Heading2"/>
      </w:pPr>
      <w:r>
        <w:t xml:space="preserve">Identifier and Mapping Information</w:t>
      </w:r>
    </w:p>
    <w:bookmarkStart w:id="276" w:name="schema-source-9"/>
    <w:p>
      <w:pPr>
        <w:pStyle w:val="Heading3"/>
      </w:pPr>
      <w:r>
        <w:t xml:space="preserve">Schema Source</w:t>
      </w:r>
    </w:p>
    <w:p>
      <w:pPr>
        <w:numPr>
          <w:ilvl w:val="0"/>
          <w:numId w:val="1071"/>
        </w:numPr>
        <w:pStyle w:val="Compact"/>
      </w:pPr>
      <w:r>
        <w:t xml:space="preserve">from schema: https://ch.paf.link/schema/operations</w:t>
      </w:r>
    </w:p>
    <w:bookmarkEnd w:id="276"/>
    <w:bookmarkEnd w:id="277"/>
    <w:bookmarkStart w:id="278"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78"/>
    <w:bookmarkStart w:id="281" w:name="linkml-source-9"/>
    <w:p>
      <w:pPr>
        <w:pStyle w:val="Heading2"/>
      </w:pPr>
      <w:r>
        <w:t xml:space="preserve">LinkML Source</w:t>
      </w:r>
    </w:p>
    <w:bookmarkStart w:id="279"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p>
    <w:bookmarkEnd w:id="279"/>
    <w:bookmarkStart w:id="280"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no vote, etc.).</w:t>
      </w:r>
      <w:r>
        <w:br/>
      </w:r>
      <w:r>
        <w:br/>
      </w:r>
      <w:r>
        <w:rPr>
          <w:rStyle w:val="StringTok"/>
        </w:rPr>
        <w:t xml:space="preserve">      [de] Art der abgegebenen Stimme (Ja, Nein, Enthaltung, nicht abgestimmt,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0"/>
    <w:bookmarkEnd w:id="281"/>
    <w:bookmarkStart w:id="282" w:name="election-wahl"/>
    <w:p>
      <w:pPr>
        <w:pStyle w:val="Heading2"/>
      </w:pPr>
      <w:r>
        <w:t xml:space="preserve">Election (Wahl)</w:t>
      </w:r>
    </w:p>
    <w:bookmarkEnd w:id="282"/>
    <w:bookmarkStart w:id="283"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3"/>
    <w:bookmarkStart w:id="284"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4"/>
    <w:bookmarkStart w:id="288"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5"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5"/>
    <w:bookmarkStart w:id="286"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6"/>
    <w:bookmarkStart w:id="287"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87"/>
    <w:bookmarkEnd w:id="288"/>
    <w:bookmarkStart w:id="289"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89"/>
    <w:bookmarkStart w:id="290" w:name="beschreibung-und-titel"/>
    <w:p>
      <w:pPr>
        <w:pStyle w:val="Heading2"/>
      </w:pPr>
      <w:r>
        <w:t xml:space="preserve">Beschreibung und Titel</w:t>
      </w:r>
    </w:p>
    <w:p>
      <w:pPr>
        <w:numPr>
          <w:ilvl w:val="0"/>
          <w:numId w:val="1072"/>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72"/>
        </w:numPr>
        <w:pStyle w:val="Compact"/>
      </w:pPr>
      <w:r>
        <w:rPr>
          <w:bCs/>
          <w:b/>
        </w:rPr>
        <w:t xml:space="preserve">description</w:t>
      </w:r>
      <w:r>
        <w:t xml:space="preserve">: Ausführliche Beschreibung, Kontext, besondere Umstände</w:t>
      </w:r>
    </w:p>
    <w:bookmarkEnd w:id="290"/>
    <w:bookmarkStart w:id="291"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73"/>
        </w:numPr>
        <w:pStyle w:val="Compact"/>
      </w:pPr>
      <w:r>
        <w:rPr>
          <w:bCs/>
          <w:b/>
        </w:rPr>
        <w:t xml:space="preserve">elected</w:t>
      </w:r>
      <w:r>
        <w:t xml:space="preserve">: Person(en) gewählt</w:t>
      </w:r>
    </w:p>
    <w:p>
      <w:pPr>
        <w:numPr>
          <w:ilvl w:val="0"/>
          <w:numId w:val="1073"/>
        </w:numPr>
        <w:pStyle w:val="Compact"/>
      </w:pPr>
      <w:r>
        <w:rPr>
          <w:bCs/>
          <w:b/>
        </w:rPr>
        <w:t xml:space="preserve">not_elected</w:t>
      </w:r>
      <w:r>
        <w:t xml:space="preserve">: Keine Person gewählt (z.B. bei absoluter Mehrheit nicht erreicht)</w:t>
      </w:r>
    </w:p>
    <w:p>
      <w:pPr>
        <w:numPr>
          <w:ilvl w:val="0"/>
          <w:numId w:val="1073"/>
        </w:numPr>
        <w:pStyle w:val="Compact"/>
      </w:pPr>
      <w:r>
        <w:rPr>
          <w:bCs/>
          <w:b/>
        </w:rPr>
        <w:t xml:space="preserve">deferred</w:t>
      </w:r>
      <w:r>
        <w:t xml:space="preserve">: Wahl verschoben</w:t>
      </w:r>
    </w:p>
    <w:p>
      <w:pPr>
        <w:numPr>
          <w:ilvl w:val="0"/>
          <w:numId w:val="1073"/>
        </w:numPr>
        <w:pStyle w:val="Compact"/>
      </w:pPr>
      <w:r>
        <w:rPr>
          <w:bCs/>
          <w:b/>
        </w:rPr>
        <w:t xml:space="preserve">withdrawn</w:t>
      </w:r>
      <w:r>
        <w:t xml:space="preserve">: Wahl zurückgezogen</w:t>
      </w:r>
    </w:p>
    <w:bookmarkEnd w:id="291"/>
    <w:bookmarkStart w:id="292"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2"/>
    <w:bookmarkStart w:id="293" w:name="stimmenverteilung"/>
    <w:p>
      <w:pPr>
        <w:pStyle w:val="Heading2"/>
      </w:pPr>
      <w:r>
        <w:t xml:space="preserve">Stimmenverteilung</w:t>
      </w:r>
    </w:p>
    <w:p>
      <w:pPr>
        <w:pStyle w:val="FirstParagraph"/>
      </w:pPr>
      <w:r>
        <w:t xml:space="preserve">Bei offenen Wahlen oder nach Publikation der Ergebnisse:</w:t>
      </w:r>
    </w:p>
    <w:p>
      <w:pPr>
        <w:numPr>
          <w:ilvl w:val="0"/>
          <w:numId w:val="1074"/>
        </w:numPr>
        <w:pStyle w:val="Compact"/>
      </w:pPr>
      <w:r>
        <w:rPr>
          <w:bCs/>
          <w:b/>
        </w:rPr>
        <w:t xml:space="preserve">total_votes</w:t>
      </w:r>
      <w:r>
        <w:t xml:space="preserve">: Gesamtzahl abgegebener Stimmen</w:t>
      </w:r>
    </w:p>
    <w:p>
      <w:pPr>
        <w:numPr>
          <w:ilvl w:val="0"/>
          <w:numId w:val="1074"/>
        </w:numPr>
        <w:pStyle w:val="Compact"/>
      </w:pPr>
      <w:r>
        <w:rPr>
          <w:bCs/>
          <w:b/>
        </w:rPr>
        <w:t xml:space="preserve">valid_votes</w:t>
      </w:r>
      <w:r>
        <w:t xml:space="preserve">: Gültige Stimmen</w:t>
      </w:r>
    </w:p>
    <w:p>
      <w:pPr>
        <w:numPr>
          <w:ilvl w:val="0"/>
          <w:numId w:val="1074"/>
        </w:numPr>
        <w:pStyle w:val="Compact"/>
      </w:pPr>
      <w:r>
        <w:rPr>
          <w:bCs/>
          <w:b/>
        </w:rPr>
        <w:t xml:space="preserve">invalid_votes</w:t>
      </w:r>
      <w:r>
        <w:t xml:space="preserve">: Ungültige Stimmen</w:t>
      </w:r>
    </w:p>
    <w:p>
      <w:pPr>
        <w:numPr>
          <w:ilvl w:val="0"/>
          <w:numId w:val="1074"/>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3"/>
    <w:bookmarkStart w:id="294"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75"/>
        </w:numPr>
        <w:pStyle w:val="Compact"/>
      </w:pPr>
      <w:r>
        <w:rPr>
          <w:bCs/>
          <w:b/>
        </w:rPr>
        <w:t xml:space="preserve">written_ballot</w:t>
      </w:r>
      <w:r>
        <w:t xml:space="preserve">: Schriftliche Wahl mit Stimmzetteln</w:t>
      </w:r>
    </w:p>
    <w:p>
      <w:pPr>
        <w:numPr>
          <w:ilvl w:val="0"/>
          <w:numId w:val="1075"/>
        </w:numPr>
        <w:pStyle w:val="Compact"/>
      </w:pPr>
      <w:r>
        <w:rPr>
          <w:bCs/>
          <w:b/>
        </w:rPr>
        <w:t xml:space="preserve">electronic</w:t>
      </w:r>
      <w:r>
        <w:t xml:space="preserve">: Elektronische Wahl</w:t>
      </w:r>
    </w:p>
    <w:p>
      <w:pPr>
        <w:numPr>
          <w:ilvl w:val="0"/>
          <w:numId w:val="1075"/>
        </w:numPr>
        <w:pStyle w:val="Compact"/>
      </w:pPr>
      <w:r>
        <w:rPr>
          <w:bCs/>
          <w:b/>
        </w:rPr>
        <w:t xml:space="preserve">show_of_hands</w:t>
      </w:r>
      <w:r>
        <w:t xml:space="preserve">: Handzeichen (bei offenen Wahlen)</w:t>
      </w:r>
    </w:p>
    <w:p>
      <w:pPr>
        <w:numPr>
          <w:ilvl w:val="0"/>
          <w:numId w:val="1075"/>
        </w:numPr>
        <w:pStyle w:val="Compact"/>
      </w:pPr>
      <w:r>
        <w:rPr>
          <w:bCs/>
          <w:b/>
        </w:rPr>
        <w:t xml:space="preserve">acclamation</w:t>
      </w:r>
      <w:r>
        <w:t xml:space="preserve">: Akklamation (bei stillen Wahlen)</w:t>
      </w:r>
    </w:p>
    <w:bookmarkEnd w:id="294"/>
    <w:bookmarkStart w:id="298"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5"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5"/>
    <w:bookmarkStart w:id="296"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6"/>
    <w:bookmarkStart w:id="297"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297"/>
    <w:bookmarkEnd w:id="298"/>
    <w:bookmarkStart w:id="299"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299"/>
    <w:bookmarkStart w:id="300" w:name="zeitstempel-3"/>
    <w:p>
      <w:pPr>
        <w:pStyle w:val="Heading2"/>
      </w:pPr>
      <w:r>
        <w:t xml:space="preserve">Zeitstempel</w:t>
      </w:r>
    </w:p>
    <w:p>
      <w:pPr>
        <w:numPr>
          <w:ilvl w:val="0"/>
          <w:numId w:val="1076"/>
        </w:numPr>
        <w:pStyle w:val="Compact"/>
      </w:pPr>
      <w:r>
        <w:rPr>
          <w:bCs/>
          <w:b/>
        </w:rPr>
        <w:t xml:space="preserve">datetime_created</w:t>
      </w:r>
      <w:r>
        <w:t xml:space="preserve">: Zeitpunkt der Durchführung</w:t>
      </w:r>
    </w:p>
    <w:p>
      <w:pPr>
        <w:numPr>
          <w:ilvl w:val="0"/>
          <w:numId w:val="1076"/>
        </w:numPr>
        <w:pStyle w:val="Compact"/>
      </w:pPr>
      <w:r>
        <w:rPr>
          <w:bCs/>
          <w:b/>
        </w:rPr>
        <w:t xml:space="preserve">datetime_modified</w:t>
      </w:r>
      <w:r>
        <w:t xml:space="preserve">: Letzte Aktualisierung</w:t>
      </w:r>
    </w:p>
    <w:bookmarkEnd w:id="300"/>
    <w:bookmarkStart w:id="301" w:name="url-und-dokumentation"/>
    <w:p>
      <w:pPr>
        <w:pStyle w:val="Heading2"/>
      </w:pPr>
      <w:r>
        <w:t xml:space="preserve">URL und Dokumentation</w:t>
      </w:r>
    </w:p>
    <w:p>
      <w:pPr>
        <w:numPr>
          <w:ilvl w:val="0"/>
          <w:numId w:val="1077"/>
        </w:numPr>
        <w:pStyle w:val="Compact"/>
      </w:pPr>
      <w:r>
        <w:rPr>
          <w:bCs/>
          <w:b/>
        </w:rPr>
        <w:t xml:space="preserve">url</w:t>
      </w:r>
      <w:r>
        <w:t xml:space="preserve">: Mehrsprachige URLs zu Wahlunterlagen:</w:t>
      </w:r>
    </w:p>
    <w:p>
      <w:pPr>
        <w:numPr>
          <w:ilvl w:val="1"/>
          <w:numId w:val="1078"/>
        </w:numPr>
        <w:pStyle w:val="Compact"/>
      </w:pPr>
      <w:r>
        <w:t xml:space="preserve">Kandidatenprofile</w:t>
      </w:r>
    </w:p>
    <w:p>
      <w:pPr>
        <w:numPr>
          <w:ilvl w:val="1"/>
          <w:numId w:val="1078"/>
        </w:numPr>
        <w:pStyle w:val="Compact"/>
      </w:pPr>
      <w:r>
        <w:t xml:space="preserve">Wahlresultate</w:t>
      </w:r>
    </w:p>
    <w:p>
      <w:pPr>
        <w:numPr>
          <w:ilvl w:val="1"/>
          <w:numId w:val="1078"/>
        </w:numPr>
        <w:pStyle w:val="Compact"/>
      </w:pPr>
      <w:r>
        <w:t xml:space="preserve">Protokolle</w:t>
      </w:r>
    </w:p>
    <w:bookmarkEnd w:id="301"/>
    <w:bookmarkStart w:id="306" w:name="besonderheiten-verschiedener-wahlen"/>
    <w:p>
      <w:pPr>
        <w:pStyle w:val="Heading2"/>
      </w:pPr>
      <w:r>
        <w:t xml:space="preserve">Besonderheiten verschiedener Wahlen</w:t>
      </w:r>
    </w:p>
    <w:bookmarkStart w:id="302" w:name="bundesratswahl"/>
    <w:p>
      <w:pPr>
        <w:pStyle w:val="Heading3"/>
      </w:pPr>
      <w:r>
        <w:t xml:space="preserve">Bundesratswahl</w:t>
      </w:r>
    </w:p>
    <w:p>
      <w:pPr>
        <w:numPr>
          <w:ilvl w:val="0"/>
          <w:numId w:val="1079"/>
        </w:numPr>
        <w:pStyle w:val="Compact"/>
      </w:pPr>
      <w:r>
        <w:t xml:space="preserve">Geheime Wahl</w:t>
      </w:r>
    </w:p>
    <w:p>
      <w:pPr>
        <w:numPr>
          <w:ilvl w:val="0"/>
          <w:numId w:val="1079"/>
        </w:numPr>
        <w:pStyle w:val="Compact"/>
      </w:pPr>
      <w:r>
        <w:t xml:space="preserve">Absolute Mehrheit erforderlich (im 1. Wahlgang)</w:t>
      </w:r>
    </w:p>
    <w:p>
      <w:pPr>
        <w:numPr>
          <w:ilvl w:val="0"/>
          <w:numId w:val="1079"/>
        </w:numPr>
        <w:pStyle w:val="Compact"/>
      </w:pPr>
      <w:r>
        <w:t xml:space="preserve">Durch die Vereinigte Bundesversammlung</w:t>
      </w:r>
    </w:p>
    <w:bookmarkEnd w:id="302"/>
    <w:bookmarkStart w:id="303" w:name="bundesrichterwahl"/>
    <w:p>
      <w:pPr>
        <w:pStyle w:val="Heading3"/>
      </w:pPr>
      <w:r>
        <w:t xml:space="preserve">Bundesrichterwahl</w:t>
      </w:r>
    </w:p>
    <w:p>
      <w:pPr>
        <w:numPr>
          <w:ilvl w:val="0"/>
          <w:numId w:val="1080"/>
        </w:numPr>
        <w:pStyle w:val="Compact"/>
      </w:pPr>
      <w:r>
        <w:t xml:space="preserve">Geheime Wahl</w:t>
      </w:r>
    </w:p>
    <w:p>
      <w:pPr>
        <w:numPr>
          <w:ilvl w:val="0"/>
          <w:numId w:val="1080"/>
        </w:numPr>
        <w:pStyle w:val="Compact"/>
      </w:pPr>
      <w:r>
        <w:t xml:space="preserve">Proporzprinzip (Berücksichtigung von Parteien, Landesteilen, Geschlechtern)</w:t>
      </w:r>
    </w:p>
    <w:bookmarkEnd w:id="303"/>
    <w:bookmarkStart w:id="304" w:name="kommissionspräsidien"/>
    <w:p>
      <w:pPr>
        <w:pStyle w:val="Heading3"/>
      </w:pPr>
      <w:r>
        <w:t xml:space="preserve">Kommissionspräsidien</w:t>
      </w:r>
    </w:p>
    <w:p>
      <w:pPr>
        <w:numPr>
          <w:ilvl w:val="0"/>
          <w:numId w:val="1081"/>
        </w:numPr>
        <w:pStyle w:val="Compact"/>
      </w:pPr>
      <w:r>
        <w:t xml:space="preserve">Wahl durch das jeweilige Parlament</w:t>
      </w:r>
    </w:p>
    <w:p>
      <w:pPr>
        <w:numPr>
          <w:ilvl w:val="0"/>
          <w:numId w:val="1081"/>
        </w:numPr>
        <w:pStyle w:val="Compact"/>
      </w:pPr>
      <w:r>
        <w:t xml:space="preserve">Oft weniger öffentlich</w:t>
      </w:r>
    </w:p>
    <w:bookmarkEnd w:id="304"/>
    <w:bookmarkStart w:id="305" w:name="kantons--und-gemeindeebene"/>
    <w:p>
      <w:pPr>
        <w:pStyle w:val="Heading3"/>
      </w:pPr>
      <w:r>
        <w:t xml:space="preserve">Kantons- und Gemeindeebene</w:t>
      </w:r>
    </w:p>
    <w:p>
      <w:pPr>
        <w:numPr>
          <w:ilvl w:val="0"/>
          <w:numId w:val="1082"/>
        </w:numPr>
        <w:pStyle w:val="Compact"/>
      </w:pPr>
      <w:r>
        <w:t xml:space="preserve">Grosse Vielfalt an Wahlverfahren</w:t>
      </w:r>
    </w:p>
    <w:p>
      <w:pPr>
        <w:numPr>
          <w:ilvl w:val="0"/>
          <w:numId w:val="1082"/>
        </w:numPr>
        <w:pStyle w:val="Compact"/>
      </w:pPr>
      <w:r>
        <w:t xml:space="preserve">Teilweise Volkswahl statt parlamentarische Wahl</w:t>
      </w:r>
    </w:p>
    <w:p>
      <w:pPr>
        <w:numPr>
          <w:ilvl w:val="0"/>
          <w:numId w:val="1082"/>
        </w:numPr>
        <w:pStyle w:val="Compact"/>
      </w:pPr>
      <w:r>
        <w:t xml:space="preserve">Unterschiedliche Mehrheitserfordernisse</w:t>
      </w:r>
    </w:p>
    <w:bookmarkEnd w:id="305"/>
    <w:bookmarkEnd w:id="306"/>
    <w:bookmarkStart w:id="307"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07"/>
    <w:bookmarkEnd w:id="308"/>
    <w:bookmarkStart w:id="343"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09">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HasIdentification &lt;|-- Election</w:t>
      </w:r>
      <w:r>
        <w:br/>
      </w:r>
      <w:r>
        <w:rPr>
          <w:rStyle w:val="VerbatimChar"/>
        </w:rPr>
        <w:t xml:space="preserve">        click HasIdentification href "../HasIdentification/"</w:t>
      </w:r>
      <w:r>
        <w:br/>
      </w:r>
      <w:r>
        <w:rPr>
          <w:rStyle w:val="VerbatimChar"/>
        </w:rPr>
        <w:t xml:space="preserve">      HasCreationModificationDates &lt;|-- Election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date_created</w:t>
      </w:r>
      <w:r>
        <w:br/>
      </w:r>
      <w:r>
        <w:rPr>
          <w:rStyle w:val="VerbatimChar"/>
        </w:rPr>
        <w:t xml:space="preserve">        </w:t>
      </w:r>
      <w:r>
        <w:br/>
      </w:r>
      <w:r>
        <w:rPr>
          <w:rStyle w:val="VerbatimChar"/>
        </w:rPr>
        <w:t xml:space="preserve">      Election : date_modified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datetime_modified</w:t>
      </w:r>
      <w:r>
        <w:br/>
      </w:r>
      <w:r>
        <w:rPr>
          <w:rStyle w:val="VerbatimChar"/>
        </w:rPr>
        <w:t xml:space="preserve">        </w:t>
      </w:r>
      <w:r>
        <w:br/>
      </w:r>
      <w:r>
        <w:rPr>
          <w:rStyle w:val="VerbatimChar"/>
        </w:rPr>
        <w:t xml:space="preserve">      Election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global_uri</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local_id</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Election : wikidata_uri</w:t>
      </w:r>
      <w:r>
        <w:br/>
      </w:r>
      <w:r>
        <w:rPr>
          <w:rStyle w:val="VerbatimChar"/>
        </w:rPr>
        <w:t xml:space="preserve">        </w:t>
      </w:r>
      <w:r>
        <w:br/>
      </w:r>
      <w:r>
        <w:rPr>
          <w:rStyle w:val="VerbatimChar"/>
        </w:rPr>
        <w:t xml:space="preserve">      </w:t>
      </w:r>
    </w:p>
    <w:bookmarkStart w:id="310" w:name="inheritance-9"/>
    <w:p>
      <w:pPr>
        <w:pStyle w:val="Heading2"/>
      </w:pPr>
      <w:r>
        <w:t xml:space="preserve">Inheritance</w:t>
      </w:r>
    </w:p>
    <w:p>
      <w:pPr>
        <w:numPr>
          <w:ilvl w:val="0"/>
          <w:numId w:val="1083"/>
        </w:numPr>
        <w:pStyle w:val="Compact"/>
      </w:pPr>
      <w:r>
        <w:rPr>
          <w:bCs/>
          <w:b/>
        </w:rPr>
        <w:t xml:space="preserve">Election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10"/>
    <w:bookmarkStart w:id="311"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11"/>
    <w:bookmarkStart w:id="312"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2"/>
    <w:bookmarkStart w:id="314" w:name="identifier-and-mapping-information-10"/>
    <w:p>
      <w:pPr>
        <w:pStyle w:val="Heading2"/>
      </w:pPr>
      <w:r>
        <w:t xml:space="preserve">Identifier and Mapping Information</w:t>
      </w:r>
    </w:p>
    <w:bookmarkStart w:id="313" w:name="schema-source-10"/>
    <w:p>
      <w:pPr>
        <w:pStyle w:val="Heading3"/>
      </w:pPr>
      <w:r>
        <w:t xml:space="preserve">Schema Source</w:t>
      </w:r>
    </w:p>
    <w:p>
      <w:pPr>
        <w:numPr>
          <w:ilvl w:val="0"/>
          <w:numId w:val="1084"/>
        </w:numPr>
        <w:pStyle w:val="Compact"/>
      </w:pPr>
      <w:r>
        <w:t xml:space="preserve">from schema: https://ch.paf.link/schema/operations</w:t>
      </w:r>
    </w:p>
    <w:bookmarkEnd w:id="313"/>
    <w:bookmarkEnd w:id="314"/>
    <w:bookmarkStart w:id="315"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5"/>
    <w:bookmarkStart w:id="318" w:name="linkml-source-10"/>
    <w:p>
      <w:pPr>
        <w:pStyle w:val="Heading2"/>
      </w:pPr>
      <w:r>
        <w:t xml:space="preserve">LinkML Source</w:t>
      </w:r>
    </w:p>
    <w:bookmarkStart w:id="316"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316"/>
    <w:bookmarkStart w:id="317"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7"/>
    <w:bookmarkEnd w:id="318"/>
    <w:bookmarkStart w:id="319" w:name="speech-wortmeldung-votum"/>
    <w:p>
      <w:pPr>
        <w:pStyle w:val="Heading2"/>
      </w:pPr>
      <w:r>
        <w:t xml:space="preserve">Speech (Wortmeldung, Votum)</w:t>
      </w:r>
    </w:p>
    <w:bookmarkEnd w:id="319"/>
    <w:bookmarkStart w:id="320"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0"/>
    <w:bookmarkStart w:id="325" w:name="arten-von-speeches"/>
    <w:p>
      <w:pPr>
        <w:pStyle w:val="Heading2"/>
      </w:pPr>
      <w:r>
        <w:t xml:space="preserve">Arten von Speeches</w:t>
      </w:r>
    </w:p>
    <w:p>
      <w:pPr>
        <w:pStyle w:val="FirstParagraph"/>
      </w:pPr>
      <w:r>
        <w:t xml:space="preserve">Parlamentarische Wortmeldungen haben verschiedene Formen:</w:t>
      </w:r>
    </w:p>
    <w:bookmarkStart w:id="321" w:name="hauptvoten"/>
    <w:p>
      <w:pPr>
        <w:pStyle w:val="Heading3"/>
      </w:pPr>
      <w:r>
        <w:t xml:space="preserve">Hauptvoten</w:t>
      </w:r>
    </w:p>
    <w:p>
      <w:pPr>
        <w:numPr>
          <w:ilvl w:val="0"/>
          <w:numId w:val="1085"/>
        </w:numPr>
        <w:pStyle w:val="Compact"/>
      </w:pPr>
      <w:r>
        <w:t xml:space="preserve">Ausführliche Stellungnahmen zu einem Geschäft</w:t>
      </w:r>
    </w:p>
    <w:p>
      <w:pPr>
        <w:numPr>
          <w:ilvl w:val="0"/>
          <w:numId w:val="1085"/>
        </w:numPr>
        <w:pStyle w:val="Compact"/>
      </w:pPr>
      <w:r>
        <w:t xml:space="preserve">Begründung von Anträgen</w:t>
      </w:r>
    </w:p>
    <w:p>
      <w:pPr>
        <w:numPr>
          <w:ilvl w:val="0"/>
          <w:numId w:val="1085"/>
        </w:numPr>
        <w:pStyle w:val="Compact"/>
      </w:pPr>
      <w:r>
        <w:t xml:space="preserve">Darlegung der Fraktionsmeinung</w:t>
      </w:r>
    </w:p>
    <w:bookmarkEnd w:id="321"/>
    <w:bookmarkStart w:id="322" w:name="kurzinterventionen"/>
    <w:p>
      <w:pPr>
        <w:pStyle w:val="Heading3"/>
      </w:pPr>
      <w:r>
        <w:t xml:space="preserve">Kurzinterventionen</w:t>
      </w:r>
    </w:p>
    <w:p>
      <w:pPr>
        <w:numPr>
          <w:ilvl w:val="0"/>
          <w:numId w:val="1086"/>
        </w:numPr>
        <w:pStyle w:val="Compact"/>
      </w:pPr>
      <w:r>
        <w:t xml:space="preserve">Kurze Wortmeldungen</w:t>
      </w:r>
    </w:p>
    <w:p>
      <w:pPr>
        <w:numPr>
          <w:ilvl w:val="0"/>
          <w:numId w:val="1086"/>
        </w:numPr>
        <w:pStyle w:val="Compact"/>
      </w:pPr>
      <w:r>
        <w:t xml:space="preserve">Zwischenfragen</w:t>
      </w:r>
    </w:p>
    <w:p>
      <w:pPr>
        <w:numPr>
          <w:ilvl w:val="0"/>
          <w:numId w:val="1086"/>
        </w:numPr>
        <w:pStyle w:val="Compact"/>
      </w:pPr>
      <w:r>
        <w:t xml:space="preserve">Richtigstellungen</w:t>
      </w:r>
    </w:p>
    <w:bookmarkEnd w:id="322"/>
    <w:bookmarkStart w:id="323" w:name="fraktionserklärungen"/>
    <w:p>
      <w:pPr>
        <w:pStyle w:val="Heading3"/>
      </w:pPr>
      <w:r>
        <w:t xml:space="preserve">Fraktionserklärungen</w:t>
      </w:r>
    </w:p>
    <w:p>
      <w:pPr>
        <w:numPr>
          <w:ilvl w:val="0"/>
          <w:numId w:val="1087"/>
        </w:numPr>
        <w:pStyle w:val="Compact"/>
      </w:pPr>
      <w:r>
        <w:t xml:space="preserve">Offizielle Stellungnahme einer Fraktion</w:t>
      </w:r>
    </w:p>
    <w:p>
      <w:pPr>
        <w:numPr>
          <w:ilvl w:val="0"/>
          <w:numId w:val="1087"/>
        </w:numPr>
        <w:pStyle w:val="Compact"/>
      </w:pPr>
      <w:r>
        <w:t xml:space="preserve">Vorgetragen durch Fraktionssprecher/in</w:t>
      </w:r>
    </w:p>
    <w:bookmarkEnd w:id="323"/>
    <w:bookmarkStart w:id="324" w:name="regierungsvoten"/>
    <w:p>
      <w:pPr>
        <w:pStyle w:val="Heading3"/>
      </w:pPr>
      <w:r>
        <w:t xml:space="preserve">Regierungsvoten</w:t>
      </w:r>
    </w:p>
    <w:p>
      <w:pPr>
        <w:numPr>
          <w:ilvl w:val="0"/>
          <w:numId w:val="1088"/>
        </w:numPr>
        <w:pStyle w:val="Compact"/>
      </w:pPr>
      <w:r>
        <w:t xml:space="preserve">Stellungnahmen von Regierungsmitgliedern</w:t>
      </w:r>
    </w:p>
    <w:p>
      <w:pPr>
        <w:numPr>
          <w:ilvl w:val="0"/>
          <w:numId w:val="1088"/>
        </w:numPr>
        <w:pStyle w:val="Compact"/>
      </w:pPr>
      <w:r>
        <w:t xml:space="preserve">Beantwortung von Fragen</w:t>
      </w:r>
    </w:p>
    <w:p>
      <w:pPr>
        <w:numPr>
          <w:ilvl w:val="0"/>
          <w:numId w:val="1088"/>
        </w:numPr>
        <w:pStyle w:val="Compact"/>
      </w:pPr>
      <w:r>
        <w:t xml:space="preserve">Verteidigung von Vorlagen</w:t>
      </w:r>
    </w:p>
    <w:bookmarkEnd w:id="324"/>
    <w:bookmarkEnd w:id="325"/>
    <w:bookmarkStart w:id="327"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6" w:name="zuordnungsfelder"/>
    <w:p>
      <w:pPr>
        <w:pStyle w:val="Heading3"/>
      </w:pPr>
      <w:r>
        <w:t xml:space="preserve">Zuordnungsfelder</w:t>
      </w:r>
    </w:p>
    <w:p>
      <w:pPr>
        <w:numPr>
          <w:ilvl w:val="0"/>
          <w:numId w:val="1089"/>
        </w:numPr>
        <w:pStyle w:val="Compact"/>
      </w:pPr>
      <w:r>
        <w:rPr>
          <w:bCs/>
          <w:b/>
        </w:rPr>
        <w:t xml:space="preserve">meeting_id</w:t>
      </w:r>
      <w:r>
        <w:t xml:space="preserve">: Die Sitzung, in der die Wortmeldung erfolgte</w:t>
      </w:r>
    </w:p>
    <w:p>
      <w:pPr>
        <w:numPr>
          <w:ilvl w:val="0"/>
          <w:numId w:val="1089"/>
        </w:numPr>
        <w:pStyle w:val="Compact"/>
      </w:pPr>
      <w:r>
        <w:rPr>
          <w:bCs/>
          <w:b/>
        </w:rPr>
        <w:t xml:space="preserve">agenda_item_id</w:t>
      </w:r>
      <w:r>
        <w:t xml:space="preserve">: Das Traktandum, zu dem gesprochen wurde</w:t>
      </w:r>
    </w:p>
    <w:p>
      <w:pPr>
        <w:numPr>
          <w:ilvl w:val="0"/>
          <w:numId w:val="1089"/>
        </w:numPr>
        <w:pStyle w:val="Compact"/>
      </w:pPr>
      <w:r>
        <w:rPr>
          <w:bCs/>
          <w:b/>
        </w:rPr>
        <w:t xml:space="preserve">person_id</w:t>
      </w:r>
      <w:r>
        <w:t xml:space="preserve">: Die sprechende Person (gemäss eCH-0294 Actors)</w:t>
      </w:r>
    </w:p>
    <w:bookmarkEnd w:id="326"/>
    <w:bookmarkEnd w:id="327"/>
    <w:bookmarkStart w:id="328" w:name="identifikation-der-sprechenden"/>
    <w:p>
      <w:pPr>
        <w:pStyle w:val="Heading2"/>
      </w:pPr>
      <w:r>
        <w:t xml:space="preserve">Identifikation der Sprechenden</w:t>
      </w:r>
    </w:p>
    <w:p>
      <w:pPr>
        <w:numPr>
          <w:ilvl w:val="0"/>
          <w:numId w:val="1090"/>
        </w:numPr>
        <w:pStyle w:val="Compact"/>
      </w:pPr>
      <w:r>
        <w:rPr>
          <w:bCs/>
          <w:b/>
        </w:rPr>
        <w:t xml:space="preserve">person_id</w:t>
      </w:r>
      <w:r>
        <w:t xml:space="preserve">: Eindeutige Identifikation der Person</w:t>
      </w:r>
    </w:p>
    <w:p>
      <w:pPr>
        <w:numPr>
          <w:ilvl w:val="0"/>
          <w:numId w:val="1090"/>
        </w:numPr>
        <w:pStyle w:val="Compact"/>
      </w:pPr>
      <w:r>
        <w:rPr>
          <w:bCs/>
          <w:b/>
        </w:rPr>
        <w:t xml:space="preserve">person_name</w:t>
      </w:r>
      <w:r>
        <w:t xml:space="preserve">: Name für schnellen Zugriff</w:t>
      </w:r>
    </w:p>
    <w:p>
      <w:pPr>
        <w:numPr>
          <w:ilvl w:val="0"/>
          <w:numId w:val="1090"/>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28"/>
    <w:bookmarkStart w:id="329" w:name="zeitliche-erfassung"/>
    <w:p>
      <w:pPr>
        <w:pStyle w:val="Heading2"/>
      </w:pPr>
      <w:r>
        <w:t xml:space="preserve">Zeitliche Erfassung</w:t>
      </w:r>
    </w:p>
    <w:p>
      <w:pPr>
        <w:numPr>
          <w:ilvl w:val="0"/>
          <w:numId w:val="1091"/>
        </w:numPr>
        <w:pStyle w:val="Compact"/>
      </w:pPr>
      <w:r>
        <w:rPr>
          <w:bCs/>
          <w:b/>
        </w:rPr>
        <w:t xml:space="preserve">start_time</w:t>
      </w:r>
      <w:r>
        <w:t xml:space="preserve">: Beginn der Wortmeldung</w:t>
      </w:r>
    </w:p>
    <w:p>
      <w:pPr>
        <w:numPr>
          <w:ilvl w:val="0"/>
          <w:numId w:val="1091"/>
        </w:numPr>
        <w:pStyle w:val="Compact"/>
      </w:pPr>
      <w:r>
        <w:rPr>
          <w:bCs/>
          <w:b/>
        </w:rPr>
        <w:t xml:space="preserve">end_time</w:t>
      </w:r>
      <w:r>
        <w:t xml:space="preserve">: Ende der Wortmeldung</w:t>
      </w:r>
    </w:p>
    <w:p>
      <w:pPr>
        <w:numPr>
          <w:ilvl w:val="0"/>
          <w:numId w:val="1091"/>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29"/>
    <w:bookmarkStart w:id="330"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92"/>
        </w:numPr>
        <w:pStyle w:val="Compact"/>
      </w:pPr>
      <w:r>
        <w:rPr>
          <w:bCs/>
          <w:b/>
        </w:rPr>
        <w:t xml:space="preserve">de</w:t>
      </w:r>
      <w:r>
        <w:t xml:space="preserve">: Deutsch</w:t>
      </w:r>
    </w:p>
    <w:p>
      <w:pPr>
        <w:numPr>
          <w:ilvl w:val="0"/>
          <w:numId w:val="1092"/>
        </w:numPr>
        <w:pStyle w:val="Compact"/>
      </w:pPr>
      <w:r>
        <w:rPr>
          <w:bCs/>
          <w:b/>
        </w:rPr>
        <w:t xml:space="preserve">fr</w:t>
      </w:r>
      <w:r>
        <w:t xml:space="preserve">: Französisch</w:t>
      </w:r>
    </w:p>
    <w:p>
      <w:pPr>
        <w:numPr>
          <w:ilvl w:val="0"/>
          <w:numId w:val="1092"/>
        </w:numPr>
        <w:pStyle w:val="Compact"/>
      </w:pPr>
      <w:r>
        <w:rPr>
          <w:bCs/>
          <w:b/>
        </w:rPr>
        <w:t xml:space="preserve">it</w:t>
      </w:r>
      <w:r>
        <w:t xml:space="preserve">: Italienisch</w:t>
      </w:r>
    </w:p>
    <w:p>
      <w:pPr>
        <w:numPr>
          <w:ilvl w:val="0"/>
          <w:numId w:val="1092"/>
        </w:numPr>
        <w:pStyle w:val="Compact"/>
      </w:pPr>
      <w:r>
        <w:rPr>
          <w:bCs/>
          <w:b/>
        </w:rPr>
        <w:t xml:space="preserve">rm</w:t>
      </w:r>
      <w:r>
        <w:t xml:space="preserve">: Rätoromanisch</w:t>
      </w:r>
    </w:p>
    <w:p>
      <w:pPr>
        <w:numPr>
          <w:ilvl w:val="0"/>
          <w:numId w:val="1092"/>
        </w:numPr>
        <w:pStyle w:val="Compact"/>
      </w:pPr>
      <w:r>
        <w:rPr>
          <w:bCs/>
          <w:b/>
        </w:rPr>
        <w:t xml:space="preserve">en</w:t>
      </w:r>
      <w:r>
        <w:t xml:space="preserve">: Englisch</w:t>
      </w:r>
    </w:p>
    <w:bookmarkEnd w:id="330"/>
    <w:bookmarkStart w:id="336"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4" w:name="verschiedene-textversionen"/>
    <w:p>
      <w:pPr>
        <w:pStyle w:val="Heading3"/>
      </w:pPr>
      <w:r>
        <w:t xml:space="preserve">Verschiedene Textversionen</w:t>
      </w:r>
    </w:p>
    <w:bookmarkStart w:id="331" w:name="rohtranskript"/>
    <w:p>
      <w:pPr>
        <w:pStyle w:val="Heading4"/>
      </w:pPr>
      <w:r>
        <w:t xml:space="preserve">Rohtranskript</w:t>
      </w:r>
    </w:p>
    <w:p>
      <w:pPr>
        <w:numPr>
          <w:ilvl w:val="0"/>
          <w:numId w:val="1093"/>
        </w:numPr>
        <w:pStyle w:val="Compact"/>
      </w:pPr>
      <w:r>
        <w:t xml:space="preserve">Wörtliche Niederschrift</w:t>
      </w:r>
    </w:p>
    <w:p>
      <w:pPr>
        <w:numPr>
          <w:ilvl w:val="0"/>
          <w:numId w:val="1093"/>
        </w:numPr>
        <w:pStyle w:val="Compact"/>
      </w:pPr>
      <w:r>
        <w:t xml:space="preserve">Unbearbeitet, mit Füllwörtern</w:t>
      </w:r>
    </w:p>
    <w:p>
      <w:pPr>
        <w:numPr>
          <w:ilvl w:val="0"/>
          <w:numId w:val="1093"/>
        </w:numPr>
        <w:pStyle w:val="Compact"/>
      </w:pPr>
      <w:r>
        <w:t xml:space="preserve">Direkt nach der Sitzung verfügbar</w:t>
      </w:r>
    </w:p>
    <w:bookmarkEnd w:id="331"/>
    <w:bookmarkStart w:id="332" w:name="bearbeitetes-transkript"/>
    <w:p>
      <w:pPr>
        <w:pStyle w:val="Heading4"/>
      </w:pPr>
      <w:r>
        <w:t xml:space="preserve">Bearbeitetes Transkript</w:t>
      </w:r>
    </w:p>
    <w:p>
      <w:pPr>
        <w:numPr>
          <w:ilvl w:val="0"/>
          <w:numId w:val="1094"/>
        </w:numPr>
        <w:pStyle w:val="Compact"/>
      </w:pPr>
      <w:r>
        <w:t xml:space="preserve">Redaktionell überarbeitet</w:t>
      </w:r>
    </w:p>
    <w:p>
      <w:pPr>
        <w:numPr>
          <w:ilvl w:val="0"/>
          <w:numId w:val="1094"/>
        </w:numPr>
        <w:pStyle w:val="Compact"/>
      </w:pPr>
      <w:r>
        <w:t xml:space="preserve">Grammatikalisch korrigiert</w:t>
      </w:r>
    </w:p>
    <w:p>
      <w:pPr>
        <w:numPr>
          <w:ilvl w:val="0"/>
          <w:numId w:val="1094"/>
        </w:numPr>
        <w:pStyle w:val="Compact"/>
      </w:pPr>
      <w:r>
        <w:t xml:space="preserve">Offizielle Protokollversion</w:t>
      </w:r>
    </w:p>
    <w:bookmarkEnd w:id="332"/>
    <w:bookmarkStart w:id="333" w:name="übersetzungen"/>
    <w:p>
      <w:pPr>
        <w:pStyle w:val="Heading4"/>
      </w:pPr>
      <w:r>
        <w:t xml:space="preserve">Übersetzungen</w:t>
      </w:r>
    </w:p>
    <w:p>
      <w:pPr>
        <w:numPr>
          <w:ilvl w:val="0"/>
          <w:numId w:val="1095"/>
        </w:numPr>
        <w:pStyle w:val="Compact"/>
      </w:pPr>
      <w:r>
        <w:t xml:space="preserve">In andere Landessprachen</w:t>
      </w:r>
    </w:p>
    <w:p>
      <w:pPr>
        <w:numPr>
          <w:ilvl w:val="0"/>
          <w:numId w:val="1095"/>
        </w:numPr>
        <w:pStyle w:val="Compact"/>
      </w:pPr>
      <w:r>
        <w:t xml:space="preserve">Für internationale Publikationen</w:t>
      </w:r>
    </w:p>
    <w:bookmarkEnd w:id="333"/>
    <w:bookmarkEnd w:id="334"/>
    <w:bookmarkStart w:id="335"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5"/>
    <w:bookmarkEnd w:id="336"/>
    <w:bookmarkStart w:id="340"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7" w:name="audio-aufzeichnungen"/>
    <w:p>
      <w:pPr>
        <w:pStyle w:val="Heading3"/>
      </w:pPr>
      <w:r>
        <w:t xml:space="preserve">Audio-Aufzeichnungen</w:t>
      </w:r>
    </w:p>
    <w:p>
      <w:pPr>
        <w:numPr>
          <w:ilvl w:val="0"/>
          <w:numId w:val="1096"/>
        </w:numPr>
        <w:pStyle w:val="Compact"/>
      </w:pPr>
      <w:r>
        <w:t xml:space="preserve">Originalton der Wortmeldung</w:t>
      </w:r>
    </w:p>
    <w:p>
      <w:pPr>
        <w:numPr>
          <w:ilvl w:val="0"/>
          <w:numId w:val="1096"/>
        </w:numPr>
        <w:pStyle w:val="Compact"/>
      </w:pPr>
      <w:r>
        <w:t xml:space="preserve">Format: MP3, WAV, etc.</w:t>
      </w:r>
    </w:p>
    <w:p>
      <w:pPr>
        <w:numPr>
          <w:ilvl w:val="0"/>
          <w:numId w:val="1096"/>
        </w:numPr>
        <w:pStyle w:val="Compact"/>
      </w:pPr>
      <w:r>
        <w:t xml:space="preserve">Technische Metadaten (Qualität, Bitrate)</w:t>
      </w:r>
    </w:p>
    <w:bookmarkEnd w:id="337"/>
    <w:bookmarkStart w:id="338" w:name="video-aufzeichnungen"/>
    <w:p>
      <w:pPr>
        <w:pStyle w:val="Heading3"/>
      </w:pPr>
      <w:r>
        <w:t xml:space="preserve">Video-Aufzeichnungen</w:t>
      </w:r>
    </w:p>
    <w:p>
      <w:pPr>
        <w:numPr>
          <w:ilvl w:val="0"/>
          <w:numId w:val="1097"/>
        </w:numPr>
        <w:pStyle w:val="Compact"/>
      </w:pPr>
      <w:r>
        <w:t xml:space="preserve">Visuelle Aufzeichnung (bei Plenarsitzungen)</w:t>
      </w:r>
    </w:p>
    <w:p>
      <w:pPr>
        <w:numPr>
          <w:ilvl w:val="0"/>
          <w:numId w:val="1097"/>
        </w:numPr>
        <w:pStyle w:val="Compact"/>
      </w:pPr>
      <w:r>
        <w:t xml:space="preserve">Format: MP4, WebM, etc.</w:t>
      </w:r>
    </w:p>
    <w:p>
      <w:pPr>
        <w:numPr>
          <w:ilvl w:val="0"/>
          <w:numId w:val="1097"/>
        </w:numPr>
        <w:pStyle w:val="Compact"/>
      </w:pPr>
      <w:r>
        <w:t xml:space="preserve">Verschiedene Auflösungen</w:t>
      </w:r>
    </w:p>
    <w:bookmarkEnd w:id="338"/>
    <w:bookmarkStart w:id="339" w:name="livestreaming"/>
    <w:p>
      <w:pPr>
        <w:pStyle w:val="Heading3"/>
      </w:pPr>
      <w:r>
        <w:t xml:space="preserve">Livestreaming</w:t>
      </w:r>
    </w:p>
    <w:p>
      <w:pPr>
        <w:numPr>
          <w:ilvl w:val="0"/>
          <w:numId w:val="1098"/>
        </w:numPr>
        <w:pStyle w:val="Compact"/>
      </w:pPr>
      <w:r>
        <w:t xml:space="preserve">Echtzeit-Übertragung</w:t>
      </w:r>
    </w:p>
    <w:p>
      <w:pPr>
        <w:numPr>
          <w:ilvl w:val="0"/>
          <w:numId w:val="1098"/>
        </w:numPr>
        <w:pStyle w:val="Compact"/>
      </w:pPr>
      <w:r>
        <w:t xml:space="preserve">URL zum Stream</w:t>
      </w:r>
    </w:p>
    <w:p>
      <w:pPr>
        <w:numPr>
          <w:ilvl w:val="0"/>
          <w:numId w:val="1098"/>
        </w:numPr>
        <w:pStyle w:val="Compact"/>
      </w:pPr>
      <w:r>
        <w:t xml:space="preserve">Archivierung nach der Sitzung</w:t>
      </w:r>
    </w:p>
    <w:bookmarkEnd w:id="339"/>
    <w:bookmarkEnd w:id="340"/>
    <w:bookmarkStart w:id="341" w:name="titel-und-beschreibung"/>
    <w:p>
      <w:pPr>
        <w:pStyle w:val="Heading2"/>
      </w:pPr>
      <w:r>
        <w:t xml:space="preserve">Titel und Beschreibung</w:t>
      </w:r>
    </w:p>
    <w:p>
      <w:pPr>
        <w:numPr>
          <w:ilvl w:val="0"/>
          <w:numId w:val="1099"/>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9"/>
        </w:numPr>
        <w:pStyle w:val="Compact"/>
      </w:pPr>
      <w:r>
        <w:rPr>
          <w:bCs/>
          <w:b/>
        </w:rPr>
        <w:t xml:space="preserve">description</w:t>
      </w:r>
      <w:r>
        <w:t xml:space="preserve">: Zusammenfassung oder Kontext der Wortmeldung</w:t>
      </w:r>
    </w:p>
    <w:bookmarkEnd w:id="341"/>
    <w:bookmarkStart w:id="342"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00"/>
        </w:numPr>
        <w:pStyle w:val="Compact"/>
      </w:pPr>
      <w:r>
        <w:rPr>
          <w:bCs/>
          <w:b/>
        </w:rPr>
        <w:t xml:space="preserve">statement</w:t>
      </w:r>
      <w:r>
        <w:t xml:space="preserve">: Stellungnahme</w:t>
      </w:r>
    </w:p>
    <w:p>
      <w:pPr>
        <w:numPr>
          <w:ilvl w:val="0"/>
          <w:numId w:val="1100"/>
        </w:numPr>
        <w:pStyle w:val="Compact"/>
      </w:pPr>
      <w:r>
        <w:rPr>
          <w:bCs/>
          <w:b/>
        </w:rPr>
        <w:t xml:space="preserve">question</w:t>
      </w:r>
      <w:r>
        <w:t xml:space="preserve">: Frage</w:t>
      </w:r>
    </w:p>
    <w:p>
      <w:pPr>
        <w:numPr>
          <w:ilvl w:val="0"/>
          <w:numId w:val="1100"/>
        </w:numPr>
        <w:pStyle w:val="Compact"/>
      </w:pPr>
      <w:r>
        <w:rPr>
          <w:bCs/>
          <w:b/>
        </w:rPr>
        <w:t xml:space="preserve">response</w:t>
      </w:r>
      <w:r>
        <w:t xml:space="preserve">: Antwort (z.B. Regierung auf Frage)</w:t>
      </w:r>
    </w:p>
    <w:p>
      <w:pPr>
        <w:numPr>
          <w:ilvl w:val="0"/>
          <w:numId w:val="1100"/>
        </w:numPr>
        <w:pStyle w:val="Compact"/>
      </w:pPr>
      <w:r>
        <w:rPr>
          <w:bCs/>
          <w:b/>
        </w:rPr>
        <w:t xml:space="preserve">procedural</w:t>
      </w:r>
      <w:r>
        <w:t xml:space="preserve">: Verfahrensantrag</w:t>
      </w:r>
    </w:p>
    <w:p>
      <w:pPr>
        <w:numPr>
          <w:ilvl w:val="0"/>
          <w:numId w:val="1100"/>
        </w:numPr>
        <w:pStyle w:val="Compact"/>
      </w:pPr>
      <w:r>
        <w:rPr>
          <w:bCs/>
          <w:b/>
        </w:rPr>
        <w:t xml:space="preserve">declaration</w:t>
      </w:r>
      <w:r>
        <w:t xml:space="preserve">: Erklärung</w:t>
      </w:r>
    </w:p>
    <w:bookmarkEnd w:id="342"/>
    <w:bookmarkEnd w:id="343"/>
    <w:bookmarkStart w:id="354"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4">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HasIdentification &lt;|-- Speech</w:t>
      </w:r>
      <w:r>
        <w:br/>
      </w:r>
      <w:r>
        <w:rPr>
          <w:rStyle w:val="VerbatimChar"/>
        </w:rPr>
        <w:t xml:space="preserve">        click HasIdentification href "../HasIdentification/"</w:t>
      </w:r>
      <w:r>
        <w:br/>
      </w:r>
      <w:r>
        <w:rPr>
          <w:rStyle w:val="VerbatimChar"/>
        </w:rPr>
        <w:t xml:space="preserve">      HasCreationModificationDates &lt;|-- Speech</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date_created</w:t>
      </w:r>
      <w:r>
        <w:br/>
      </w:r>
      <w:r>
        <w:rPr>
          <w:rStyle w:val="VerbatimChar"/>
        </w:rPr>
        <w:t xml:space="preserve">        </w:t>
      </w:r>
      <w:r>
        <w:br/>
      </w:r>
      <w:r>
        <w:rPr>
          <w:rStyle w:val="VerbatimChar"/>
        </w:rPr>
        <w:t xml:space="preserve">      Speech : date_modified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datetime_modified</w:t>
      </w:r>
      <w:r>
        <w:br/>
      </w:r>
      <w:r>
        <w:rPr>
          <w:rStyle w:val="VerbatimChar"/>
        </w:rPr>
        <w:t xml:space="preserve">        </w:t>
      </w:r>
      <w:r>
        <w:br/>
      </w:r>
      <w:r>
        <w:rPr>
          <w:rStyle w:val="VerbatimChar"/>
        </w:rPr>
        <w:t xml:space="preserve">      Speech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Speech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Speech : global_uri</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local_id</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Speech : wikidata_uri</w:t>
      </w:r>
      <w:r>
        <w:br/>
      </w:r>
      <w:r>
        <w:rPr>
          <w:rStyle w:val="VerbatimChar"/>
        </w:rPr>
        <w:t xml:space="preserve">        </w:t>
      </w:r>
      <w:r>
        <w:br/>
      </w:r>
      <w:r>
        <w:rPr>
          <w:rStyle w:val="VerbatimChar"/>
        </w:rPr>
        <w:t xml:space="preserve">      </w:t>
      </w:r>
    </w:p>
    <w:bookmarkStart w:id="345" w:name="inheritance-10"/>
    <w:p>
      <w:pPr>
        <w:pStyle w:val="Heading2"/>
      </w:pPr>
      <w:r>
        <w:t xml:space="preserve">Inheritance</w:t>
      </w:r>
    </w:p>
    <w:p>
      <w:pPr>
        <w:numPr>
          <w:ilvl w:val="0"/>
          <w:numId w:val="1101"/>
        </w:numPr>
        <w:pStyle w:val="Compact"/>
      </w:pPr>
      <w:r>
        <w:rPr>
          <w:bCs/>
          <w:b/>
        </w:rPr>
        <w:t xml:space="preserve">Speech</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45"/>
    <w:bookmarkStart w:id="346"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nguage">
              <w:r>
                <w:rPr>
                  <w:rStyle w:val="Hyperlink"/>
                </w:rPr>
                <w:t xml:space="preserve">language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46"/>
    <w:bookmarkStart w:id="347"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7"/>
    <w:bookmarkStart w:id="349" w:name="identifier-and-mapping-information-11"/>
    <w:p>
      <w:pPr>
        <w:pStyle w:val="Heading2"/>
      </w:pPr>
      <w:r>
        <w:t xml:space="preserve">Identifier and Mapping Information</w:t>
      </w:r>
    </w:p>
    <w:bookmarkStart w:id="348" w:name="schema-source-11"/>
    <w:p>
      <w:pPr>
        <w:pStyle w:val="Heading3"/>
      </w:pPr>
      <w:r>
        <w:t xml:space="preserve">Schema Source</w:t>
      </w:r>
    </w:p>
    <w:p>
      <w:pPr>
        <w:numPr>
          <w:ilvl w:val="0"/>
          <w:numId w:val="1102"/>
        </w:numPr>
        <w:pStyle w:val="Compact"/>
      </w:pPr>
      <w:r>
        <w:t xml:space="preserve">from schema: https://ch.paf.link/schema/operations</w:t>
      </w:r>
    </w:p>
    <w:bookmarkEnd w:id="348"/>
    <w:bookmarkEnd w:id="349"/>
    <w:bookmarkStart w:id="350"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0"/>
    <w:bookmarkStart w:id="353" w:name="linkml-source-11"/>
    <w:p>
      <w:pPr>
        <w:pStyle w:val="Heading2"/>
      </w:pPr>
      <w:r>
        <w:t xml:space="preserve">LinkML Source</w:t>
      </w:r>
    </w:p>
    <w:bookmarkStart w:id="351"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documents</w:t>
      </w:r>
    </w:p>
    <w:bookmarkEnd w:id="351"/>
    <w:bookmarkStart w:id="352"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Sprachcode im ISO 639-1 Format.</w:t>
      </w:r>
      <w:r>
        <w:br/>
      </w:r>
      <w:r>
        <w:br/>
      </w:r>
      <w:r>
        <w:rPr>
          <w:rStyle w:val="StringTok"/>
        </w:rPr>
        <w:t xml:space="preserve">      [en] Language code in ISO 639-1 format.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alias</w:t>
      </w:r>
      <w:r>
        <w:rPr>
          <w:rStyle w:val="KeywordTok"/>
        </w:rPr>
        <w:t xml:space="preserve">:</w:t>
      </w:r>
      <w:r>
        <w:rPr>
          <w:rStyle w:val="AttributeTok"/>
        </w:rPr>
        <w:t xml:space="preserve"> documents</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2"/>
    <w:bookmarkEnd w:id="353"/>
    <w:bookmarkEnd w:id="354"/>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59" w:name="textsegment"/>
    <w:p>
      <w:pPr>
        <w:pStyle w:val="Heading2"/>
      </w:pPr>
      <w:r>
        <w:t xml:space="preserve">TextSegment</w:t>
      </w:r>
    </w:p>
    <w:bookmarkStart w:id="355"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5"/>
    <w:bookmarkStart w:id="356" w:name="struktur-1"/>
    <w:p>
      <w:pPr>
        <w:pStyle w:val="Heading3"/>
      </w:pPr>
      <w:r>
        <w:t xml:space="preserve">Struktur</w:t>
      </w:r>
    </w:p>
    <w:p>
      <w:pPr>
        <w:numPr>
          <w:ilvl w:val="0"/>
          <w:numId w:val="1103"/>
        </w:numPr>
        <w:pStyle w:val="Compact"/>
      </w:pPr>
      <w:r>
        <w:rPr>
          <w:bCs/>
          <w:b/>
        </w:rPr>
        <w:t xml:space="preserve">text</w:t>
      </w:r>
      <w:r>
        <w:t xml:space="preserve">: Der eigentliche Textinhalt</w:t>
      </w:r>
    </w:p>
    <w:p>
      <w:pPr>
        <w:numPr>
          <w:ilvl w:val="0"/>
          <w:numId w:val="1103"/>
        </w:numPr>
        <w:pStyle w:val="Compact"/>
      </w:pPr>
      <w:r>
        <w:rPr>
          <w:bCs/>
          <w:b/>
        </w:rPr>
        <w:t xml:space="preserve">language</w:t>
      </w:r>
      <w:r>
        <w:t xml:space="preserve">: Sprachcode (ISO 639-1)</w:t>
      </w:r>
    </w:p>
    <w:p>
      <w:pPr>
        <w:numPr>
          <w:ilvl w:val="0"/>
          <w:numId w:val="1103"/>
        </w:numPr>
        <w:pStyle w:val="Compact"/>
      </w:pPr>
      <w:r>
        <w:rPr>
          <w:bCs/>
          <w:b/>
        </w:rPr>
        <w:t xml:space="preserve">format</w:t>
      </w:r>
      <w:r>
        <w:t xml:space="preserve">: Format des Texts (plain, markdown, html)</w:t>
      </w:r>
    </w:p>
    <w:p>
      <w:pPr>
        <w:numPr>
          <w:ilvl w:val="0"/>
          <w:numId w:val="1103"/>
        </w:numPr>
        <w:pStyle w:val="Compact"/>
      </w:pPr>
      <w:r>
        <w:rPr>
          <w:bCs/>
          <w:b/>
        </w:rPr>
        <w:t xml:space="preserve">version_type</w:t>
      </w:r>
      <w:r>
        <w:t xml:space="preserve">: Art der Version</w:t>
      </w:r>
    </w:p>
    <w:p>
      <w:pPr>
        <w:numPr>
          <w:ilvl w:val="1"/>
          <w:numId w:val="1104"/>
        </w:numPr>
        <w:pStyle w:val="Compact"/>
      </w:pPr>
      <w:r>
        <w:rPr>
          <w:bCs/>
          <w:b/>
        </w:rPr>
        <w:t xml:space="preserve">raw</w:t>
      </w:r>
      <w:r>
        <w:t xml:space="preserve">: Unbearbeitetes Rohtranskript</w:t>
      </w:r>
    </w:p>
    <w:p>
      <w:pPr>
        <w:numPr>
          <w:ilvl w:val="1"/>
          <w:numId w:val="1104"/>
        </w:numPr>
        <w:pStyle w:val="Compact"/>
      </w:pPr>
      <w:r>
        <w:rPr>
          <w:bCs/>
          <w:b/>
        </w:rPr>
        <w:t xml:space="preserve">edited</w:t>
      </w:r>
      <w:r>
        <w:t xml:space="preserve">: Redaktionell bearbeitete Version</w:t>
      </w:r>
    </w:p>
    <w:p>
      <w:pPr>
        <w:numPr>
          <w:ilvl w:val="1"/>
          <w:numId w:val="1104"/>
        </w:numPr>
        <w:pStyle w:val="Compact"/>
      </w:pPr>
      <w:r>
        <w:rPr>
          <w:bCs/>
          <w:b/>
        </w:rPr>
        <w:t xml:space="preserve">translated</w:t>
      </w:r>
      <w:r>
        <w:t xml:space="preserve">: Übersetzung in andere Sprache</w:t>
      </w:r>
    </w:p>
    <w:p>
      <w:pPr>
        <w:numPr>
          <w:ilvl w:val="1"/>
          <w:numId w:val="1104"/>
        </w:numPr>
        <w:pStyle w:val="Compact"/>
      </w:pPr>
      <w:r>
        <w:rPr>
          <w:bCs/>
          <w:b/>
        </w:rPr>
        <w:t xml:space="preserve">summary</w:t>
      </w:r>
      <w:r>
        <w:t xml:space="preserve">: Zusammenfassung</w:t>
      </w:r>
    </w:p>
    <w:bookmarkEnd w:id="356"/>
    <w:bookmarkStart w:id="357"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7"/>
    <w:bookmarkStart w:id="358"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8"/>
    <w:bookmarkEnd w:id="359"/>
    <w:bookmarkStart w:id="364" w:name="media"/>
    <w:p>
      <w:pPr>
        <w:pStyle w:val="Heading2"/>
      </w:pPr>
      <w:r>
        <w:t xml:space="preserve">Media</w:t>
      </w:r>
    </w:p>
    <w:bookmarkStart w:id="360" w:name="zweck-2"/>
    <w:p>
      <w:pPr>
        <w:pStyle w:val="Heading3"/>
      </w:pPr>
      <w:r>
        <w:t xml:space="preserve">Zweck</w:t>
      </w:r>
    </w:p>
    <w:p>
      <w:pPr>
        <w:pStyle w:val="FirstParagraph"/>
      </w:pPr>
      <w:r>
        <w:t xml:space="preserve">Referenziert Mediendateien (Audio, Video, Dokumente), die zu parlamentarischen Aktivitäten gehören.</w:t>
      </w:r>
    </w:p>
    <w:bookmarkEnd w:id="360"/>
    <w:bookmarkStart w:id="361" w:name="struktur-2"/>
    <w:p>
      <w:pPr>
        <w:pStyle w:val="Heading3"/>
      </w:pPr>
      <w:r>
        <w:t xml:space="preserve">Struktur</w:t>
      </w:r>
    </w:p>
    <w:p>
      <w:pPr>
        <w:numPr>
          <w:ilvl w:val="0"/>
          <w:numId w:val="1105"/>
        </w:numPr>
        <w:pStyle w:val="Compact"/>
      </w:pPr>
      <w:r>
        <w:rPr>
          <w:bCs/>
          <w:b/>
        </w:rPr>
        <w:t xml:space="preserve">media_type</w:t>
      </w:r>
      <w:r>
        <w:t xml:space="preserve">: Art der Mediendatei</w:t>
      </w:r>
    </w:p>
    <w:p>
      <w:pPr>
        <w:numPr>
          <w:ilvl w:val="1"/>
          <w:numId w:val="1106"/>
        </w:numPr>
        <w:pStyle w:val="Compact"/>
      </w:pPr>
      <w:r>
        <w:rPr>
          <w:bCs/>
          <w:b/>
        </w:rPr>
        <w:t xml:space="preserve">audio</w:t>
      </w:r>
      <w:r>
        <w:t xml:space="preserve">: Audio-Aufzeichnung</w:t>
      </w:r>
    </w:p>
    <w:p>
      <w:pPr>
        <w:numPr>
          <w:ilvl w:val="1"/>
          <w:numId w:val="1106"/>
        </w:numPr>
        <w:pStyle w:val="Compact"/>
      </w:pPr>
      <w:r>
        <w:rPr>
          <w:bCs/>
          <w:b/>
        </w:rPr>
        <w:t xml:space="preserve">video</w:t>
      </w:r>
      <w:r>
        <w:t xml:space="preserve">: Video-Aufzeichnung</w:t>
      </w:r>
    </w:p>
    <w:p>
      <w:pPr>
        <w:numPr>
          <w:ilvl w:val="1"/>
          <w:numId w:val="1106"/>
        </w:numPr>
        <w:pStyle w:val="Compact"/>
      </w:pPr>
      <w:r>
        <w:rPr>
          <w:bCs/>
          <w:b/>
        </w:rPr>
        <w:t xml:space="preserve">document</w:t>
      </w:r>
      <w:r>
        <w:t xml:space="preserve">: Dokumente (PDF, etc.)</w:t>
      </w:r>
    </w:p>
    <w:p>
      <w:pPr>
        <w:numPr>
          <w:ilvl w:val="1"/>
          <w:numId w:val="1106"/>
        </w:numPr>
        <w:pStyle w:val="Compact"/>
      </w:pPr>
      <w:r>
        <w:rPr>
          <w:bCs/>
          <w:b/>
        </w:rPr>
        <w:t xml:space="preserve">image</w:t>
      </w:r>
      <w:r>
        <w:t xml:space="preserve">: Bilder</w:t>
      </w:r>
    </w:p>
    <w:p>
      <w:pPr>
        <w:numPr>
          <w:ilvl w:val="0"/>
          <w:numId w:val="1105"/>
        </w:numPr>
        <w:pStyle w:val="Compact"/>
      </w:pPr>
      <w:r>
        <w:rPr>
          <w:bCs/>
          <w:b/>
        </w:rPr>
        <w:t xml:space="preserve">url</w:t>
      </w:r>
      <w:r>
        <w:t xml:space="preserve">: URL zur Mediendatei</w:t>
      </w:r>
    </w:p>
    <w:p>
      <w:pPr>
        <w:numPr>
          <w:ilvl w:val="0"/>
          <w:numId w:val="1105"/>
        </w:numPr>
        <w:pStyle w:val="Compact"/>
      </w:pPr>
      <w:r>
        <w:rPr>
          <w:bCs/>
          <w:b/>
        </w:rPr>
        <w:t xml:space="preserve">mime_type</w:t>
      </w:r>
      <w:r>
        <w:t xml:space="preserve">: MIME-Type (audio/mp3, video/mp4, application/pdf, etc.)</w:t>
      </w:r>
    </w:p>
    <w:p>
      <w:pPr>
        <w:numPr>
          <w:ilvl w:val="0"/>
          <w:numId w:val="1105"/>
        </w:numPr>
        <w:pStyle w:val="Compact"/>
      </w:pPr>
      <w:r>
        <w:rPr>
          <w:bCs/>
          <w:b/>
        </w:rPr>
        <w:t xml:space="preserve">title</w:t>
      </w:r>
      <w:r>
        <w:t xml:space="preserve">: Titel der Mediendatei</w:t>
      </w:r>
    </w:p>
    <w:p>
      <w:pPr>
        <w:numPr>
          <w:ilvl w:val="0"/>
          <w:numId w:val="1105"/>
        </w:numPr>
        <w:pStyle w:val="Compact"/>
      </w:pPr>
      <w:r>
        <w:rPr>
          <w:bCs/>
          <w:b/>
        </w:rPr>
        <w:t xml:space="preserve">description</w:t>
      </w:r>
      <w:r>
        <w:t xml:space="preserve">: Beschreibung</w:t>
      </w:r>
    </w:p>
    <w:p>
      <w:pPr>
        <w:numPr>
          <w:ilvl w:val="0"/>
          <w:numId w:val="1105"/>
        </w:numPr>
        <w:pStyle w:val="Compact"/>
      </w:pPr>
      <w:r>
        <w:rPr>
          <w:bCs/>
          <w:b/>
        </w:rPr>
        <w:t xml:space="preserve">language</w:t>
      </w:r>
      <w:r>
        <w:t xml:space="preserve">: Sprache (bei sprachbasierten Medien)</w:t>
      </w:r>
    </w:p>
    <w:p>
      <w:pPr>
        <w:numPr>
          <w:ilvl w:val="0"/>
          <w:numId w:val="1105"/>
        </w:numPr>
        <w:pStyle w:val="Compact"/>
      </w:pPr>
      <w:r>
        <w:rPr>
          <w:bCs/>
          <w:b/>
        </w:rPr>
        <w:t xml:space="preserve">duration</w:t>
      </w:r>
      <w:r>
        <w:t xml:space="preserve">: Dauer (bei Audio/Video, in Sekunden)</w:t>
      </w:r>
    </w:p>
    <w:p>
      <w:pPr>
        <w:numPr>
          <w:ilvl w:val="0"/>
          <w:numId w:val="1105"/>
        </w:numPr>
        <w:pStyle w:val="Compact"/>
      </w:pPr>
      <w:r>
        <w:rPr>
          <w:bCs/>
          <w:b/>
        </w:rPr>
        <w:t xml:space="preserve">file_size</w:t>
      </w:r>
      <w:r>
        <w:t xml:space="preserve">: Dateigrösse in Bytes</w:t>
      </w:r>
    </w:p>
    <w:p>
      <w:pPr>
        <w:numPr>
          <w:ilvl w:val="0"/>
          <w:numId w:val="1105"/>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1"/>
    <w:bookmarkStart w:id="362"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2"/>
    <w:bookmarkStart w:id="363"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HasIdentification &lt;|-- TextSegment</w:t>
      </w:r>
      <w:r>
        <w:br/>
      </w:r>
      <w:r>
        <w:rPr>
          <w:rStyle w:val="VerbatimChar"/>
        </w:rPr>
        <w:t xml:space="preserve">        click HasIdentification href "../HasIdentification/"</w:t>
      </w:r>
      <w:r>
        <w:br/>
      </w:r>
      <w:r>
        <w:rPr>
          <w:rStyle w:val="VerbatimChar"/>
        </w:rPr>
        <w:t xml:space="preserve">      </w:t>
      </w:r>
      <w:r>
        <w:br/>
      </w:r>
      <w:r>
        <w:rPr>
          <w:rStyle w:val="VerbatimChar"/>
        </w:rPr>
        <w:t xml:space="preserve">      TextSegment : global_uri</w:t>
      </w:r>
      <w:r>
        <w:br/>
      </w:r>
      <w:r>
        <w:rPr>
          <w:rStyle w:val="VerbatimChar"/>
        </w:rPr>
        <w:t xml:space="preserve">        </w:t>
      </w:r>
      <w:r>
        <w:br/>
      </w:r>
      <w:r>
        <w:rPr>
          <w:rStyle w:val="VerbatimChar"/>
        </w:rPr>
        <w:t xml:space="preserve">      TextSegment : local_id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TextSegment : wikidata_uri</w:t>
      </w:r>
      <w:r>
        <w:br/>
      </w:r>
      <w:r>
        <w:rPr>
          <w:rStyle w:val="VerbatimChar"/>
        </w:rPr>
        <w:t xml:space="preserve">        </w:t>
      </w:r>
      <w:r>
        <w:br/>
      </w:r>
      <w:r>
        <w:rPr>
          <w:rStyle w:val="VerbatimChar"/>
        </w:rPr>
        <w:t xml:space="preserve">      </w:t>
      </w:r>
    </w:p>
    <w:bookmarkEnd w:id="363"/>
    <w:bookmarkEnd w:id="364"/>
    <w:bookmarkStart w:id="365" w:name="inheritance-11"/>
    <w:p>
      <w:pPr>
        <w:pStyle w:val="Heading2"/>
      </w:pPr>
      <w:r>
        <w:t xml:space="preserve">Inheritance</w:t>
      </w:r>
    </w:p>
    <w:p>
      <w:pPr>
        <w:numPr>
          <w:ilvl w:val="0"/>
          <w:numId w:val="1107"/>
        </w:numPr>
        <w:pStyle w:val="Compact"/>
      </w:pPr>
      <w:r>
        <w:rPr>
          <w:bCs/>
          <w:b/>
        </w:rPr>
        <w:t xml:space="preserve">TextSegment</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65"/>
    <w:bookmarkStart w:id="366" w:name="slots-1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10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71"/>
    <w:bookmarkEnd w:id="372"/>
    <w:bookmarkEnd w:id="373"/>
    <w:bookmarkStart w:id="383"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HasIdentification &lt;|-- Media</w:t>
      </w:r>
      <w:r>
        <w:br/>
      </w:r>
      <w:r>
        <w:rPr>
          <w:rStyle w:val="VerbatimChar"/>
        </w:rPr>
        <w:t xml:space="preserve">        click HasIdentification href "../HasIdentification/"</w:t>
      </w:r>
      <w:r>
        <w:br/>
      </w:r>
      <w:r>
        <w:rPr>
          <w:rStyle w:val="VerbatimChar"/>
        </w:rPr>
        <w:t xml:space="preserve">      </w:t>
      </w:r>
      <w:r>
        <w:br/>
      </w:r>
      <w:r>
        <w:rPr>
          <w:rStyle w:val="VerbatimChar"/>
        </w:rPr>
        <w:t xml:space="preserve">      Media : global_uri</w:t>
      </w:r>
      <w:r>
        <w:br/>
      </w:r>
      <w:r>
        <w:rPr>
          <w:rStyle w:val="VerbatimChar"/>
        </w:rPr>
        <w:t xml:space="preserve">        </w:t>
      </w:r>
      <w:r>
        <w:br/>
      </w:r>
      <w:r>
        <w:rPr>
          <w:rStyle w:val="VerbatimChar"/>
        </w:rPr>
        <w:t xml:space="preserve">      Media : local_id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Media : wikidata_uri</w:t>
      </w:r>
      <w:r>
        <w:br/>
      </w:r>
      <w:r>
        <w:rPr>
          <w:rStyle w:val="VerbatimChar"/>
        </w:rPr>
        <w:t xml:space="preserve">        </w:t>
      </w:r>
      <w:r>
        <w:br/>
      </w:r>
      <w:r>
        <w:rPr>
          <w:rStyle w:val="VerbatimChar"/>
        </w:rPr>
        <w:t xml:space="preserve">      </w:t>
      </w:r>
    </w:p>
    <w:bookmarkStart w:id="375" w:name="inheritance-12"/>
    <w:p>
      <w:pPr>
        <w:pStyle w:val="Heading2"/>
      </w:pPr>
      <w:r>
        <w:t xml:space="preserve">Inheritance</w:t>
      </w:r>
    </w:p>
    <w:p>
      <w:pPr>
        <w:numPr>
          <w:ilvl w:val="0"/>
          <w:numId w:val="1109"/>
        </w:numPr>
        <w:pStyle w:val="Compact"/>
      </w:pPr>
      <w:r>
        <w:rPr>
          <w:bCs/>
          <w:b/>
        </w:rPr>
        <w:t xml:space="preserve">Media</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75"/>
    <w:bookmarkStart w:id="376"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76"/>
    <w:bookmarkStart w:id="378" w:name="identifier-and-mapping-information-13"/>
    <w:p>
      <w:pPr>
        <w:pStyle w:val="Heading2"/>
      </w:pPr>
      <w:r>
        <w:t xml:space="preserve">Identifier and Mapping Information</w:t>
      </w:r>
    </w:p>
    <w:bookmarkStart w:id="377" w:name="schema-source-13"/>
    <w:p>
      <w:pPr>
        <w:pStyle w:val="Heading3"/>
      </w:pPr>
      <w:r>
        <w:t xml:space="preserve">Schema Source</w:t>
      </w:r>
    </w:p>
    <w:p>
      <w:pPr>
        <w:numPr>
          <w:ilvl w:val="0"/>
          <w:numId w:val="1110"/>
        </w:numPr>
        <w:pStyle w:val="Compact"/>
      </w:pPr>
      <w:r>
        <w:t xml:space="preserve">from schema: https://ch.paf.link/schema/operations</w:t>
      </w:r>
    </w:p>
    <w:bookmarkEnd w:id="377"/>
    <w:bookmarkEnd w:id="378"/>
    <w:bookmarkStart w:id="379"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9"/>
    <w:bookmarkStart w:id="382" w:name="linkml-source-13"/>
    <w:p>
      <w:pPr>
        <w:pStyle w:val="Heading2"/>
      </w:pPr>
      <w:r>
        <w:t xml:space="preserve">LinkML Source</w:t>
      </w:r>
    </w:p>
    <w:bookmarkStart w:id="380"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80"/>
    <w:bookmarkStart w:id="381"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81"/>
    <w:bookmarkEnd w:id="382"/>
    <w:bookmarkEnd w:id="383"/>
    <w:bookmarkStart w:id="393"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4">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5"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w:t>
            </w:r>
          </w:p>
        </w:tc>
        <w:tc>
          <w:tcPr/>
          <w:p>
            <w:pPr>
              <w:pStyle w:val="Compact"/>
              <w:jc w:val="left"/>
            </w:pPr>
            <w:r>
              <w:t xml:space="preserve">direct</w:t>
            </w:r>
          </w:p>
        </w:tc>
      </w:tr>
    </w:tbl>
    <w:bookmarkEnd w:id="385"/>
    <w:bookmarkStart w:id="386"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reason">
              <w:r>
                <w:rPr>
                  <w:rStyle w:val="Hyperlink"/>
                </w:rPr>
                <w:t xml:space="preserve">reason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anifestation">
              <w:r>
                <w:rPr>
                  <w:rStyle w:val="Hyperlink"/>
                </w:rPr>
                <w:t xml:space="preserve">Manifestation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6"/>
    <w:bookmarkStart w:id="388" w:name="identifier-and-mapping-information-14"/>
    <w:p>
      <w:pPr>
        <w:pStyle w:val="Heading2"/>
      </w:pPr>
      <w:r>
        <w:t xml:space="preserve">Identifier and Mapping Information</w:t>
      </w:r>
    </w:p>
    <w:bookmarkStart w:id="387" w:name="schema-source-14"/>
    <w:p>
      <w:pPr>
        <w:pStyle w:val="Heading3"/>
      </w:pPr>
      <w:r>
        <w:t xml:space="preserve">Schema Source</w:t>
      </w:r>
    </w:p>
    <w:p>
      <w:pPr>
        <w:numPr>
          <w:ilvl w:val="0"/>
          <w:numId w:val="1111"/>
        </w:numPr>
        <w:pStyle w:val="Compact"/>
      </w:pPr>
      <w:r>
        <w:t xml:space="preserve">from schema: https://ch.paf.link/schema/operations</w:t>
      </w:r>
    </w:p>
    <w:bookmarkEnd w:id="387"/>
    <w:bookmarkEnd w:id="388"/>
    <w:bookmarkStart w:id="389"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9"/>
    <w:bookmarkStart w:id="392" w:name="linkml-source-14"/>
    <w:p>
      <w:pPr>
        <w:pStyle w:val="Heading2"/>
      </w:pPr>
      <w:r>
        <w:t xml:space="preserve">LinkML Source</w:t>
      </w:r>
    </w:p>
    <w:bookmarkStart w:id="390"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90"/>
    <w:bookmarkStart w:id="391"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Sprachcode im ISO 639-1 Format.</w:t>
      </w:r>
      <w:r>
        <w:br/>
      </w:r>
      <w:r>
        <w:br/>
      </w:r>
      <w:r>
        <w:rPr>
          <w:rStyle w:val="StringTok"/>
        </w:rPr>
        <w:t xml:space="preserve">      [en] Language code in ISO 639-1 format.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1"/>
    <w:bookmarkEnd w:id="392"/>
    <w:bookmarkEnd w:id="393"/>
    <w:bookmarkStart w:id="404" w:name="class-container"/>
    <w:p>
      <w:pPr>
        <w:pStyle w:val="Heading1"/>
      </w:pPr>
      <w:r>
        <w:t xml:space="preserve">Class: Container</w:t>
      </w:r>
    </w:p>
    <w:p>
      <w:pPr>
        <w:pStyle w:val="FirstParagraph"/>
      </w:pPr>
      <w:r>
        <w:t xml:space="preserve">URI:</w:t>
      </w:r>
      <w:r>
        <w:t xml:space="preserve"> </w:t>
      </w:r>
      <w:hyperlink r:id="rId394">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HasIdentification &lt;|-- Container</w:t>
      </w:r>
      <w:r>
        <w:br/>
      </w:r>
      <w:r>
        <w:rPr>
          <w:rStyle w:val="VerbatimChar"/>
        </w:rPr>
        <w:t xml:space="preserve">        click HasIdentification href "../HasIdentification/"</w:t>
      </w:r>
      <w:r>
        <w:br/>
      </w:r>
      <w:r>
        <w:rPr>
          <w:rStyle w:val="VerbatimChar"/>
        </w:rPr>
        <w:t xml:space="preserve">      </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global_uri</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local_id</w:t>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Container : wikidata_uri</w:t>
      </w:r>
      <w:r>
        <w:br/>
      </w:r>
      <w:r>
        <w:rPr>
          <w:rStyle w:val="VerbatimChar"/>
        </w:rPr>
        <w:t xml:space="preserve">        </w:t>
      </w:r>
      <w:r>
        <w:br/>
      </w:r>
      <w:r>
        <w:rPr>
          <w:rStyle w:val="VerbatimChar"/>
        </w:rPr>
        <w:t xml:space="preserve">      </w:t>
      </w:r>
    </w:p>
    <w:bookmarkStart w:id="395" w:name="inheritance-13"/>
    <w:p>
      <w:pPr>
        <w:pStyle w:val="Heading2"/>
      </w:pPr>
      <w:r>
        <w:t xml:space="preserve">Inheritance</w:t>
      </w:r>
    </w:p>
    <w:p>
      <w:pPr>
        <w:numPr>
          <w:ilvl w:val="0"/>
          <w:numId w:val="1112"/>
        </w:numPr>
        <w:pStyle w:val="Compact"/>
      </w:pPr>
      <w:r>
        <w:rPr>
          <w:bCs/>
          <w:b/>
        </w:rPr>
        <w:t xml:space="preserve">Container</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95"/>
    <w:bookmarkStart w:id="396" w:name="class-properties"/>
    <w:p>
      <w:pPr>
        <w:pStyle w:val="Heading2"/>
      </w:pPr>
      <w:r>
        <w:t xml:space="preserve">Class Properties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Tree Root</w:t>
            </w:r>
          </w:p>
        </w:tc>
        <w:tc>
          <w:tcPr/>
          <w:p>
            <w:pPr>
              <w:pStyle w:val="Compact"/>
              <w:jc w:val="left"/>
            </w:pPr>
            <w:r>
              <w:t xml:space="preserve">Yes</w:t>
            </w:r>
          </w:p>
        </w:tc>
      </w:tr>
    </w:tbl>
    <w:bookmarkEnd w:id="396"/>
    <w:bookmarkStart w:id="397"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97"/>
    <w:bookmarkStart w:id="399" w:name="identifier-and-mapping-information-15"/>
    <w:p>
      <w:pPr>
        <w:pStyle w:val="Heading2"/>
      </w:pPr>
      <w:r>
        <w:t xml:space="preserve">Identifier and Mapping Information</w:t>
      </w:r>
    </w:p>
    <w:bookmarkStart w:id="398" w:name="schema-source-15"/>
    <w:p>
      <w:pPr>
        <w:pStyle w:val="Heading3"/>
      </w:pPr>
      <w:r>
        <w:t xml:space="preserve">Schema Source</w:t>
      </w:r>
    </w:p>
    <w:p>
      <w:pPr>
        <w:numPr>
          <w:ilvl w:val="0"/>
          <w:numId w:val="1113"/>
        </w:numPr>
        <w:pStyle w:val="Compact"/>
      </w:pPr>
      <w:r>
        <w:t xml:space="preserve">from schema: https://ch.paf.link/schema/operations</w:t>
      </w:r>
    </w:p>
    <w:bookmarkEnd w:id="398"/>
    <w:bookmarkEnd w:id="399"/>
    <w:bookmarkStart w:id="400"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400"/>
    <w:bookmarkStart w:id="403" w:name="linkml-source-15"/>
    <w:p>
      <w:pPr>
        <w:pStyle w:val="Heading2"/>
      </w:pPr>
      <w:r>
        <w:t xml:space="preserve">LinkML Source</w:t>
      </w:r>
    </w:p>
    <w:bookmarkStart w:id="401"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01"/>
    <w:bookmarkStart w:id="402"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02"/>
    <w:bookmarkEnd w:id="403"/>
    <w:bookmarkEnd w:id="404"/>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https://ch.paf.link/schema/operations/AgendaItem" TargetMode="External" /><Relationship Type="http://schemas.openxmlformats.org/officeDocument/2006/relationships/hyperlink" Id="rId115" Target="https://ch.paf.link/schema/operations/Attendance" TargetMode="External" /><Relationship Type="http://schemas.openxmlformats.org/officeDocument/2006/relationships/hyperlink" Id="rId394" Target="https://ch.paf.link/schema/operations/Container" TargetMode="External" /><Relationship Type="http://schemas.openxmlformats.org/officeDocument/2006/relationships/hyperlink" Id="rId309" Target="https://ch.paf.link/schema/operations/Election" TargetMode="External" /><Relationship Type="http://schemas.openxmlformats.org/officeDocument/2006/relationships/hyperlink" Id="rId126" Target="https://ch.paf.link/schema/operations/IndividualAttendance" TargetMode="External" /><Relationship Type="http://schemas.openxmlformats.org/officeDocument/2006/relationships/hyperlink" Id="rId272" Target="https://ch.paf.link/schema/operations/IndividualVote" TargetMode="External" /><Relationship Type="http://schemas.openxmlformats.org/officeDocument/2006/relationships/hyperlink" Id="rId39"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7"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4"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9"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5" Target="https://ch.paf.link/schema/operations/Voting" TargetMode="External" /><Relationship Type="http://schemas.openxmlformats.org/officeDocument/2006/relationships/hyperlink" Id="rId108"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https://ch.paf.link/schema/operations/AgendaItem" TargetMode="External" /><Relationship Type="http://schemas.openxmlformats.org/officeDocument/2006/relationships/hyperlink" Id="rId115" Target="https://ch.paf.link/schema/operations/Attendance" TargetMode="External" /><Relationship Type="http://schemas.openxmlformats.org/officeDocument/2006/relationships/hyperlink" Id="rId394" Target="https://ch.paf.link/schema/operations/Container" TargetMode="External" /><Relationship Type="http://schemas.openxmlformats.org/officeDocument/2006/relationships/hyperlink" Id="rId309" Target="https://ch.paf.link/schema/operations/Election" TargetMode="External" /><Relationship Type="http://schemas.openxmlformats.org/officeDocument/2006/relationships/hyperlink" Id="rId126" Target="https://ch.paf.link/schema/operations/IndividualAttendance" TargetMode="External" /><Relationship Type="http://schemas.openxmlformats.org/officeDocument/2006/relationships/hyperlink" Id="rId272" Target="https://ch.paf.link/schema/operations/IndividualVote" TargetMode="External" /><Relationship Type="http://schemas.openxmlformats.org/officeDocument/2006/relationships/hyperlink" Id="rId39"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7"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4"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9"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5" Target="https://ch.paf.link/schema/operations/Voting" TargetMode="External" /><Relationship Type="http://schemas.openxmlformats.org/officeDocument/2006/relationships/hyperlink" Id="rId108"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2026-05-06T14:00:55Z</dcterms:created>
  <dcterms:modified xsi:type="dcterms:W3CDTF">2026-05-06T14:00:55Z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