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23" w:name="prio"/>
    <w:p>
      <w:pPr>
        <w:pStyle w:val="Heading1"/>
      </w:pPr>
      <w:r>
        <w:t xml:space="preserve">Prio</w:t>
      </w:r>
    </w:p>
    <w:p>
      <w:pPr>
        <w:numPr>
          <w:ilvl w:val="0"/>
          <w:numId w:val="1001"/>
        </w:numPr>
        <w:pStyle w:val="Compact"/>
      </w:pPr>
      <w:r>
        <w:t xml:space="preserve">Personen: Ratsmitglieder, Verwaltungsmitglieder</w:t>
      </w:r>
    </w:p>
    <w:p>
      <w:pPr>
        <w:numPr>
          <w:ilvl w:val="0"/>
          <w:numId w:val="1001"/>
        </w:numPr>
        <w:pStyle w:val="Compact"/>
      </w:pPr>
      <w:r>
        <w:t xml:space="preserve">Gruppen / Organe / Interessengruppe: Parteien, Fraktionen, Gremien, Kommissionen, Verbände</w:t>
      </w:r>
    </w:p>
    <w:p>
      <w:pPr>
        <w:numPr>
          <w:ilvl w:val="0"/>
          <w:numId w:val="1001"/>
        </w:numPr>
        <w:pStyle w:val="Compact"/>
      </w:pPr>
      <w:r>
        <w:t xml:space="preserve">Interessenbindungen / Konflikte (Politikfinanzierungen)</w:t>
      </w:r>
    </w:p>
    <w:p>
      <w:pPr>
        <w:numPr>
          <w:ilvl w:val="0"/>
          <w:numId w:val="1001"/>
        </w:numPr>
        <w:pStyle w:val="Compact"/>
      </w:pPr>
      <w:r>
        <w:t xml:space="preserve">Verknüpfungen gleicher Personen übergreifend CH / Kanton</w:t>
      </w:r>
    </w:p>
    <w:bookmarkEnd w:id="23"/>
    <w:bookmarkStart w:id="32" w:name="person"/>
    <w:p>
      <w:pPr>
        <w:pStyle w:val="Heading1"/>
      </w:pPr>
      <w:r>
        <w:t xml:space="preserve">Person</w:t>
      </w:r>
    </w:p>
    <w:bookmarkStart w:id="31" w:name="Xb508de45fa4ac1998432103e1524eda00755c32"/>
    <w:p>
      <w:pPr>
        <w:pStyle w:val="Heading2"/>
      </w:pPr>
      <w:r>
        <w:t xml:space="preserve">Meeting 22.05.2025 / 28.05.2025 / 11.06.2025 / 25.06.2025 / 09.07.2025</w:t>
      </w:r>
    </w:p>
    <w:p>
      <w:pPr>
        <w:numPr>
          <w:ilvl w:val="0"/>
          <w:numId w:val="1002"/>
        </w:numPr>
      </w:pPr>
      <w:r>
        <w:t xml:space="preserve">Möglichst übernahme von eCH44 bezüglich Identifikation.</w:t>
      </w:r>
    </w:p>
    <w:p>
      <w:pPr>
        <w:numPr>
          <w:ilvl w:val="0"/>
          <w:numId w:val="1002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2"/>
        </w:numPr>
      </w:pPr>
      <w:r>
        <w:t xml:space="preserve">Undefined Name Type als Option?</w:t>
      </w:r>
    </w:p>
    <w:p>
      <w:pPr>
        <w:numPr>
          <w:ilvl w:val="0"/>
          <w:numId w:val="1002"/>
        </w:numPr>
      </w:pPr>
      <w:r>
        <w:t xml:space="preserve">Aliase ? -&gt; mit Geburtsdatum</w:t>
      </w:r>
    </w:p>
    <w:p>
      <w:pPr>
        <w:numPr>
          <w:ilvl w:val="0"/>
          <w:numId w:val="1002"/>
        </w:numPr>
      </w:pPr>
      <w:r>
        <w:t xml:space="preserve">offizieler Name (eindeutig in der Zeit, für apel)</w:t>
      </w:r>
    </w:p>
    <w:p>
      <w:pPr>
        <w:numPr>
          <w:ilvl w:val="0"/>
          <w:numId w:val="1002"/>
        </w:numPr>
      </w:pPr>
      <w:r>
        <w:t xml:space="preserve">Geburtsdatum</w:t>
      </w:r>
    </w:p>
    <w:p>
      <w:pPr>
        <w:numPr>
          <w:ilvl w:val="0"/>
          <w:numId w:val="1002"/>
        </w:numPr>
      </w:pPr>
      <w:r>
        <w:t xml:space="preserve">Addresse</w:t>
      </w:r>
    </w:p>
    <w:p>
      <w:pPr>
        <w:numPr>
          <w:ilvl w:val="0"/>
          <w:numId w:val="1002"/>
        </w:numPr>
      </w:pPr>
      <w:r>
        <w:t xml:space="preserve">Sprachen -&gt; languages [] (optional)</w:t>
      </w:r>
    </w:p>
    <w:p>
      <w:pPr>
        <w:numPr>
          <w:ilvl w:val="0"/>
          <w:numId w:val="1002"/>
        </w:numPr>
      </w:pPr>
      <w:r>
        <w:t xml:space="preserve">Staatsbürgerschaften -&gt; ech44 citizenships [] (optional)</w:t>
      </w:r>
    </w:p>
    <w:p>
      <w:pPr>
        <w:numPr>
          <w:ilvl w:val="0"/>
          <w:numId w:val="1002"/>
        </w:numPr>
      </w:pPr>
      <w:r>
        <w:t xml:space="preserve">Geschlecht (genders) mfd</w:t>
      </w:r>
    </w:p>
    <w:p>
      <w:pPr>
        <w:numPr>
          <w:ilvl w:val="0"/>
          <w:numId w:val="1002"/>
        </w:numPr>
      </w:pPr>
      <w:r>
        <w:t xml:space="preserve">persönliche Website (optional)</w:t>
      </w:r>
    </w:p>
    <w:p>
      <w:pPr>
        <w:numPr>
          <w:ilvl w:val="0"/>
          <w:numId w:val="1002"/>
        </w:numPr>
      </w:pPr>
      <w:r>
        <w:t xml:space="preserve">Anzahl Kinder -&gt; offspring (optional)</w:t>
      </w:r>
    </w:p>
    <w:p>
      <w:pPr>
        <w:numPr>
          <w:ilvl w:val="0"/>
          <w:numId w:val="1002"/>
        </w:numPr>
      </w:pPr>
      <w:r>
        <w:t xml:space="preserve">Zivilstand -&gt; ech44? (optional)</w:t>
      </w:r>
    </w:p>
    <w:p>
      <w:pPr>
        <w:numPr>
          <w:ilvl w:val="0"/>
          <w:numId w:val="1002"/>
        </w:numPr>
      </w:pPr>
      <w:r>
        <w:t xml:space="preserve">Profilbild (optional) -&gt; base64 .., link website</w:t>
      </w:r>
    </w:p>
    <w:p>
      <w:pPr>
        <w:numPr>
          <w:ilvl w:val="0"/>
          <w:numId w:val="1002"/>
        </w:numPr>
      </w:pPr>
      <w:r>
        <w:t xml:space="preserve">Beschäftigung (experience / occupation)</w:t>
      </w:r>
    </w:p>
    <w:p>
      <w:pPr>
        <w:numPr>
          <w:ilvl w:val="1"/>
          <w:numId w:val="1003"/>
        </w:numPr>
        <w:pStyle w:val="Compact"/>
      </w:pPr>
      <w:r>
        <w:t xml:space="preserve">Beruf / Arbeitsgeber (Interessenbindungen?)</w:t>
      </w:r>
    </w:p>
    <w:p>
      <w:pPr>
        <w:numPr>
          <w:ilvl w:val="1"/>
          <w:numId w:val="1003"/>
        </w:numPr>
        <w:pStyle w:val="Compact"/>
      </w:pPr>
      <w:r>
        <w:t xml:space="preserve">Armeerang / Zivildienst / Zivilschutz</w:t>
      </w:r>
    </w:p>
    <w:bookmarkStart w:id="30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4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4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4"/>
        </w:numPr>
      </w:pPr>
      <w:r>
        <w:t xml:space="preserve">Label braucht gute Erklärung damit es nicht missbraucht wird.</w:t>
      </w:r>
    </w:p>
    <w:p>
      <w:pPr>
        <w:numPr>
          <w:ilvl w:val="0"/>
          <w:numId w:val="1004"/>
        </w:numPr>
      </w:pPr>
      <w:r>
        <w:t xml:space="preserve">Id Identifikation</w:t>
      </w:r>
    </w:p>
    <w:p>
      <w:pPr>
        <w:numPr>
          <w:ilvl w:val="1"/>
          <w:numId w:val="1005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5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6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6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5"/>
        </w:numPr>
        <w:pStyle w:val="Compact"/>
      </w:pPr>
      <w:r>
        <w:t xml:space="preserve">Staatskalender (?)</w:t>
      </w:r>
    </w:p>
    <w:p>
      <w:pPr>
        <w:numPr>
          <w:ilvl w:val="1"/>
          <w:numId w:val="1005"/>
        </w:numPr>
        <w:pStyle w:val="Compact"/>
      </w:pPr>
      <w:r>
        <w:t xml:space="preserve">Election:</w:t>
      </w:r>
    </w:p>
    <w:p>
      <w:pPr>
        <w:numPr>
          <w:ilvl w:val="2"/>
          <w:numId w:val="1007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5"/>
        </w:numPr>
        <w:pStyle w:val="Compact"/>
      </w:pPr>
      <w:r>
        <w:t xml:space="preserve">Externe Identifikatoren</w:t>
      </w:r>
    </w:p>
    <w:p>
      <w:pPr>
        <w:numPr>
          <w:ilvl w:val="2"/>
          <w:numId w:val="1008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9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10"/>
        </w:numPr>
        <w:pStyle w:val="Compact"/>
      </w:pPr>
      <w:hyperlink r:id="rId24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9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9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8"/>
        </w:numPr>
        <w:pStyle w:val="Compact"/>
      </w:pPr>
      <w:r>
        <w:t xml:space="preserve">https://metagrid.ch/</w:t>
      </w:r>
    </w:p>
    <w:p>
      <w:pPr>
        <w:numPr>
          <w:ilvl w:val="2"/>
          <w:numId w:val="1008"/>
        </w:numPr>
        <w:pStyle w:val="Compact"/>
      </w:pPr>
      <w:r>
        <w:t xml:space="preserve">GND / VIAF</w:t>
      </w:r>
    </w:p>
    <w:p>
      <w:pPr>
        <w:numPr>
          <w:ilvl w:val="2"/>
          <w:numId w:val="1008"/>
        </w:numPr>
        <w:pStyle w:val="Compact"/>
      </w:pPr>
      <w:r>
        <w:t xml:space="preserve">SmartVote</w:t>
      </w:r>
    </w:p>
    <w:p>
      <w:pPr>
        <w:numPr>
          <w:ilvl w:val="2"/>
          <w:numId w:val="1008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label_long: "" (optional) (mit Titel usw.)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picture: "https://meinschönesbild.ch" # link to a supported format or base64 encoded, guideline: prio 1) PNG, 2) JPG, 3) GIF, nicht verwenden: TIFF, BMP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languages: [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"DE"</w:t>
      </w:r>
      <w:r>
        <w:br/>
      </w:r>
      <w:r>
        <w:rPr>
          <w:rStyle w:val="VerbatimChar"/>
        </w:rPr>
        <w:t xml:space="preserve">      correspondence: "true",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language: "FR"</w:t>
      </w:r>
      <w:r>
        <w:br/>
      </w:r>
      <w:r>
        <w:rPr>
          <w:rStyle w:val="VerbatimChar"/>
        </w:rPr>
        <w:t xml:space="preserve">      correspondence: "false",</w:t>
      </w:r>
      <w:r>
        <w:br/>
      </w:r>
      <w:r>
        <w:rPr>
          <w:rStyle w:val="VerbatimChar"/>
        </w:rPr>
        <w:t xml:space="preserve">      native: "true"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ch_citizenship: {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citizenships: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"CH"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country: "ALB",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genders: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gender: "m",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  pronouns: "he/him",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occupations: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"true",</w:t>
      </w:r>
      <w:r>
        <w:br/>
      </w:r>
      <w:r>
        <w:rPr>
          <w:rStyle w:val="VerbatimChar"/>
        </w:rPr>
        <w:t xml:space="preserve">    ??paid??: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occupation_isco19_code: "71152", (optional)</w:t>
      </w:r>
      <w:r>
        <w:br/>
      </w:r>
      <w:r>
        <w:rPr>
          <w:rStyle w:val="VerbatimChar"/>
        </w:rPr>
        <w:t xml:space="preserve">    occupation: "Schreiner", (optional)</w:t>
      </w:r>
      <w:r>
        <w:br/>
      </w:r>
      <w:r>
        <w:rPr>
          <w:rStyle w:val="VerbatimChar"/>
        </w:rPr>
        <w:t xml:space="preserve">    enterprise_uid: "21342", (optional)</w:t>
      </w:r>
      <w:r>
        <w:br/>
      </w:r>
      <w:r>
        <w:rPr>
          <w:rStyle w:val="VerbatimChar"/>
        </w:rPr>
        <w:t xml:space="preserve">    enterprise: "Bauman",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active: "false",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validTo: "",</w:t>
      </w:r>
      <w:r>
        <w:br/>
      </w:r>
      <w:r>
        <w:rPr>
          <w:rStyle w:val="VerbatimChar"/>
        </w:rPr>
        <w:t xml:space="preserve">    occupation_isco19_code: "12467",</w:t>
      </w:r>
      <w:r>
        <w:br/>
      </w:r>
      <w:r>
        <w:rPr>
          <w:rStyle w:val="VerbatimChar"/>
        </w:rPr>
        <w:t xml:space="preserve">    occupation: "Damplokführer"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training: [ # keine zeitliche Einordnung / Guideline: Im Grundsatz nur die höchste Ausbildung angeben.</w:t>
      </w:r>
      <w:r>
        <w:br/>
      </w:r>
      <w:r>
        <w:rPr>
          <w:rStyle w:val="VerbatimChar"/>
        </w:rPr>
        <w:t xml:space="preserve">  { type: schulabschluss, efz, uni, armee / zivi / zischutz ...</w:t>
      </w:r>
      <w:r>
        <w:br/>
      </w:r>
      <w:r>
        <w:rPr>
          <w:rStyle w:val="VerbatimChar"/>
        </w:rPr>
        <w:t xml:space="preserve">    training_isco19_code: 233 (optional)</w:t>
      </w:r>
      <w:r>
        <w:br/>
      </w:r>
      <w:r>
        <w:rPr>
          <w:rStyle w:val="VerbatimChar"/>
        </w:rPr>
        <w:t xml:space="preserve">    training: "Mediamatiker"; #"Oberst"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type: schulabschluss, efz, uni, ,armee / zivi / zischutz ...</w:t>
      </w:r>
      <w:r>
        <w:br/>
      </w:r>
      <w:r>
        <w:rPr>
          <w:rStyle w:val="VerbatimChar"/>
        </w:rPr>
        <w:t xml:space="preserve">    training_isco19_code: 233 (optional)</w:t>
      </w:r>
      <w:r>
        <w:br/>
      </w:r>
      <w:r>
        <w:rPr>
          <w:rStyle w:val="VerbatimChar"/>
        </w:rPr>
        <w:t xml:space="preserve">    training: "Mediamatiker"; #"Oberst"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],</w:t>
      </w:r>
      <w:r>
        <w:br/>
      </w:r>
      <w:r>
        <w:rPr>
          <w:rStyle w:val="VerbatimChar"/>
        </w:rPr>
        <w:t xml:space="preserve">contact: [</w:t>
      </w:r>
      <w:r>
        <w:br/>
      </w:r>
      <w:r>
        <w:rPr>
          <w:rStyle w:val="VerbatimChar"/>
        </w:rPr>
        <w:t xml:space="preserve">   type: email, contact_website, linked-in, twitter; # Guideline: E-mail is quasi mandatory and should be always provided.</w:t>
      </w:r>
      <w:r>
        <w:br/>
      </w:r>
      <w:r>
        <w:rPr>
          <w:rStyle w:val="VerbatimChar"/>
        </w:rPr>
        <w:t xml:space="preserve">   contact: "michael.luggen@...";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picture: "https://meinschönesbild.ch" # link to a supported format or base64 encoded, guideline: prio 1) PNG, 2) JPG, 3) GIF, nicht verwenden: TIFF, BMP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11"/>
        </w:numPr>
        <w:pStyle w:val="Compact"/>
      </w:pPr>
      <w:r>
        <w:t xml:space="preserve">Use Case</w:t>
      </w:r>
    </w:p>
    <w:p>
      <w:pPr>
        <w:numPr>
          <w:ilvl w:val="1"/>
          <w:numId w:val="1012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3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3"/>
        </w:numPr>
        <w:pStyle w:val="Compact"/>
      </w:pPr>
      <w:r>
        <w:t xml:space="preserve">Beispiele:</w:t>
      </w:r>
    </w:p>
    <w:p>
      <w:pPr>
        <w:numPr>
          <w:ilvl w:val="3"/>
          <w:numId w:val="1014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4"/>
        </w:numPr>
        <w:pStyle w:val="Compact"/>
      </w:pPr>
      <w:r>
        <w:t xml:space="preserve">UR:</w:t>
      </w:r>
      <w:r>
        <w:t xml:space="preserve"> </w:t>
      </w:r>
      <w:hyperlink r:id="rId26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4"/>
        </w:numPr>
        <w:pStyle w:val="Compact"/>
      </w:pPr>
      <w:r>
        <w:t xml:space="preserve">TI:</w:t>
      </w:r>
      <w:r>
        <w:t xml:space="preserve"> </w:t>
      </w:r>
      <w:hyperlink r:id="rId27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2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5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0"/>
          <w:numId w:val="1011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6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16"/>
        </w:numPr>
      </w:pPr>
      <w:r>
        <w:t xml:space="preserve">Abklärung was ist rechtlich erlaubt.</w:t>
      </w:r>
    </w:p>
    <w:p>
      <w:pPr>
        <w:numPr>
          <w:ilvl w:val="1"/>
          <w:numId w:val="1016"/>
        </w:numPr>
      </w:pPr>
      <w:r>
        <w:t xml:space="preserve">Was wäre ethisch verantwortbar.</w:t>
      </w:r>
    </w:p>
    <w:p>
      <w:pPr>
        <w:numPr>
          <w:ilvl w:val="1"/>
          <w:numId w:val="1016"/>
        </w:numPr>
      </w:pPr>
      <w:r>
        <w:t xml:space="preserve">Personen des öffentlichen Interesses.</w:t>
      </w:r>
    </w:p>
    <w:p>
      <w:pPr>
        <w:numPr>
          <w:ilvl w:val="1"/>
          <w:numId w:val="1016"/>
        </w:numPr>
      </w:pPr>
      <w:hyperlink r:id="rId28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6"/>
        </w:numPr>
      </w:pPr>
      <w:hyperlink r:id="rId29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30"/>
    <w:bookmarkEnd w:id="31"/>
    <w:bookmarkEnd w:id="3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9" Target="https://www.parlament.ch/de/ratsbetrieb/suche-curia-vista/geschaeft?AffairId=20233913" TargetMode="External" /><Relationship Type="http://schemas.openxmlformats.org/officeDocument/2006/relationships/hyperlink" Id="rId28" Target="https://www.parlament.ch/de/ratsbetrieb/suche-curia-vista/geschaeft?AffairId=20243425" TargetMode="External" /><Relationship Type="http://schemas.openxmlformats.org/officeDocument/2006/relationships/hyperlink" Id="rId26" Target="https://www.ur.ch/behoerdenmitglieder/6370" TargetMode="External" /><Relationship Type="http://schemas.openxmlformats.org/officeDocument/2006/relationships/hyperlink" Id="rId25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27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parlament.ch/de/ratsbetrieb/suche-curia-vista/geschaeft?AffairId=20233913" TargetMode="External" /><Relationship Type="http://schemas.openxmlformats.org/officeDocument/2006/relationships/hyperlink" Id="rId28" Target="https://www.parlament.ch/de/ratsbetrieb/suche-curia-vista/geschaeft?AffairId=20243425" TargetMode="External" /><Relationship Type="http://schemas.openxmlformats.org/officeDocument/2006/relationships/hyperlink" Id="rId26" Target="https://www.ur.ch/behoerdenmitglieder/6370" TargetMode="External" /><Relationship Type="http://schemas.openxmlformats.org/officeDocument/2006/relationships/hyperlink" Id="rId25" Target="https://www.ur.ch/behoerdenmitglieder/6447" TargetMode="External" /><Relationship Type="http://schemas.openxmlformats.org/officeDocument/2006/relationships/hyperlink" Id="rId24" Target="https://www.wikidata.org/wiki/Wikidata:WikiProject_Govdirectory/Switzerland" TargetMode="External" /><Relationship Type="http://schemas.openxmlformats.org/officeDocument/2006/relationships/hyperlink" Id="rId27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2025-07-09T12:51:10Z</dcterms:created>
  <dcterms:modified xsi:type="dcterms:W3CDTF">2025-07-09T12:51:10Z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