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jc w:val="left"/>
            </w:pPr>
            <w:r>
              <w:t xml:space="preserve">Fachgruppen Internes Review</w:t>
            </w: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jc w:val="left"/>
            </w:pPr>
            <w:r>
              <w:t xml:space="preserve">Fachgruppen interner Review</w:t>
            </w: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eCH-0292 (Gemeinsame Datenelemente)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Deutsch (Original) - English (Datamodel)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 Christian Gutknecht, Michael Luggen</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p>
      <w:r>
        <w:br w:type="page"/>
      </w:r>
    </w:p>
    <w:bookmarkStart w:id="20" w:name="abstrakt"/>
    <w:p>
      <w:pPr>
        <w:pStyle w:val="Heading1"/>
      </w:pPr>
      <w:r>
        <w:t xml:space="preserve">Abstrakt</w:t>
      </w:r>
    </w:p>
    <w:p>
      <w:pPr>
        <w:pStyle w:val="FirstParagraph"/>
      </w:pPr>
      <w:r>
        <w:t xml:space="preserve">Der Entwurf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BodyText"/>
      </w:pPr>
      <w:r>
        <w:t xml:space="preserve">Der Standard richtet sich an öffentliche Stellen aller Staatsebenen, politische Akteure, Medien, Forschung, Verwaltung und Öffentlichkeit und schafft eine Grundlage für interoperable politische Informationssysteme in der Schweiz.</w:t>
      </w:r>
    </w:p>
    <w:p>
      <w:r>
        <w:br w:type="page"/>
      </w:r>
    </w:p>
    <w:bookmarkEnd w:id="20"/>
    <w:bookmarkStart w:id="21" w:name="inhaltsverzeichniss"/>
    <w:p>
      <w:pPr>
        <w:pStyle w:val="Heading1"/>
      </w:pPr>
      <w:r>
        <w:t xml:space="preserve">Inhaltsverzeichniss</w:t>
      </w:r>
    </w:p>
    <w:p>
      <w:pPr>
        <w:pStyle w:val="FirstParagraph"/>
      </w:pPr>
      <w:r>
        <w:t xml:space="preserve">&lt; manually insert TOC here &gt;</w:t>
      </w:r>
    </w:p>
    <w:p>
      <w:r>
        <w:br w:type="page"/>
      </w:r>
    </w:p>
    <w:bookmarkEnd w:id="21"/>
    <w:bookmarkStart w:id="29" w:name="einführung"/>
    <w:p>
      <w:pPr>
        <w:pStyle w:val="Heading1"/>
      </w:pPr>
      <w:r>
        <w:t xml:space="preserve">Einführung</w:t>
      </w:r>
    </w:p>
    <w:p>
      <w:pPr>
        <w:pStyle w:val="FirstParagraph"/>
      </w:pPr>
      <w:r>
        <w:t xml:space="preserve">Der Inhalt dieses Substandards sind die politischen Akteure, seien es Personen (Rats- oder Verwaltungsmitglieder) oder Gruppen (Parteien, Fraktionen, Gremien, Kommissionen und Verbände).</w:t>
      </w:r>
    </w:p>
    <w:p>
      <w:pPr>
        <w:pStyle w:val="BodyText"/>
      </w:pPr>
      <w:r>
        <w:t xml:space="preserve">Zum einen wird eine Struktur definiert, die es erlaubt, Informationen in Ratsinformationssystemen oder ähnlichen Systemen der Öffentlichkeit strukturiert zur Verfügung zu stellen. Zum anderen werden den politischen Akteuren eindeutige Identifikatoren zugeteilt, mit dem Ziel, aus anderen Standards dieser Fachgruppe darauf referenzieren zu können.</w:t>
      </w:r>
    </w:p>
    <w:p>
      <w:pPr>
        <w:pStyle w:val="BodyText"/>
      </w:pPr>
      <w:r>
        <w:t xml:space="preserve">Es wurde bei der Definition darauf geachtet, dass es den publizierenden Organisationen ermöglicht wird, alle Informationen möglichst strukturiert zu veröffentlichen. Dies erlaubt es, für die Konsumenten einen maximalen Nutzen zu erzielen. Es ist aber jeweils auch möglich auszudrücken, wenn Informationen nicht in der maximalen Detailstufe vorhanden sind. (Es kann zum Beispiel bei einem Vornamen angegeben werden, ob es sich um den Rufnamen oder den amtlichen Namen handelt. Falls diese Information aber nicht vorhanden ist, kann der Name auch ohne diese Zusatzinformation publiziert werden.)</w:t>
      </w:r>
    </w:p>
    <w:bookmarkStart w:id="22" w:name="ziele-des-standards-und-erhoffte-wirkung"/>
    <w:p>
      <w:pPr>
        <w:pStyle w:val="Heading2"/>
      </w:pPr>
      <w:r>
        <w:t xml:space="preserve">Ziele des Standards und erhoffte Wirkung</w:t>
      </w:r>
    </w:p>
    <w:p>
      <w:pPr>
        <w:pStyle w:val="FirstParagraph"/>
      </w:pPr>
      <w:r>
        <w:t xml:space="preserve">Das Ziel des Standards ist es, Organisationen, welche Informationen zu politischen Geschäften veröffentlichen, ein Datenmodell zur Verfügung zu stellen. Die Wirkung, die dabei erhofft wird, ist eine einheitliche Informationsgrundlage zu den politischen Geschäften in der Schweiz über alle föderalen Ebenen hinweg. Damit können die Informationen im politischen Diskurs besser gelesen, verarbeitet und verstanden werden. Die Transparenz und Nachvollziehbarkeit der Entscheidungen im politischen System der Schweiz soll weiter erhöht werden.</w:t>
      </w:r>
    </w:p>
    <w:p>
      <w:pPr>
        <w:pStyle w:val="BodyText"/>
      </w:pPr>
      <w:r>
        <w:t xml:space="preserve">Besondere Ziele des Substandards sind, die Akteure im politischen Prozess identifizierbar zu machen und mit den rechtlich nötigen Informationen auszugestalten. Als weiteres Ziel wird ein langfristiger Abgleich der Akteure über die föderalen Stufen angestrebt. Der Substandard bietet eine Struktur an, welche von den jeweiligen Organisationen (Städte, Kantone und Bund) nach deren Anforderungen und rechtlichem Kontext umgesetzt werden kann.</w:t>
      </w:r>
    </w:p>
    <w:bookmarkEnd w:id="22"/>
    <w:bookmarkStart w:id="23" w:name="identifizierte-zielgruppen"/>
    <w:p>
      <w:pPr>
        <w:pStyle w:val="Heading2"/>
      </w:pPr>
      <w:r>
        <w:t xml:space="preserve">Identifizierte Zielgruppen</w:t>
      </w:r>
    </w:p>
    <w:p>
      <w:pPr>
        <w:pStyle w:val="FirstParagraph"/>
      </w:pPr>
      <w:r>
        <w:t xml:space="preserve">Die Arbeitsgruppe hat folgende Zielgruppen für den Standard identifiziert, welche direkt oder indirekt angesprochen werden. Diese Zielgruppen wurden als Leitfaden bei Entscheidungen zum Standard als Bedarfsträger identifiziert.</w:t>
      </w:r>
    </w:p>
    <w:p>
      <w:pPr>
        <w:numPr>
          <w:ilvl w:val="0"/>
          <w:numId w:val="1001"/>
        </w:numPr>
        <w:pStyle w:val="Compact"/>
      </w:pPr>
      <w:r>
        <w:t xml:space="preserve">Städte/Gemeinden, Kantone und Eidgenossenschaft (Publikation im Auftrag)</w:t>
      </w:r>
    </w:p>
    <w:p>
      <w:pPr>
        <w:numPr>
          <w:ilvl w:val="0"/>
          <w:numId w:val="1001"/>
        </w:numPr>
        <w:pStyle w:val="Compact"/>
      </w:pPr>
      <w:r>
        <w:t xml:space="preserve">Politikerinnen und Politiker (Entstehung und Konsum)</w:t>
      </w:r>
    </w:p>
    <w:p>
      <w:pPr>
        <w:numPr>
          <w:ilvl w:val="0"/>
          <w:numId w:val="1001"/>
        </w:numPr>
        <w:pStyle w:val="Compact"/>
      </w:pPr>
      <w:r>
        <w:t xml:space="preserve">Journalismus, Forschung: Politikwissenschaft, Historiker, Open-Data-Portale, Politmonitor/OParlData (Konsum, Monitoring und Veredelung von Informationen)</w:t>
      </w:r>
    </w:p>
    <w:p>
      <w:pPr>
        <w:numPr>
          <w:ilvl w:val="0"/>
          <w:numId w:val="1001"/>
        </w:numPr>
        <w:pStyle w:val="Compact"/>
      </w:pPr>
      <w:r>
        <w:t xml:space="preserve">Öffentliche Verwaltung: Statistikämter und Archive (Auswertung, Monitoring, Archivierung)</w:t>
      </w:r>
    </w:p>
    <w:p>
      <w:pPr>
        <w:numPr>
          <w:ilvl w:val="0"/>
          <w:numId w:val="1001"/>
        </w:numPr>
        <w:pStyle w:val="Compact"/>
      </w:pPr>
      <w:r>
        <w:t xml:space="preserve">Öffentlichkeit (Konsum)</w:t>
      </w:r>
    </w:p>
    <w:bookmarkEnd w:id="23"/>
    <w:bookmarkStart w:id="24" w:name="arbeitsvorgang"/>
    <w:p>
      <w:pPr>
        <w:pStyle w:val="Heading2"/>
      </w:pPr>
      <w:r>
        <w:t xml:space="preserve">Arbeitsvorgang</w:t>
      </w:r>
    </w:p>
    <w:p>
      <w:pPr>
        <w:pStyle w:val="FirstParagraph"/>
      </w:pPr>
      <w:r>
        <w:t xml:space="preserve">Folgende Themen wurden in der aufgeführten Reihenfolge seit 2025 in der Subgruppe angegangen:</w:t>
      </w:r>
    </w:p>
    <w:p>
      <w:pPr>
        <w:numPr>
          <w:ilvl w:val="0"/>
          <w:numId w:val="1002"/>
        </w:numPr>
        <w:pStyle w:val="Compact"/>
      </w:pPr>
      <w:r>
        <w:t xml:space="preserve">Personen: Ratsmitglieder, Verwaltungsmitglieder</w:t>
      </w:r>
    </w:p>
    <w:p>
      <w:pPr>
        <w:numPr>
          <w:ilvl w:val="0"/>
          <w:numId w:val="1002"/>
        </w:numPr>
        <w:pStyle w:val="Compact"/>
      </w:pPr>
      <w:r>
        <w:t xml:space="preserve">Gruppen / Organe / Interessengruppen: Parteien, Fraktionen, Gremien, Kommissionen, Verbände</w:t>
      </w:r>
    </w:p>
    <w:p>
      <w:pPr>
        <w:numPr>
          <w:ilvl w:val="0"/>
          <w:numId w:val="1002"/>
        </w:numPr>
        <w:pStyle w:val="Compact"/>
      </w:pPr>
      <w:r>
        <w:t xml:space="preserve">Interessenbindungen, Konflikte, Politikfinanzierung</w:t>
      </w:r>
    </w:p>
    <w:p>
      <w:pPr>
        <w:numPr>
          <w:ilvl w:val="0"/>
          <w:numId w:val="1002"/>
        </w:numPr>
        <w:pStyle w:val="Compact"/>
      </w:pPr>
      <w:r>
        <w:t xml:space="preserve">Verknüpfungen gleicher Personen über föderale Stufen hinweg</w:t>
      </w:r>
    </w:p>
    <w:bookmarkEnd w:id="24"/>
    <w:bookmarkStart w:id="28" w:name="allgemeine-technische-informationen"/>
    <w:p>
      <w:pPr>
        <w:pStyle w:val="Heading2"/>
      </w:pPr>
      <w:r>
        <w:t xml:space="preserve">Allgemeine Technische Informationen</w:t>
      </w:r>
    </w:p>
    <w:bookmarkStart w:id="25" w:name="übersicht"/>
    <w:p>
      <w:pPr>
        <w:pStyle w:val="Heading3"/>
      </w:pPr>
      <w:r>
        <w:t xml:space="preserve">Übersicht</w:t>
      </w:r>
    </w:p>
    <w:p>
      <w:pPr>
        <w:pStyle w:val="FirstParagraph"/>
      </w:pPr>
      <w:r>
        <w:t xml:space="preserve">Das Schema basiert auf vier Hauptklassen, die zusammen das politische Akteurssystem der Schweiz abbilden:</w:t>
      </w:r>
    </w:p>
    <w:p>
      <w:pPr>
        <w:numPr>
          <w:ilvl w:val="0"/>
          <w:numId w:val="1003"/>
        </w:numPr>
        <w:pStyle w:val="Compact"/>
      </w:pPr>
      <w:r>
        <w:rPr>
          <w:bCs/>
          <w:b/>
        </w:rPr>
        <w:t xml:space="preserve">Person</w:t>
      </w:r>
      <w:r>
        <w:t xml:space="preserve"> </w:t>
      </w:r>
      <w:r>
        <w:t xml:space="preserve">– Natürliche Personen im politischen Kontext</w:t>
      </w:r>
    </w:p>
    <w:p>
      <w:pPr>
        <w:numPr>
          <w:ilvl w:val="0"/>
          <w:numId w:val="1003"/>
        </w:numPr>
        <w:pStyle w:val="Compact"/>
      </w:pPr>
      <w:r>
        <w:rPr>
          <w:bCs/>
          <w:b/>
        </w:rPr>
        <w:t xml:space="preserve">Group</w:t>
      </w:r>
      <w:r>
        <w:t xml:space="preserve"> </w:t>
      </w:r>
      <w:r>
        <w:t xml:space="preserve">– Politische Gruppen, Organe und Organisationen</w:t>
      </w:r>
    </w:p>
    <w:p>
      <w:pPr>
        <w:numPr>
          <w:ilvl w:val="0"/>
          <w:numId w:val="1003"/>
        </w:numPr>
        <w:pStyle w:val="Compact"/>
      </w:pPr>
      <w:r>
        <w:rPr>
          <w:bCs/>
          <w:b/>
        </w:rPr>
        <w:t xml:space="preserve">Membership</w:t>
      </w:r>
      <w:r>
        <w:t xml:space="preserve"> </w:t>
      </w:r>
      <w:r>
        <w:t xml:space="preserve">– Verbindung zwischen Personen und Gruppen</w:t>
      </w:r>
    </w:p>
    <w:p>
      <w:pPr>
        <w:numPr>
          <w:ilvl w:val="0"/>
          <w:numId w:val="1003"/>
        </w:numPr>
        <w:pStyle w:val="Compact"/>
      </w:pPr>
      <w:r>
        <w:rPr>
          <w:bCs/>
          <w:b/>
        </w:rPr>
        <w:t xml:space="preserve">InterestLink</w:t>
      </w:r>
      <w:r>
        <w:t xml:space="preserve"> </w:t>
      </w:r>
      <w:r>
        <w:t xml:space="preserve">– Interessenbindungen von Personen an Organisationen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ermöglicht die Zuordnung zu Parteien, Fraktionen, Kommissionen und Parlamenten.</w:t>
      </w:r>
      <w:r>
        <w:t xml:space="preserve"> </w:t>
      </w:r>
      <w:r>
        <w:rPr>
          <w:rStyle w:val="VerbatimChar"/>
        </w:rPr>
        <w:t xml:space="preserve">InterestLink</w:t>
      </w:r>
      <w:r>
        <w:t xml:space="preserve"> </w:t>
      </w:r>
      <w:r>
        <w:t xml:space="preserve">ergänzt das Schema um Transparenzanforderungen gemäss den Vorgaben der Bundesversammlung.</w:t>
      </w:r>
    </w:p>
    <w:bookmarkEnd w:id="25"/>
    <w:bookmarkStart w:id="26" w:name="identifikatoren"/>
    <w:p>
      <w:pPr>
        <w:pStyle w:val="Heading3"/>
      </w:pPr>
      <w:r>
        <w:t xml:space="preserve">Identifikatoren</w:t>
      </w:r>
    </w:p>
    <w:p>
      <w:pPr>
        <w:pStyle w:val="FirstParagraph"/>
      </w:pPr>
      <w:r>
        <w:t xml:space="preserve">Das vorliegende Daten-Modell erlaubt es folgende Typen von Identifikatoren zu verwenden:</w:t>
      </w:r>
    </w:p>
    <w:p>
      <w:pPr>
        <w:numPr>
          <w:ilvl w:val="0"/>
          <w:numId w:val="1004"/>
        </w:numPr>
      </w:pPr>
      <w:r>
        <w:rPr>
          <w:bCs/>
          <w:b/>
        </w:rPr>
        <w:t xml:space="preserve">Lokaler Identifikator (</w:t>
      </w:r>
      <w:r>
        <w:rPr>
          <w:rStyle w:val="VerbatimChar"/>
          <w:bCs/>
          <w:b/>
        </w:rPr>
        <w:t xml:space="preserve">local_id</w:t>
      </w:r>
      <w:r>
        <w:rPr>
          <w:bCs/>
          <w:b/>
        </w:rPr>
        <w:t xml:space="preserve">)</w:t>
      </w:r>
      <w:r>
        <w:t xml:space="preserve">: Ein systeminterner Identifikator welcher vom publizierenden System genutzt wird, wenn nicht schon ausschliesslich eine</w:t>
      </w:r>
      <w:r>
        <w:t xml:space="preserve"> </w:t>
      </w:r>
      <w:r>
        <w:rPr>
          <w:rStyle w:val="VerbatimChar"/>
        </w:rPr>
        <w:t xml:space="preserve">global_uri</w:t>
      </w:r>
      <w:r>
        <w:t xml:space="preserve"> </w:t>
      </w:r>
      <w:r>
        <w:t xml:space="preserve">benutzt wird. (Optional)</w:t>
      </w:r>
    </w:p>
    <w:p>
      <w:pPr>
        <w:numPr>
          <w:ilvl w:val="0"/>
          <w:numId w:val="1004"/>
        </w:numPr>
      </w:pPr>
      <w:r>
        <w:rPr>
          <w:bCs/>
          <w:b/>
        </w:rPr>
        <w:t xml:space="preserve">Globaler Identifikator (</w:t>
      </w:r>
      <w:r>
        <w:rPr>
          <w:rStyle w:val="VerbatimChar"/>
          <w:bCs/>
          <w:b/>
        </w:rPr>
        <w:t xml:space="preserve">global_uri</w:t>
      </w:r>
      <w:r>
        <w:rPr>
          <w:bCs/>
          <w:b/>
        </w:rPr>
        <w:t xml:space="preserve">)</w:t>
      </w:r>
      <w:r>
        <w:t xml:space="preserve">: Ein globaler Identifikator welcher über verschiedene Systeme hinweg gültig ist. Dieser besteht meist aus einem Namespace (Domainnamen) der publizierenden Organisation zusammen mit einem lokalen Identifikator. (z.B. https://ld.bs.ch/personen_id/3456) (Zwingend)</w:t>
      </w:r>
    </w:p>
    <w:p>
      <w:pPr>
        <w:numPr>
          <w:ilvl w:val="0"/>
          <w:numId w:val="1004"/>
        </w:numPr>
      </w:pPr>
      <w:r>
        <w:rPr>
          <w:bCs/>
          <w:b/>
        </w:rPr>
        <w:t xml:space="preserve">Wikidata Identifikator (</w:t>
      </w:r>
      <w:r>
        <w:rPr>
          <w:rStyle w:val="VerbatimChar"/>
          <w:bCs/>
          <w:b/>
        </w:rPr>
        <w:t xml:space="preserve">wikidata_uri</w:t>
      </w:r>
      <w:r>
        <w:rPr>
          <w:bCs/>
          <w:b/>
        </w:rPr>
        <w:t xml:space="preserve">)</w:t>
      </w:r>
      <w:r>
        <w:t xml:space="preserve">: Eine Wikidata Identifikator, um Personen und Gruppen Systemübergreifend zu identifizieren (z.B. http://www.wikidata.org/entity/Q115531 für Adolf Ogi) (Optional)</w:t>
      </w:r>
    </w:p>
    <w:bookmarkEnd w:id="26"/>
    <w:bookmarkStart w:id="27"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p>
      <w:r>
        <w:br w:type="page"/>
      </w:r>
    </w:p>
    <w:bookmarkEnd w:id="27"/>
    <w:bookmarkEnd w:id="28"/>
    <w:bookmarkEnd w:id="29"/>
    <w:bookmarkStart w:id="123" w:name="person"/>
    <w:p>
      <w:pPr>
        <w:pStyle w:val="Heading1"/>
      </w:pPr>
      <w:r>
        <w:t xml:space="preserve">Person</w:t>
      </w:r>
    </w:p>
    <w:bookmarkStart w:id="30"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5"/>
        </w:numPr>
        <w:pStyle w:val="Compact"/>
      </w:pPr>
      <w:r>
        <w:rPr>
          <w:bCs/>
          <w:b/>
        </w:rPr>
        <w:t xml:space="preserve">Präzision</w:t>
      </w:r>
      <w:r>
        <w:t xml:space="preserve">: Unterstützung von zeitlich gültigen Attributen (z.B. Namen, Adressen, Geschlecht).</w:t>
      </w:r>
    </w:p>
    <w:p>
      <w:pPr>
        <w:numPr>
          <w:ilvl w:val="0"/>
          <w:numId w:val="1005"/>
        </w:numPr>
        <w:pStyle w:val="Compact"/>
      </w:pPr>
      <w:r>
        <w:rPr>
          <w:bCs/>
          <w:b/>
        </w:rPr>
        <w:t xml:space="preserve">Flexibilität</w:t>
      </w:r>
      <w:r>
        <w:t xml:space="preserve">: Optionale Felder erlauben schrittweise Datenanreicherung.</w:t>
      </w:r>
    </w:p>
    <w:p>
      <w:pPr>
        <w:numPr>
          <w:ilvl w:val="0"/>
          <w:numId w:val="1005"/>
        </w:numPr>
        <w:pStyle w:val="Compact"/>
      </w:pPr>
      <w:r>
        <w:rPr>
          <w:bCs/>
          <w:b/>
        </w:rPr>
        <w:t xml:space="preserve">Interoperabilität</w:t>
      </w:r>
      <w:r>
        <w:t xml:space="preserve">: URIs als globale Identifikatoren wo vorhanden, inklusive der Möglichkeit auf Wikidata Einträge zu verweisen.</w:t>
      </w:r>
    </w:p>
    <w:p>
      <w:pPr>
        <w:numPr>
          <w:ilvl w:val="0"/>
          <w:numId w:val="1005"/>
        </w:numPr>
        <w:pStyle w:val="Compact"/>
      </w:pPr>
      <w:r>
        <w:rPr>
          <w:bCs/>
          <w:b/>
        </w:rPr>
        <w:t xml:space="preserve">Mehrsprachigkeit</w:t>
      </w:r>
      <w:r>
        <w:t xml:space="preserve">: Unterstützung mehrsprachiger Inhalte gemäss Schweizer Anforderungen.</w:t>
      </w:r>
    </w:p>
    <w:p>
      <w:pPr>
        <w:pStyle w:val="FirstParagraph"/>
      </w:pPr>
      <w:r>
        <w:t xml:space="preserve">Notiz:</w:t>
      </w:r>
      <w:r>
        <w:t xml:space="preserve"> </w:t>
      </w:r>
      <w:r>
        <w:rPr>
          <w:iCs/>
          <w:i/>
        </w:rPr>
        <w:t xml:space="preserve">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r>
        <w:rPr>
          <w:iCs/>
          <w:i/>
        </w:rPr>
        <w:t xml:space="preserve"> </w:t>
      </w:r>
    </w:p>
    <w:bookmarkEnd w:id="30"/>
    <w:bookmarkStart w:id="36" w:name="class-person"/>
    <w:p>
      <w:pPr>
        <w:pStyle w:val="Heading2"/>
      </w:pPr>
      <w:r>
        <w:t xml:space="preserve">Class: Person</w:t>
      </w:r>
    </w:p>
    <w:p>
      <w:pPr>
        <w:pStyle w:val="FirstParagraph"/>
      </w:pPr>
      <w:r>
        <w:rPr>
          <w:iCs/>
          <w:i/>
        </w:rPr>
        <w:t xml:space="preserve">A person with identifiers, names, addresses, citizenships, and occupations.</w:t>
      </w:r>
    </w:p>
    <w:p>
      <w:pPr>
        <w:pStyle w:val="BodyText"/>
      </w:pPr>
      <w:r>
        <w:t xml:space="preserve">__</w:t>
      </w:r>
    </w:p>
    <w:bookmarkStart w:id="31" w:name="attribute"/>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birth_year</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jc w:val="left"/>
            </w:pPr>
            <w:r>
              <w:t xml:space="preserve">birth_date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jc w:val="left"/>
            </w:pPr>
            <w:r>
              <w:t xml:space="preserve">death_date</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Exact date of death.</w:t>
            </w:r>
          </w:p>
        </w:tc>
      </w:tr>
      <w:tr>
        <w:tc>
          <w:tcPr/>
          <w:p>
            <w:pPr>
              <w:pStyle w:val="Compact"/>
              <w:jc w:val="left"/>
            </w:pPr>
            <w:r>
              <w:t xml:space="preserve">picture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Link to an image (preferred: PNG, then JPG, then GIF).</w:t>
            </w:r>
          </w:p>
        </w:tc>
      </w:tr>
      <w:tr>
        <w:tc>
          <w:tcPr/>
          <w:p>
            <w:pPr>
              <w:pStyle w:val="Compact"/>
              <w:jc w:val="left"/>
            </w:pPr>
            <w:r>
              <w:t xml:space="preserve">names</w:t>
            </w:r>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Names of the person with type and value.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language_proficiencies</w:t>
            </w:r>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Language proficiencies of the person.</w:t>
            </w:r>
          </w:p>
        </w:tc>
      </w:tr>
      <w:tr>
        <w:tc>
          <w:tcPr/>
          <w:p>
            <w:pPr>
              <w:pStyle w:val="Compact"/>
              <w:jc w:val="left"/>
            </w:pPr>
            <w:r>
              <w:t xml:space="preserve">citizenships</w:t>
            </w:r>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Citizenships of the person.</w:t>
            </w:r>
          </w:p>
        </w:tc>
      </w:tr>
      <w:tr>
        <w:tc>
          <w:tcPr/>
          <w:p>
            <w:pPr>
              <w:pStyle w:val="Compact"/>
              <w:jc w:val="left"/>
            </w:pPr>
            <w:r>
              <w:t xml:space="preserve">genders</w:t>
            </w:r>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Gender of the person.</w:t>
            </w:r>
          </w:p>
        </w:tc>
      </w:tr>
      <w:tr>
        <w:tc>
          <w:tcPr/>
          <w:p>
            <w:pPr>
              <w:pStyle w:val="Compact"/>
              <w:jc w:val="left"/>
            </w:pPr>
            <w:r>
              <w:t xml:space="preserve">occupations</w:t>
            </w:r>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Occupations or professions of the person.</w:t>
            </w:r>
          </w:p>
        </w:tc>
      </w:tr>
      <w:tr>
        <w:tc>
          <w:tcPr/>
          <w:p>
            <w:pPr>
              <w:pStyle w:val="Compact"/>
              <w:jc w:val="left"/>
            </w:pPr>
            <w:r>
              <w:t xml:space="preserve">trainings</w:t>
            </w:r>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Trainings or educations of the person. Guideline: generally only provide the highest qualification obtained.</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electoral_district</w:t>
            </w:r>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Link to the electoral district.</w:t>
            </w:r>
          </w:p>
        </w:tc>
      </w:tr>
      <w:tr>
        <w:tc>
          <w:tcPr/>
          <w:p>
            <w:pPr>
              <w:pStyle w:val="Compact"/>
              <w:jc w:val="left"/>
            </w:pPr>
            <w:r>
              <w:t xml:space="preserve">interest_links</w:t>
            </w:r>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Collection of interest links.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
    <w:bookmarkStart w:id="32" w:name="usages"/>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32"/>
    <w:bookmarkStart w:id="35" w:name="examples"/>
    <w:p>
      <w:pPr>
        <w:pStyle w:val="Heading3"/>
      </w:pPr>
      <w:r>
        <w:t xml:space="preserve">Examples</w:t>
      </w:r>
    </w:p>
    <w:bookmarkStart w:id="33" w:name="X29c02a18c68db50429980349d0a859e7b586267"/>
    <w:p>
      <w:pPr>
        <w:pStyle w:val="Heading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Basel-Stadt</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p>
    <w:bookmarkEnd w:id="33"/>
    <w:bookmarkStart w:id="34" w:name="X6a85f137f6753c7104036000f96c2ec492358b0"/>
    <w:p>
      <w:pPr>
        <w:pStyle w:val="Heading4"/>
      </w:pPr>
      <w:r>
        <w:t xml:space="preserve">Example: Person-douglas_adams_Douglas_Adams</w:t>
      </w:r>
    </w:p>
    <w:p>
      <w:pPr>
        <w:pStyle w:val="SourceCode"/>
      </w:pPr>
      <w:r>
        <w:rPr>
          <w:rStyle w:val="FunctionTok"/>
        </w:rPr>
        <w:t xml:space="preserve">global_uri</w:t>
      </w:r>
      <w:r>
        <w:rPr>
          <w:rStyle w:val="KeywordTok"/>
        </w:rPr>
        <w:t xml:space="preserve">:</w:t>
      </w:r>
      <w:r>
        <w:rPr>
          <w:rStyle w:val="AttributeTok"/>
        </w:rPr>
        <w:t xml:space="preserve"> https://www.wikidata.org/wiki/Q42</w:t>
      </w:r>
      <w:r>
        <w:br/>
      </w:r>
      <w:r>
        <w:rPr>
          <w:rStyle w:val="FunctionTok"/>
        </w:rPr>
        <w:t xml:space="preserve">label</w:t>
      </w:r>
      <w:r>
        <w:rPr>
          <w:rStyle w:val="KeywordTok"/>
        </w:rPr>
        <w:t xml:space="preserve">:</w:t>
      </w:r>
      <w:r>
        <w:rPr>
          <w:rStyle w:val="AttributeTok"/>
        </w:rPr>
        <w:t xml:space="preserve"> Douglas Adams</w:t>
      </w:r>
      <w:r>
        <w:br/>
      </w:r>
      <w:r>
        <w:rPr>
          <w:rStyle w:val="FunctionTok"/>
        </w:rPr>
        <w:t xml:space="preserve">label_long</w:t>
      </w:r>
      <w:r>
        <w:rPr>
          <w:rStyle w:val="KeywordTok"/>
        </w:rPr>
        <w:t xml:space="preserve">:</w:t>
      </w:r>
      <w:r>
        <w:rPr>
          <w:rStyle w:val="AttributeTok"/>
        </w:rPr>
        <w:t xml:space="preserve"> Douglas Noël Adams</w:t>
      </w:r>
      <w:r>
        <w:br/>
      </w:r>
      <w:r>
        <w:rPr>
          <w:rStyle w:val="FunctionTok"/>
        </w:rPr>
        <w:t xml:space="preserve">birth_year</w:t>
      </w:r>
      <w:r>
        <w:rPr>
          <w:rStyle w:val="KeywordTok"/>
        </w:rPr>
        <w:t xml:space="preserve">:</w:t>
      </w:r>
      <w:r>
        <w:rPr>
          <w:rStyle w:val="AttributeTok"/>
        </w:rPr>
        <w:t xml:space="preserve"> </w:t>
      </w:r>
      <w:r>
        <w:rPr>
          <w:rStyle w:val="DecValTok"/>
        </w:rPr>
        <w:t xml:space="preserve">1952</w:t>
      </w:r>
      <w:r>
        <w:br/>
      </w:r>
      <w:r>
        <w:rPr>
          <w:rStyle w:val="FunctionTok"/>
        </w:rPr>
        <w:t xml:space="preserve">birth_date</w:t>
      </w:r>
      <w:r>
        <w:rPr>
          <w:rStyle w:val="KeywordTok"/>
        </w:rPr>
        <w:t xml:space="preserve">:</w:t>
      </w:r>
      <w:r>
        <w:rPr>
          <w:rStyle w:val="AttributeTok"/>
        </w:rPr>
        <w:t xml:space="preserve"> 1952-03-11</w:t>
      </w:r>
      <w:r>
        <w:br/>
      </w:r>
      <w:r>
        <w:rPr>
          <w:rStyle w:val="FunctionTok"/>
        </w:rPr>
        <w:t xml:space="preserve">picture</w:t>
      </w:r>
      <w:r>
        <w:rPr>
          <w:rStyle w:val="KeywordTok"/>
        </w:rPr>
        <w:t xml:space="preserve">:</w:t>
      </w:r>
      <w:r>
        <w:rPr>
          <w:rStyle w:val="AttributeTok"/>
        </w:rPr>
        <w:t xml:space="preserve"> https://commons.wikimedia.org/wiki/File:Douglas_adams_portrait.jpg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Douglas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Adams</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1234 Fictional St, London, UK</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AttributeTok"/>
        </w:rPr>
        <w:t xml:space="preserve">  </w:t>
      </w:r>
      <w:r>
        <w:rPr>
          <w:rStyle w:val="FunctionTok"/>
        </w:rPr>
        <w:t xml:space="preserve">postal_locality</w:t>
      </w:r>
      <w:r>
        <w:rPr>
          <w:rStyle w:val="KeywordTok"/>
        </w:rPr>
        <w:t xml:space="preserve">:</w:t>
      </w:r>
      <w:r>
        <w:rPr>
          <w:rStyle w:val="AttributeTok"/>
        </w:rPr>
        <w:t xml:space="preserve"> London</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en</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GB</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1952-03-11</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he</w:t>
      </w:r>
      <w:r>
        <w:br/>
      </w:r>
      <w:r>
        <w:rPr>
          <w:rStyle w:val="AttributeTok"/>
        </w:rPr>
        <w:t xml:space="preserve">  </w:t>
      </w:r>
      <w:r>
        <w:rPr>
          <w:rStyle w:val="KeywordTok"/>
        </w:rPr>
        <w:t xml:space="preserve">-</w:t>
      </w:r>
      <w:r>
        <w:rPr>
          <w:rStyle w:val="AttributeTok"/>
        </w:rPr>
        <w:t xml:space="preserve"> him</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writer</w:t>
      </w:r>
      <w:r>
        <w:br/>
      </w:r>
      <w:r>
        <w:rPr>
          <w:rStyle w:val="AttributeTok"/>
        </w:rPr>
        <w:t xml:space="preserve">  </w:t>
      </w:r>
      <w:r>
        <w:rPr>
          <w:rStyle w:val="FunctionTok"/>
        </w:rPr>
        <w:t xml:space="preserve">valid_from</w:t>
      </w:r>
      <w:r>
        <w:rPr>
          <w:rStyle w:val="KeywordTok"/>
        </w:rPr>
        <w:t xml:space="preserve">:</w:t>
      </w:r>
      <w:r>
        <w:rPr>
          <w:rStyle w:val="AttributeTok"/>
        </w:rPr>
        <w:t xml:space="preserve"> 1979-01-01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2001-05-11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value</w:t>
      </w:r>
      <w:r>
        <w:rPr>
          <w:rStyle w:val="KeywordTok"/>
        </w:rPr>
        <w:t xml:space="preserve">:</w:t>
      </w:r>
      <w:r>
        <w:rPr>
          <w:rStyle w:val="AttributeTok"/>
        </w:rPr>
        <w:t xml:space="preserve"> High School Diploma</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douglas.adams@adams-familiy.org</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London Central</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2025-01-01</w:t>
      </w:r>
    </w:p>
    <w:bookmarkEnd w:id="34"/>
    <w:bookmarkEnd w:id="35"/>
    <w:bookmarkEnd w:id="36"/>
    <w:bookmarkStart w:id="39" w:name="class-name"/>
    <w:p>
      <w:pPr>
        <w:pStyle w:val="Heading2"/>
      </w:pPr>
      <w:r>
        <w:t xml:space="preserve">Class: Name</w:t>
      </w:r>
    </w:p>
    <w:p>
      <w:pPr>
        <w:pStyle w:val="FirstParagraph"/>
      </w:pPr>
      <w:r>
        <w:rPr>
          <w:iCs/>
          <w:i/>
        </w:rPr>
        <w:t xml:space="preserve">A name with a type (e.g., call name, official name), a value, and a temporal validity.</w:t>
      </w:r>
    </w:p>
    <w:p>
      <w:pPr>
        <w:pStyle w:val="BodyText"/>
      </w:pPr>
      <w:r>
        <w:t xml:space="preserve">__</w:t>
      </w:r>
    </w:p>
    <w:bookmarkStart w:id="37" w:name="attribute-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name_type</w:t>
            </w:r>
          </w:p>
        </w:tc>
        <w:tc>
          <w:tcPr/>
          <w:p>
            <w:pPr>
              <w:pStyle w:val="Compact"/>
              <w:jc w:val="left"/>
            </w:pPr>
            <w:r>
              <w:t xml:space="preserve">0..1</w:t>
            </w:r>
            <w:r>
              <w:t xml:space="preserve"> </w:t>
            </w:r>
            <w:r>
              <w:t xml:space="preserve"> </w:t>
            </w:r>
            <w:hyperlink w:anchor="NameTypeEnum">
              <w:r>
                <w:rPr>
                  <w:rStyle w:val="Hyperlink"/>
                </w:rPr>
                <w:t xml:space="preserve">NameTypeEnum</w:t>
              </w:r>
            </w:hyperlink>
          </w:p>
        </w:tc>
        <w:tc>
          <w:tcPr/>
          <w:p>
            <w:pPr>
              <w:pStyle w:val="Compact"/>
              <w:jc w:val="left"/>
            </w:pPr>
            <w:r>
              <w:t xml:space="preserve">Type of name according to eCH-0011 (personNameData).</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7"/>
    <w:bookmarkStart w:id="38" w:name="usages-1"/>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names">
              <w:r>
                <w:rPr>
                  <w:rStyle w:val="Hyperlink"/>
                </w:rPr>
                <w:t xml:space="preserve">names</w:t>
              </w:r>
            </w:hyperlink>
          </w:p>
        </w:tc>
        <w:tc>
          <w:tcPr/>
          <w:p>
            <w:pPr>
              <w:pStyle w:val="Compact"/>
              <w:jc w:val="left"/>
            </w:pPr>
            <w:r>
              <w:t xml:space="preserve">range</w:t>
            </w:r>
          </w:p>
        </w:tc>
        <w:tc>
          <w:tcPr/>
          <w:p>
            <w:pPr>
              <w:pStyle w:val="Compact"/>
              <w:jc w:val="left"/>
            </w:pPr>
            <w:hyperlink w:anchor="Name">
              <w:r>
                <w:rPr>
                  <w:rStyle w:val="Hyperlink"/>
                </w:rPr>
                <w:t xml:space="preserve">Name</w:t>
              </w:r>
            </w:hyperlink>
          </w:p>
        </w:tc>
      </w:tr>
    </w:tbl>
    <w:bookmarkEnd w:id="38"/>
    <w:bookmarkEnd w:id="39"/>
    <w:bookmarkStart w:id="53" w:name="enum-nametypeenum"/>
    <w:p>
      <w:pPr>
        <w:pStyle w:val="Heading2"/>
      </w:pPr>
      <w:r>
        <w:t xml:space="preserve">Enum: NameTypeEnum</w:t>
      </w:r>
    </w:p>
    <w:p>
      <w:pPr>
        <w:pStyle w:val="FirstParagraph"/>
      </w:pPr>
      <w:r>
        <w:rPr>
          <w:iCs/>
          <w:i/>
        </w:rPr>
        <w:t xml:space="preserve">Categories of name types according to eCH-0011 (personNameData) and https://dam-api.bfs.admin.ch/hub/api/dam/assets/24565576/master, URI according to I14Y identifier but as class and not as attribute. Descriptions and translations according to I14Y.</w:t>
      </w:r>
    </w:p>
    <w:p>
      <w:pPr>
        <w:pStyle w:val="BodyText"/>
      </w:pPr>
      <w:r>
        <w:t xml:space="preserve">__</w:t>
      </w:r>
    </w:p>
    <w:p>
      <w:pPr>
        <w:pStyle w:val="BodyText"/>
      </w:pPr>
      <w:r>
        <w:t xml:space="preserve">URI:</w:t>
      </w:r>
      <w:r>
        <w:t xml:space="preserve"> </w:t>
      </w:r>
      <w:hyperlink r:id="rId40">
        <w:r>
          <w:rPr>
            <w:rStyle w:val="Hyperlink"/>
          </w:rPr>
          <w:t xml:space="preserve">act:NameTypeEnum</w:t>
        </w:r>
      </w:hyperlink>
    </w:p>
    <w:bookmarkStart w:id="52" w:name="permissible-values"/>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PersonOfficialName</w:t>
            </w:r>
          </w:p>
        </w:tc>
        <w:tc>
          <w:tcPr/>
          <w:p>
            <w:pPr>
              <w:pStyle w:val="Compact"/>
              <w:jc w:val="left"/>
            </w:pPr>
            <w:r>
              <w:t xml:space="preserve">According to the official catalogue of characters (No. 211) for the harmonisation of registers: 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w:t>
            </w:r>
            <w:r>
              <w:t xml:space="preserve">Name according to foreign passport</w:t>
            </w:r>
            <w:r>
              <w:t xml:space="preserve">’</w:t>
            </w:r>
            <w:r>
              <w:t xml:space="preserve"> </w:t>
            </w:r>
            <w:r>
              <w:t xml:space="preserve">or SEM guidelines on the determination and spelling of names of foreign nationals dated 1 January 2012. If no official documents exist, see also</w:t>
            </w:r>
            <w:r>
              <w:t xml:space="preserve"> </w:t>
            </w:r>
            <w:r>
              <w:t xml:space="preserve">‘</w:t>
            </w:r>
            <w:r>
              <w:t xml:space="preserve">Name according to declaration</w:t>
            </w:r>
            <w:r>
              <w:t xml:space="preserve">’</w:t>
            </w:r>
            <w:r>
              <w:t xml:space="preserve"> </w:t>
            </w:r>
            <w:r>
              <w:t xml:space="preserve">(e.g. in the case of asylum seekers). The official name may consist of one or more parts.</w:t>
            </w:r>
          </w:p>
        </w:tc>
      </w:tr>
      <w:tr>
        <w:tc>
          <w:tcPr/>
          <w:p>
            <w:pPr>
              <w:pStyle w:val="Compact"/>
            </w:pPr>
          </w:p>
        </w:tc>
        <w:tc>
          <w:tcPr/>
          <w:p>
            <w:pPr>
              <w:pStyle w:val="Compact"/>
            </w:pPr>
          </w:p>
        </w:tc>
      </w:tr>
      <w:tr>
        <w:tc>
          <w:tcPr/>
          <w:p>
            <w:pPr>
              <w:pStyle w:val="Compact"/>
            </w:pPr>
          </w:p>
        </w:tc>
        <w:tc>
          <w:tcPr/>
          <w:p>
            <w:pPr>
              <w:pStyle w:val="Compact"/>
              <w:jc w:val="left"/>
            </w:pPr>
            <w:hyperlink r:id="rId41">
              <w:r>
                <w:rPr>
                  <w:rStyle w:val="Hyperlink"/>
                </w:rPr>
                <w:t xml:space="preserve">https://register.ld.admin.ch/i14y/concept/personOfficialName</w:t>
              </w:r>
            </w:hyperlink>
          </w:p>
        </w:tc>
      </w:tr>
      <w:tr>
        <w:tc>
          <w:tcPr/>
          <w:p>
            <w:pPr>
              <w:pStyle w:val="Compact"/>
              <w:jc w:val="left"/>
            </w:pPr>
            <w:r>
              <w:t xml:space="preserve">PersonOriginalName</w:t>
            </w:r>
          </w:p>
        </w:tc>
        <w:tc>
          <w:tcPr/>
          <w:p>
            <w:pPr>
              <w:pStyle w:val="Compact"/>
              <w:jc w:val="left"/>
            </w:pPr>
            <w:r>
              <w:t xml:space="preserve">According to the official catalogue of characters (No. 212) for the harmonisation of registers: Name of filiation according to official documents, which corresponds to the person’s name before their first marriage or registered partnership. It may also be a maiden name acquired by decision to change one’s name (see Art. 24, para. 2 OEC, RS 211.112.2).</w:t>
            </w:r>
          </w:p>
        </w:tc>
      </w:tr>
      <w:tr>
        <w:tc>
          <w:tcPr/>
          <w:p>
            <w:pPr>
              <w:pStyle w:val="Compact"/>
            </w:pPr>
          </w:p>
        </w:tc>
        <w:tc>
          <w:tcPr/>
          <w:p>
            <w:pPr>
              <w:pStyle w:val="Compact"/>
            </w:pPr>
          </w:p>
        </w:tc>
      </w:tr>
      <w:tr>
        <w:tc>
          <w:tcPr/>
          <w:p>
            <w:pPr>
              <w:pStyle w:val="Compact"/>
            </w:pPr>
          </w:p>
        </w:tc>
        <w:tc>
          <w:tcPr/>
          <w:p>
            <w:pPr>
              <w:pStyle w:val="Compact"/>
              <w:jc w:val="left"/>
            </w:pPr>
            <w:hyperlink r:id="rId42">
              <w:r>
                <w:rPr>
                  <w:rStyle w:val="Hyperlink"/>
                </w:rPr>
                <w:t xml:space="preserve">https://register.ld.admin.ch/i14y/concept/personOriginalName</w:t>
              </w:r>
            </w:hyperlink>
          </w:p>
        </w:tc>
      </w:tr>
      <w:tr>
        <w:tc>
          <w:tcPr/>
          <w:p>
            <w:pPr>
              <w:pStyle w:val="Compact"/>
              <w:jc w:val="left"/>
            </w:pPr>
            <w:r>
              <w:t xml:space="preserve">PersonAllianceName</w:t>
            </w:r>
          </w:p>
        </w:tc>
        <w:tc>
          <w:tcPr/>
          <w:p>
            <w:pPr>
              <w:pStyle w:val="Compact"/>
              <w:jc w:val="left"/>
            </w:pPr>
            <w:r>
              <w:t xml:space="preserve">According to the official catalogue of characters (No. 213) for the harmonisation of registers: 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w:t>
            </w:r>
          </w:p>
        </w:tc>
      </w:tr>
      <w:tr>
        <w:tc>
          <w:tcPr/>
          <w:p>
            <w:pPr>
              <w:pStyle w:val="Compact"/>
            </w:pPr>
          </w:p>
        </w:tc>
        <w:tc>
          <w:tcPr/>
          <w:p>
            <w:pPr>
              <w:pStyle w:val="Compact"/>
            </w:pPr>
          </w:p>
        </w:tc>
      </w:tr>
      <w:tr>
        <w:tc>
          <w:tcPr/>
          <w:p>
            <w:pPr>
              <w:pStyle w:val="Compact"/>
            </w:pPr>
          </w:p>
        </w:tc>
        <w:tc>
          <w:tcPr/>
          <w:p>
            <w:pPr>
              <w:pStyle w:val="Compact"/>
              <w:jc w:val="left"/>
            </w:pPr>
            <w:hyperlink r:id="rId43">
              <w:r>
                <w:rPr>
                  <w:rStyle w:val="Hyperlink"/>
                </w:rPr>
                <w:t xml:space="preserve">https://register.ld.admin.ch/i14y/concept/personAllianceName</w:t>
              </w:r>
            </w:hyperlink>
          </w:p>
        </w:tc>
      </w:tr>
      <w:tr>
        <w:tc>
          <w:tcPr/>
          <w:p>
            <w:pPr>
              <w:pStyle w:val="Compact"/>
              <w:jc w:val="left"/>
            </w:pPr>
            <w:r>
              <w:t xml:space="preserve">PersonNameOnForeignPassport</w:t>
            </w:r>
          </w:p>
        </w:tc>
        <w:tc>
          <w:tcPr/>
          <w:p>
            <w:pPr>
              <w:pStyle w:val="Compact"/>
              <w:jc w:val="left"/>
            </w:pPr>
            <w:r>
              <w:t xml:space="preserve">According to the official catalogue of characters (No. 214) for the harmonisation of registers: For persons of foreign nationality. This name corresponds to the entry marked in the machine-readable zone of the passport. If this zone includes abbreviated surnames or first names, these must, as far as possible, be recorded in full, according to the entry in the passport.</w:t>
            </w:r>
          </w:p>
        </w:tc>
      </w:tr>
      <w:tr>
        <w:tc>
          <w:tcPr/>
          <w:p>
            <w:pPr>
              <w:pStyle w:val="Compact"/>
            </w:pPr>
          </w:p>
        </w:tc>
        <w:tc>
          <w:tcPr/>
          <w:p>
            <w:pPr>
              <w:pStyle w:val="Compact"/>
            </w:pPr>
          </w:p>
        </w:tc>
      </w:tr>
      <w:tr>
        <w:tc>
          <w:tcPr/>
          <w:p>
            <w:pPr>
              <w:pStyle w:val="Compact"/>
            </w:pPr>
          </w:p>
        </w:tc>
        <w:tc>
          <w:tcPr/>
          <w:p>
            <w:pPr>
              <w:pStyle w:val="Compact"/>
              <w:jc w:val="left"/>
            </w:pPr>
            <w:hyperlink r:id="rId44">
              <w:r>
                <w:rPr>
                  <w:rStyle w:val="Hyperlink"/>
                </w:rPr>
                <w:t xml:space="preserve">https://register.ld.admin.ch/i14y/concept/personNameOnForeignPassport</w:t>
              </w:r>
            </w:hyperlink>
          </w:p>
        </w:tc>
      </w:tr>
      <w:tr>
        <w:tc>
          <w:tcPr/>
          <w:p>
            <w:pPr>
              <w:pStyle w:val="Compact"/>
              <w:jc w:val="left"/>
            </w:pPr>
            <w:r>
              <w:t xml:space="preserve">PersonAliasName</w:t>
            </w:r>
          </w:p>
        </w:tc>
        <w:tc>
          <w:tcPr/>
          <w:p>
            <w:pPr>
              <w:pStyle w:val="Compact"/>
              <w:jc w:val="left"/>
            </w:pPr>
            <w:r>
              <w:t xml:space="preserve">According to the official character catalogue (No. 215) for the harmonisation of registers: Name (e.g. stage name, religious name) which, on the basis of an accepted application, may be used by the person. The alias name may consist of one or more parts (e.g. also the alias first name and alias surname).</w:t>
            </w:r>
          </w:p>
        </w:tc>
      </w:tr>
      <w:tr>
        <w:tc>
          <w:tcPr/>
          <w:p>
            <w:pPr>
              <w:pStyle w:val="Compact"/>
            </w:pPr>
          </w:p>
        </w:tc>
        <w:tc>
          <w:tcPr/>
          <w:p>
            <w:pPr>
              <w:pStyle w:val="Compact"/>
            </w:pPr>
          </w:p>
        </w:tc>
      </w:tr>
      <w:tr>
        <w:tc>
          <w:tcPr/>
          <w:p>
            <w:pPr>
              <w:pStyle w:val="Compact"/>
            </w:pPr>
          </w:p>
        </w:tc>
        <w:tc>
          <w:tcPr/>
          <w:p>
            <w:pPr>
              <w:pStyle w:val="Compact"/>
              <w:jc w:val="left"/>
            </w:pPr>
            <w:hyperlink r:id="rId45">
              <w:r>
                <w:rPr>
                  <w:rStyle w:val="Hyperlink"/>
                </w:rPr>
                <w:t xml:space="preserve">https://register.ld.admin.ch/i14y/concept/personAliasName</w:t>
              </w:r>
            </w:hyperlink>
          </w:p>
        </w:tc>
      </w:tr>
      <w:tr>
        <w:tc>
          <w:tcPr/>
          <w:p>
            <w:pPr>
              <w:pStyle w:val="Compact"/>
              <w:jc w:val="left"/>
            </w:pPr>
            <w:r>
              <w:t xml:space="preserve">PersonOtherName</w:t>
            </w:r>
          </w:p>
        </w:tc>
        <w:tc>
          <w:tcPr/>
          <w:p>
            <w:pPr>
              <w:pStyle w:val="Compact"/>
              <w:jc w:val="left"/>
            </w:pPr>
            <w:r>
              <w:t xml:space="preserve">According to the official catalogue of characters (No. 216) for the harmonisation of registers: Other official names according to Swiss civil status documents (Art. 24, para. 3 OEC) or according to foreign documents, which are neither surnames nor first names.</w:t>
            </w:r>
          </w:p>
        </w:tc>
      </w:tr>
      <w:tr>
        <w:tc>
          <w:tcPr/>
          <w:p>
            <w:pPr>
              <w:pStyle w:val="Compact"/>
            </w:pPr>
          </w:p>
        </w:tc>
        <w:tc>
          <w:tcPr/>
          <w:p>
            <w:pPr>
              <w:pStyle w:val="Compact"/>
            </w:pPr>
          </w:p>
        </w:tc>
      </w:tr>
      <w:tr>
        <w:tc>
          <w:tcPr/>
          <w:p>
            <w:pPr>
              <w:pStyle w:val="Compact"/>
            </w:pPr>
          </w:p>
        </w:tc>
        <w:tc>
          <w:tcPr/>
          <w:p>
            <w:pPr>
              <w:pStyle w:val="Compact"/>
              <w:jc w:val="left"/>
            </w:pPr>
            <w:hyperlink r:id="rId46">
              <w:r>
                <w:rPr>
                  <w:rStyle w:val="Hyperlink"/>
                </w:rPr>
                <w:t xml:space="preserve">https://register.ld.admin.ch/i14y/concept/personOtherName</w:t>
              </w:r>
            </w:hyperlink>
          </w:p>
        </w:tc>
      </w:tr>
      <w:tr>
        <w:tc>
          <w:tcPr/>
          <w:p>
            <w:pPr>
              <w:pStyle w:val="Compact"/>
              <w:jc w:val="left"/>
            </w:pPr>
            <w:r>
              <w:t xml:space="preserve">PersonDeclaredForeignerName</w:t>
            </w:r>
          </w:p>
        </w:tc>
        <w:tc>
          <w:tcPr/>
          <w:p>
            <w:pPr>
              <w:pStyle w:val="Compact"/>
              <w:jc w:val="left"/>
            </w:pPr>
            <w:r>
              <w:t xml:space="preserve">According to the official catalogue of characters (No. 217) for the harmonisation of registers: For foreign nationals who do not have official documents (mainly in the field of asylum).</w:t>
            </w:r>
          </w:p>
        </w:tc>
      </w:tr>
      <w:tr>
        <w:tc>
          <w:tcPr/>
          <w:p>
            <w:pPr>
              <w:pStyle w:val="Compact"/>
            </w:pPr>
          </w:p>
        </w:tc>
        <w:tc>
          <w:tcPr/>
          <w:p>
            <w:pPr>
              <w:pStyle w:val="Compact"/>
            </w:pPr>
          </w:p>
        </w:tc>
      </w:tr>
      <w:tr>
        <w:tc>
          <w:tcPr/>
          <w:p>
            <w:pPr>
              <w:pStyle w:val="Compact"/>
            </w:pPr>
          </w:p>
        </w:tc>
        <w:tc>
          <w:tcPr/>
          <w:p>
            <w:pPr>
              <w:pStyle w:val="Compact"/>
              <w:jc w:val="left"/>
            </w:pPr>
            <w:hyperlink r:id="rId47">
              <w:r>
                <w:rPr>
                  <w:rStyle w:val="Hyperlink"/>
                </w:rPr>
                <w:t xml:space="preserve">https://register.ld.admin.ch/i14y/concept/personDeclaredForeignerName</w:t>
              </w:r>
            </w:hyperlink>
          </w:p>
        </w:tc>
      </w:tr>
      <w:tr>
        <w:tc>
          <w:tcPr/>
          <w:p>
            <w:pPr>
              <w:pStyle w:val="Compact"/>
              <w:jc w:val="left"/>
            </w:pPr>
            <w:r>
              <w:t xml:space="preserve">PersonFirstName</w:t>
            </w:r>
          </w:p>
        </w:tc>
        <w:tc>
          <w:tcPr/>
          <w:p>
            <w:pPr>
              <w:pStyle w:val="Compact"/>
              <w:jc w:val="left"/>
            </w:pPr>
            <w:r>
              <w:t xml:space="preserve">First names taken from the birth certificate, the civil registry (Infostar) in the order in which they appear, or taken from foreign identity documents.</w:t>
            </w:r>
          </w:p>
        </w:tc>
      </w:tr>
      <w:tr>
        <w:tc>
          <w:tcPr/>
          <w:p>
            <w:pPr>
              <w:pStyle w:val="Compact"/>
            </w:pPr>
          </w:p>
        </w:tc>
        <w:tc>
          <w:tcPr/>
          <w:p>
            <w:pPr>
              <w:pStyle w:val="Compact"/>
            </w:pPr>
          </w:p>
        </w:tc>
      </w:tr>
      <w:tr>
        <w:tc>
          <w:tcPr/>
          <w:p>
            <w:pPr>
              <w:pStyle w:val="Compact"/>
            </w:pPr>
          </w:p>
        </w:tc>
        <w:tc>
          <w:tcPr/>
          <w:p>
            <w:pPr>
              <w:pStyle w:val="Compact"/>
              <w:jc w:val="left"/>
            </w:pPr>
            <w:hyperlink r:id="rId48">
              <w:r>
                <w:rPr>
                  <w:rStyle w:val="Hyperlink"/>
                </w:rPr>
                <w:t xml:space="preserve">https://register.ld.admin.ch/i14y/concept/personFirstName</w:t>
              </w:r>
            </w:hyperlink>
          </w:p>
        </w:tc>
      </w:tr>
      <w:tr>
        <w:tc>
          <w:tcPr/>
          <w:p>
            <w:pPr>
              <w:pStyle w:val="Compact"/>
              <w:jc w:val="left"/>
            </w:pPr>
            <w:r>
              <w:t xml:space="preserve">PersonCallFirstName</w:t>
            </w:r>
          </w:p>
        </w:tc>
        <w:tc>
          <w:tcPr/>
          <w:p>
            <w:pPr>
              <w:pStyle w:val="Compact"/>
              <w:jc w:val="left"/>
            </w:pPr>
            <w:r>
              <w:t xml:space="preserve">A person has the right to choose a common first name from the list of their official first names. The common first name may consist of one or more first names (from those listed under</w:t>
            </w:r>
            <w:r>
              <w:t xml:space="preserve"> </w:t>
            </w:r>
            <w:r>
              <w:t xml:space="preserve">‘</w:t>
            </w:r>
            <w:r>
              <w:t xml:space="preserve">official first names</w:t>
            </w:r>
            <w:r>
              <w:t xml:space="preserve">’</w:t>
            </w:r>
            <w:r>
              <w:t xml:space="preserve">).</w:t>
            </w:r>
          </w:p>
        </w:tc>
      </w:tr>
      <w:tr>
        <w:tc>
          <w:tcPr/>
          <w:p>
            <w:pPr>
              <w:pStyle w:val="Compact"/>
            </w:pPr>
          </w:p>
        </w:tc>
        <w:tc>
          <w:tcPr/>
          <w:p>
            <w:pPr>
              <w:pStyle w:val="Compact"/>
            </w:pPr>
          </w:p>
        </w:tc>
      </w:tr>
      <w:tr>
        <w:tc>
          <w:tcPr/>
          <w:p>
            <w:pPr>
              <w:pStyle w:val="Compact"/>
            </w:pPr>
          </w:p>
        </w:tc>
        <w:tc>
          <w:tcPr/>
          <w:p>
            <w:pPr>
              <w:pStyle w:val="Compact"/>
              <w:jc w:val="left"/>
            </w:pPr>
            <w:hyperlink r:id="rId49">
              <w:r>
                <w:rPr>
                  <w:rStyle w:val="Hyperlink"/>
                </w:rPr>
                <w:t xml:space="preserve">https://register.ld.admin.ch/i14y/concept/personCallFirstName</w:t>
              </w:r>
            </w:hyperlink>
          </w:p>
        </w:tc>
      </w:tr>
      <w:tr>
        <w:tc>
          <w:tcPr/>
          <w:p>
            <w:pPr>
              <w:pStyle w:val="Compact"/>
              <w:jc w:val="left"/>
            </w:pPr>
            <w:r>
              <w:t xml:space="preserve">PersonFirstNameOnForeignPassport</w:t>
            </w:r>
          </w:p>
        </w:tc>
        <w:tc>
          <w:tcPr/>
          <w:p>
            <w:pPr>
              <w:pStyle w:val="Compact"/>
              <w:jc w:val="left"/>
            </w:pPr>
            <w:r>
              <w:t xml:space="preserve">For persons of foreign nationality. To be used in combination with the name as it appears on the foreign passport.</w:t>
            </w:r>
          </w:p>
        </w:tc>
      </w:tr>
      <w:tr>
        <w:tc>
          <w:tcPr/>
          <w:p>
            <w:pPr>
              <w:pStyle w:val="Compact"/>
            </w:pPr>
          </w:p>
        </w:tc>
        <w:tc>
          <w:tcPr/>
          <w:p>
            <w:pPr>
              <w:pStyle w:val="Compact"/>
            </w:pPr>
          </w:p>
        </w:tc>
      </w:tr>
      <w:tr>
        <w:tc>
          <w:tcPr/>
          <w:p>
            <w:pPr>
              <w:pStyle w:val="Compact"/>
            </w:pPr>
          </w:p>
        </w:tc>
        <w:tc>
          <w:tcPr/>
          <w:p>
            <w:pPr>
              <w:pStyle w:val="Compact"/>
              <w:jc w:val="left"/>
            </w:pPr>
            <w:hyperlink r:id="rId50">
              <w:r>
                <w:rPr>
                  <w:rStyle w:val="Hyperlink"/>
                </w:rPr>
                <w:t xml:space="preserve">https://register.ld.admin.ch/i14y/concept/personFirstNameOnForeignPassport</w:t>
              </w:r>
            </w:hyperlink>
          </w:p>
        </w:tc>
      </w:tr>
      <w:tr>
        <w:tc>
          <w:tcPr/>
          <w:p>
            <w:pPr>
              <w:pStyle w:val="Compact"/>
              <w:jc w:val="left"/>
            </w:pPr>
            <w:r>
              <w:t xml:space="preserve">PersonDeclaredForeignerFirstName</w:t>
            </w:r>
          </w:p>
        </w:tc>
        <w:tc>
          <w:tcPr/>
          <w:p>
            <w:pPr>
              <w:pStyle w:val="Compact"/>
              <w:jc w:val="left"/>
            </w:pPr>
            <w:r>
              <w:t xml:space="preserve">For persons of foreign nationality who do not have official documents (mainly in the field of asylum). To be used in combination with the defined Name according to declaration.</w:t>
            </w:r>
          </w:p>
        </w:tc>
      </w:tr>
      <w:tr>
        <w:tc>
          <w:tcPr/>
          <w:p>
            <w:pPr>
              <w:pStyle w:val="Compact"/>
            </w:pPr>
          </w:p>
        </w:tc>
        <w:tc>
          <w:tcPr/>
          <w:p>
            <w:pPr>
              <w:pStyle w:val="Compact"/>
            </w:pPr>
          </w:p>
        </w:tc>
      </w:tr>
      <w:tr>
        <w:tc>
          <w:tcPr/>
          <w:p>
            <w:pPr>
              <w:pStyle w:val="Compact"/>
            </w:pPr>
          </w:p>
        </w:tc>
        <w:tc>
          <w:tcPr/>
          <w:p>
            <w:pPr>
              <w:pStyle w:val="Compact"/>
              <w:jc w:val="left"/>
            </w:pPr>
            <w:hyperlink r:id="rId51">
              <w:r>
                <w:rPr>
                  <w:rStyle w:val="Hyperlink"/>
                </w:rPr>
                <w:t xml:space="preserve">https://register.ld.admin.ch/i14y/concept/personDeclaredForeignerFirstName</w:t>
              </w:r>
            </w:hyperlink>
          </w:p>
        </w:tc>
      </w:tr>
    </w:tbl>
    <w:bookmarkEnd w:id="52"/>
    <w:bookmarkEnd w:id="53"/>
    <w:bookmarkStart w:id="56" w:name="class-languageproficiency"/>
    <w:p>
      <w:pPr>
        <w:pStyle w:val="Heading2"/>
      </w:pPr>
      <w:r>
        <w:t xml:space="preserve">Class: LanguageProficiency</w:t>
      </w:r>
    </w:p>
    <w:p>
      <w:pPr>
        <w:pStyle w:val="FirstParagraph"/>
      </w:pPr>
      <w:r>
        <w:rPr>
          <w:iCs/>
          <w:i/>
        </w:rPr>
        <w:t xml:space="preserve">Language proficiency of a person indicating the language and whether it is the preferred language or native language.</w:t>
      </w:r>
    </w:p>
    <w:p>
      <w:pPr>
        <w:pStyle w:val="BodyText"/>
      </w:pPr>
      <w:r>
        <w:t xml:space="preserve">__</w:t>
      </w:r>
    </w:p>
    <w:bookmarkStart w:id="54" w:name="attribute-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language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e.g. </w:t>
            </w:r>
            <w:r>
              <w:t xml:space="preserve">“</w:t>
            </w:r>
            <w:r>
              <w:t xml:space="preserve">de</w:t>
            </w:r>
            <w:r>
              <w:t xml:space="preserve">”</w:t>
            </w:r>
            <w:r>
              <w:t xml:space="preserve">,</w:t>
            </w:r>
            <w:r>
              <w:t xml:space="preserve"> </w:t>
            </w:r>
            <w:r>
              <w:t xml:space="preserve">“</w:t>
            </w:r>
            <w:r>
              <w:t xml:space="preserve">fr</w:t>
            </w:r>
            <w:r>
              <w:t xml:space="preserve">”</w:t>
            </w:r>
            <w:r>
              <w:t xml:space="preserve">,</w:t>
            </w:r>
            <w:r>
              <w:t xml:space="preserve"> </w:t>
            </w:r>
            <w:r>
              <w:t xml:space="preserve">“</w:t>
            </w:r>
            <w:r>
              <w:t xml:space="preserve">it</w:t>
            </w:r>
            <w:r>
              <w:t xml:space="preserve">”</w:t>
            </w:r>
            <w:r>
              <w:t xml:space="preserve">,</w:t>
            </w:r>
            <w:r>
              <w:t xml:space="preserve"> </w:t>
            </w:r>
            <w:r>
              <w:t xml:space="preserve">“</w:t>
            </w:r>
            <w:r>
              <w:t xml:space="preserve">en</w:t>
            </w:r>
            <w:r>
              <w:t xml:space="preserve">”</w:t>
            </w:r>
            <w:r>
              <w:t xml:space="preserve">).</w:t>
            </w:r>
          </w:p>
        </w:tc>
      </w:tr>
      <w:tr>
        <w:tc>
          <w:tcPr/>
          <w:p>
            <w:pPr>
              <w:pStyle w:val="Compact"/>
              <w:jc w:val="left"/>
            </w:pPr>
            <w:r>
              <w:t xml:space="preserve">is_correspondence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preferred language.</w:t>
            </w:r>
          </w:p>
        </w:tc>
      </w:tr>
      <w:tr>
        <w:tc>
          <w:tcPr/>
          <w:p>
            <w:pPr>
              <w:pStyle w:val="Compact"/>
              <w:jc w:val="left"/>
            </w:pPr>
            <w:r>
              <w:t xml:space="preserve">is_native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this is the native language.</w:t>
            </w:r>
          </w:p>
        </w:tc>
      </w:tr>
    </w:tbl>
    <w:bookmarkEnd w:id="54"/>
    <w:bookmarkStart w:id="55" w:name="usages-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language_proficiencies">
              <w:r>
                <w:rPr>
                  <w:rStyle w:val="Hyperlink"/>
                </w:rPr>
                <w:t xml:space="preserve">language_proficiencies</w:t>
              </w:r>
            </w:hyperlink>
          </w:p>
        </w:tc>
        <w:tc>
          <w:tcPr/>
          <w:p>
            <w:pPr>
              <w:pStyle w:val="Compact"/>
              <w:jc w:val="left"/>
            </w:pPr>
            <w:r>
              <w:t xml:space="preserve">range</w:t>
            </w:r>
          </w:p>
        </w:tc>
        <w:tc>
          <w:tcPr/>
          <w:p>
            <w:pPr>
              <w:pStyle w:val="Compact"/>
              <w:jc w:val="left"/>
            </w:pPr>
            <w:hyperlink w:anchor="LanguageProficiency">
              <w:r>
                <w:rPr>
                  <w:rStyle w:val="Hyperlink"/>
                </w:rPr>
                <w:t xml:space="preserve">LanguageProficiency</w:t>
              </w:r>
            </w:hyperlink>
          </w:p>
        </w:tc>
      </w:tr>
    </w:tbl>
    <w:bookmarkEnd w:id="55"/>
    <w:bookmarkEnd w:id="56"/>
    <w:bookmarkStart w:id="59" w:name="class-citizenship"/>
    <w:p>
      <w:pPr>
        <w:pStyle w:val="Heading2"/>
      </w:pPr>
      <w:r>
        <w:t xml:space="preserve">Class: Citizenship</w:t>
      </w:r>
    </w:p>
    <w:p>
      <w:pPr>
        <w:pStyle w:val="FirstParagraph"/>
      </w:pPr>
      <w:r>
        <w:rPr>
          <w:iCs/>
          <w:i/>
        </w:rPr>
        <w:t xml:space="preserve">Citizenship (also used for Nationality) of a person indicating the country and temporal validity. If there is no</w:t>
      </w:r>
      <w:r>
        <w:rPr>
          <w:iCs/>
          <w:i/>
        </w:rPr>
        <w:t xml:space="preserve"> </w:t>
      </w:r>
      <w:r>
        <w:rPr>
          <w:rStyle w:val="VerbatimChar"/>
          <w:iCs/>
          <w:i/>
        </w:rPr>
        <w:t xml:space="preserve">valid_from</w:t>
      </w:r>
      <w:r>
        <w:rPr>
          <w:iCs/>
          <w:i/>
        </w:rPr>
        <w:t xml:space="preserve"> </w:t>
      </w:r>
      <w:r>
        <w:rPr>
          <w:iCs/>
          <w:i/>
        </w:rPr>
        <w:t xml:space="preserve">provided, the information is not known. If it is known that the citizenship is valid from birth, the birthdate is to be repeated here. If there is no</w:t>
      </w:r>
      <w:r>
        <w:rPr>
          <w:iCs/>
          <w:i/>
        </w:rPr>
        <w:t xml:space="preserve"> </w:t>
      </w:r>
      <w:r>
        <w:rPr>
          <w:rStyle w:val="VerbatimChar"/>
          <w:iCs/>
          <w:i/>
        </w:rPr>
        <w:t xml:space="preserve">valid_through</w:t>
      </w:r>
      <w:r>
        <w:rPr>
          <w:iCs/>
          <w:i/>
        </w:rPr>
        <w:t xml:space="preserve">, the citizenship is still active.</w:t>
      </w:r>
    </w:p>
    <w:p>
      <w:pPr>
        <w:pStyle w:val="BodyText"/>
      </w:pPr>
      <w:r>
        <w:t xml:space="preserve">__</w:t>
      </w:r>
    </w:p>
    <w:bookmarkStart w:id="57" w:name="attribute-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country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ISO 3166-1 alpha-2 country code.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7"/>
    <w:bookmarkStart w:id="58" w:name="usages-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itizenships">
              <w:r>
                <w:rPr>
                  <w:rStyle w:val="Hyperlink"/>
                </w:rPr>
                <w:t xml:space="preserve">citizenships</w:t>
              </w:r>
            </w:hyperlink>
          </w:p>
        </w:tc>
        <w:tc>
          <w:tcPr/>
          <w:p>
            <w:pPr>
              <w:pStyle w:val="Compact"/>
              <w:jc w:val="left"/>
            </w:pPr>
            <w:r>
              <w:t xml:space="preserve">range</w:t>
            </w:r>
          </w:p>
        </w:tc>
        <w:tc>
          <w:tcPr/>
          <w:p>
            <w:pPr>
              <w:pStyle w:val="Compact"/>
              <w:jc w:val="left"/>
            </w:pPr>
            <w:hyperlink w:anchor="Citizenship">
              <w:r>
                <w:rPr>
                  <w:rStyle w:val="Hyperlink"/>
                </w:rPr>
                <w:t xml:space="preserve">Citizenship</w:t>
              </w:r>
            </w:hyperlink>
          </w:p>
        </w:tc>
      </w:tr>
    </w:tbl>
    <w:bookmarkEnd w:id="58"/>
    <w:bookmarkEnd w:id="59"/>
    <w:bookmarkStart w:id="62" w:name="class-gender"/>
    <w:p>
      <w:pPr>
        <w:pStyle w:val="Heading2"/>
      </w:pPr>
      <w:r>
        <w:t xml:space="preserve">Class: Gender</w:t>
      </w:r>
    </w:p>
    <w:p>
      <w:pPr>
        <w:pStyle w:val="FirstParagraph"/>
      </w:pPr>
      <w:r>
        <w:rPr>
          <w:iCs/>
          <w:i/>
        </w:rPr>
        <w:t xml:space="preserve">Gender of a person indicating a gender code and temporal validity.</w:t>
      </w:r>
    </w:p>
    <w:p>
      <w:pPr>
        <w:pStyle w:val="BodyText"/>
      </w:pPr>
      <w:r>
        <w:t xml:space="preserve">__</w:t>
      </w:r>
    </w:p>
    <w:bookmarkStart w:id="60" w:name="attribute-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gender_code</w:t>
            </w:r>
          </w:p>
        </w:tc>
        <w:tc>
          <w:tcPr/>
          <w:p>
            <w:pPr>
              <w:pStyle w:val="Compact"/>
              <w:jc w:val="left"/>
            </w:pPr>
            <w:r>
              <w:t xml:space="preserve">0..1</w:t>
            </w:r>
            <w:r>
              <w:t xml:space="preserve"> </w:t>
            </w:r>
            <w:r>
              <w:t xml:space="preserve"> </w:t>
            </w:r>
            <w:hyperlink w:anchor="GenderCodeEnum">
              <w:r>
                <w:rPr>
                  <w:rStyle w:val="Hyperlink"/>
                </w:rPr>
                <w:t xml:space="preserve">GenderCodeEnum</w:t>
              </w:r>
            </w:hyperlink>
          </w:p>
        </w:tc>
        <w:tc>
          <w:tcPr/>
          <w:p>
            <w:pPr>
              <w:pStyle w:val="Compact"/>
              <w:jc w:val="left"/>
            </w:pPr>
            <w:r>
              <w:t xml:space="preserve">Gender code. Recommended values: male, female, diverse.</w:t>
            </w:r>
          </w:p>
        </w:tc>
      </w:tr>
      <w:tr>
        <w:tc>
          <w:tcPr/>
          <w:p>
            <w:pPr>
              <w:pStyle w:val="Compact"/>
              <w:jc w:val="left"/>
            </w:pPr>
            <w:r>
              <w:t xml:space="preserve">pronouns</w:t>
            </w:r>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Pronouns used by the person.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0"/>
    <w:bookmarkStart w:id="61" w:name="usages-4"/>
    <w:p>
      <w:pPr>
        <w:pStyle w:val="Heading3"/>
      </w:pPr>
      <w:r>
        <w:t xml:space="preserve">Usages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genders">
              <w:r>
                <w:rPr>
                  <w:rStyle w:val="Hyperlink"/>
                </w:rPr>
                <w:t xml:space="preserve">genders</w:t>
              </w:r>
            </w:hyperlink>
          </w:p>
        </w:tc>
        <w:tc>
          <w:tcPr/>
          <w:p>
            <w:pPr>
              <w:pStyle w:val="Compact"/>
              <w:jc w:val="left"/>
            </w:pPr>
            <w:r>
              <w:t xml:space="preserve">range</w:t>
            </w:r>
          </w:p>
        </w:tc>
        <w:tc>
          <w:tcPr/>
          <w:p>
            <w:pPr>
              <w:pStyle w:val="Compact"/>
              <w:jc w:val="left"/>
            </w:pPr>
            <w:hyperlink w:anchor="Gender">
              <w:r>
                <w:rPr>
                  <w:rStyle w:val="Hyperlink"/>
                </w:rPr>
                <w:t xml:space="preserve">Gender</w:t>
              </w:r>
            </w:hyperlink>
          </w:p>
        </w:tc>
      </w:tr>
    </w:tbl>
    <w:bookmarkEnd w:id="61"/>
    <w:bookmarkEnd w:id="62"/>
    <w:bookmarkStart w:id="68" w:name="class-occupation"/>
    <w:p>
      <w:pPr>
        <w:pStyle w:val="Heading2"/>
      </w:pPr>
      <w:r>
        <w:t xml:space="preserve">Class: Occupation</w:t>
      </w:r>
    </w:p>
    <w:p>
      <w:pPr>
        <w:pStyle w:val="FirstParagraph"/>
      </w:pPr>
      <w:r>
        <w:rPr>
          <w:iCs/>
          <w:i/>
        </w:rPr>
        <w:t xml:space="preserve">Occupation or profession of a person indicating a label, an ISCO-19 code, whether the position is paid, and temporal validity.</w:t>
      </w:r>
    </w:p>
    <w:p>
      <w:pPr>
        <w:pStyle w:val="BodyText"/>
      </w:pPr>
      <w:r>
        <w:t xml:space="preserve">__</w:t>
      </w:r>
    </w:p>
    <w:bookmarkStart w:id="63" w:name="attribute-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occupation_code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occupation.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3"/>
    <w:bookmarkStart w:id="64" w:name="usages-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occupations">
              <w:r>
                <w:rPr>
                  <w:rStyle w:val="Hyperlink"/>
                </w:rPr>
                <w:t xml:space="preserve">occupations</w:t>
              </w:r>
            </w:hyperlink>
          </w:p>
        </w:tc>
        <w:tc>
          <w:tcPr/>
          <w:p>
            <w:pPr>
              <w:pStyle w:val="Compact"/>
              <w:jc w:val="left"/>
            </w:pPr>
            <w:r>
              <w:t xml:space="preserve">range</w:t>
            </w:r>
          </w:p>
        </w:tc>
        <w:tc>
          <w:tcPr/>
          <w:p>
            <w:pPr>
              <w:pStyle w:val="Compact"/>
              <w:jc w:val="left"/>
            </w:pPr>
            <w:hyperlink w:anchor="Occupation">
              <w:r>
                <w:rPr>
                  <w:rStyle w:val="Hyperlink"/>
                </w:rPr>
                <w:t xml:space="preserve">Occupation</w:t>
              </w:r>
            </w:hyperlink>
          </w:p>
        </w:tc>
      </w:tr>
    </w:tbl>
    <w:bookmarkEnd w:id="64"/>
    <w:bookmarkStart w:id="67" w:name="examples-1"/>
    <w:p>
      <w:pPr>
        <w:pStyle w:val="Heading3"/>
      </w:pPr>
      <w:r>
        <w:t xml:space="preserve">Examples</w:t>
      </w:r>
    </w:p>
    <w:bookmarkStart w:id="65" w:name="X16d2c12eea81281b1659fda489df0ce153c0343"/>
    <w:p>
      <w:pPr>
        <w:pStyle w:val="Heading4"/>
      </w:pPr>
      <w:r>
        <w:t xml:space="preserve">Example: Occupation-douglas_adams_Douglas_Adams_writer</w:t>
      </w:r>
    </w:p>
    <w:p>
      <w:pPr>
        <w:pStyle w:val="SourceCode"/>
      </w:pPr>
      <w:r>
        <w:rPr>
          <w:rStyle w:val="FunctionTok"/>
        </w:rPr>
        <w:t xml:space="preserve">label</w:t>
      </w:r>
      <w:r>
        <w:rPr>
          <w:rStyle w:val="KeywordTok"/>
        </w:rPr>
        <w:t xml:space="preserve">:</w:t>
      </w:r>
      <w:r>
        <w:rPr>
          <w:rStyle w:val="AttributeTok"/>
        </w:rPr>
        <w:t xml:space="preserve"> writer</w:t>
      </w:r>
      <w:r>
        <w:br/>
      </w:r>
      <w:r>
        <w:rPr>
          <w:rStyle w:val="FunctionTok"/>
        </w:rPr>
        <w:t xml:space="preserve">valid_from</w:t>
      </w:r>
      <w:r>
        <w:rPr>
          <w:rStyle w:val="KeywordTok"/>
        </w:rPr>
        <w:t xml:space="preserve">:</w:t>
      </w:r>
      <w:r>
        <w:rPr>
          <w:rStyle w:val="AttributeTok"/>
        </w:rPr>
        <w:t xml:space="preserve"> 1979-01-01</w:t>
      </w:r>
      <w:r>
        <w:br/>
      </w:r>
      <w:r>
        <w:rPr>
          <w:rStyle w:val="FunctionTok"/>
        </w:rPr>
        <w:t xml:space="preserve">valid_through</w:t>
      </w:r>
      <w:r>
        <w:rPr>
          <w:rStyle w:val="KeywordTok"/>
        </w:rPr>
        <w:t xml:space="preserve">:</w:t>
      </w:r>
      <w:r>
        <w:rPr>
          <w:rStyle w:val="AttributeTok"/>
        </w:rPr>
        <w:t xml:space="preserve"> 2001-05-11</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65"/>
    <w:bookmarkStart w:id="66" w:name="X149a3a9dc96627cf9f4ad2e63c8da8e6c150b25"/>
    <w:p>
      <w:pPr>
        <w:pStyle w:val="Heading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6"/>
    <w:bookmarkEnd w:id="67"/>
    <w:bookmarkEnd w:id="68"/>
    <w:bookmarkStart w:id="71" w:name="class-training"/>
    <w:p>
      <w:pPr>
        <w:pStyle w:val="Heading2"/>
      </w:pPr>
      <w:r>
        <w:t xml:space="preserve">Class: Training</w:t>
      </w:r>
    </w:p>
    <w:p>
      <w:pPr>
        <w:pStyle w:val="FirstParagraph"/>
      </w:pPr>
      <w:r>
        <w:rPr>
          <w:iCs/>
          <w:i/>
        </w:rPr>
        <w:t xml:space="preserve">Training or education of a person indicating a type (e.g., school diploma, university degree, military service), a label, an ISCO-19 code, and temporal validity.</w:t>
      </w:r>
    </w:p>
    <w:p>
      <w:pPr>
        <w:pStyle w:val="BodyText"/>
      </w:pPr>
      <w:r>
        <w:t xml:space="preserve">__</w:t>
      </w:r>
    </w:p>
    <w:bookmarkStart w:id="69" w:name="attribute-6"/>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training_type</w:t>
            </w:r>
          </w:p>
        </w:tc>
        <w:tc>
          <w:tcPr/>
          <w:p>
            <w:pPr>
              <w:pStyle w:val="Compact"/>
              <w:jc w:val="left"/>
            </w:pPr>
            <w:r>
              <w:t xml:space="preserve">0..1</w:t>
            </w:r>
            <w:r>
              <w:t xml:space="preserve"> </w:t>
            </w:r>
            <w:r>
              <w:t xml:space="preserve"> </w:t>
            </w:r>
            <w:hyperlink w:anchor="TrainingTypeEnum">
              <w:r>
                <w:rPr>
                  <w:rStyle w:val="Hyperlink"/>
                </w:rPr>
                <w:t xml:space="preserve">TrainingTypeEnum</w:t>
              </w:r>
            </w:hyperlink>
          </w:p>
        </w:tc>
        <w:tc>
          <w:tcPr/>
          <w:p>
            <w:pPr>
              <w:pStyle w:val="Compact"/>
              <w:jc w:val="left"/>
            </w:pPr>
            <w:r>
              <w:t xml:space="preserve">Type of training or education.</w:t>
            </w:r>
          </w:p>
        </w:tc>
      </w:tr>
      <w:tr>
        <w:tc>
          <w:tcPr/>
          <w:p>
            <w:pPr>
              <w:pStyle w:val="Compact"/>
              <w:jc w:val="left"/>
            </w:pPr>
            <w:r>
              <w:t xml:space="preserve">training_code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ISCO-19 code of the training or education.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9"/>
    <w:bookmarkStart w:id="70" w:name="usages-6"/>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trainings">
              <w:r>
                <w:rPr>
                  <w:rStyle w:val="Hyperlink"/>
                </w:rPr>
                <w:t xml:space="preserve">trainings</w:t>
              </w:r>
            </w:hyperlink>
          </w:p>
        </w:tc>
        <w:tc>
          <w:tcPr/>
          <w:p>
            <w:pPr>
              <w:pStyle w:val="Compact"/>
              <w:jc w:val="left"/>
            </w:pPr>
            <w:r>
              <w:t xml:space="preserve">range</w:t>
            </w:r>
          </w:p>
        </w:tc>
        <w:tc>
          <w:tcPr/>
          <w:p>
            <w:pPr>
              <w:pStyle w:val="Compact"/>
              <w:jc w:val="left"/>
            </w:pPr>
            <w:hyperlink w:anchor="Training">
              <w:r>
                <w:rPr>
                  <w:rStyle w:val="Hyperlink"/>
                </w:rPr>
                <w:t xml:space="preserve">Training</w:t>
              </w:r>
            </w:hyperlink>
          </w:p>
        </w:tc>
      </w:tr>
    </w:tbl>
    <w:bookmarkEnd w:id="70"/>
    <w:bookmarkEnd w:id="71"/>
    <w:bookmarkStart w:id="116" w:name="enum-trainingtypeenum"/>
    <w:p>
      <w:pPr>
        <w:pStyle w:val="Heading2"/>
      </w:pPr>
      <w:r>
        <w:t xml:space="preserve">Enum: TrainingTypeEnum</w:t>
      </w:r>
    </w:p>
    <w:p>
      <w:pPr>
        <w:pStyle w:val="FirstParagraph"/>
      </w:pPr>
      <w:r>
        <w:rPr>
          <w:iCs/>
          <w:i/>
        </w:rPr>
        <w:t xml:space="preserve">Types of training or education based on the Swiss BFS LEVEL_EDUC codelist.</w:t>
      </w:r>
    </w:p>
    <w:p>
      <w:pPr>
        <w:pStyle w:val="BodyText"/>
      </w:pPr>
      <w:r>
        <w:t xml:space="preserve">__</w:t>
      </w:r>
    </w:p>
    <w:p>
      <w:pPr>
        <w:pStyle w:val="BodyText"/>
      </w:pPr>
      <w:r>
        <w:t xml:space="preserve">URI:</w:t>
      </w:r>
      <w:r>
        <w:t xml:space="preserve"> </w:t>
      </w:r>
      <w:hyperlink r:id="rId72">
        <w:r>
          <w:rPr>
            <w:rStyle w:val="Hyperlink"/>
          </w:rPr>
          <w:t xml:space="preserve">act:TrainingTypeEnum</w:t>
        </w:r>
      </w:hyperlink>
    </w:p>
    <w:bookmarkStart w:id="115" w:name="permissible-values-1"/>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Maximum compulsory school.</w:t>
            </w:r>
          </w:p>
        </w:tc>
      </w:tr>
      <w:tr>
        <w:tc>
          <w:tcPr/>
          <w:p>
            <w:pPr>
              <w:pStyle w:val="Compact"/>
            </w:pPr>
          </w:p>
        </w:tc>
        <w:tc>
          <w:tcPr/>
          <w:p>
            <w:pPr>
              <w:pStyle w:val="Compact"/>
              <w:jc w:val="left"/>
            </w:pPr>
            <w:hyperlink r:id="rId73">
              <w:r>
                <w:rPr>
                  <w:rStyle w:val="Hyperlink"/>
                </w:rPr>
                <w:t xml:space="preserve">https://register.ld.admin.ch/i14y/concept/LEVEL_EDUC/10</w:t>
              </w:r>
            </w:hyperlink>
          </w:p>
        </w:tc>
      </w:tr>
      <w:tr>
        <w:tc>
          <w:tcPr/>
          <w:p>
            <w:pPr>
              <w:pStyle w:val="Compact"/>
              <w:jc w:val="left"/>
            </w:pPr>
            <w:r>
              <w:t xml:space="preserve">110</w:t>
            </w:r>
          </w:p>
        </w:tc>
        <w:tc>
          <w:tcPr/>
          <w:p>
            <w:pPr>
              <w:pStyle w:val="Compact"/>
              <w:jc w:val="left"/>
            </w:pPr>
            <w:r>
              <w:t xml:space="preserve">No education.</w:t>
            </w:r>
          </w:p>
        </w:tc>
      </w:tr>
      <w:tr>
        <w:tc>
          <w:tcPr/>
          <w:p>
            <w:pPr>
              <w:pStyle w:val="Compact"/>
            </w:pPr>
          </w:p>
        </w:tc>
        <w:tc>
          <w:tcPr/>
          <w:p>
            <w:pPr>
              <w:pStyle w:val="Compact"/>
              <w:jc w:val="left"/>
            </w:pPr>
            <w:hyperlink r:id="rId74">
              <w:r>
                <w:rPr>
                  <w:rStyle w:val="Hyperlink"/>
                </w:rPr>
                <w:t xml:space="preserve">https://register.ld.admin.ch/i14y/concept/LEVEL_EDUC/110</w:t>
              </w:r>
            </w:hyperlink>
          </w:p>
        </w:tc>
      </w:tr>
      <w:tr>
        <w:tc>
          <w:tcPr/>
          <w:p>
            <w:pPr>
              <w:pStyle w:val="Compact"/>
              <w:jc w:val="left"/>
            </w:pPr>
            <w:r>
              <w:t xml:space="preserve">120</w:t>
            </w:r>
          </w:p>
        </w:tc>
        <w:tc>
          <w:tcPr/>
          <w:p>
            <w:pPr>
              <w:pStyle w:val="Compact"/>
              <w:jc w:val="left"/>
            </w:pPr>
            <w:r>
              <w:t xml:space="preserve">Compulsory school attended but not completed.</w:t>
            </w:r>
          </w:p>
        </w:tc>
      </w:tr>
      <w:tr>
        <w:tc>
          <w:tcPr/>
          <w:p>
            <w:pPr>
              <w:pStyle w:val="Compact"/>
            </w:pPr>
          </w:p>
        </w:tc>
        <w:tc>
          <w:tcPr/>
          <w:p>
            <w:pPr>
              <w:pStyle w:val="Compact"/>
              <w:jc w:val="left"/>
            </w:pPr>
            <w:hyperlink r:id="rId75">
              <w:r>
                <w:rPr>
                  <w:rStyle w:val="Hyperlink"/>
                </w:rPr>
                <w:t xml:space="preserve">https://register.ld.admin.ch/i14y/concept/LEVEL_EDUC/120</w:t>
              </w:r>
            </w:hyperlink>
          </w:p>
        </w:tc>
      </w:tr>
      <w:tr>
        <w:tc>
          <w:tcPr/>
          <w:p>
            <w:pPr>
              <w:pStyle w:val="Compact"/>
              <w:jc w:val="left"/>
            </w:pPr>
            <w:r>
              <w:t xml:space="preserve">130</w:t>
            </w:r>
          </w:p>
        </w:tc>
        <w:tc>
          <w:tcPr/>
          <w:p>
            <w:pPr>
              <w:pStyle w:val="Compact"/>
              <w:jc w:val="left"/>
            </w:pPr>
            <w:r>
              <w:t xml:space="preserve">Compulsory school.</w:t>
            </w:r>
          </w:p>
        </w:tc>
      </w:tr>
      <w:tr>
        <w:tc>
          <w:tcPr/>
          <w:p>
            <w:pPr>
              <w:pStyle w:val="Compact"/>
            </w:pPr>
          </w:p>
        </w:tc>
        <w:tc>
          <w:tcPr/>
          <w:p>
            <w:pPr>
              <w:pStyle w:val="Compact"/>
              <w:jc w:val="left"/>
            </w:pPr>
            <w:hyperlink r:id="rId76">
              <w:r>
                <w:rPr>
                  <w:rStyle w:val="Hyperlink"/>
                </w:rPr>
                <w:t xml:space="preserve">https://register.ld.admin.ch/i14y/concept/LEVEL_EDUC/130</w:t>
              </w:r>
            </w:hyperlink>
          </w:p>
        </w:tc>
      </w:tr>
      <w:tr>
        <w:tc>
          <w:tcPr/>
          <w:p>
            <w:pPr>
              <w:pStyle w:val="Compact"/>
              <w:jc w:val="left"/>
            </w:pPr>
            <w:r>
              <w:t xml:space="preserve">140</w:t>
            </w:r>
          </w:p>
        </w:tc>
        <w:tc>
          <w:tcPr/>
          <w:p>
            <w:pPr>
              <w:pStyle w:val="Compact"/>
              <w:jc w:val="left"/>
            </w:pPr>
            <w:r>
              <w:t xml:space="preserve">1 year of education / transitional education.</w:t>
            </w:r>
          </w:p>
        </w:tc>
      </w:tr>
      <w:tr>
        <w:tc>
          <w:tcPr/>
          <w:p>
            <w:pPr>
              <w:pStyle w:val="Compact"/>
            </w:pPr>
          </w:p>
        </w:tc>
        <w:tc>
          <w:tcPr/>
          <w:p>
            <w:pPr>
              <w:pStyle w:val="Compact"/>
              <w:jc w:val="left"/>
            </w:pPr>
            <w:hyperlink r:id="rId77">
              <w:r>
                <w:rPr>
                  <w:rStyle w:val="Hyperlink"/>
                </w:rPr>
                <w:t xml:space="preserve">https://register.ld.admin.ch/i14y/concept/LEVEL_EDUC/140</w:t>
              </w:r>
            </w:hyperlink>
          </w:p>
        </w:tc>
      </w:tr>
      <w:tr>
        <w:tc>
          <w:tcPr/>
          <w:p>
            <w:pPr>
              <w:pStyle w:val="Compact"/>
              <w:jc w:val="left"/>
            </w:pPr>
            <w:r>
              <w:t xml:space="preserve">20</w:t>
            </w:r>
          </w:p>
        </w:tc>
        <w:tc>
          <w:tcPr/>
          <w:p>
            <w:pPr>
              <w:pStyle w:val="Compact"/>
              <w:jc w:val="left"/>
            </w:pPr>
            <w:r>
              <w:t xml:space="preserve">Upper secondary level.</w:t>
            </w:r>
          </w:p>
        </w:tc>
      </w:tr>
      <w:tr>
        <w:tc>
          <w:tcPr/>
          <w:p>
            <w:pPr>
              <w:pStyle w:val="Compact"/>
            </w:pPr>
          </w:p>
        </w:tc>
        <w:tc>
          <w:tcPr/>
          <w:p>
            <w:pPr>
              <w:pStyle w:val="Compact"/>
              <w:jc w:val="left"/>
            </w:pPr>
            <w:hyperlink r:id="rId78">
              <w:r>
                <w:rPr>
                  <w:rStyle w:val="Hyperlink"/>
                </w:rPr>
                <w:t xml:space="preserve">https://register.ld.admin.ch/i14y/concept/LEVEL_EDUC/20</w:t>
              </w:r>
            </w:hyperlink>
          </w:p>
        </w:tc>
      </w:tr>
      <w:tr>
        <w:tc>
          <w:tcPr/>
          <w:p>
            <w:pPr>
              <w:pStyle w:val="Compact"/>
              <w:jc w:val="left"/>
            </w:pPr>
            <w:r>
              <w:t xml:space="preserve">22</w:t>
            </w:r>
          </w:p>
        </w:tc>
        <w:tc>
          <w:tcPr/>
          <w:p>
            <w:pPr>
              <w:pStyle w:val="Compact"/>
              <w:jc w:val="left"/>
            </w:pPr>
            <w:r>
              <w:t xml:space="preserve">Upper secondary level - Vocational education and training (VET).</w:t>
            </w:r>
          </w:p>
        </w:tc>
      </w:tr>
      <w:tr>
        <w:tc>
          <w:tcPr/>
          <w:p>
            <w:pPr>
              <w:pStyle w:val="Compact"/>
            </w:pPr>
          </w:p>
        </w:tc>
        <w:tc>
          <w:tcPr/>
          <w:p>
            <w:pPr>
              <w:pStyle w:val="Compact"/>
              <w:jc w:val="left"/>
            </w:pPr>
            <w:hyperlink r:id="rId79">
              <w:r>
                <w:rPr>
                  <w:rStyle w:val="Hyperlink"/>
                </w:rPr>
                <w:t xml:space="preserve">https://register.ld.admin.ch/i14y/concept/LEVEL_EDUC/22</w:t>
              </w:r>
            </w:hyperlink>
          </w:p>
        </w:tc>
      </w:tr>
      <w:tr>
        <w:tc>
          <w:tcPr/>
          <w:p>
            <w:pPr>
              <w:pStyle w:val="Compact"/>
              <w:jc w:val="left"/>
            </w:pPr>
            <w:r>
              <w:t xml:space="preserve">220</w:t>
            </w:r>
          </w:p>
        </w:tc>
        <w:tc>
          <w:tcPr/>
          <w:p>
            <w:pPr>
              <w:pStyle w:val="Compact"/>
              <w:jc w:val="left"/>
            </w:pPr>
            <w:r>
              <w:t xml:space="preserve">Apprenticeship in a company (EFZ/EBA) / basic vocational training / vocational school / trade school.</w:t>
            </w:r>
          </w:p>
        </w:tc>
      </w:tr>
      <w:tr>
        <w:tc>
          <w:tcPr/>
          <w:p>
            <w:pPr>
              <w:pStyle w:val="Compact"/>
            </w:pPr>
          </w:p>
        </w:tc>
        <w:tc>
          <w:tcPr/>
          <w:p>
            <w:pPr>
              <w:pStyle w:val="Compact"/>
              <w:jc w:val="left"/>
            </w:pPr>
            <w:hyperlink r:id="rId80">
              <w:r>
                <w:rPr>
                  <w:rStyle w:val="Hyperlink"/>
                </w:rPr>
                <w:t xml:space="preserve">https://register.ld.admin.ch/i14y/concept/LEVEL_EDUC/220</w:t>
              </w:r>
            </w:hyperlink>
          </w:p>
        </w:tc>
      </w:tr>
      <w:tr>
        <w:tc>
          <w:tcPr/>
          <w:p>
            <w:pPr>
              <w:pStyle w:val="Compact"/>
              <w:jc w:val="left"/>
            </w:pPr>
            <w:r>
              <w:t xml:space="preserve">2210</w:t>
            </w:r>
          </w:p>
        </w:tc>
        <w:tc>
          <w:tcPr/>
          <w:p>
            <w:pPr>
              <w:pStyle w:val="Compact"/>
              <w:jc w:val="left"/>
            </w:pPr>
            <w:r>
              <w:t xml:space="preserve">Apprenticeship 2 years (EBA) / basic vocational training / vocational school / trade school.</w:t>
            </w:r>
          </w:p>
        </w:tc>
      </w:tr>
      <w:tr>
        <w:tc>
          <w:tcPr/>
          <w:p>
            <w:pPr>
              <w:pStyle w:val="Compact"/>
            </w:pPr>
          </w:p>
        </w:tc>
        <w:tc>
          <w:tcPr/>
          <w:p>
            <w:pPr>
              <w:pStyle w:val="Compact"/>
              <w:jc w:val="left"/>
            </w:pPr>
            <w:hyperlink r:id="rId81">
              <w:r>
                <w:rPr>
                  <w:rStyle w:val="Hyperlink"/>
                </w:rPr>
                <w:t xml:space="preserve">https://register.ld.admin.ch/i14y/concept/LEVEL_EDUC/2210</w:t>
              </w:r>
            </w:hyperlink>
          </w:p>
        </w:tc>
      </w:tr>
      <w:tr>
        <w:tc>
          <w:tcPr/>
          <w:p>
            <w:pPr>
              <w:pStyle w:val="Compact"/>
              <w:jc w:val="left"/>
            </w:pPr>
            <w:r>
              <w:t xml:space="preserve">2211</w:t>
            </w:r>
          </w:p>
        </w:tc>
        <w:tc>
          <w:tcPr/>
          <w:p>
            <w:pPr>
              <w:pStyle w:val="Compact"/>
              <w:jc w:val="left"/>
            </w:pPr>
            <w:r>
              <w:t xml:space="preserve">Apprenticeship in a company 2 years (EBA) / basic vocational training.</w:t>
            </w:r>
          </w:p>
        </w:tc>
      </w:tr>
      <w:tr>
        <w:tc>
          <w:tcPr/>
          <w:p>
            <w:pPr>
              <w:pStyle w:val="Compact"/>
            </w:pPr>
          </w:p>
        </w:tc>
        <w:tc>
          <w:tcPr/>
          <w:p>
            <w:pPr>
              <w:pStyle w:val="Compact"/>
              <w:jc w:val="left"/>
            </w:pPr>
            <w:hyperlink r:id="rId82">
              <w:r>
                <w:rPr>
                  <w:rStyle w:val="Hyperlink"/>
                </w:rPr>
                <w:t xml:space="preserve">https://register.ld.admin.ch/i14y/concept/LEVEL_EDUC/2211</w:t>
              </w:r>
            </w:hyperlink>
          </w:p>
        </w:tc>
      </w:tr>
      <w:tr>
        <w:tc>
          <w:tcPr/>
          <w:p>
            <w:pPr>
              <w:pStyle w:val="Compact"/>
              <w:jc w:val="left"/>
            </w:pPr>
            <w:r>
              <w:t xml:space="preserve">2212</w:t>
            </w:r>
          </w:p>
        </w:tc>
        <w:tc>
          <w:tcPr/>
          <w:p>
            <w:pPr>
              <w:pStyle w:val="Compact"/>
              <w:jc w:val="left"/>
            </w:pPr>
            <w:r>
              <w:t xml:space="preserve">Vocational school / trade school 2 years.</w:t>
            </w:r>
          </w:p>
        </w:tc>
      </w:tr>
      <w:tr>
        <w:tc>
          <w:tcPr/>
          <w:p>
            <w:pPr>
              <w:pStyle w:val="Compact"/>
            </w:pPr>
          </w:p>
        </w:tc>
        <w:tc>
          <w:tcPr/>
          <w:p>
            <w:pPr>
              <w:pStyle w:val="Compact"/>
              <w:jc w:val="left"/>
            </w:pPr>
            <w:hyperlink r:id="rId83">
              <w:r>
                <w:rPr>
                  <w:rStyle w:val="Hyperlink"/>
                </w:rPr>
                <w:t xml:space="preserve">https://register.ld.admin.ch/i14y/concept/LEVEL_EDUC/2212</w:t>
              </w:r>
            </w:hyperlink>
          </w:p>
        </w:tc>
      </w:tr>
      <w:tr>
        <w:tc>
          <w:tcPr/>
          <w:p>
            <w:pPr>
              <w:pStyle w:val="Compact"/>
              <w:jc w:val="left"/>
            </w:pPr>
            <w:r>
              <w:t xml:space="preserve">2220</w:t>
            </w:r>
          </w:p>
        </w:tc>
        <w:tc>
          <w:tcPr/>
          <w:p>
            <w:pPr>
              <w:pStyle w:val="Compact"/>
              <w:jc w:val="left"/>
            </w:pPr>
            <w:r>
              <w:t xml:space="preserve">Apprenticeship 3-4 years (EFZ) / vocational school / trade school.</w:t>
            </w:r>
          </w:p>
        </w:tc>
      </w:tr>
      <w:tr>
        <w:tc>
          <w:tcPr/>
          <w:p>
            <w:pPr>
              <w:pStyle w:val="Compact"/>
            </w:pPr>
          </w:p>
        </w:tc>
        <w:tc>
          <w:tcPr/>
          <w:p>
            <w:pPr>
              <w:pStyle w:val="Compact"/>
              <w:jc w:val="left"/>
            </w:pPr>
            <w:hyperlink r:id="rId84">
              <w:r>
                <w:rPr>
                  <w:rStyle w:val="Hyperlink"/>
                </w:rPr>
                <w:t xml:space="preserve">https://register.ld.admin.ch/i14y/concept/LEVEL_EDUC/2220</w:t>
              </w:r>
            </w:hyperlink>
          </w:p>
        </w:tc>
      </w:tr>
      <w:tr>
        <w:tc>
          <w:tcPr/>
          <w:p>
            <w:pPr>
              <w:pStyle w:val="Compact"/>
              <w:jc w:val="left"/>
            </w:pPr>
            <w:r>
              <w:t xml:space="preserve">2221</w:t>
            </w:r>
          </w:p>
        </w:tc>
        <w:tc>
          <w:tcPr/>
          <w:p>
            <w:pPr>
              <w:pStyle w:val="Compact"/>
              <w:jc w:val="left"/>
            </w:pPr>
            <w:r>
              <w:t xml:space="preserve">Apprenticeship in a company 3-4 years (EFZ).</w:t>
            </w:r>
          </w:p>
        </w:tc>
      </w:tr>
      <w:tr>
        <w:tc>
          <w:tcPr/>
          <w:p>
            <w:pPr>
              <w:pStyle w:val="Compact"/>
            </w:pPr>
          </w:p>
        </w:tc>
        <w:tc>
          <w:tcPr/>
          <w:p>
            <w:pPr>
              <w:pStyle w:val="Compact"/>
              <w:jc w:val="left"/>
            </w:pPr>
            <w:hyperlink r:id="rId85">
              <w:r>
                <w:rPr>
                  <w:rStyle w:val="Hyperlink"/>
                </w:rPr>
                <w:t xml:space="preserve">https://register.ld.admin.ch/i14y/concept/LEVEL_EDUC/2221</w:t>
              </w:r>
            </w:hyperlink>
          </w:p>
        </w:tc>
      </w:tr>
      <w:tr>
        <w:tc>
          <w:tcPr/>
          <w:p>
            <w:pPr>
              <w:pStyle w:val="Compact"/>
              <w:jc w:val="left"/>
            </w:pPr>
            <w:r>
              <w:t xml:space="preserve">2222</w:t>
            </w:r>
          </w:p>
        </w:tc>
        <w:tc>
          <w:tcPr/>
          <w:p>
            <w:pPr>
              <w:pStyle w:val="Compact"/>
              <w:jc w:val="left"/>
            </w:pPr>
            <w:r>
              <w:t xml:space="preserve">Vocational school / trade school 3-4 years.</w:t>
            </w:r>
          </w:p>
        </w:tc>
      </w:tr>
      <w:tr>
        <w:tc>
          <w:tcPr/>
          <w:p>
            <w:pPr>
              <w:pStyle w:val="Compact"/>
            </w:pPr>
          </w:p>
        </w:tc>
        <w:tc>
          <w:tcPr/>
          <w:p>
            <w:pPr>
              <w:pStyle w:val="Compact"/>
              <w:jc w:val="left"/>
            </w:pPr>
            <w:hyperlink r:id="rId86">
              <w:r>
                <w:rPr>
                  <w:rStyle w:val="Hyperlink"/>
                </w:rPr>
                <w:t xml:space="preserve">https://register.ld.admin.ch/i14y/concept/LEVEL_EDUC/2222</w:t>
              </w:r>
            </w:hyperlink>
          </w:p>
        </w:tc>
      </w:tr>
      <w:tr>
        <w:tc>
          <w:tcPr/>
          <w:p>
            <w:pPr>
              <w:pStyle w:val="Compact"/>
              <w:jc w:val="left"/>
            </w:pPr>
            <w:r>
              <w:t xml:space="preserve">24</w:t>
            </w:r>
          </w:p>
        </w:tc>
        <w:tc>
          <w:tcPr/>
          <w:p>
            <w:pPr>
              <w:pStyle w:val="Compact"/>
              <w:jc w:val="left"/>
            </w:pPr>
            <w:r>
              <w:t xml:space="preserve">Upper secondary level - general education.</w:t>
            </w:r>
          </w:p>
        </w:tc>
      </w:tr>
      <w:tr>
        <w:tc>
          <w:tcPr/>
          <w:p>
            <w:pPr>
              <w:pStyle w:val="Compact"/>
            </w:pPr>
          </w:p>
        </w:tc>
        <w:tc>
          <w:tcPr/>
          <w:p>
            <w:pPr>
              <w:pStyle w:val="Compact"/>
              <w:jc w:val="left"/>
            </w:pPr>
            <w:hyperlink r:id="rId87">
              <w:r>
                <w:rPr>
                  <w:rStyle w:val="Hyperlink"/>
                </w:rPr>
                <w:t xml:space="preserve">https://register.ld.admin.ch/i14y/concept/LEVEL_EDUC/24</w:t>
              </w:r>
            </w:hyperlink>
          </w:p>
        </w:tc>
      </w:tr>
      <w:tr>
        <w:tc>
          <w:tcPr/>
          <w:p>
            <w:pPr>
              <w:pStyle w:val="Compact"/>
              <w:jc w:val="left"/>
            </w:pPr>
            <w:r>
              <w:t xml:space="preserve">241</w:t>
            </w:r>
          </w:p>
        </w:tc>
        <w:tc>
          <w:tcPr/>
          <w:p>
            <w:pPr>
              <w:pStyle w:val="Compact"/>
              <w:jc w:val="left"/>
            </w:pPr>
            <w:r>
              <w:t xml:space="preserve">Upper secondary specialised schools / diploma middle school.</w:t>
            </w:r>
          </w:p>
        </w:tc>
      </w:tr>
      <w:tr>
        <w:tc>
          <w:tcPr/>
          <w:p>
            <w:pPr>
              <w:pStyle w:val="Compact"/>
            </w:pPr>
          </w:p>
        </w:tc>
        <w:tc>
          <w:tcPr/>
          <w:p>
            <w:pPr>
              <w:pStyle w:val="Compact"/>
              <w:jc w:val="left"/>
            </w:pPr>
            <w:hyperlink r:id="rId88">
              <w:r>
                <w:rPr>
                  <w:rStyle w:val="Hyperlink"/>
                </w:rPr>
                <w:t xml:space="preserve">https://register.ld.admin.ch/i14y/concept/LEVEL_EDUC/241</w:t>
              </w:r>
            </w:hyperlink>
          </w:p>
        </w:tc>
      </w:tr>
      <w:tr>
        <w:tc>
          <w:tcPr/>
          <w:p>
            <w:pPr>
              <w:pStyle w:val="Compact"/>
              <w:jc w:val="left"/>
            </w:pPr>
            <w:r>
              <w:t xml:space="preserve">2411</w:t>
            </w:r>
          </w:p>
        </w:tc>
        <w:tc>
          <w:tcPr/>
          <w:p>
            <w:pPr>
              <w:pStyle w:val="Compact"/>
              <w:jc w:val="left"/>
            </w:pPr>
            <w:r>
              <w:t xml:space="preserve">Upper secondary specialised schools / diploma middle school 2 years.</w:t>
            </w:r>
          </w:p>
        </w:tc>
      </w:tr>
      <w:tr>
        <w:tc>
          <w:tcPr/>
          <w:p>
            <w:pPr>
              <w:pStyle w:val="Compact"/>
            </w:pPr>
          </w:p>
        </w:tc>
        <w:tc>
          <w:tcPr/>
          <w:p>
            <w:pPr>
              <w:pStyle w:val="Compact"/>
              <w:jc w:val="left"/>
            </w:pPr>
            <w:hyperlink r:id="rId89">
              <w:r>
                <w:rPr>
                  <w:rStyle w:val="Hyperlink"/>
                </w:rPr>
                <w:t xml:space="preserve">https://register.ld.admin.ch/i14y/concept/LEVEL_EDUC/2411</w:t>
              </w:r>
            </w:hyperlink>
          </w:p>
        </w:tc>
      </w:tr>
      <w:tr>
        <w:tc>
          <w:tcPr/>
          <w:p>
            <w:pPr>
              <w:pStyle w:val="Compact"/>
              <w:jc w:val="left"/>
            </w:pPr>
            <w:r>
              <w:t xml:space="preserve">2412</w:t>
            </w:r>
          </w:p>
        </w:tc>
        <w:tc>
          <w:tcPr/>
          <w:p>
            <w:pPr>
              <w:pStyle w:val="Compact"/>
              <w:jc w:val="left"/>
            </w:pPr>
            <w:r>
              <w:t xml:space="preserve">Upper secondary specialised schools / diploma middle school 3 years.</w:t>
            </w:r>
          </w:p>
        </w:tc>
      </w:tr>
      <w:tr>
        <w:tc>
          <w:tcPr/>
          <w:p>
            <w:pPr>
              <w:pStyle w:val="Compact"/>
            </w:pPr>
          </w:p>
        </w:tc>
        <w:tc>
          <w:tcPr/>
          <w:p>
            <w:pPr>
              <w:pStyle w:val="Compact"/>
              <w:jc w:val="left"/>
            </w:pPr>
            <w:hyperlink r:id="rId90">
              <w:r>
                <w:rPr>
                  <w:rStyle w:val="Hyperlink"/>
                </w:rPr>
                <w:t xml:space="preserve">https://register.ld.admin.ch/i14y/concept/LEVEL_EDUC/2412</w:t>
              </w:r>
            </w:hyperlink>
          </w:p>
        </w:tc>
      </w:tr>
      <w:tr>
        <w:tc>
          <w:tcPr/>
          <w:p>
            <w:pPr>
              <w:pStyle w:val="Compact"/>
              <w:jc w:val="left"/>
            </w:pPr>
            <w:r>
              <w:t xml:space="preserve">242</w:t>
            </w:r>
          </w:p>
        </w:tc>
        <w:tc>
          <w:tcPr/>
          <w:p>
            <w:pPr>
              <w:pStyle w:val="Compact"/>
              <w:jc w:val="left"/>
            </w:pPr>
            <w:r>
              <w:t xml:space="preserve">Baccalaureate / teaching diploma.</w:t>
            </w:r>
          </w:p>
        </w:tc>
      </w:tr>
      <w:tr>
        <w:tc>
          <w:tcPr/>
          <w:p>
            <w:pPr>
              <w:pStyle w:val="Compact"/>
            </w:pPr>
          </w:p>
        </w:tc>
        <w:tc>
          <w:tcPr/>
          <w:p>
            <w:pPr>
              <w:pStyle w:val="Compact"/>
              <w:jc w:val="left"/>
            </w:pPr>
            <w:hyperlink r:id="rId91">
              <w:r>
                <w:rPr>
                  <w:rStyle w:val="Hyperlink"/>
                </w:rPr>
                <w:t xml:space="preserve">https://register.ld.admin.ch/i14y/concept/LEVEL_EDUC/242</w:t>
              </w:r>
            </w:hyperlink>
          </w:p>
        </w:tc>
      </w:tr>
      <w:tr>
        <w:tc>
          <w:tcPr/>
          <w:p>
            <w:pPr>
              <w:pStyle w:val="Compact"/>
              <w:jc w:val="left"/>
            </w:pPr>
            <w:r>
              <w:t xml:space="preserve">2421</w:t>
            </w:r>
          </w:p>
        </w:tc>
        <w:tc>
          <w:tcPr/>
          <w:p>
            <w:pPr>
              <w:pStyle w:val="Compact"/>
              <w:jc w:val="left"/>
            </w:pPr>
            <w:r>
              <w:t xml:space="preserve">Baccalaureate.</w:t>
            </w:r>
          </w:p>
        </w:tc>
      </w:tr>
      <w:tr>
        <w:tc>
          <w:tcPr/>
          <w:p>
            <w:pPr>
              <w:pStyle w:val="Compact"/>
            </w:pPr>
          </w:p>
        </w:tc>
        <w:tc>
          <w:tcPr/>
          <w:p>
            <w:pPr>
              <w:pStyle w:val="Compact"/>
              <w:jc w:val="left"/>
            </w:pPr>
            <w:hyperlink r:id="rId92">
              <w:r>
                <w:rPr>
                  <w:rStyle w:val="Hyperlink"/>
                </w:rPr>
                <w:t xml:space="preserve">https://register.ld.admin.ch/i14y/concept/LEVEL_EDUC/2421</w:t>
              </w:r>
            </w:hyperlink>
          </w:p>
        </w:tc>
      </w:tr>
      <w:tr>
        <w:tc>
          <w:tcPr/>
          <w:p>
            <w:pPr>
              <w:pStyle w:val="Compact"/>
              <w:jc w:val="left"/>
            </w:pPr>
            <w:r>
              <w:t xml:space="preserve">2422</w:t>
            </w:r>
          </w:p>
        </w:tc>
        <w:tc>
          <w:tcPr/>
          <w:p>
            <w:pPr>
              <w:pStyle w:val="Compact"/>
              <w:jc w:val="left"/>
            </w:pPr>
            <w:r>
              <w:t xml:space="preserve">Teaching diploma.</w:t>
            </w:r>
          </w:p>
        </w:tc>
      </w:tr>
      <w:tr>
        <w:tc>
          <w:tcPr/>
          <w:p>
            <w:pPr>
              <w:pStyle w:val="Compact"/>
            </w:pPr>
          </w:p>
        </w:tc>
        <w:tc>
          <w:tcPr/>
          <w:p>
            <w:pPr>
              <w:pStyle w:val="Compact"/>
              <w:jc w:val="left"/>
            </w:pPr>
            <w:hyperlink r:id="rId93">
              <w:r>
                <w:rPr>
                  <w:rStyle w:val="Hyperlink"/>
                </w:rPr>
                <w:t xml:space="preserve">https://register.ld.admin.ch/i14y/concept/LEVEL_EDUC/2422</w:t>
              </w:r>
            </w:hyperlink>
          </w:p>
        </w:tc>
      </w:tr>
      <w:tr>
        <w:tc>
          <w:tcPr/>
          <w:p>
            <w:pPr>
              <w:pStyle w:val="Compact"/>
              <w:jc w:val="left"/>
            </w:pPr>
            <w:r>
              <w:t xml:space="preserve">243</w:t>
            </w:r>
          </w:p>
        </w:tc>
        <w:tc>
          <w:tcPr/>
          <w:p>
            <w:pPr>
              <w:pStyle w:val="Compact"/>
              <w:jc w:val="left"/>
            </w:pPr>
            <w:r>
              <w:t xml:space="preserve">Vocational / specialised baccalaureate.</w:t>
            </w:r>
          </w:p>
        </w:tc>
      </w:tr>
      <w:tr>
        <w:tc>
          <w:tcPr/>
          <w:p>
            <w:pPr>
              <w:pStyle w:val="Compact"/>
            </w:pPr>
          </w:p>
        </w:tc>
        <w:tc>
          <w:tcPr/>
          <w:p>
            <w:pPr>
              <w:pStyle w:val="Compact"/>
              <w:jc w:val="left"/>
            </w:pPr>
            <w:hyperlink r:id="rId94">
              <w:r>
                <w:rPr>
                  <w:rStyle w:val="Hyperlink"/>
                </w:rPr>
                <w:t xml:space="preserve">https://register.ld.admin.ch/i14y/concept/LEVEL_EDUC/243</w:t>
              </w:r>
            </w:hyperlink>
          </w:p>
        </w:tc>
      </w:tr>
      <w:tr>
        <w:tc>
          <w:tcPr/>
          <w:p>
            <w:pPr>
              <w:pStyle w:val="Compact"/>
              <w:jc w:val="left"/>
            </w:pPr>
            <w:r>
              <w:t xml:space="preserve">2431</w:t>
            </w:r>
          </w:p>
        </w:tc>
        <w:tc>
          <w:tcPr/>
          <w:p>
            <w:pPr>
              <w:pStyle w:val="Compact"/>
              <w:jc w:val="left"/>
            </w:pPr>
            <w:r>
              <w:t xml:space="preserve">Vocational baccalaureate.</w:t>
            </w:r>
          </w:p>
        </w:tc>
      </w:tr>
      <w:tr>
        <w:tc>
          <w:tcPr/>
          <w:p>
            <w:pPr>
              <w:pStyle w:val="Compact"/>
            </w:pPr>
          </w:p>
        </w:tc>
        <w:tc>
          <w:tcPr/>
          <w:p>
            <w:pPr>
              <w:pStyle w:val="Compact"/>
              <w:jc w:val="left"/>
            </w:pPr>
            <w:hyperlink r:id="rId95">
              <w:r>
                <w:rPr>
                  <w:rStyle w:val="Hyperlink"/>
                </w:rPr>
                <w:t xml:space="preserve">https://register.ld.admin.ch/i14y/concept/LEVEL_EDUC/2431</w:t>
              </w:r>
            </w:hyperlink>
          </w:p>
        </w:tc>
      </w:tr>
      <w:tr>
        <w:tc>
          <w:tcPr/>
          <w:p>
            <w:pPr>
              <w:pStyle w:val="Compact"/>
              <w:jc w:val="left"/>
            </w:pPr>
            <w:r>
              <w:t xml:space="preserve">2432</w:t>
            </w:r>
          </w:p>
        </w:tc>
        <w:tc>
          <w:tcPr/>
          <w:p>
            <w:pPr>
              <w:pStyle w:val="Compact"/>
              <w:jc w:val="left"/>
            </w:pPr>
            <w:r>
              <w:t xml:space="preserve">Specialised baccalaureate.</w:t>
            </w:r>
          </w:p>
        </w:tc>
      </w:tr>
      <w:tr>
        <w:tc>
          <w:tcPr/>
          <w:p>
            <w:pPr>
              <w:pStyle w:val="Compact"/>
            </w:pPr>
          </w:p>
        </w:tc>
        <w:tc>
          <w:tcPr/>
          <w:p>
            <w:pPr>
              <w:pStyle w:val="Compact"/>
              <w:jc w:val="left"/>
            </w:pPr>
            <w:hyperlink r:id="rId96">
              <w:r>
                <w:rPr>
                  <w:rStyle w:val="Hyperlink"/>
                </w:rPr>
                <w:t xml:space="preserve">https://register.ld.admin.ch/i14y/concept/LEVEL_EDUC/2432</w:t>
              </w:r>
            </w:hyperlink>
          </w:p>
        </w:tc>
      </w:tr>
      <w:tr>
        <w:tc>
          <w:tcPr/>
          <w:p>
            <w:pPr>
              <w:pStyle w:val="Compact"/>
              <w:jc w:val="left"/>
            </w:pPr>
            <w:r>
              <w:t xml:space="preserve">30</w:t>
            </w:r>
          </w:p>
        </w:tc>
        <w:tc>
          <w:tcPr/>
          <w:p>
            <w:pPr>
              <w:pStyle w:val="Compact"/>
              <w:jc w:val="left"/>
            </w:pPr>
            <w:r>
              <w:t xml:space="preserve">Tertiary level.</w:t>
            </w:r>
          </w:p>
        </w:tc>
      </w:tr>
      <w:tr>
        <w:tc>
          <w:tcPr/>
          <w:p>
            <w:pPr>
              <w:pStyle w:val="Compact"/>
            </w:pPr>
          </w:p>
        </w:tc>
        <w:tc>
          <w:tcPr/>
          <w:p>
            <w:pPr>
              <w:pStyle w:val="Compact"/>
              <w:jc w:val="left"/>
            </w:pPr>
            <w:hyperlink r:id="rId97">
              <w:r>
                <w:rPr>
                  <w:rStyle w:val="Hyperlink"/>
                </w:rPr>
                <w:t xml:space="preserve">https://register.ld.admin.ch/i14y/concept/LEVEL_EDUC/30</w:t>
              </w:r>
            </w:hyperlink>
          </w:p>
        </w:tc>
      </w:tr>
      <w:tr>
        <w:tc>
          <w:tcPr/>
          <w:p>
            <w:pPr>
              <w:pStyle w:val="Compact"/>
              <w:jc w:val="left"/>
            </w:pPr>
            <w:r>
              <w:t xml:space="preserve">31</w:t>
            </w:r>
          </w:p>
        </w:tc>
        <w:tc>
          <w:tcPr/>
          <w:p>
            <w:pPr>
              <w:pStyle w:val="Compact"/>
              <w:jc w:val="left"/>
            </w:pPr>
            <w:r>
              <w:t xml:space="preserve">Professional education.</w:t>
            </w:r>
          </w:p>
        </w:tc>
      </w:tr>
      <w:tr>
        <w:tc>
          <w:tcPr/>
          <w:p>
            <w:pPr>
              <w:pStyle w:val="Compact"/>
            </w:pPr>
          </w:p>
        </w:tc>
        <w:tc>
          <w:tcPr/>
          <w:p>
            <w:pPr>
              <w:pStyle w:val="Compact"/>
              <w:jc w:val="left"/>
            </w:pPr>
            <w:hyperlink r:id="rId98">
              <w:r>
                <w:rPr>
                  <w:rStyle w:val="Hyperlink"/>
                </w:rPr>
                <w:t xml:space="preserve">https://register.ld.admin.ch/i14y/concept/LEVEL_EDUC/31</w:t>
              </w:r>
            </w:hyperlink>
          </w:p>
        </w:tc>
      </w:tr>
      <w:tr>
        <w:tc>
          <w:tcPr/>
          <w:p>
            <w:pPr>
              <w:pStyle w:val="Compact"/>
              <w:jc w:val="left"/>
            </w:pPr>
            <w:r>
              <w:t xml:space="preserve">310</w:t>
            </w:r>
          </w:p>
        </w:tc>
        <w:tc>
          <w:tcPr/>
          <w:p>
            <w:pPr>
              <w:pStyle w:val="Compact"/>
              <w:jc w:val="left"/>
            </w:pPr>
            <w:r>
              <w:t xml:space="preserve">Professional examination with federal diploma / advanced federal diploma / PET diploma.</w:t>
            </w:r>
          </w:p>
        </w:tc>
      </w:tr>
      <w:tr>
        <w:tc>
          <w:tcPr/>
          <w:p>
            <w:pPr>
              <w:pStyle w:val="Compact"/>
            </w:pPr>
          </w:p>
        </w:tc>
        <w:tc>
          <w:tcPr/>
          <w:p>
            <w:pPr>
              <w:pStyle w:val="Compact"/>
              <w:jc w:val="left"/>
            </w:pPr>
            <w:hyperlink r:id="rId99">
              <w:r>
                <w:rPr>
                  <w:rStyle w:val="Hyperlink"/>
                </w:rPr>
                <w:t xml:space="preserve">https://register.ld.admin.ch/i14y/concept/LEVEL_EDUC/310</w:t>
              </w:r>
            </w:hyperlink>
          </w:p>
        </w:tc>
      </w:tr>
      <w:tr>
        <w:tc>
          <w:tcPr/>
          <w:p>
            <w:pPr>
              <w:pStyle w:val="Compact"/>
              <w:jc w:val="left"/>
            </w:pPr>
            <w:r>
              <w:t xml:space="preserve">311</w:t>
            </w:r>
          </w:p>
        </w:tc>
        <w:tc>
          <w:tcPr/>
          <w:p>
            <w:pPr>
              <w:pStyle w:val="Compact"/>
              <w:jc w:val="left"/>
            </w:pPr>
            <w:r>
              <w:t xml:space="preserve">Professional examination with federal diploma of higher education.</w:t>
            </w:r>
          </w:p>
        </w:tc>
      </w:tr>
      <w:tr>
        <w:tc>
          <w:tcPr/>
          <w:p>
            <w:pPr>
              <w:pStyle w:val="Compact"/>
            </w:pPr>
          </w:p>
        </w:tc>
        <w:tc>
          <w:tcPr/>
          <w:p>
            <w:pPr>
              <w:pStyle w:val="Compact"/>
              <w:jc w:val="left"/>
            </w:pPr>
            <w:hyperlink r:id="rId100">
              <w:r>
                <w:rPr>
                  <w:rStyle w:val="Hyperlink"/>
                </w:rPr>
                <w:t xml:space="preserve">https://register.ld.admin.ch/i14y/concept/LEVEL_EDUC/311</w:t>
              </w:r>
            </w:hyperlink>
          </w:p>
        </w:tc>
      </w:tr>
      <w:tr>
        <w:tc>
          <w:tcPr/>
          <w:p>
            <w:pPr>
              <w:pStyle w:val="Compact"/>
              <w:jc w:val="left"/>
            </w:pPr>
            <w:r>
              <w:t xml:space="preserve">312</w:t>
            </w:r>
          </w:p>
        </w:tc>
        <w:tc>
          <w:tcPr/>
          <w:p>
            <w:pPr>
              <w:pStyle w:val="Compact"/>
              <w:jc w:val="left"/>
            </w:pPr>
            <w:r>
              <w:t xml:space="preserve">Professional examination with advanced federal diploma of higher education / PET diploma.</w:t>
            </w:r>
          </w:p>
        </w:tc>
      </w:tr>
      <w:tr>
        <w:tc>
          <w:tcPr/>
          <w:p>
            <w:pPr>
              <w:pStyle w:val="Compact"/>
            </w:pPr>
          </w:p>
        </w:tc>
        <w:tc>
          <w:tcPr/>
          <w:p>
            <w:pPr>
              <w:pStyle w:val="Compact"/>
              <w:jc w:val="left"/>
            </w:pPr>
            <w:hyperlink r:id="rId101">
              <w:r>
                <w:rPr>
                  <w:rStyle w:val="Hyperlink"/>
                </w:rPr>
                <w:t xml:space="preserve">https://register.ld.admin.ch/i14y/concept/LEVEL_EDUC/312</w:t>
              </w:r>
            </w:hyperlink>
          </w:p>
        </w:tc>
      </w:tr>
      <w:tr>
        <w:tc>
          <w:tcPr/>
          <w:p>
            <w:pPr>
              <w:pStyle w:val="Compact"/>
              <w:jc w:val="left"/>
            </w:pPr>
            <w:r>
              <w:t xml:space="preserve">313</w:t>
            </w:r>
          </w:p>
        </w:tc>
        <w:tc>
          <w:tcPr/>
          <w:p>
            <w:pPr>
              <w:pStyle w:val="Compact"/>
              <w:jc w:val="left"/>
            </w:pPr>
            <w:r>
              <w:t xml:space="preserve">College of Higher Education.</w:t>
            </w:r>
          </w:p>
        </w:tc>
      </w:tr>
      <w:tr>
        <w:tc>
          <w:tcPr/>
          <w:p>
            <w:pPr>
              <w:pStyle w:val="Compact"/>
            </w:pPr>
          </w:p>
        </w:tc>
        <w:tc>
          <w:tcPr/>
          <w:p>
            <w:pPr>
              <w:pStyle w:val="Compact"/>
              <w:jc w:val="left"/>
            </w:pPr>
            <w:hyperlink r:id="rId102">
              <w:r>
                <w:rPr>
                  <w:rStyle w:val="Hyperlink"/>
                </w:rPr>
                <w:t xml:space="preserve">https://register.ld.admin.ch/i14y/concept/LEVEL_EDUC/313</w:t>
              </w:r>
            </w:hyperlink>
          </w:p>
        </w:tc>
      </w:tr>
      <w:tr>
        <w:tc>
          <w:tcPr/>
          <w:p>
            <w:pPr>
              <w:pStyle w:val="Compact"/>
              <w:jc w:val="left"/>
            </w:pPr>
            <w:r>
              <w:t xml:space="preserve">3131</w:t>
            </w:r>
          </w:p>
        </w:tc>
        <w:tc>
          <w:tcPr/>
          <w:p>
            <w:pPr>
              <w:pStyle w:val="Compact"/>
              <w:jc w:val="left"/>
            </w:pPr>
            <w:r>
              <w:t xml:space="preserve">College of Higher Education 2 years full time or 3 years part-time.</w:t>
            </w:r>
          </w:p>
        </w:tc>
      </w:tr>
      <w:tr>
        <w:tc>
          <w:tcPr/>
          <w:p>
            <w:pPr>
              <w:pStyle w:val="Compact"/>
            </w:pPr>
          </w:p>
        </w:tc>
        <w:tc>
          <w:tcPr/>
          <w:p>
            <w:pPr>
              <w:pStyle w:val="Compact"/>
              <w:jc w:val="left"/>
            </w:pPr>
            <w:hyperlink r:id="rId103">
              <w:r>
                <w:rPr>
                  <w:rStyle w:val="Hyperlink"/>
                </w:rPr>
                <w:t xml:space="preserve">https://register.ld.admin.ch/i14y/concept/LEVEL_EDUC/3131</w:t>
              </w:r>
            </w:hyperlink>
          </w:p>
        </w:tc>
      </w:tr>
      <w:tr>
        <w:tc>
          <w:tcPr/>
          <w:p>
            <w:pPr>
              <w:pStyle w:val="Compact"/>
              <w:jc w:val="left"/>
            </w:pPr>
            <w:r>
              <w:t xml:space="preserve">3132</w:t>
            </w:r>
          </w:p>
        </w:tc>
        <w:tc>
          <w:tcPr/>
          <w:p>
            <w:pPr>
              <w:pStyle w:val="Compact"/>
              <w:jc w:val="left"/>
            </w:pPr>
            <w:r>
              <w:t xml:space="preserve">College of Higher Education 3 years full time or 4 years part-time.</w:t>
            </w:r>
          </w:p>
        </w:tc>
      </w:tr>
      <w:tr>
        <w:tc>
          <w:tcPr/>
          <w:p>
            <w:pPr>
              <w:pStyle w:val="Compact"/>
            </w:pPr>
          </w:p>
        </w:tc>
        <w:tc>
          <w:tcPr/>
          <w:p>
            <w:pPr>
              <w:pStyle w:val="Compact"/>
              <w:jc w:val="left"/>
            </w:pPr>
            <w:hyperlink r:id="rId104">
              <w:r>
                <w:rPr>
                  <w:rStyle w:val="Hyperlink"/>
                </w:rPr>
                <w:t xml:space="preserve">https://register.ld.admin.ch/i14y/concept/LEVEL_EDUC/3132</w:t>
              </w:r>
            </w:hyperlink>
          </w:p>
        </w:tc>
      </w:tr>
      <w:tr>
        <w:tc>
          <w:tcPr/>
          <w:p>
            <w:pPr>
              <w:pStyle w:val="Compact"/>
              <w:jc w:val="left"/>
            </w:pPr>
            <w:r>
              <w:t xml:space="preserve">32</w:t>
            </w:r>
          </w:p>
        </w:tc>
        <w:tc>
          <w:tcPr/>
          <w:p>
            <w:pPr>
              <w:pStyle w:val="Compact"/>
              <w:jc w:val="left"/>
            </w:pPr>
            <w:r>
              <w:t xml:space="preserve">Higher education institutions.</w:t>
            </w:r>
          </w:p>
        </w:tc>
      </w:tr>
      <w:tr>
        <w:tc>
          <w:tcPr/>
          <w:p>
            <w:pPr>
              <w:pStyle w:val="Compact"/>
            </w:pPr>
          </w:p>
        </w:tc>
        <w:tc>
          <w:tcPr/>
          <w:p>
            <w:pPr>
              <w:pStyle w:val="Compact"/>
              <w:jc w:val="left"/>
            </w:pPr>
            <w:hyperlink r:id="rId105">
              <w:r>
                <w:rPr>
                  <w:rStyle w:val="Hyperlink"/>
                </w:rPr>
                <w:t xml:space="preserve">https://register.ld.admin.ch/i14y/concept/LEVEL_EDUC/32</w:t>
              </w:r>
            </w:hyperlink>
          </w:p>
        </w:tc>
      </w:tr>
      <w:tr>
        <w:tc>
          <w:tcPr/>
          <w:p>
            <w:pPr>
              <w:pStyle w:val="Compact"/>
              <w:jc w:val="left"/>
            </w:pPr>
            <w:r>
              <w:t xml:space="preserve">321</w:t>
            </w:r>
          </w:p>
        </w:tc>
        <w:tc>
          <w:tcPr/>
          <w:p>
            <w:pPr>
              <w:pStyle w:val="Compact"/>
              <w:jc w:val="left"/>
            </w:pPr>
            <w:r>
              <w:t xml:space="preserve">Bachelor universities, institutes of technology, universities of applied sciences, universities of teacher education.</w:t>
            </w:r>
          </w:p>
        </w:tc>
      </w:tr>
      <w:tr>
        <w:tc>
          <w:tcPr/>
          <w:p>
            <w:pPr>
              <w:pStyle w:val="Compact"/>
            </w:pPr>
          </w:p>
        </w:tc>
        <w:tc>
          <w:tcPr/>
          <w:p>
            <w:pPr>
              <w:pStyle w:val="Compact"/>
              <w:jc w:val="left"/>
            </w:pPr>
            <w:hyperlink r:id="rId106">
              <w:r>
                <w:rPr>
                  <w:rStyle w:val="Hyperlink"/>
                </w:rPr>
                <w:t xml:space="preserve">https://register.ld.admin.ch/i14y/concept/LEVEL_EDUC/321</w:t>
              </w:r>
            </w:hyperlink>
          </w:p>
        </w:tc>
      </w:tr>
      <w:tr>
        <w:tc>
          <w:tcPr/>
          <w:p>
            <w:pPr>
              <w:pStyle w:val="Compact"/>
              <w:jc w:val="left"/>
            </w:pPr>
            <w:r>
              <w:t xml:space="preserve">3211</w:t>
            </w:r>
          </w:p>
        </w:tc>
        <w:tc>
          <w:tcPr/>
          <w:p>
            <w:pPr>
              <w:pStyle w:val="Compact"/>
              <w:jc w:val="left"/>
            </w:pPr>
            <w:r>
              <w:t xml:space="preserve">Bachelor universities of applied sciences (including UAS diploma).</w:t>
            </w:r>
          </w:p>
        </w:tc>
      </w:tr>
      <w:tr>
        <w:tc>
          <w:tcPr/>
          <w:p>
            <w:pPr>
              <w:pStyle w:val="Compact"/>
            </w:pPr>
          </w:p>
        </w:tc>
        <w:tc>
          <w:tcPr/>
          <w:p>
            <w:pPr>
              <w:pStyle w:val="Compact"/>
              <w:jc w:val="left"/>
            </w:pPr>
            <w:hyperlink r:id="rId107">
              <w:r>
                <w:rPr>
                  <w:rStyle w:val="Hyperlink"/>
                </w:rPr>
                <w:t xml:space="preserve">https://register.ld.admin.ch/i14y/concept/LEVEL_EDUC/3211</w:t>
              </w:r>
            </w:hyperlink>
          </w:p>
        </w:tc>
      </w:tr>
      <w:tr>
        <w:tc>
          <w:tcPr/>
          <w:p>
            <w:pPr>
              <w:pStyle w:val="Compact"/>
              <w:jc w:val="left"/>
            </w:pPr>
            <w:r>
              <w:t xml:space="preserve">3212</w:t>
            </w:r>
          </w:p>
        </w:tc>
        <w:tc>
          <w:tcPr/>
          <w:p>
            <w:pPr>
              <w:pStyle w:val="Compact"/>
              <w:jc w:val="left"/>
            </w:pPr>
            <w:r>
              <w:t xml:space="preserve">Bachelor universities of teacher education (including UTE first degree).</w:t>
            </w:r>
          </w:p>
        </w:tc>
      </w:tr>
      <w:tr>
        <w:tc>
          <w:tcPr/>
          <w:p>
            <w:pPr>
              <w:pStyle w:val="Compact"/>
            </w:pPr>
          </w:p>
        </w:tc>
        <w:tc>
          <w:tcPr/>
          <w:p>
            <w:pPr>
              <w:pStyle w:val="Compact"/>
              <w:jc w:val="left"/>
            </w:pPr>
            <w:hyperlink r:id="rId108">
              <w:r>
                <w:rPr>
                  <w:rStyle w:val="Hyperlink"/>
                </w:rPr>
                <w:t xml:space="preserve">https://register.ld.admin.ch/i14y/concept/LEVEL_EDUC/3212</w:t>
              </w:r>
            </w:hyperlink>
          </w:p>
        </w:tc>
      </w:tr>
      <w:tr>
        <w:tc>
          <w:tcPr/>
          <w:p>
            <w:pPr>
              <w:pStyle w:val="Compact"/>
              <w:jc w:val="left"/>
            </w:pPr>
            <w:r>
              <w:t xml:space="preserve">3213</w:t>
            </w:r>
          </w:p>
        </w:tc>
        <w:tc>
          <w:tcPr/>
          <w:p>
            <w:pPr>
              <w:pStyle w:val="Compact"/>
              <w:jc w:val="left"/>
            </w:pPr>
            <w:r>
              <w:t xml:space="preserve">Bachelor universities, institutes of technology (UIT).</w:t>
            </w:r>
          </w:p>
        </w:tc>
      </w:tr>
      <w:tr>
        <w:tc>
          <w:tcPr/>
          <w:p>
            <w:pPr>
              <w:pStyle w:val="Compact"/>
            </w:pPr>
          </w:p>
        </w:tc>
        <w:tc>
          <w:tcPr/>
          <w:p>
            <w:pPr>
              <w:pStyle w:val="Compact"/>
              <w:jc w:val="left"/>
            </w:pPr>
            <w:hyperlink r:id="rId109">
              <w:r>
                <w:rPr>
                  <w:rStyle w:val="Hyperlink"/>
                </w:rPr>
                <w:t xml:space="preserve">https://register.ld.admin.ch/i14y/concept/LEVEL_EDUC/3213</w:t>
              </w:r>
            </w:hyperlink>
          </w:p>
        </w:tc>
      </w:tr>
      <w:tr>
        <w:tc>
          <w:tcPr/>
          <w:p>
            <w:pPr>
              <w:pStyle w:val="Compact"/>
              <w:jc w:val="left"/>
            </w:pPr>
            <w:r>
              <w:t xml:space="preserve">322</w:t>
            </w:r>
          </w:p>
        </w:tc>
        <w:tc>
          <w:tcPr/>
          <w:p>
            <w:pPr>
              <w:pStyle w:val="Compact"/>
              <w:jc w:val="left"/>
            </w:pPr>
            <w:r>
              <w:t xml:space="preserve">Master universities, institutes of technology, universities of applied sciences, universities of teacher education.</w:t>
            </w:r>
          </w:p>
        </w:tc>
      </w:tr>
      <w:tr>
        <w:tc>
          <w:tcPr/>
          <w:p>
            <w:pPr>
              <w:pStyle w:val="Compact"/>
            </w:pPr>
          </w:p>
        </w:tc>
        <w:tc>
          <w:tcPr/>
          <w:p>
            <w:pPr>
              <w:pStyle w:val="Compact"/>
              <w:jc w:val="left"/>
            </w:pPr>
            <w:hyperlink r:id="rId110">
              <w:r>
                <w:rPr>
                  <w:rStyle w:val="Hyperlink"/>
                </w:rPr>
                <w:t xml:space="preserve">https://register.ld.admin.ch/i14y/concept/LEVEL_EDUC/322</w:t>
              </w:r>
            </w:hyperlink>
          </w:p>
        </w:tc>
      </w:tr>
      <w:tr>
        <w:tc>
          <w:tcPr/>
          <w:p>
            <w:pPr>
              <w:pStyle w:val="Compact"/>
              <w:jc w:val="left"/>
            </w:pPr>
            <w:r>
              <w:t xml:space="preserve">3221</w:t>
            </w:r>
          </w:p>
        </w:tc>
        <w:tc>
          <w:tcPr/>
          <w:p>
            <w:pPr>
              <w:pStyle w:val="Compact"/>
              <w:jc w:val="left"/>
            </w:pPr>
            <w:r>
              <w:t xml:space="preserve">Master universities of applied sciences.</w:t>
            </w:r>
          </w:p>
        </w:tc>
      </w:tr>
      <w:tr>
        <w:tc>
          <w:tcPr/>
          <w:p>
            <w:pPr>
              <w:pStyle w:val="Compact"/>
            </w:pPr>
          </w:p>
        </w:tc>
        <w:tc>
          <w:tcPr/>
          <w:p>
            <w:pPr>
              <w:pStyle w:val="Compact"/>
              <w:jc w:val="left"/>
            </w:pPr>
            <w:hyperlink r:id="rId111">
              <w:r>
                <w:rPr>
                  <w:rStyle w:val="Hyperlink"/>
                </w:rPr>
                <w:t xml:space="preserve">https://register.ld.admin.ch/i14y/concept/LEVEL_EDUC/3221</w:t>
              </w:r>
            </w:hyperlink>
          </w:p>
        </w:tc>
      </w:tr>
      <w:tr>
        <w:tc>
          <w:tcPr/>
          <w:p>
            <w:pPr>
              <w:pStyle w:val="Compact"/>
              <w:jc w:val="left"/>
            </w:pPr>
            <w:r>
              <w:t xml:space="preserve">3222</w:t>
            </w:r>
          </w:p>
        </w:tc>
        <w:tc>
          <w:tcPr/>
          <w:p>
            <w:pPr>
              <w:pStyle w:val="Compact"/>
              <w:jc w:val="left"/>
            </w:pPr>
            <w:r>
              <w:t xml:space="preserve">Master universities of teacher education.</w:t>
            </w:r>
          </w:p>
        </w:tc>
      </w:tr>
      <w:tr>
        <w:tc>
          <w:tcPr/>
          <w:p>
            <w:pPr>
              <w:pStyle w:val="Compact"/>
            </w:pPr>
          </w:p>
        </w:tc>
        <w:tc>
          <w:tcPr/>
          <w:p>
            <w:pPr>
              <w:pStyle w:val="Compact"/>
              <w:jc w:val="left"/>
            </w:pPr>
            <w:hyperlink r:id="rId112">
              <w:r>
                <w:rPr>
                  <w:rStyle w:val="Hyperlink"/>
                </w:rPr>
                <w:t xml:space="preserve">https://register.ld.admin.ch/i14y/concept/LEVEL_EDUC/3222</w:t>
              </w:r>
            </w:hyperlink>
          </w:p>
        </w:tc>
      </w:tr>
      <w:tr>
        <w:tc>
          <w:tcPr/>
          <w:p>
            <w:pPr>
              <w:pStyle w:val="Compact"/>
              <w:jc w:val="left"/>
            </w:pPr>
            <w:r>
              <w:t xml:space="preserve">3223</w:t>
            </w:r>
          </w:p>
        </w:tc>
        <w:tc>
          <w:tcPr/>
          <w:p>
            <w:pPr>
              <w:pStyle w:val="Compact"/>
              <w:jc w:val="left"/>
            </w:pPr>
            <w:r>
              <w:t xml:space="preserve">Master universities, institutes of technology (UIT) including UNI / UIT diploma.</w:t>
            </w:r>
          </w:p>
        </w:tc>
      </w:tr>
      <w:tr>
        <w:tc>
          <w:tcPr/>
          <w:p>
            <w:pPr>
              <w:pStyle w:val="Compact"/>
            </w:pPr>
          </w:p>
        </w:tc>
        <w:tc>
          <w:tcPr/>
          <w:p>
            <w:pPr>
              <w:pStyle w:val="Compact"/>
              <w:jc w:val="left"/>
            </w:pPr>
            <w:hyperlink r:id="rId113">
              <w:r>
                <w:rPr>
                  <w:rStyle w:val="Hyperlink"/>
                </w:rPr>
                <w:t xml:space="preserve">https://register.ld.admin.ch/i14y/concept/LEVEL_EDUC/3223</w:t>
              </w:r>
            </w:hyperlink>
          </w:p>
        </w:tc>
      </w:tr>
      <w:tr>
        <w:tc>
          <w:tcPr/>
          <w:p>
            <w:pPr>
              <w:pStyle w:val="Compact"/>
              <w:jc w:val="left"/>
            </w:pPr>
            <w:r>
              <w:t xml:space="preserve">323</w:t>
            </w:r>
          </w:p>
        </w:tc>
        <w:tc>
          <w:tcPr/>
          <w:p>
            <w:pPr>
              <w:pStyle w:val="Compact"/>
              <w:jc w:val="left"/>
            </w:pPr>
            <w:r>
              <w:t xml:space="preserve">Doctorate or habilitation.</w:t>
            </w:r>
          </w:p>
        </w:tc>
      </w:tr>
      <w:tr>
        <w:tc>
          <w:tcPr/>
          <w:p>
            <w:pPr>
              <w:pStyle w:val="Compact"/>
            </w:pPr>
          </w:p>
        </w:tc>
        <w:tc>
          <w:tcPr/>
          <w:p>
            <w:pPr>
              <w:pStyle w:val="Compact"/>
              <w:jc w:val="left"/>
            </w:pPr>
            <w:hyperlink r:id="rId114">
              <w:r>
                <w:rPr>
                  <w:rStyle w:val="Hyperlink"/>
                </w:rPr>
                <w:t xml:space="preserve">https://register.ld.admin.ch/i14y/concept/LEVEL_EDUC/323</w:t>
              </w:r>
            </w:hyperlink>
          </w:p>
        </w:tc>
      </w:tr>
      <w:tr>
        <w:tc>
          <w:tcPr/>
          <w:p>
            <w:pPr>
              <w:pStyle w:val="Compact"/>
              <w:jc w:val="left"/>
            </w:pPr>
            <w:r>
              <w:t xml:space="preserve">military</w:t>
            </w:r>
          </w:p>
        </w:tc>
        <w:tc>
          <w:tcPr/>
          <w:p>
            <w:pPr>
              <w:pStyle w:val="Compact"/>
              <w:jc w:val="left"/>
            </w:pPr>
            <w:r>
              <w:t xml:space="preserve">Military service (Swiss army). Use</w:t>
            </w:r>
            <w:r>
              <w:t xml:space="preserve"> </w:t>
            </w:r>
            <w:r>
              <w:rPr>
                <w:rStyle w:val="VerbatimChar"/>
              </w:rPr>
              <w:t xml:space="preserve">value</w:t>
            </w:r>
            <w:r>
              <w:t xml:space="preserve"> </w:t>
            </w:r>
            <w:r>
              <w:t xml:space="preserve">to specify the rank reached.</w:t>
            </w:r>
          </w:p>
        </w:tc>
      </w:tr>
      <w:tr>
        <w:tc>
          <w:tcPr/>
          <w:p>
            <w:pPr>
              <w:pStyle w:val="Compact"/>
            </w:pPr>
          </w:p>
        </w:tc>
        <w:tc>
          <w:tcPr/>
          <w:p>
            <w:pPr>
              <w:pStyle w:val="Compact"/>
            </w:pPr>
          </w:p>
        </w:tc>
      </w:tr>
    </w:tbl>
    <w:bookmarkEnd w:id="115"/>
    <w:bookmarkEnd w:id="116"/>
    <w:bookmarkStart w:id="122" w:name="class-electoraldistrict"/>
    <w:p>
      <w:pPr>
        <w:pStyle w:val="Heading2"/>
      </w:pPr>
      <w:r>
        <w:t xml:space="preserve">Class: ElectoralDistrict</w:t>
      </w:r>
    </w:p>
    <w:p>
      <w:pPr>
        <w:pStyle w:val="FirstParagraph"/>
      </w:pPr>
      <w:r>
        <w:rPr>
          <w:iCs/>
          <w:i/>
        </w:rPr>
        <w:t xml:space="preserve">Electoral district or region where a person is politically active; with temporal validity.</w:t>
      </w:r>
    </w:p>
    <w:p>
      <w:pPr>
        <w:pStyle w:val="BodyText"/>
      </w:pPr>
      <w:r>
        <w:t xml:space="preserve">__</w:t>
      </w:r>
    </w:p>
    <w:bookmarkStart w:id="117" w:name="attribute-7"/>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district</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Electoral district or region.</w:t>
            </w:r>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17"/>
    <w:bookmarkStart w:id="118" w:name="usages-7"/>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electoral_district">
              <w:r>
                <w:rPr>
                  <w:rStyle w:val="Hyperlink"/>
                </w:rPr>
                <w:t xml:space="preserve">electoral_district</w:t>
              </w:r>
            </w:hyperlink>
          </w:p>
        </w:tc>
        <w:tc>
          <w:tcPr/>
          <w:p>
            <w:pPr>
              <w:pStyle w:val="Compact"/>
              <w:jc w:val="left"/>
            </w:pPr>
            <w:r>
              <w:t xml:space="preserve">range</w:t>
            </w:r>
          </w:p>
        </w:tc>
        <w:tc>
          <w:tcPr/>
          <w:p>
            <w:pPr>
              <w:pStyle w:val="Compact"/>
              <w:jc w:val="left"/>
            </w:pPr>
            <w:hyperlink w:anchor="ElectoralDistrict">
              <w:r>
                <w:rPr>
                  <w:rStyle w:val="Hyperlink"/>
                </w:rPr>
                <w:t xml:space="preserve">ElectoralDistrict</w:t>
              </w:r>
            </w:hyperlink>
          </w:p>
        </w:tc>
      </w:tr>
    </w:tbl>
    <w:bookmarkEnd w:id="118"/>
    <w:bookmarkStart w:id="121" w:name="examples-2"/>
    <w:p>
      <w:pPr>
        <w:pStyle w:val="Heading3"/>
      </w:pPr>
      <w:r>
        <w:t xml:space="preserve">Examples</w:t>
      </w:r>
    </w:p>
    <w:bookmarkStart w:id="119" w:name="Xbd3dd3b066f89bc61cfb174a370a3324c13ed49"/>
    <w:p>
      <w:pPr>
        <w:pStyle w:val="Heading4"/>
      </w:pPr>
      <w:r>
        <w:t xml:space="preserve">Example: ElectoralDistrict-douglas_adams_Douglas_Adams_1</w:t>
      </w:r>
    </w:p>
    <w:p>
      <w:pPr>
        <w:pStyle w:val="SourceCode"/>
      </w:pPr>
      <w:r>
        <w:rPr>
          <w:rStyle w:val="FunctionTok"/>
        </w:rPr>
        <w:t xml:space="preserve">district</w:t>
      </w:r>
      <w:r>
        <w:rPr>
          <w:rStyle w:val="KeywordTok"/>
        </w:rPr>
        <w:t xml:space="preserve">:</w:t>
      </w:r>
      <w:r>
        <w:rPr>
          <w:rStyle w:val="AttributeTok"/>
        </w:rPr>
        <w:t xml:space="preserve"> London Central</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2025-01-01</w:t>
      </w:r>
    </w:p>
    <w:bookmarkEnd w:id="119"/>
    <w:bookmarkStart w:id="120" w:name="X978220e041935978310826ee1c37d70dd41e3ba"/>
    <w:p>
      <w:pPr>
        <w:pStyle w:val="Heading4"/>
      </w:pPr>
      <w:r>
        <w:t xml:space="preserve">Example: ElectoralDistrict-swiss_politicians_Beat_Jans_1</w:t>
      </w:r>
    </w:p>
    <w:p>
      <w:pPr>
        <w:pStyle w:val="SourceCode"/>
      </w:pPr>
      <w:r>
        <w:rPr>
          <w:rStyle w:val="FunctionTok"/>
        </w:rPr>
        <w:t xml:space="preserve">district</w:t>
      </w:r>
      <w:r>
        <w:rPr>
          <w:rStyle w:val="KeywordTok"/>
        </w:rPr>
        <w:t xml:space="preserve">:</w:t>
      </w:r>
      <w:r>
        <w:rPr>
          <w:rStyle w:val="AttributeTok"/>
        </w:rPr>
        <w:t xml:space="preserve"> Basel-Stadt</w:t>
      </w:r>
      <w:r>
        <w:br/>
      </w:r>
      <w:r>
        <w:rPr>
          <w:rStyle w:val="FunctionTok"/>
        </w:rPr>
        <w:t xml:space="preserve">valid_from</w:t>
      </w:r>
      <w:r>
        <w:rPr>
          <w:rStyle w:val="KeywordTok"/>
        </w:rPr>
        <w:t xml:space="preserve">:</w:t>
      </w:r>
      <w:r>
        <w:rPr>
          <w:rStyle w:val="AttributeTok"/>
        </w:rPr>
        <w:t xml:space="preserve"> 2010-01-01</w:t>
      </w:r>
    </w:p>
    <w:bookmarkEnd w:id="120"/>
    <w:bookmarkEnd w:id="121"/>
    <w:p>
      <w:r>
        <w:br w:type="page"/>
      </w:r>
    </w:p>
    <w:bookmarkEnd w:id="122"/>
    <w:bookmarkEnd w:id="123"/>
    <w:bookmarkStart w:id="156" w:name="gruppen-und-organe-groups"/>
    <w:p>
      <w:pPr>
        <w:pStyle w:val="Heading1"/>
      </w:pPr>
      <w:r>
        <w:t xml:space="preserve">Gruppen und Organe (Groups)</w:t>
      </w:r>
    </w:p>
    <w:bookmarkStart w:id="124"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p>
    <w:p>
      <w:pPr>
        <w:numPr>
          <w:ilvl w:val="0"/>
          <w:numId w:val="1006"/>
        </w:numPr>
        <w:pStyle w:val="Compact"/>
      </w:pPr>
      <w:r>
        <w:rPr>
          <w:bCs/>
          <w:b/>
        </w:rPr>
        <w:t xml:space="preserve">Strukturierung</w:t>
      </w:r>
      <w:r>
        <w:t xml:space="preserve">: Einheitliche Erfassung aller politischen Akteure (Legislative, Exekutive, Judikative, Zivilgesellschaft)</w:t>
      </w:r>
    </w:p>
    <w:p>
      <w:pPr>
        <w:numPr>
          <w:ilvl w:val="0"/>
          <w:numId w:val="1006"/>
        </w:numPr>
        <w:pStyle w:val="Compact"/>
      </w:pPr>
      <w:r>
        <w:rPr>
          <w:bCs/>
          <w:b/>
        </w:rPr>
        <w:t xml:space="preserve">Hierarchien</w:t>
      </w:r>
      <w:r>
        <w:t xml:space="preserve">: Abbildung von Organisationsstrukturen (Parteien, Kommissionen, Departemente)</w:t>
      </w:r>
    </w:p>
    <w:p>
      <w:pPr>
        <w:numPr>
          <w:ilvl w:val="0"/>
          <w:numId w:val="1006"/>
        </w:numPr>
        <w:pStyle w:val="Compact"/>
      </w:pPr>
      <w:r>
        <w:rPr>
          <w:bCs/>
          <w:b/>
        </w:rPr>
        <w:t xml:space="preserve">Föderalismus</w:t>
      </w:r>
      <w:r>
        <w:t xml:space="preserve">: Unterstützung aller föderalen Ebenen (Bund, Kantone, Gemeinden)</w:t>
      </w:r>
    </w:p>
    <w:p>
      <w:pPr>
        <w:numPr>
          <w:ilvl w:val="0"/>
          <w:numId w:val="1006"/>
        </w:numPr>
        <w:pStyle w:val="Compact"/>
      </w:pPr>
      <w:r>
        <w:rPr>
          <w:bCs/>
          <w:b/>
        </w:rPr>
        <w:t xml:space="preserve">Mehrsprachigkeit</w:t>
      </w:r>
      <w:r>
        <w:t xml:space="preserve">: Multilinguale Namen und Abkürzungen</w:t>
      </w:r>
    </w:p>
    <w:bookmarkEnd w:id="124"/>
    <w:bookmarkStart w:id="125" w:name="anwendungszwecke"/>
    <w:p>
      <w:pPr>
        <w:pStyle w:val="Heading2"/>
      </w:pPr>
      <w:r>
        <w:t xml:space="preserve">Anwendungszwecke</w:t>
      </w:r>
    </w:p>
    <w:p>
      <w:pPr>
        <w:pStyle w:val="FirstParagraph"/>
      </w:pPr>
      <w:r>
        <w:t xml:space="preserve">Das Schema unterstützt verschiedene Einsatzszenarien:</w:t>
      </w:r>
    </w:p>
    <w:p>
      <w:pPr>
        <w:numPr>
          <w:ilvl w:val="0"/>
          <w:numId w:val="1007"/>
        </w:numPr>
        <w:pStyle w:val="Compact"/>
      </w:pPr>
      <w:r>
        <w:rPr>
          <w:bCs/>
          <w:b/>
        </w:rPr>
        <w:t xml:space="preserve">Organisation innerhalb eines Parlamentssystems</w:t>
      </w:r>
      <w:r>
        <w:t xml:space="preserve">: Parlamente, Kommissionen, Fraktionen</w:t>
      </w:r>
    </w:p>
    <w:p>
      <w:pPr>
        <w:numPr>
          <w:ilvl w:val="0"/>
          <w:numId w:val="1007"/>
        </w:numPr>
        <w:pStyle w:val="Compact"/>
      </w:pPr>
      <w:r>
        <w:rPr>
          <w:bCs/>
          <w:b/>
        </w:rPr>
        <w:t xml:space="preserve">Publikation an die Öffentlichkeit</w:t>
      </w:r>
      <w:r>
        <w:t xml:space="preserve">: Transparente Darstellung politischer Strukturen</w:t>
      </w:r>
    </w:p>
    <w:p>
      <w:pPr>
        <w:numPr>
          <w:ilvl w:val="0"/>
          <w:numId w:val="1007"/>
        </w:numPr>
        <w:pStyle w:val="Compact"/>
      </w:pPr>
      <w:r>
        <w:rPr>
          <w:bCs/>
          <w:b/>
        </w:rPr>
        <w:t xml:space="preserve">Systeme mit politischen Personen</w:t>
      </w:r>
      <w:r>
        <w:t xml:space="preserve">: Zuordnung von Personen zu Gruppen (Memberships)</w:t>
      </w:r>
    </w:p>
    <w:p>
      <w:pPr>
        <w:numPr>
          <w:ilvl w:val="0"/>
          <w:numId w:val="1007"/>
        </w:numPr>
        <w:pStyle w:val="Compact"/>
      </w:pPr>
      <w:r>
        <w:rPr>
          <w:bCs/>
          <w:b/>
        </w:rPr>
        <w:t xml:space="preserve">Analysen</w:t>
      </w:r>
      <w:r>
        <w:t xml:space="preserve">: Untersuchungen von Gruppenzusammensetzungen und Netzwerken</w:t>
      </w:r>
    </w:p>
    <w:p>
      <w:pPr>
        <w:numPr>
          <w:ilvl w:val="0"/>
          <w:numId w:val="1007"/>
        </w:numPr>
        <w:pStyle w:val="Compact"/>
      </w:pPr>
      <w:r>
        <w:rPr>
          <w:bCs/>
          <w:b/>
        </w:rPr>
        <w:t xml:space="preserve">Parteilisten</w:t>
      </w:r>
      <w:r>
        <w:t xml:space="preserve">: Verwaltung von Wahllisten (z.B. UNIBE Parteilisten-Datenbank)</w:t>
      </w:r>
    </w:p>
    <w:bookmarkEnd w:id="125"/>
    <w:bookmarkStart w:id="128" w:name="class-group"/>
    <w:p>
      <w:pPr>
        <w:pStyle w:val="Heading2"/>
      </w:pPr>
      <w:r>
        <w:t xml:space="preserve">Class: Group</w:t>
      </w:r>
    </w:p>
    <w:p>
      <w:pPr>
        <w:pStyle w:val="FirstParagraph"/>
      </w:pPr>
      <w:r>
        <w:rPr>
          <w:iCs/>
          <w:i/>
        </w:rPr>
        <w:t xml:space="preserve">A political group, organization, or body (e.g., party, committee, parliament, department).</w:t>
      </w:r>
    </w:p>
    <w:p>
      <w:pPr>
        <w:pStyle w:val="BodyText"/>
      </w:pPr>
      <w:r>
        <w:t xml:space="preserve">__</w:t>
      </w:r>
    </w:p>
    <w:bookmarkStart w:id="126" w:name="attribute-8"/>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description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Description of the entity.</w:t>
            </w:r>
          </w:p>
        </w:tc>
      </w:tr>
      <w:tr>
        <w:tc>
          <w:tcPr/>
          <w:p>
            <w:pPr>
              <w:pStyle w:val="Compact"/>
              <w:jc w:val="left"/>
            </w:pPr>
            <w:r>
              <w:t xml:space="preserve">landing_page</w:t>
            </w:r>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Website providing further information.</w:t>
            </w:r>
          </w:p>
        </w:tc>
      </w:tr>
      <w:tr>
        <w:tc>
          <w:tcPr/>
          <w:p>
            <w:pPr>
              <w:pStyle w:val="Compact"/>
              <w:jc w:val="left"/>
            </w:pPr>
            <w:r>
              <w:t xml:space="preserve">parent_groups</w:t>
            </w:r>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p>
            <w:pPr>
              <w:pStyle w:val="Compact"/>
              <w:jc w:val="left"/>
            </w:pPr>
            <w:r>
              <w:t xml:space="preserve">spatial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Spatial reference (fos-municipality number, fos-canton number, or country). Formats: municipality: ld.admin.ch/municipality/1234, canton: ld.admin.ch/canton/23, country: ld.admin.ch/country/CHE.</w:t>
            </w:r>
          </w:p>
        </w:tc>
      </w:tr>
      <w:tr>
        <w:tc>
          <w:tcPr/>
          <w:p>
            <w:pPr>
              <w:pStyle w:val="Compact"/>
              <w:jc w:val="left"/>
            </w:pPr>
            <w:r>
              <w:t xml:space="preserve">contacts</w:t>
            </w:r>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Contact information (email, website, social media). Guideline: email is quasi-mandatory and should always be provided where available.</w:t>
            </w:r>
          </w:p>
        </w:tc>
      </w:tr>
      <w:tr>
        <w:tc>
          <w:tcPr/>
          <w:p>
            <w:pPr>
              <w:pStyle w:val="Compact"/>
              <w:jc w:val="left"/>
            </w:pPr>
            <w:r>
              <w:t xml:space="preserve">addresses</w:t>
            </w:r>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Addresses with type (private, business, local).</w:t>
            </w:r>
          </w:p>
        </w:tc>
      </w:tr>
      <w:tr>
        <w:tc>
          <w:tcPr/>
          <w:p>
            <w:pPr>
              <w:pStyle w:val="Compact"/>
              <w:jc w:val="left"/>
            </w:pPr>
            <w:r>
              <w:t xml:space="preserve">statutes_url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party statutes (PDF or webpage; optional for parties).</w:t>
            </w:r>
          </w:p>
        </w:tc>
      </w:tr>
      <w:tr>
        <w:tc>
          <w:tcPr/>
          <w:p>
            <w:pPr>
              <w:pStyle w:val="Compact"/>
              <w:jc w:val="left"/>
            </w:pPr>
            <w:r>
              <w:t xml:space="preserve">party_color</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Party color as hexadecimal value (optional for parties, e.g.,</w:t>
            </w:r>
            <w:r>
              <w:t xml:space="preserve"> </w:t>
            </w:r>
            <w:r>
              <w:t xml:space="preserve">“</w:t>
            </w:r>
            <w:r>
              <w:t xml:space="preserve">#FF0000</w:t>
            </w:r>
            <w:r>
              <w:t xml:space="preserve">”</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6"/>
    <w:bookmarkStart w:id="127" w:name="usages-8"/>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27"/>
    <w:bookmarkEnd w:id="128"/>
    <w:bookmarkStart w:id="131" w:name="class-grouptype"/>
    <w:p>
      <w:pPr>
        <w:pStyle w:val="Heading2"/>
      </w:pPr>
      <w:r>
        <w:t xml:space="preserve">Class: GroupType</w:t>
      </w:r>
    </w:p>
    <w:p>
      <w:pPr>
        <w:pStyle w:val="FirstParagraph"/>
      </w:pPr>
      <w:r>
        <w:rPr>
          <w:iCs/>
          <w:i/>
        </w:rPr>
        <w:t xml:space="preserve">Type of group (e.g., party, committee, parliament, department).</w:t>
      </w:r>
    </w:p>
    <w:p>
      <w:pPr>
        <w:pStyle w:val="BodyText"/>
      </w:pPr>
      <w:r>
        <w:t xml:space="preserve">__</w:t>
      </w:r>
    </w:p>
    <w:bookmarkStart w:id="129" w:name="attribute-9"/>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group_type_enum</w:t>
            </w:r>
          </w:p>
        </w:tc>
        <w:tc>
          <w:tcPr/>
          <w:p>
            <w:pPr>
              <w:pStyle w:val="Compact"/>
              <w:jc w:val="left"/>
            </w:pPr>
            <w:r>
              <w:t xml:space="preserve">0..1</w:t>
            </w:r>
            <w:r>
              <w:t xml:space="preserve"> </w:t>
            </w:r>
            <w:r>
              <w:t xml:space="preserve"> </w:t>
            </w:r>
            <w:hyperlink w:anchor="GroupTypeEnum">
              <w:r>
                <w:rPr>
                  <w:rStyle w:val="Hyperlink"/>
                </w:rPr>
                <w:t xml:space="preserve">GroupTypeEnum</w:t>
              </w:r>
            </w:hyperlink>
          </w:p>
        </w:tc>
        <w:tc>
          <w:tcPr/>
          <w:p>
            <w:pPr>
              <w:pStyle w:val="Compact"/>
              <w:jc w:val="left"/>
            </w:pPr>
            <w:r>
              <w:t xml:space="preserve">Link to the controlled vocabulary for group types.</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bl>
    <w:bookmarkEnd w:id="129"/>
    <w:bookmarkStart w:id="130" w:name="usages-9"/>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Group">
              <w:r>
                <w:rPr>
                  <w:rStyle w:val="Hyperlink"/>
                </w:rPr>
                <w:t xml:space="preserve">Group</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r>
        <w:tc>
          <w:tcPr/>
          <w:p>
            <w:pPr>
              <w:pStyle w:val="Compact"/>
              <w:jc w:val="left"/>
            </w:pPr>
            <w:hyperlink w:anchor="GroupReference">
              <w:r>
                <w:rPr>
                  <w:rStyle w:val="Hyperlink"/>
                </w:rPr>
                <w:t xml:space="preserve">GroupReference</w:t>
              </w:r>
            </w:hyperlink>
          </w:p>
        </w:tc>
        <w:tc>
          <w:tcPr/>
          <w:p>
            <w:pPr>
              <w:pStyle w:val="Compact"/>
              <w:jc w:val="left"/>
            </w:pPr>
            <w:hyperlink w:anchor="group_type">
              <w:r>
                <w:rPr>
                  <w:rStyle w:val="Hyperlink"/>
                </w:rPr>
                <w:t xml:space="preserve">group_type</w:t>
              </w:r>
            </w:hyperlink>
          </w:p>
        </w:tc>
        <w:tc>
          <w:tcPr/>
          <w:p>
            <w:pPr>
              <w:pStyle w:val="Compact"/>
              <w:jc w:val="left"/>
            </w:pPr>
            <w:r>
              <w:t xml:space="preserve">range</w:t>
            </w:r>
          </w:p>
        </w:tc>
        <w:tc>
          <w:tcPr/>
          <w:p>
            <w:pPr>
              <w:pStyle w:val="Compact"/>
              <w:jc w:val="left"/>
            </w:pPr>
            <w:hyperlink w:anchor="GroupType">
              <w:r>
                <w:rPr>
                  <w:rStyle w:val="Hyperlink"/>
                </w:rPr>
                <w:t xml:space="preserve">GroupType</w:t>
              </w:r>
            </w:hyperlink>
          </w:p>
        </w:tc>
      </w:tr>
    </w:tbl>
    <w:bookmarkEnd w:id="130"/>
    <w:bookmarkEnd w:id="131"/>
    <w:bookmarkStart w:id="155" w:name="enum-grouptypeenum"/>
    <w:p>
      <w:pPr>
        <w:pStyle w:val="Heading2"/>
      </w:pPr>
      <w:r>
        <w:t xml:space="preserve">Enum: GroupTypeEnum</w:t>
      </w:r>
    </w:p>
    <w:p>
      <w:pPr>
        <w:pStyle w:val="FirstParagraph"/>
      </w:pPr>
      <w:r>
        <w:rPr>
          <w:iCs/>
          <w:i/>
        </w:rPr>
        <w:t xml:space="preserve">Types of political groups and organizations.</w:t>
      </w:r>
    </w:p>
    <w:p>
      <w:pPr>
        <w:pStyle w:val="BodyText"/>
      </w:pPr>
      <w:r>
        <w:t xml:space="preserve">__</w:t>
      </w:r>
    </w:p>
    <w:p>
      <w:pPr>
        <w:pStyle w:val="BodyText"/>
      </w:pPr>
      <w:r>
        <w:t xml:space="preserve">URI:</w:t>
      </w:r>
      <w:r>
        <w:t xml:space="preserve"> </w:t>
      </w:r>
      <w:hyperlink r:id="rId132">
        <w:r>
          <w:rPr>
            <w:rStyle w:val="Hyperlink"/>
          </w:rPr>
          <w:t xml:space="preserve">act:GroupTypeEnum</w:t>
        </w:r>
      </w:hyperlink>
    </w:p>
    <w:bookmarkStart w:id="154" w:name="permissible-values-2"/>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party</w:t>
            </w:r>
          </w:p>
        </w:tc>
        <w:tc>
          <w:tcPr/>
          <w:p>
            <w:pPr>
              <w:pStyle w:val="Compact"/>
              <w:jc w:val="lef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p>
        </w:tc>
      </w:tr>
      <w:tr>
        <w:tc>
          <w:tcPr/>
          <w:p>
            <w:pPr>
              <w:pStyle w:val="Compact"/>
            </w:pPr>
          </w:p>
        </w:tc>
        <w:tc>
          <w:tcPr/>
          <w:p>
            <w:pPr>
              <w:pStyle w:val="Compact"/>
              <w:jc w:val="left"/>
            </w:pPr>
            <w:hyperlink r:id="rId133">
              <w:r>
                <w:rPr>
                  <w:rStyle w:val="Hyperlink"/>
                </w:rPr>
                <w:t xml:space="preserve">act:enum/group_type/party</w:t>
              </w:r>
            </w:hyperlink>
          </w:p>
        </w:tc>
      </w:tr>
      <w:tr>
        <w:tc>
          <w:tcPr/>
          <w:p>
            <w:pPr>
              <w:pStyle w:val="Compact"/>
              <w:jc w:val="left"/>
            </w:pPr>
            <w:r>
              <w:t xml:space="preserve">list</w:t>
            </w:r>
          </w:p>
        </w:tc>
        <w:tc>
          <w:tcPr/>
          <w:p>
            <w:pPr>
              <w:pStyle w:val="Compact"/>
              <w:jc w:val="left"/>
            </w:pPr>
            <w:r>
              <w:t xml:space="preserve">Electoral list (can be part of a party or independent).</w:t>
            </w:r>
          </w:p>
        </w:tc>
      </w:tr>
      <w:tr>
        <w:tc>
          <w:tcPr/>
          <w:p>
            <w:pPr>
              <w:pStyle w:val="Compact"/>
            </w:pPr>
          </w:p>
        </w:tc>
        <w:tc>
          <w:tcPr/>
          <w:p>
            <w:pPr>
              <w:pStyle w:val="Compact"/>
            </w:pPr>
          </w:p>
        </w:tc>
      </w:tr>
      <w:tr>
        <w:tc>
          <w:tcPr/>
          <w:p>
            <w:pPr>
              <w:pStyle w:val="Compact"/>
            </w:pPr>
          </w:p>
        </w:tc>
        <w:tc>
          <w:tcPr/>
          <w:p>
            <w:pPr>
              <w:pStyle w:val="Compact"/>
              <w:jc w:val="left"/>
            </w:pPr>
            <w:hyperlink r:id="rId134">
              <w:r>
                <w:rPr>
                  <w:rStyle w:val="Hyperlink"/>
                </w:rPr>
                <w:t xml:space="preserve">act:enum/group_type/list</w:t>
              </w:r>
            </w:hyperlink>
          </w:p>
        </w:tc>
      </w:tr>
      <w:tr>
        <w:tc>
          <w:tcPr/>
          <w:p>
            <w:pPr>
              <w:pStyle w:val="Compact"/>
              <w:jc w:val="left"/>
            </w:pPr>
            <w:r>
              <w:t xml:space="preserve">workgroup</w:t>
            </w:r>
          </w:p>
        </w:tc>
        <w:tc>
          <w:tcPr/>
          <w:p>
            <w:pPr>
              <w:pStyle w:val="Compact"/>
              <w:jc w:val="left"/>
            </w:pPr>
            <w:r>
              <w:t xml:space="preserve">Ad-hoc working group, typically with a limited duration.</w:t>
            </w:r>
          </w:p>
        </w:tc>
      </w:tr>
      <w:tr>
        <w:tc>
          <w:tcPr/>
          <w:p>
            <w:pPr>
              <w:pStyle w:val="Compact"/>
            </w:pPr>
          </w:p>
        </w:tc>
        <w:tc>
          <w:tcPr/>
          <w:p>
            <w:pPr>
              <w:pStyle w:val="Compact"/>
            </w:pPr>
          </w:p>
        </w:tc>
      </w:tr>
      <w:tr>
        <w:tc>
          <w:tcPr/>
          <w:p>
            <w:pPr>
              <w:pStyle w:val="Compact"/>
            </w:pPr>
          </w:p>
        </w:tc>
        <w:tc>
          <w:tcPr/>
          <w:p>
            <w:pPr>
              <w:pStyle w:val="Compact"/>
              <w:jc w:val="left"/>
            </w:pPr>
            <w:hyperlink r:id="rId135">
              <w:r>
                <w:rPr>
                  <w:rStyle w:val="Hyperlink"/>
                </w:rPr>
                <w:t xml:space="preserve">act:enum/group_type/workgroup</w:t>
              </w:r>
            </w:hyperlink>
          </w:p>
        </w:tc>
      </w:tr>
      <w:tr>
        <w:tc>
          <w:tcPr/>
          <w:p>
            <w:pPr>
              <w:pStyle w:val="Compact"/>
              <w:jc w:val="left"/>
            </w:pPr>
            <w:r>
              <w:t xml:space="preserve">parliament</w:t>
            </w:r>
          </w:p>
        </w:tc>
        <w:tc>
          <w:tcPr/>
          <w:p>
            <w:pPr>
              <w:pStyle w:val="Compact"/>
              <w:jc w:val="lef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p>
        </w:tc>
      </w:tr>
      <w:tr>
        <w:tc>
          <w:tcPr/>
          <w:p>
            <w:pPr>
              <w:pStyle w:val="Compact"/>
            </w:pPr>
          </w:p>
        </w:tc>
        <w:tc>
          <w:tcPr/>
          <w:p>
            <w:pPr>
              <w:pStyle w:val="Compact"/>
              <w:jc w:val="left"/>
            </w:pPr>
            <w:hyperlink r:id="rId136">
              <w:r>
                <w:rPr>
                  <w:rStyle w:val="Hyperlink"/>
                </w:rPr>
                <w:t xml:space="preserve">act:enum/group_type/parliament</w:t>
              </w:r>
            </w:hyperlink>
          </w:p>
        </w:tc>
      </w:tr>
      <w:tr>
        <w:tc>
          <w:tcPr/>
          <w:p>
            <w:pPr>
              <w:pStyle w:val="Compact"/>
              <w:jc w:val="left"/>
            </w:pPr>
            <w:r>
              <w:t xml:space="preserve">delegation</w:t>
            </w:r>
          </w:p>
        </w:tc>
        <w:tc>
          <w:tcPr/>
          <w:p>
            <w:pPr>
              <w:pStyle w:val="Compact"/>
              <w:jc w:val="left"/>
            </w:pPr>
            <w:r>
              <w:t xml:space="preserve">Delegation.</w:t>
            </w:r>
          </w:p>
        </w:tc>
      </w:tr>
      <w:tr>
        <w:tc>
          <w:tcPr/>
          <w:p>
            <w:pPr>
              <w:pStyle w:val="Compact"/>
            </w:pPr>
          </w:p>
        </w:tc>
        <w:tc>
          <w:tcPr/>
          <w:p>
            <w:pPr>
              <w:pStyle w:val="Compact"/>
            </w:pPr>
          </w:p>
        </w:tc>
      </w:tr>
      <w:tr>
        <w:tc>
          <w:tcPr/>
          <w:p>
            <w:pPr>
              <w:pStyle w:val="Compact"/>
            </w:pPr>
          </w:p>
        </w:tc>
        <w:tc>
          <w:tcPr/>
          <w:p>
            <w:pPr>
              <w:pStyle w:val="Compact"/>
              <w:jc w:val="left"/>
            </w:pPr>
            <w:hyperlink r:id="rId137">
              <w:r>
                <w:rPr>
                  <w:rStyle w:val="Hyperlink"/>
                </w:rPr>
                <w:t xml:space="preserve">act:enum/group_type/delegation</w:t>
              </w:r>
            </w:hyperlink>
          </w:p>
        </w:tc>
      </w:tr>
      <w:tr>
        <w:tc>
          <w:tcPr/>
          <w:p>
            <w:pPr>
              <w:pStyle w:val="Compact"/>
              <w:jc w:val="left"/>
            </w:pPr>
            <w:r>
              <w:t xml:space="preserve">commission</w:t>
            </w:r>
          </w:p>
        </w:tc>
        <w:tc>
          <w:tcPr/>
          <w:p>
            <w:pPr>
              <w:pStyle w:val="Compact"/>
              <w:jc w:val="lef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p>
        </w:tc>
      </w:tr>
      <w:tr>
        <w:tc>
          <w:tcPr/>
          <w:p>
            <w:pPr>
              <w:pStyle w:val="Compact"/>
            </w:pPr>
          </w:p>
        </w:tc>
        <w:tc>
          <w:tcPr/>
          <w:p>
            <w:pPr>
              <w:pStyle w:val="Compact"/>
              <w:jc w:val="left"/>
            </w:pPr>
            <w:hyperlink r:id="rId138">
              <w:r>
                <w:rPr>
                  <w:rStyle w:val="Hyperlink"/>
                </w:rPr>
                <w:t xml:space="preserve">act:enum/group_type/commission</w:t>
              </w:r>
            </w:hyperlink>
          </w:p>
        </w:tc>
      </w:tr>
      <w:tr>
        <w:tc>
          <w:tcPr/>
          <w:p>
            <w:pPr>
              <w:pStyle w:val="Compact"/>
              <w:jc w:val="left"/>
            </w:pPr>
            <w:r>
              <w:t xml:space="preserve">faction</w:t>
            </w:r>
          </w:p>
        </w:tc>
        <w:tc>
          <w:tcPr/>
          <w:p>
            <w:pPr>
              <w:pStyle w:val="Compact"/>
              <w:jc w:val="left"/>
            </w:pPr>
            <w:r>
              <w:t xml:space="preserve">Parliamentary faction.</w:t>
            </w:r>
          </w:p>
        </w:tc>
      </w:tr>
      <w:tr>
        <w:tc>
          <w:tcPr/>
          <w:p>
            <w:pPr>
              <w:pStyle w:val="Compact"/>
            </w:pPr>
          </w:p>
        </w:tc>
        <w:tc>
          <w:tcPr/>
          <w:p>
            <w:pPr>
              <w:pStyle w:val="Compact"/>
            </w:pPr>
          </w:p>
        </w:tc>
      </w:tr>
      <w:tr>
        <w:tc>
          <w:tcPr/>
          <w:p>
            <w:pPr>
              <w:pStyle w:val="Compact"/>
            </w:pPr>
          </w:p>
        </w:tc>
        <w:tc>
          <w:tcPr/>
          <w:p>
            <w:pPr>
              <w:pStyle w:val="Compact"/>
              <w:jc w:val="left"/>
            </w:pPr>
            <w:hyperlink r:id="rId139">
              <w:r>
                <w:rPr>
                  <w:rStyle w:val="Hyperlink"/>
                </w:rPr>
                <w:t xml:space="preserve">act:enum/group_type/faction</w:t>
              </w:r>
            </w:hyperlink>
          </w:p>
        </w:tc>
      </w:tr>
      <w:tr>
        <w:tc>
          <w:tcPr/>
          <w:p>
            <w:pPr>
              <w:pStyle w:val="Compact"/>
              <w:jc w:val="left"/>
            </w:pPr>
            <w:r>
              <w:t xml:space="preserve">parliamentary_bureau</w:t>
            </w:r>
          </w:p>
        </w:tc>
        <w:tc>
          <w:tcPr/>
          <w:p>
            <w:pPr>
              <w:pStyle w:val="Compact"/>
              <w:jc w:val="left"/>
            </w:pPr>
            <w:r>
              <w:t xml:space="preserve">Parliamentary bureau.</w:t>
            </w:r>
          </w:p>
        </w:tc>
      </w:tr>
      <w:tr>
        <w:tc>
          <w:tcPr/>
          <w:p>
            <w:pPr>
              <w:pStyle w:val="Compact"/>
            </w:pPr>
          </w:p>
        </w:tc>
        <w:tc>
          <w:tcPr/>
          <w:p>
            <w:pPr>
              <w:pStyle w:val="Compact"/>
            </w:pPr>
          </w:p>
        </w:tc>
      </w:tr>
      <w:tr>
        <w:tc>
          <w:tcPr/>
          <w:p>
            <w:pPr>
              <w:pStyle w:val="Compact"/>
            </w:pPr>
          </w:p>
        </w:tc>
        <w:tc>
          <w:tcPr/>
          <w:p>
            <w:pPr>
              <w:pStyle w:val="Compact"/>
              <w:jc w:val="left"/>
            </w:pPr>
            <w:hyperlink r:id="rId140">
              <w:r>
                <w:rPr>
                  <w:rStyle w:val="Hyperlink"/>
                </w:rPr>
                <w:t xml:space="preserve">act:enum/group_type/parliamentary_bureau</w:t>
              </w:r>
            </w:hyperlink>
          </w:p>
        </w:tc>
      </w:tr>
      <w:tr>
        <w:tc>
          <w:tcPr/>
          <w:p>
            <w:pPr>
              <w:pStyle w:val="Compact"/>
              <w:jc w:val="left"/>
            </w:pPr>
            <w:r>
              <w:t xml:space="preserve">presidency</w:t>
            </w:r>
          </w:p>
        </w:tc>
        <w:tc>
          <w:tcPr/>
          <w:p>
            <w:pPr>
              <w:pStyle w:val="Compact"/>
              <w:jc w:val="left"/>
            </w:pPr>
            <w:r>
              <w:t xml:space="preserve">Presidency of parliament.</w:t>
            </w:r>
          </w:p>
        </w:tc>
      </w:tr>
      <w:tr>
        <w:tc>
          <w:tcPr/>
          <w:p>
            <w:pPr>
              <w:pStyle w:val="Compact"/>
            </w:pPr>
          </w:p>
        </w:tc>
        <w:tc>
          <w:tcPr/>
          <w:p>
            <w:pPr>
              <w:pStyle w:val="Compact"/>
            </w:pPr>
          </w:p>
        </w:tc>
      </w:tr>
      <w:tr>
        <w:tc>
          <w:tcPr/>
          <w:p>
            <w:pPr>
              <w:pStyle w:val="Compact"/>
            </w:pPr>
          </w:p>
        </w:tc>
        <w:tc>
          <w:tcPr/>
          <w:p>
            <w:pPr>
              <w:pStyle w:val="Compact"/>
              <w:jc w:val="left"/>
            </w:pPr>
            <w:hyperlink r:id="rId141">
              <w:r>
                <w:rPr>
                  <w:rStyle w:val="Hyperlink"/>
                </w:rPr>
                <w:t xml:space="preserve">act:enum/group_type/presidency</w:t>
              </w:r>
            </w:hyperlink>
          </w:p>
        </w:tc>
      </w:tr>
      <w:tr>
        <w:tc>
          <w:tcPr/>
          <w:p>
            <w:pPr>
              <w:pStyle w:val="Compact"/>
              <w:jc w:val="left"/>
            </w:pPr>
            <w:r>
              <w:t xml:space="preserve">government</w:t>
            </w:r>
          </w:p>
        </w:tc>
        <w:tc>
          <w:tcPr/>
          <w:p>
            <w:pPr>
              <w:pStyle w:val="Compact"/>
              <w:jc w:val="left"/>
            </w:pPr>
            <w:r>
              <w:t xml:space="preserve">Government / Executive as a collective body (e.g., Federal Council, Cantonal Government, City or Municipal Council).</w:t>
            </w:r>
          </w:p>
        </w:tc>
      </w:tr>
      <w:tr>
        <w:tc>
          <w:tcPr/>
          <w:p>
            <w:pPr>
              <w:pStyle w:val="Compact"/>
            </w:pPr>
          </w:p>
        </w:tc>
        <w:tc>
          <w:tcPr/>
          <w:p>
            <w:pPr>
              <w:pStyle w:val="Compact"/>
            </w:pPr>
          </w:p>
        </w:tc>
      </w:tr>
      <w:tr>
        <w:tc>
          <w:tcPr/>
          <w:p>
            <w:pPr>
              <w:pStyle w:val="Compact"/>
            </w:pPr>
          </w:p>
        </w:tc>
        <w:tc>
          <w:tcPr/>
          <w:p>
            <w:pPr>
              <w:pStyle w:val="Compact"/>
              <w:jc w:val="left"/>
            </w:pPr>
            <w:hyperlink r:id="rId142">
              <w:r>
                <w:rPr>
                  <w:rStyle w:val="Hyperlink"/>
                </w:rPr>
                <w:t xml:space="preserve">act:enum/group_type/government</w:t>
              </w:r>
            </w:hyperlink>
          </w:p>
        </w:tc>
      </w:tr>
      <w:tr>
        <w:tc>
          <w:tcPr/>
          <w:p>
            <w:pPr>
              <w:pStyle w:val="Compact"/>
              <w:jc w:val="left"/>
            </w:pPr>
            <w:r>
              <w:t xml:space="preserve">department</w:t>
            </w:r>
          </w:p>
        </w:tc>
        <w:tc>
          <w:tcPr/>
          <w:p>
            <w:pPr>
              <w:pStyle w:val="Compact"/>
              <w:jc w:val="left"/>
            </w:pPr>
            <w:r>
              <w:t xml:space="preserve">Government department.</w:t>
            </w:r>
          </w:p>
        </w:tc>
      </w:tr>
      <w:tr>
        <w:tc>
          <w:tcPr/>
          <w:p>
            <w:pPr>
              <w:pStyle w:val="Compact"/>
            </w:pPr>
          </w:p>
        </w:tc>
        <w:tc>
          <w:tcPr/>
          <w:p>
            <w:pPr>
              <w:pStyle w:val="Compact"/>
            </w:pPr>
          </w:p>
        </w:tc>
      </w:tr>
      <w:tr>
        <w:tc>
          <w:tcPr/>
          <w:p>
            <w:pPr>
              <w:pStyle w:val="Compact"/>
            </w:pPr>
          </w:p>
        </w:tc>
        <w:tc>
          <w:tcPr/>
          <w:p>
            <w:pPr>
              <w:pStyle w:val="Compact"/>
              <w:jc w:val="left"/>
            </w:pPr>
            <w:hyperlink r:id="rId143">
              <w:r>
                <w:rPr>
                  <w:rStyle w:val="Hyperlink"/>
                </w:rPr>
                <w:t xml:space="preserve">act:enum/group_type/department</w:t>
              </w:r>
            </w:hyperlink>
          </w:p>
        </w:tc>
      </w:tr>
      <w:tr>
        <w:tc>
          <w:tcPr/>
          <w:p>
            <w:pPr>
              <w:pStyle w:val="Compact"/>
              <w:jc w:val="left"/>
            </w:pPr>
            <w:r>
              <w:t xml:space="preserve">office</w:t>
            </w:r>
          </w:p>
        </w:tc>
        <w:tc>
          <w:tcPr/>
          <w:p>
            <w:pPr>
              <w:pStyle w:val="Compact"/>
              <w:jc w:val="left"/>
            </w:pPr>
            <w:r>
              <w:t xml:space="preserve">Government office.</w:t>
            </w:r>
          </w:p>
        </w:tc>
      </w:tr>
      <w:tr>
        <w:tc>
          <w:tcPr/>
          <w:p>
            <w:pPr>
              <w:pStyle w:val="Compact"/>
            </w:pPr>
          </w:p>
        </w:tc>
        <w:tc>
          <w:tcPr/>
          <w:p>
            <w:pPr>
              <w:pStyle w:val="Compact"/>
            </w:pPr>
          </w:p>
        </w:tc>
      </w:tr>
      <w:tr>
        <w:tc>
          <w:tcPr/>
          <w:p>
            <w:pPr>
              <w:pStyle w:val="Compact"/>
            </w:pPr>
          </w:p>
        </w:tc>
        <w:tc>
          <w:tcPr/>
          <w:p>
            <w:pPr>
              <w:pStyle w:val="Compact"/>
              <w:jc w:val="left"/>
            </w:pPr>
            <w:hyperlink r:id="rId144">
              <w:r>
                <w:rPr>
                  <w:rStyle w:val="Hyperlink"/>
                </w:rPr>
                <w:t xml:space="preserve">act:enum/group_type/office</w:t>
              </w:r>
            </w:hyperlink>
          </w:p>
        </w:tc>
      </w:tr>
      <w:tr>
        <w:tc>
          <w:tcPr/>
          <w:p>
            <w:pPr>
              <w:pStyle w:val="Compact"/>
              <w:jc w:val="left"/>
            </w:pPr>
            <w:r>
              <w:t xml:space="preserve">extraparliamentary_commission</w:t>
            </w:r>
          </w:p>
        </w:tc>
        <w:tc>
          <w:tcPr/>
          <w:p>
            <w:pPr>
              <w:pStyle w:val="Compact"/>
              <w:jc w:val="left"/>
            </w:pPr>
            <w:r>
              <w:t xml:space="preserve">Extra-parliamentary commission with a government mandate (e.g., Bank Council of the Swiss National Bank, FINMA).</w:t>
            </w:r>
          </w:p>
        </w:tc>
      </w:tr>
      <w:tr>
        <w:tc>
          <w:tcPr/>
          <w:p>
            <w:pPr>
              <w:pStyle w:val="Compact"/>
            </w:pPr>
          </w:p>
        </w:tc>
        <w:tc>
          <w:tcPr/>
          <w:p>
            <w:pPr>
              <w:pStyle w:val="Compact"/>
            </w:pPr>
          </w:p>
        </w:tc>
      </w:tr>
      <w:tr>
        <w:tc>
          <w:tcPr/>
          <w:p>
            <w:pPr>
              <w:pStyle w:val="Compact"/>
            </w:pPr>
          </w:p>
        </w:tc>
        <w:tc>
          <w:tcPr/>
          <w:p>
            <w:pPr>
              <w:pStyle w:val="Compact"/>
              <w:jc w:val="left"/>
            </w:pPr>
            <w:hyperlink r:id="rId145">
              <w:r>
                <w:rPr>
                  <w:rStyle w:val="Hyperlink"/>
                </w:rPr>
                <w:t xml:space="preserve">act:enum/group_type/extraparliamentary_commission</w:t>
              </w:r>
            </w:hyperlink>
          </w:p>
        </w:tc>
      </w:tr>
      <w:tr>
        <w:tc>
          <w:tcPr/>
          <w:p>
            <w:pPr>
              <w:pStyle w:val="Compact"/>
              <w:jc w:val="left"/>
            </w:pPr>
            <w:r>
              <w:t xml:space="preserve">interest_group</w:t>
            </w:r>
          </w:p>
        </w:tc>
        <w:tc>
          <w:tcPr/>
          <w:p>
            <w:pPr>
              <w:pStyle w:val="Compact"/>
              <w:jc w:val="left"/>
            </w:pPr>
            <w:r>
              <w:t xml:space="preserve">Interest group from civil society.</w:t>
            </w:r>
          </w:p>
        </w:tc>
      </w:tr>
      <w:tr>
        <w:tc>
          <w:tcPr/>
          <w:p>
            <w:pPr>
              <w:pStyle w:val="Compact"/>
            </w:pPr>
          </w:p>
        </w:tc>
        <w:tc>
          <w:tcPr/>
          <w:p>
            <w:pPr>
              <w:pStyle w:val="Compact"/>
            </w:pPr>
          </w:p>
        </w:tc>
      </w:tr>
      <w:tr>
        <w:tc>
          <w:tcPr/>
          <w:p>
            <w:pPr>
              <w:pStyle w:val="Compact"/>
            </w:pPr>
          </w:p>
        </w:tc>
        <w:tc>
          <w:tcPr/>
          <w:p>
            <w:pPr>
              <w:pStyle w:val="Compact"/>
              <w:jc w:val="left"/>
            </w:pPr>
            <w:hyperlink r:id="rId146">
              <w:r>
                <w:rPr>
                  <w:rStyle w:val="Hyperlink"/>
                </w:rPr>
                <w:t xml:space="preserve">act:enum/group_type/interest_group</w:t>
              </w:r>
            </w:hyperlink>
          </w:p>
        </w:tc>
      </w:tr>
      <w:tr>
        <w:tc>
          <w:tcPr/>
          <w:p>
            <w:pPr>
              <w:pStyle w:val="Compact"/>
              <w:jc w:val="left"/>
            </w:pPr>
            <w:r>
              <w:t xml:space="preserve">control_body</w:t>
            </w:r>
          </w:p>
        </w:tc>
        <w:tc>
          <w:tcPr/>
          <w:p>
            <w:pPr>
              <w:pStyle w:val="Compact"/>
              <w:jc w:val="left"/>
            </w:pPr>
            <w:r>
              <w:t xml:space="preserve">Control or supervisory body (e.g., Federal Finance Control EFC, supervisory authority AB-BA).</w:t>
            </w:r>
          </w:p>
        </w:tc>
      </w:tr>
      <w:tr>
        <w:tc>
          <w:tcPr/>
          <w:p>
            <w:pPr>
              <w:pStyle w:val="Compact"/>
            </w:pPr>
          </w:p>
        </w:tc>
        <w:tc>
          <w:tcPr/>
          <w:p>
            <w:pPr>
              <w:pStyle w:val="Compact"/>
            </w:pPr>
          </w:p>
        </w:tc>
      </w:tr>
      <w:tr>
        <w:tc>
          <w:tcPr/>
          <w:p>
            <w:pPr>
              <w:pStyle w:val="Compact"/>
            </w:pPr>
          </w:p>
        </w:tc>
        <w:tc>
          <w:tcPr/>
          <w:p>
            <w:pPr>
              <w:pStyle w:val="Compact"/>
              <w:jc w:val="left"/>
            </w:pPr>
            <w:hyperlink r:id="rId147">
              <w:r>
                <w:rPr>
                  <w:rStyle w:val="Hyperlink"/>
                </w:rPr>
                <w:t xml:space="preserve">act:enum/group_type/control_body</w:t>
              </w:r>
            </w:hyperlink>
          </w:p>
        </w:tc>
      </w:tr>
      <w:tr>
        <w:tc>
          <w:tcPr/>
          <w:p>
            <w:pPr>
              <w:pStyle w:val="Compact"/>
              <w:jc w:val="left"/>
            </w:pPr>
            <w:r>
              <w:t xml:space="preserve">parliamentary_services</w:t>
            </w:r>
          </w:p>
        </w:tc>
        <w:tc>
          <w:tcPr/>
          <w:p>
            <w:pPr>
              <w:pStyle w:val="Compact"/>
              <w:jc w:val="left"/>
            </w:pPr>
            <w:r>
              <w:t xml:space="preserve">Parliamentary services.</w:t>
            </w:r>
          </w:p>
        </w:tc>
      </w:tr>
      <w:tr>
        <w:tc>
          <w:tcPr/>
          <w:p>
            <w:pPr>
              <w:pStyle w:val="Compact"/>
            </w:pPr>
          </w:p>
        </w:tc>
        <w:tc>
          <w:tcPr/>
          <w:p>
            <w:pPr>
              <w:pStyle w:val="Compact"/>
            </w:pPr>
          </w:p>
        </w:tc>
      </w:tr>
      <w:tr>
        <w:tc>
          <w:tcPr/>
          <w:p>
            <w:pPr>
              <w:pStyle w:val="Compact"/>
            </w:pPr>
          </w:p>
        </w:tc>
        <w:tc>
          <w:tcPr/>
          <w:p>
            <w:pPr>
              <w:pStyle w:val="Compact"/>
              <w:jc w:val="left"/>
            </w:pPr>
            <w:hyperlink r:id="rId148">
              <w:r>
                <w:rPr>
                  <w:rStyle w:val="Hyperlink"/>
                </w:rPr>
                <w:t xml:space="preserve">act:enum/group_type/parliamentary_services</w:t>
              </w:r>
            </w:hyperlink>
          </w:p>
        </w:tc>
      </w:tr>
      <w:tr>
        <w:tc>
          <w:tcPr/>
          <w:p>
            <w:pPr>
              <w:pStyle w:val="Compact"/>
              <w:jc w:val="left"/>
            </w:pPr>
            <w:r>
              <w:t xml:space="preserve">court</w:t>
            </w:r>
          </w:p>
        </w:tc>
        <w:tc>
          <w:tcPr/>
          <w:p>
            <w:pPr>
              <w:pStyle w:val="Compact"/>
              <w:jc w:val="left"/>
            </w:pPr>
            <w:r>
              <w:t xml:space="preserve">Court / Judiciary at any level (e.g., Federal Court, Cantonal Court, District Court).</w:t>
            </w:r>
          </w:p>
        </w:tc>
      </w:tr>
      <w:tr>
        <w:tc>
          <w:tcPr/>
          <w:p>
            <w:pPr>
              <w:pStyle w:val="Compact"/>
            </w:pPr>
          </w:p>
        </w:tc>
        <w:tc>
          <w:tcPr/>
          <w:p>
            <w:pPr>
              <w:pStyle w:val="Compact"/>
            </w:pPr>
          </w:p>
        </w:tc>
      </w:tr>
      <w:tr>
        <w:tc>
          <w:tcPr/>
          <w:p>
            <w:pPr>
              <w:pStyle w:val="Compact"/>
            </w:pPr>
          </w:p>
        </w:tc>
        <w:tc>
          <w:tcPr/>
          <w:p>
            <w:pPr>
              <w:pStyle w:val="Compact"/>
              <w:jc w:val="left"/>
            </w:pPr>
            <w:hyperlink r:id="rId149">
              <w:r>
                <w:rPr>
                  <w:rStyle w:val="Hyperlink"/>
                </w:rPr>
                <w:t xml:space="preserve">act:enum/group_type/court</w:t>
              </w:r>
            </w:hyperlink>
          </w:p>
        </w:tc>
      </w:tr>
      <w:tr>
        <w:tc>
          <w:tcPr/>
          <w:p>
            <w:pPr>
              <w:pStyle w:val="Compact"/>
              <w:jc w:val="left"/>
            </w:pPr>
            <w:r>
              <w:t xml:space="preserve">association</w:t>
            </w:r>
          </w:p>
        </w:tc>
        <w:tc>
          <w:tcPr/>
          <w:p>
            <w:pPr>
              <w:pStyle w:val="Compact"/>
              <w:jc w:val="left"/>
            </w:pPr>
            <w:r>
              <w:t xml:space="preserve">Association.</w:t>
            </w:r>
          </w:p>
        </w:tc>
      </w:tr>
      <w:tr>
        <w:tc>
          <w:tcPr/>
          <w:p>
            <w:pPr>
              <w:pStyle w:val="Compact"/>
            </w:pPr>
          </w:p>
        </w:tc>
        <w:tc>
          <w:tcPr/>
          <w:p>
            <w:pPr>
              <w:pStyle w:val="Compact"/>
            </w:pPr>
          </w:p>
        </w:tc>
      </w:tr>
      <w:tr>
        <w:tc>
          <w:tcPr/>
          <w:p>
            <w:pPr>
              <w:pStyle w:val="Compact"/>
            </w:pPr>
          </w:p>
        </w:tc>
        <w:tc>
          <w:tcPr/>
          <w:p>
            <w:pPr>
              <w:pStyle w:val="Compact"/>
              <w:jc w:val="left"/>
            </w:pPr>
            <w:hyperlink r:id="rId150">
              <w:r>
                <w:rPr>
                  <w:rStyle w:val="Hyperlink"/>
                </w:rPr>
                <w:t xml:space="preserve">act:enum/group_type/association</w:t>
              </w:r>
            </w:hyperlink>
          </w:p>
        </w:tc>
      </w:tr>
      <w:tr>
        <w:tc>
          <w:tcPr/>
          <w:p>
            <w:pPr>
              <w:pStyle w:val="Compact"/>
              <w:jc w:val="left"/>
            </w:pPr>
            <w:r>
              <w:t xml:space="preserve">petition_carrier</w:t>
            </w:r>
          </w:p>
        </w:tc>
        <w:tc>
          <w:tcPr/>
          <w:p>
            <w:pPr>
              <w:pStyle w:val="Compact"/>
              <w:jc w:val="left"/>
            </w:pPr>
            <w:r>
              <w:t xml:space="preserve">Petition carrier.</w:t>
            </w:r>
          </w:p>
        </w:tc>
      </w:tr>
      <w:tr>
        <w:tc>
          <w:tcPr/>
          <w:p>
            <w:pPr>
              <w:pStyle w:val="Compact"/>
            </w:pPr>
          </w:p>
        </w:tc>
        <w:tc>
          <w:tcPr/>
          <w:p>
            <w:pPr>
              <w:pStyle w:val="Compact"/>
            </w:pPr>
          </w:p>
        </w:tc>
      </w:tr>
      <w:tr>
        <w:tc>
          <w:tcPr/>
          <w:p>
            <w:pPr>
              <w:pStyle w:val="Compact"/>
            </w:pPr>
          </w:p>
        </w:tc>
        <w:tc>
          <w:tcPr/>
          <w:p>
            <w:pPr>
              <w:pStyle w:val="Compact"/>
              <w:jc w:val="left"/>
            </w:pPr>
            <w:hyperlink r:id="rId151">
              <w:r>
                <w:rPr>
                  <w:rStyle w:val="Hyperlink"/>
                </w:rPr>
                <w:t xml:space="preserve">act:enum/group_type/petition_carrier</w:t>
              </w:r>
            </w:hyperlink>
          </w:p>
        </w:tc>
      </w:tr>
      <w:tr>
        <w:tc>
          <w:tcPr/>
          <w:p>
            <w:pPr>
              <w:pStyle w:val="Compact"/>
              <w:jc w:val="left"/>
            </w:pPr>
            <w:r>
              <w:t xml:space="preserve">university</w:t>
            </w:r>
          </w:p>
        </w:tc>
        <w:tc>
          <w:tcPr/>
          <w:p>
            <w:pPr>
              <w:pStyle w:val="Compact"/>
              <w:jc w:val="left"/>
            </w:pPr>
            <w:r>
              <w:t xml:space="preserve">University or educational institution as an outsourced provider of public tasks.</w:t>
            </w:r>
          </w:p>
        </w:tc>
      </w:tr>
      <w:tr>
        <w:tc>
          <w:tcPr/>
          <w:p>
            <w:pPr>
              <w:pStyle w:val="Compact"/>
            </w:pPr>
          </w:p>
        </w:tc>
        <w:tc>
          <w:tcPr/>
          <w:p>
            <w:pPr>
              <w:pStyle w:val="Compact"/>
            </w:pPr>
          </w:p>
        </w:tc>
      </w:tr>
      <w:tr>
        <w:tc>
          <w:tcPr/>
          <w:p>
            <w:pPr>
              <w:pStyle w:val="Compact"/>
            </w:pPr>
          </w:p>
        </w:tc>
        <w:tc>
          <w:tcPr/>
          <w:p>
            <w:pPr>
              <w:pStyle w:val="Compact"/>
              <w:jc w:val="left"/>
            </w:pPr>
            <w:hyperlink r:id="rId152">
              <w:r>
                <w:rPr>
                  <w:rStyle w:val="Hyperlink"/>
                </w:rPr>
                <w:t xml:space="preserve">act:enum/group_type/university</w:t>
              </w:r>
            </w:hyperlink>
          </w:p>
        </w:tc>
      </w:tr>
      <w:tr>
        <w:tc>
          <w:tcPr/>
          <w:p>
            <w:pPr>
              <w:pStyle w:val="Compact"/>
              <w:jc w:val="left"/>
            </w:pPr>
            <w:r>
              <w:t xml:space="preserve">other</w:t>
            </w:r>
          </w:p>
        </w:tc>
        <w:tc>
          <w:tcPr/>
          <w:p>
            <w:pPr>
              <w:pStyle w:val="Compact"/>
              <w:jc w:val="left"/>
            </w:pPr>
            <w:r>
              <w:t xml:space="preserve">Other group type not covered by standard categories.</w:t>
            </w:r>
          </w:p>
        </w:tc>
      </w:tr>
      <w:tr>
        <w:tc>
          <w:tcPr/>
          <w:p>
            <w:pPr>
              <w:pStyle w:val="Compact"/>
            </w:pPr>
          </w:p>
        </w:tc>
        <w:tc>
          <w:tcPr/>
          <w:p>
            <w:pPr>
              <w:pStyle w:val="Compact"/>
            </w:pPr>
          </w:p>
        </w:tc>
      </w:tr>
      <w:tr>
        <w:tc>
          <w:tcPr/>
          <w:p>
            <w:pPr>
              <w:pStyle w:val="Compact"/>
            </w:pPr>
          </w:p>
        </w:tc>
        <w:tc>
          <w:tcPr/>
          <w:p>
            <w:pPr>
              <w:pStyle w:val="Compact"/>
              <w:jc w:val="left"/>
            </w:pPr>
            <w:hyperlink r:id="rId153">
              <w:r>
                <w:rPr>
                  <w:rStyle w:val="Hyperlink"/>
                </w:rPr>
                <w:t xml:space="preserve">act:enum/group_type/other</w:t>
              </w:r>
            </w:hyperlink>
          </w:p>
        </w:tc>
      </w:tr>
    </w:tbl>
    <w:bookmarkEnd w:id="154"/>
    <w:p>
      <w:r>
        <w:br w:type="page"/>
      </w:r>
    </w:p>
    <w:bookmarkEnd w:id="155"/>
    <w:bookmarkEnd w:id="156"/>
    <w:bookmarkStart w:id="162" w:name="mitgliedschaften-memberships"/>
    <w:p>
      <w:pPr>
        <w:pStyle w:val="Heading1"/>
      </w:pPr>
      <w:r>
        <w:t xml:space="preserve">Mitgliedschaften (Memberships)</w:t>
      </w:r>
    </w:p>
    <w:bookmarkStart w:id="15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p>
    <w:p>
      <w:pPr>
        <w:numPr>
          <w:ilvl w:val="0"/>
          <w:numId w:val="1008"/>
        </w:numPr>
        <w:pStyle w:val="Compact"/>
      </w:pPr>
      <w:r>
        <w:rPr>
          <w:bCs/>
          <w:b/>
        </w:rPr>
        <w:t xml:space="preserve">Verknüpfung</w:t>
      </w:r>
      <w:r>
        <w:t xml:space="preserve">: Strukturierte Verbindung zwischen Person und Group</w:t>
      </w:r>
    </w:p>
    <w:p>
      <w:pPr>
        <w:numPr>
          <w:ilvl w:val="0"/>
          <w:numId w:val="1008"/>
        </w:numPr>
        <w:pStyle w:val="Compact"/>
      </w:pPr>
      <w:r>
        <w:rPr>
          <w:bCs/>
          <w:b/>
        </w:rPr>
        <w:t xml:space="preserve">Rollen</w:t>
      </w:r>
      <w:r>
        <w:t xml:space="preserve">: Erfassung der Funktion innerhalb der Gruppe</w:t>
      </w:r>
    </w:p>
    <w:p>
      <w:pPr>
        <w:numPr>
          <w:ilvl w:val="0"/>
          <w:numId w:val="1008"/>
        </w:numPr>
        <w:pStyle w:val="Compact"/>
      </w:pPr>
      <w:r>
        <w:rPr>
          <w:bCs/>
          <w:b/>
        </w:rPr>
        <w:t xml:space="preserve">Zeitliche Dimension</w:t>
      </w:r>
      <w:r>
        <w:t xml:space="preserve">: Dokumentation von Beginn und Ende der Mitgliedschaft</w:t>
      </w:r>
    </w:p>
    <w:p>
      <w:pPr>
        <w:numPr>
          <w:ilvl w:val="0"/>
          <w:numId w:val="1008"/>
        </w:numPr>
        <w:pStyle w:val="Compact"/>
      </w:pPr>
      <w:r>
        <w:rPr>
          <w:bCs/>
          <w:b/>
        </w:rPr>
        <w:t xml:space="preserve">Status</w:t>
      </w:r>
      <w:r>
        <w:t xml:space="preserve">: Unterscheidung zwischen aktiven und inaktiven Mitgliedschaften</w:t>
      </w:r>
    </w:p>
    <w:p>
      <w:pPr>
        <w:numPr>
          <w:ilvl w:val="0"/>
          <w:numId w:val="1008"/>
        </w:numPr>
        <w:pStyle w:val="Compact"/>
      </w:pPr>
      <w:r>
        <w:rPr>
          <w:bCs/>
          <w:b/>
        </w:rPr>
        <w:t xml:space="preserve">Stimmberechtigung</w:t>
      </w:r>
      <w:r>
        <w:t xml:space="preserve">: Erfassung der Stimmberechtigung (relevant für Parlamente)</w:t>
      </w:r>
    </w:p>
    <w:bookmarkEnd w:id="157"/>
    <w:bookmarkStart w:id="15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09"/>
        </w:numPr>
        <w:pStyle w:val="Compact"/>
      </w:pPr>
      <w:r>
        <w:rPr>
          <w:bCs/>
          <w:b/>
        </w:rPr>
        <w:t xml:space="preserve">Parteimitgliedschaften</w:t>
      </w:r>
      <w:r>
        <w:t xml:space="preserve">: Zugehörigkeit zu politischen Parteien</w:t>
      </w:r>
    </w:p>
    <w:p>
      <w:pPr>
        <w:numPr>
          <w:ilvl w:val="0"/>
          <w:numId w:val="1009"/>
        </w:numPr>
        <w:pStyle w:val="Compact"/>
      </w:pPr>
      <w:r>
        <w:rPr>
          <w:bCs/>
          <w:b/>
        </w:rPr>
        <w:t xml:space="preserve">Fraktionsmitgliedschaften</w:t>
      </w:r>
      <w:r>
        <w:t xml:space="preserve">: Zuordnung zu parlamentarischen Fraktionen</w:t>
      </w:r>
    </w:p>
    <w:p>
      <w:pPr>
        <w:numPr>
          <w:ilvl w:val="0"/>
          <w:numId w:val="1009"/>
        </w:numPr>
        <w:pStyle w:val="Compact"/>
      </w:pPr>
      <w:r>
        <w:rPr>
          <w:bCs/>
          <w:b/>
        </w:rPr>
        <w:t xml:space="preserve">Kommissionsmitgliedschaften</w:t>
      </w:r>
      <w:r>
        <w:t xml:space="preserve">: Mitarbeit in parlamentarischen Kommissionen</w:t>
      </w:r>
    </w:p>
    <w:p>
      <w:pPr>
        <w:numPr>
          <w:ilvl w:val="0"/>
          <w:numId w:val="1009"/>
        </w:numPr>
        <w:pStyle w:val="Compact"/>
      </w:pPr>
      <w:r>
        <w:rPr>
          <w:bCs/>
          <w:b/>
        </w:rPr>
        <w:t xml:space="preserve">Parlamentsmitgliedschaften</w:t>
      </w:r>
      <w:r>
        <w:t xml:space="preserve">: Mandate in Parlamenten (Bund, Kantone, Gemeinden)</w:t>
      </w:r>
    </w:p>
    <w:p>
      <w:pPr>
        <w:numPr>
          <w:ilvl w:val="0"/>
          <w:numId w:val="1009"/>
        </w:numPr>
        <w:pStyle w:val="Compact"/>
      </w:pPr>
      <w:r>
        <w:rPr>
          <w:bCs/>
          <w:b/>
        </w:rPr>
        <w:t xml:space="preserve">Regierungsmitgliedschaften</w:t>
      </w:r>
      <w:r>
        <w:t xml:space="preserve">: Mitgliedschaft in Exekutivorganen</w:t>
      </w:r>
    </w:p>
    <w:p>
      <w:pPr>
        <w:numPr>
          <w:ilvl w:val="0"/>
          <w:numId w:val="1009"/>
        </w:numPr>
        <w:pStyle w:val="Compact"/>
      </w:pPr>
      <w:r>
        <w:rPr>
          <w:bCs/>
          <w:b/>
        </w:rPr>
        <w:t xml:space="preserve">Delegationen</w:t>
      </w:r>
      <w:r>
        <w:t xml:space="preserve">: Teilnahme an Delegationen</w:t>
      </w:r>
    </w:p>
    <w:p>
      <w:pPr>
        <w:numPr>
          <w:ilvl w:val="0"/>
          <w:numId w:val="1009"/>
        </w:numPr>
        <w:pStyle w:val="Compact"/>
      </w:pPr>
      <w:r>
        <w:rPr>
          <w:bCs/>
          <w:b/>
        </w:rPr>
        <w:t xml:space="preserve">Gremien</w:t>
      </w:r>
      <w:r>
        <w:t xml:space="preserve">: Mitwirkung in Gremien und Arbeitsgruppen</w:t>
      </w:r>
    </w:p>
    <w:bookmarkEnd w:id="158"/>
    <w:bookmarkStart w:id="161" w:name="class-membership"/>
    <w:p>
      <w:pPr>
        <w:pStyle w:val="Heading2"/>
      </w:pPr>
      <w:r>
        <w:t xml:space="preserve">Class: Membership</w:t>
      </w:r>
    </w:p>
    <w:p>
      <w:pPr>
        <w:pStyle w:val="FirstParagraph"/>
      </w:pPr>
      <w:r>
        <w:rPr>
          <w:iCs/>
          <w:i/>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BodyText"/>
      </w:pPr>
      <w:r>
        <w:t xml:space="preserve">__</w:t>
      </w:r>
    </w:p>
    <w:bookmarkStart w:id="159" w:name="attribute-10"/>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group_reference</w:t>
            </w:r>
          </w:p>
        </w:tc>
        <w:tc>
          <w:tcPr/>
          <w:p>
            <w:pPr>
              <w:pStyle w:val="Compact"/>
              <w:jc w:val="left"/>
            </w:pPr>
            <w:r>
              <w:t xml:space="preserve">0..1</w:t>
            </w:r>
            <w:r>
              <w:t xml:space="preserve"> </w:t>
            </w:r>
            <w:r>
              <w:t xml:space="preserve"> </w:t>
            </w:r>
            <w:hyperlink w:anchor="GroupReference">
              <w:r>
                <w:rPr>
                  <w:rStyle w:val="Hyperlink"/>
                </w:rPr>
                <w:t xml:space="preserve">GroupReference</w:t>
              </w:r>
            </w:hyperlink>
          </w:p>
        </w:tc>
        <w:tc>
          <w:tcPr/>
          <w:p>
            <w:pPr>
              <w:pStyle w:val="Compact"/>
              <w:jc w:val="left"/>
            </w:pPr>
            <w:r>
              <w:t xml:space="preserve">Reference to a group with snapshot data at time of linking.</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authorized_to_vote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person is authorized to vote in the group. Typically false for substitute members (when not deputizing), observers, secretaries, and guests.</w:t>
            </w:r>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59"/>
    <w:bookmarkStart w:id="160" w:name="usages-10"/>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0"/>
    <w:p>
      <w:r>
        <w:br w:type="page"/>
      </w:r>
    </w:p>
    <w:bookmarkEnd w:id="161"/>
    <w:bookmarkEnd w:id="162"/>
    <w:bookmarkStart w:id="227"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p>
    <w:p>
      <w:pPr>
        <w:numPr>
          <w:ilvl w:val="0"/>
          <w:numId w:val="1010"/>
        </w:numPr>
        <w:pStyle w:val="Compact"/>
      </w:pPr>
      <w:r>
        <w:rPr>
          <w:bCs/>
          <w:b/>
        </w:rPr>
        <w:t xml:space="preserve">Transparenz</w:t>
      </w:r>
      <w:r>
        <w:t xml:space="preserve">: Offenlegung von potenziellen Interessenkonflikten</w:t>
      </w:r>
    </w:p>
    <w:p>
      <w:pPr>
        <w:numPr>
          <w:ilvl w:val="0"/>
          <w:numId w:val="1010"/>
        </w:numPr>
        <w:pStyle w:val="Compact"/>
      </w:pPr>
      <w:r>
        <w:rPr>
          <w:bCs/>
          <w:b/>
        </w:rPr>
        <w:t xml:space="preserve">Strukturierte Erfassung</w:t>
      </w:r>
      <w:r>
        <w:t xml:space="preserve">: Einheitliche Klassifikation nach Art der Interessenbindung</w:t>
      </w:r>
    </w:p>
    <w:p>
      <w:pPr>
        <w:numPr>
          <w:ilvl w:val="0"/>
          <w:numId w:val="1010"/>
        </w:numPr>
        <w:pStyle w:val="Compact"/>
      </w:pPr>
      <w:r>
        <w:rPr>
          <w:bCs/>
          <w:b/>
        </w:rPr>
        <w:t xml:space="preserve">Auswertbarkeit</w:t>
      </w:r>
      <w:r>
        <w:t xml:space="preserve">: Verknüpfung mit UID-Register für statistische Analysen (NOGA-Codes)</w:t>
      </w:r>
    </w:p>
    <w:p>
      <w:pPr>
        <w:numPr>
          <w:ilvl w:val="0"/>
          <w:numId w:val="1010"/>
        </w:numPr>
        <w:pStyle w:val="Compact"/>
      </w:pPr>
      <w:r>
        <w:rPr>
          <w:bCs/>
          <w:b/>
        </w:rPr>
        <w:t xml:space="preserve">Zeitliche Nachvollziehbarkeit</w:t>
      </w:r>
      <w:r>
        <w:t xml:space="preserve">: Dokumentation von Start und Ende der Bindung</w:t>
      </w:r>
    </w:p>
    <w:bookmarkEnd w:id="164"/>
    <w:bookmarkStart w:id="179" w:name="class-interestlink"/>
    <w:p>
      <w:pPr>
        <w:pStyle w:val="Heading2"/>
      </w:pPr>
      <w:r>
        <w:t xml:space="preserve">Class: InterestLink</w:t>
      </w:r>
    </w:p>
    <w:p>
      <w:pPr>
        <w:pStyle w:val="FirstParagraph"/>
      </w:pPr>
      <w:r>
        <w:rPr>
          <w:iCs/>
          <w:i/>
        </w:rPr>
        <w:t xml:space="preserve">An interest link (conflict of interest, political financing) of a person to an organization outside the actor schema.</w:t>
      </w:r>
    </w:p>
    <w:p>
      <w:pPr>
        <w:pStyle w:val="BodyText"/>
      </w:pPr>
      <w:r>
        <w:t xml:space="preserve">__</w:t>
      </w:r>
    </w:p>
    <w:bookmarkStart w:id="165" w:name="attribute-11"/>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person_reference</w:t>
            </w:r>
          </w:p>
        </w:tc>
        <w:tc>
          <w:tcPr/>
          <w:p>
            <w:pPr>
              <w:pStyle w:val="Compact"/>
              <w:jc w:val="left"/>
            </w:pPr>
            <w:r>
              <w:t xml:space="preserve">0..1</w:t>
            </w:r>
            <w:r>
              <w:t xml:space="preserve"> </w:t>
            </w:r>
            <w:r>
              <w:t xml:space="preserve"> </w:t>
            </w:r>
            <w:hyperlink w:anchor="PersonReference">
              <w:r>
                <w:rPr>
                  <w:rStyle w:val="Hyperlink"/>
                </w:rPr>
                <w:t xml:space="preserve">PersonReference</w:t>
              </w:r>
            </w:hyperlink>
          </w:p>
        </w:tc>
        <w:tc>
          <w:tcPr/>
          <w:p>
            <w:pPr>
              <w:pStyle w:val="Compact"/>
              <w:jc w:val="left"/>
            </w:pPr>
            <w:r>
              <w:t xml:space="preserve">Reference to a person with snapshot data at time of linking.</w:t>
            </w:r>
          </w:p>
        </w:tc>
      </w:tr>
      <w:tr>
        <w:tc>
          <w:tcPr/>
          <w:p>
            <w:pPr>
              <w:pStyle w:val="Compact"/>
              <w:jc w:val="left"/>
            </w:pPr>
            <w:r>
              <w:t xml:space="preserve">interest_type</w:t>
            </w:r>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Type of interest link (professional activity, political office, association).</w:t>
            </w:r>
          </w:p>
        </w:tc>
      </w:tr>
      <w:tr>
        <w:tc>
          <w:tcPr/>
          <w:p>
            <w:pPr>
              <w:pStyle w:val="Compact"/>
              <w:jc w:val="left"/>
            </w:pPr>
            <w:r>
              <w:t xml:space="preserve">organization_name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organization or enterprise.</w:t>
            </w:r>
          </w:p>
        </w:tc>
      </w:tr>
      <w:tr>
        <w:tc>
          <w:tcPr/>
          <w:p>
            <w:pPr>
              <w:pStyle w:val="Compact"/>
              <w:jc w:val="left"/>
            </w:pPr>
            <w:r>
              <w:t xml:space="preserve">organization_uid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UID of the organization (eCH-0097 format: CHE-XXX.XXX.XXX of the federal UID register (uid.admin.ch).</w:t>
            </w:r>
          </w:p>
        </w:tc>
      </w:tr>
      <w:tr>
        <w:tc>
          <w:tcPr/>
          <w:p>
            <w:pPr>
              <w:pStyle w:val="Compact"/>
              <w:jc w:val="left"/>
            </w:pPr>
            <w:r>
              <w:t xml:space="preserve">organization_address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Address of the organization.</w:t>
            </w:r>
          </w:p>
        </w:tc>
      </w:tr>
      <w:tr>
        <w:tc>
          <w:tcPr/>
          <w:p>
            <w:pPr>
              <w:pStyle w:val="Compact"/>
              <w:jc w:val="left"/>
            </w:pPr>
            <w:r>
              <w:t xml:space="preserve">legal_form</w:t>
            </w:r>
          </w:p>
        </w:tc>
        <w:tc>
          <w:tcPr/>
          <w:p>
            <w:pPr>
              <w:pStyle w:val="Compact"/>
              <w:jc w:val="left"/>
            </w:pPr>
            <w:r>
              <w:t xml:space="preserve">0..1</w:t>
            </w:r>
            <w:r>
              <w:t xml:space="preserve"> </w:t>
            </w:r>
            <w:r>
              <w:t xml:space="preserve"> </w:t>
            </w:r>
            <w:hyperlink w:anchor="LegalFormEnum">
              <w:r>
                <w:rPr>
                  <w:rStyle w:val="Hyperlink"/>
                </w:rPr>
                <w:t xml:space="preserve">LegalFormEnum</w:t>
              </w:r>
            </w:hyperlink>
          </w:p>
        </w:tc>
        <w:tc>
          <w:tcPr/>
          <w:p>
            <w:pPr>
              <w:pStyle w:val="Compact"/>
              <w:jc w:val="left"/>
            </w:pPr>
            <w:r>
              <w:t xml:space="preserve">Legal form of the organization. See controlled vocabulary: https://register.ld.admin.ch/i14y/concept/legalForm</w:t>
            </w:r>
          </w:p>
        </w:tc>
      </w:tr>
      <w:tr>
        <w:tc>
          <w:tcPr/>
          <w:p>
            <w:pPr>
              <w:pStyle w:val="Compact"/>
              <w:jc w:val="left"/>
            </w:pPr>
            <w:r>
              <w:t xml:space="preserve">is_paid</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if the position is paid.</w:t>
            </w:r>
          </w:p>
        </w:tc>
      </w:tr>
      <w:tr>
        <w:tc>
          <w:tcPr/>
          <w:p>
            <w:pPr>
              <w:pStyle w:val="Compact"/>
              <w:jc w:val="left"/>
            </w:pPr>
            <w:r>
              <w:t xml:space="preserve">committee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Committee or board within the organization (e.g., Verwaltungsrat, Stiftungsrat, Vorstand, Aufsichtsrat, Beirat, Geschäftsleitung).</w:t>
            </w:r>
          </w:p>
        </w:tc>
      </w:tr>
      <w:tr>
        <w:tc>
          <w:tcPr/>
          <w:p>
            <w:pPr>
              <w:pStyle w:val="Compact"/>
              <w:jc w:val="left"/>
            </w:pPr>
            <w:r>
              <w:t xml:space="preserve">function_role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Function or role in the organization (e.g., Präsident/in, Vizepräsident/in, Mitglied, Delegierter, Geschäftsführer/in, Berater/in).</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date_created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datetime_created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date_modified</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datetime_modified</w:t>
            </w:r>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jc w:val="left"/>
            </w:pPr>
            <w:r>
              <w:t xml:space="preserve">valid_from</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valid_through</w:t>
            </w:r>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jc w:val="left"/>
            </w:pPr>
            <w:r>
              <w:t xml:space="preserve">is_active</w:t>
            </w:r>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11"/>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166"/>
    <w:bookmarkStart w:id="178" w:name="examples-3"/>
    <w:p>
      <w:pPr>
        <w:pStyle w:val="Heading3"/>
      </w:pPr>
      <w:r>
        <w:t xml:space="preserve">Examples</w:t>
      </w:r>
    </w:p>
    <w:bookmarkStart w:id="167" w:name="X0845bcf2a073d7a8ccfb4c034304d565538985a"/>
    <w:p>
      <w:pPr>
        <w:pStyle w:val="Heading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7"/>
    <w:bookmarkStart w:id="168" w:name="X5f7b77374213da9d26faf724a6a780fad8e679d"/>
    <w:p>
      <w:pPr>
        <w:pStyle w:val="Heading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8"/>
    <w:bookmarkStart w:id="169" w:name="Xa40f2fb9d29f8ea37e0f78fc21991870728b003"/>
    <w:p>
      <w:pPr>
        <w:pStyle w:val="Heading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9"/>
    <w:bookmarkStart w:id="170" w:name="X39e75180c6c6f9734709a21e630d94d5297fa76"/>
    <w:p>
      <w:pPr>
        <w:pStyle w:val="Heading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0"/>
    <w:bookmarkStart w:id="171" w:name="Xd76396af613a0ff7158ed59e2240f0adc6f7ee2"/>
    <w:p>
      <w:pPr>
        <w:pStyle w:val="Heading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1"/>
    <w:bookmarkStart w:id="172" w:name="X7d29cc7ff52120bdd45011480f3e6dc610515f2"/>
    <w:p>
      <w:pPr>
        <w:pStyle w:val="Heading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ded36388b4a9b51fcb584ff8dfc8b0a0bff45fd"/>
    <w:p>
      <w:pPr>
        <w:pStyle w:val="Heading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67a57fa17931c1870747e25cf16d5ce99900d38"/>
    <w:p>
      <w:pPr>
        <w:pStyle w:val="Heading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c0dc9173d5ec4cfe64b497c9e47d80eb9698f95"/>
    <w:p>
      <w:pPr>
        <w:pStyle w:val="Heading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ada6c64672c2c5d2dde948a9b1776690af4c26f"/>
    <w:p>
      <w:pPr>
        <w:pStyle w:val="Heading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b0713a3079c98b470c31c6d0a87571ecc4271ab"/>
    <w:p>
      <w:pPr>
        <w:pStyle w:val="Heading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7"/>
    <w:bookmarkEnd w:id="178"/>
    <w:bookmarkEnd w:id="179"/>
    <w:bookmarkStart w:id="185" w:name="enum-interesttypeenum"/>
    <w:p>
      <w:pPr>
        <w:pStyle w:val="Heading2"/>
      </w:pPr>
      <w:r>
        <w:t xml:space="preserve">Enum: InterestTypeEnum</w:t>
      </w:r>
    </w:p>
    <w:p>
      <w:pPr>
        <w:pStyle w:val="FirstParagraph"/>
      </w:pPr>
      <w:r>
        <w:rPr>
          <w:iCs/>
          <w:i/>
        </w:rPr>
        <w:t xml:space="preserve">Types of interest links (conflicts of interest, political financing).</w:t>
      </w:r>
    </w:p>
    <w:p>
      <w:pPr>
        <w:pStyle w:val="BodyText"/>
      </w:pPr>
      <w:r>
        <w:t xml:space="preserve">__</w:t>
      </w:r>
    </w:p>
    <w:p>
      <w:pPr>
        <w:pStyle w:val="BodyText"/>
      </w:pPr>
      <w:r>
        <w:t xml:space="preserve">URI:</w:t>
      </w:r>
      <w:r>
        <w:t xml:space="preserve"> </w:t>
      </w:r>
      <w:hyperlink r:id="rId180">
        <w:r>
          <w:rPr>
            <w:rStyle w:val="Hyperlink"/>
          </w:rPr>
          <w:t xml:space="preserve">act:InterestTypeEnum</w:t>
        </w:r>
      </w:hyperlink>
    </w:p>
    <w:bookmarkStart w:id="184" w:name="permissible-values-3"/>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professional_activity</w:t>
            </w:r>
          </w:p>
        </w:tc>
        <w:tc>
          <w:tcPr/>
          <w:p>
            <w:pPr>
              <w:pStyle w:val="Compact"/>
              <w:jc w:val="left"/>
            </w:pPr>
            <w:r>
              <w:t xml:space="preserve">Professional activity outside the political mandate (e.g., employment, self-employment, consulting, board mandates in private companies).</w:t>
            </w:r>
          </w:p>
        </w:tc>
      </w:tr>
      <w:tr>
        <w:tc>
          <w:tcPr/>
          <w:p>
            <w:pPr>
              <w:pStyle w:val="Compact"/>
            </w:pPr>
          </w:p>
        </w:tc>
        <w:tc>
          <w:tcPr/>
          <w:p>
            <w:pPr>
              <w:pStyle w:val="Compact"/>
            </w:pPr>
          </w:p>
        </w:tc>
      </w:tr>
      <w:tr>
        <w:tc>
          <w:tcPr/>
          <w:p>
            <w:pPr>
              <w:pStyle w:val="Compact"/>
            </w:pPr>
          </w:p>
        </w:tc>
        <w:tc>
          <w:tcPr/>
          <w:p>
            <w:pPr>
              <w:pStyle w:val="Compact"/>
              <w:jc w:val="left"/>
            </w:pPr>
            <w:hyperlink r:id="rId181">
              <w:r>
                <w:rPr>
                  <w:rStyle w:val="Hyperlink"/>
                </w:rPr>
                <w:t xml:space="preserve">act:enum/interest_type/professional_activity</w:t>
              </w:r>
            </w:hyperlink>
          </w:p>
        </w:tc>
      </w:tr>
      <w:tr>
        <w:tc>
          <w:tcPr/>
          <w:p>
            <w:pPr>
              <w:pStyle w:val="Compact"/>
              <w:jc w:val="left"/>
            </w:pPr>
            <w:r>
              <w:t xml:space="preserve">political_office</w:t>
            </w:r>
          </w:p>
        </w:tc>
        <w:tc>
          <w:tcPr/>
          <w:p>
            <w:pPr>
              <w:pStyle w:val="Compact"/>
              <w:jc w:val="lef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p>
        </w:tc>
      </w:tr>
      <w:tr>
        <w:tc>
          <w:tcPr/>
          <w:p>
            <w:pPr>
              <w:pStyle w:val="Compact"/>
            </w:pPr>
          </w:p>
        </w:tc>
        <w:tc>
          <w:tcPr/>
          <w:p>
            <w:pPr>
              <w:pStyle w:val="Compact"/>
              <w:jc w:val="left"/>
            </w:pPr>
            <w:hyperlink r:id="rId182">
              <w:r>
                <w:rPr>
                  <w:rStyle w:val="Hyperlink"/>
                </w:rPr>
                <w:t xml:space="preserve">act:enum/interest_type/political_office</w:t>
              </w:r>
            </w:hyperlink>
          </w:p>
        </w:tc>
      </w:tr>
      <w:tr>
        <w:tc>
          <w:tcPr/>
          <w:p>
            <w:pPr>
              <w:pStyle w:val="Compact"/>
              <w:jc w:val="left"/>
            </w:pPr>
            <w:r>
              <w:t xml:space="preserve">association</w:t>
            </w:r>
          </w:p>
        </w:tc>
        <w:tc>
          <w:tcPr/>
          <w:p>
            <w:pPr>
              <w:pStyle w:val="Compact"/>
              <w:jc w:val="lef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p>
        </w:tc>
      </w:tr>
      <w:tr>
        <w:tc>
          <w:tcPr/>
          <w:p>
            <w:pPr>
              <w:pStyle w:val="Compact"/>
            </w:pPr>
          </w:p>
        </w:tc>
        <w:tc>
          <w:tcPr/>
          <w:p>
            <w:pPr>
              <w:pStyle w:val="Compact"/>
              <w:jc w:val="left"/>
            </w:pPr>
            <w:hyperlink r:id="rId183">
              <w:r>
                <w:rPr>
                  <w:rStyle w:val="Hyperlink"/>
                </w:rPr>
                <w:t xml:space="preserve">act:enum/interest_type/association</w:t>
              </w:r>
            </w:hyperlink>
          </w:p>
        </w:tc>
      </w:tr>
    </w:tbl>
    <w:bookmarkEnd w:id="184"/>
    <w:bookmarkEnd w:id="185"/>
    <w:bookmarkStart w:id="226" w:name="enum-legalformenum"/>
    <w:p>
      <w:pPr>
        <w:pStyle w:val="Heading2"/>
      </w:pPr>
      <w:r>
        <w:t xml:space="preserve">Enum: LegalFormEnum</w:t>
      </w:r>
    </w:p>
    <w:p>
      <w:pPr>
        <w:pStyle w:val="FirstParagraph"/>
      </w:pPr>
      <w:r>
        <w:rPr>
          <w:iCs/>
          <w:i/>
        </w:rPr>
        <w:t xml:space="preserve">Legal forms based on the Swiss UID register codelist (eCH-0097). See https://register.ld.admin.ch/i14y/concept/legalForm</w:t>
      </w:r>
    </w:p>
    <w:p>
      <w:pPr>
        <w:pStyle w:val="BodyText"/>
      </w:pPr>
      <w:r>
        <w:t xml:space="preserve">__</w:t>
      </w:r>
    </w:p>
    <w:p>
      <w:pPr>
        <w:pStyle w:val="BodyText"/>
      </w:pPr>
      <w:r>
        <w:t xml:space="preserve">URI:</w:t>
      </w:r>
      <w:r>
        <w:t xml:space="preserve"> </w:t>
      </w:r>
      <w:hyperlink r:id="rId186">
        <w:r>
          <w:rPr>
            <w:rStyle w:val="Hyperlink"/>
          </w:rPr>
          <w:t xml:space="preserve">act:LegalFormEnum</w:t>
        </w:r>
      </w:hyperlink>
    </w:p>
    <w:bookmarkStart w:id="225" w:name="permissible-values-4"/>
    <w:p>
      <w:pPr>
        <w:pStyle w:val="Heading3"/>
      </w:pPr>
      <w:r>
        <w:t xml:space="preserve">Permissible Values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0101</w:t>
            </w:r>
          </w:p>
        </w:tc>
        <w:tc>
          <w:tcPr/>
          <w:p>
            <w:pPr>
              <w:pStyle w:val="Compact"/>
              <w:jc w:val="left"/>
            </w:pPr>
            <w:r>
              <w:t xml:space="preserve">Sole proprietorship.</w:t>
            </w:r>
          </w:p>
        </w:tc>
      </w:tr>
      <w:tr>
        <w:tc>
          <w:tcPr/>
          <w:p>
            <w:pPr>
              <w:pStyle w:val="Compact"/>
            </w:pPr>
          </w:p>
        </w:tc>
        <w:tc>
          <w:tcPr/>
          <w:p>
            <w:pPr>
              <w:pStyle w:val="Compact"/>
              <w:jc w:val="left"/>
            </w:pPr>
            <w:hyperlink r:id="rId187">
              <w:r>
                <w:rPr>
                  <w:rStyle w:val="Hyperlink"/>
                </w:rPr>
                <w:t xml:space="preserve">https://register.ld.admin.ch/i14y/concept/legalForm/0101</w:t>
              </w:r>
            </w:hyperlink>
          </w:p>
        </w:tc>
      </w:tr>
      <w:tr>
        <w:tc>
          <w:tcPr/>
          <w:p>
            <w:pPr>
              <w:pStyle w:val="Compact"/>
              <w:jc w:val="left"/>
            </w:pPr>
            <w:r>
              <w:t xml:space="preserve">0103</w:t>
            </w:r>
          </w:p>
        </w:tc>
        <w:tc>
          <w:tcPr/>
          <w:p>
            <w:pPr>
              <w:pStyle w:val="Compact"/>
              <w:jc w:val="left"/>
            </w:pPr>
            <w:r>
              <w:t xml:space="preserve">General partnership (GP).</w:t>
            </w:r>
          </w:p>
        </w:tc>
      </w:tr>
      <w:tr>
        <w:tc>
          <w:tcPr/>
          <w:p>
            <w:pPr>
              <w:pStyle w:val="Compact"/>
            </w:pPr>
          </w:p>
        </w:tc>
        <w:tc>
          <w:tcPr/>
          <w:p>
            <w:pPr>
              <w:pStyle w:val="Compact"/>
              <w:jc w:val="left"/>
            </w:pPr>
            <w:hyperlink r:id="rId188">
              <w:r>
                <w:rPr>
                  <w:rStyle w:val="Hyperlink"/>
                </w:rPr>
                <w:t xml:space="preserve">https://register.ld.admin.ch/i14y/concept/legalForm/0103</w:t>
              </w:r>
            </w:hyperlink>
          </w:p>
        </w:tc>
      </w:tr>
      <w:tr>
        <w:tc>
          <w:tcPr/>
          <w:p>
            <w:pPr>
              <w:pStyle w:val="Compact"/>
              <w:jc w:val="left"/>
            </w:pPr>
            <w:r>
              <w:t xml:space="preserve">0104</w:t>
            </w:r>
          </w:p>
        </w:tc>
        <w:tc>
          <w:tcPr/>
          <w:p>
            <w:pPr>
              <w:pStyle w:val="Compact"/>
              <w:jc w:val="left"/>
            </w:pPr>
            <w:r>
              <w:t xml:space="preserve">Limited partnership (LP).</w:t>
            </w:r>
          </w:p>
        </w:tc>
      </w:tr>
      <w:tr>
        <w:tc>
          <w:tcPr/>
          <w:p>
            <w:pPr>
              <w:pStyle w:val="Compact"/>
            </w:pPr>
          </w:p>
        </w:tc>
        <w:tc>
          <w:tcPr/>
          <w:p>
            <w:pPr>
              <w:pStyle w:val="Compact"/>
              <w:jc w:val="left"/>
            </w:pPr>
            <w:hyperlink r:id="rId189">
              <w:r>
                <w:rPr>
                  <w:rStyle w:val="Hyperlink"/>
                </w:rPr>
                <w:t xml:space="preserve">https://register.ld.admin.ch/i14y/concept/legalForm/0104</w:t>
              </w:r>
            </w:hyperlink>
          </w:p>
        </w:tc>
      </w:tr>
      <w:tr>
        <w:tc>
          <w:tcPr/>
          <w:p>
            <w:pPr>
              <w:pStyle w:val="Compact"/>
              <w:jc w:val="left"/>
            </w:pPr>
            <w:r>
              <w:t xml:space="preserve">0105</w:t>
            </w:r>
          </w:p>
        </w:tc>
        <w:tc>
          <w:tcPr/>
          <w:p>
            <w:pPr>
              <w:pStyle w:val="Compact"/>
              <w:jc w:val="left"/>
            </w:pPr>
            <w:r>
              <w:t xml:space="preserve">Corporation with unlimited partners (CUP).</w:t>
            </w:r>
          </w:p>
        </w:tc>
      </w:tr>
      <w:tr>
        <w:tc>
          <w:tcPr/>
          <w:p>
            <w:pPr>
              <w:pStyle w:val="Compact"/>
            </w:pPr>
          </w:p>
        </w:tc>
        <w:tc>
          <w:tcPr/>
          <w:p>
            <w:pPr>
              <w:pStyle w:val="Compact"/>
              <w:jc w:val="left"/>
            </w:pPr>
            <w:hyperlink r:id="rId190">
              <w:r>
                <w:rPr>
                  <w:rStyle w:val="Hyperlink"/>
                </w:rPr>
                <w:t xml:space="preserve">https://register.ld.admin.ch/i14y/concept/legalForm/0105</w:t>
              </w:r>
            </w:hyperlink>
          </w:p>
        </w:tc>
      </w:tr>
      <w:tr>
        <w:tc>
          <w:tcPr/>
          <w:p>
            <w:pPr>
              <w:pStyle w:val="Compact"/>
              <w:jc w:val="left"/>
            </w:pPr>
            <w:r>
              <w:t xml:space="preserve">0106</w:t>
            </w:r>
          </w:p>
        </w:tc>
        <w:tc>
          <w:tcPr/>
          <w:p>
            <w:pPr>
              <w:pStyle w:val="Compact"/>
              <w:jc w:val="left"/>
            </w:pPr>
            <w:r>
              <w:t xml:space="preserve">Corporation (Ltd).</w:t>
            </w:r>
          </w:p>
        </w:tc>
      </w:tr>
      <w:tr>
        <w:tc>
          <w:tcPr/>
          <w:p>
            <w:pPr>
              <w:pStyle w:val="Compact"/>
            </w:pPr>
          </w:p>
        </w:tc>
        <w:tc>
          <w:tcPr/>
          <w:p>
            <w:pPr>
              <w:pStyle w:val="Compact"/>
              <w:jc w:val="left"/>
            </w:pPr>
            <w:hyperlink r:id="rId191">
              <w:r>
                <w:rPr>
                  <w:rStyle w:val="Hyperlink"/>
                </w:rPr>
                <w:t xml:space="preserve">https://register.ld.admin.ch/i14y/concept/legalForm/0106</w:t>
              </w:r>
            </w:hyperlink>
          </w:p>
        </w:tc>
      </w:tr>
      <w:tr>
        <w:tc>
          <w:tcPr/>
          <w:p>
            <w:pPr>
              <w:pStyle w:val="Compact"/>
              <w:jc w:val="left"/>
            </w:pPr>
            <w:r>
              <w:t xml:space="preserve">0107</w:t>
            </w:r>
          </w:p>
        </w:tc>
        <w:tc>
          <w:tcPr/>
          <w:p>
            <w:pPr>
              <w:pStyle w:val="Compact"/>
              <w:jc w:val="left"/>
            </w:pPr>
            <w:r>
              <w:t xml:space="preserve">Limited liability company (LLC).</w:t>
            </w:r>
          </w:p>
        </w:tc>
      </w:tr>
      <w:tr>
        <w:tc>
          <w:tcPr/>
          <w:p>
            <w:pPr>
              <w:pStyle w:val="Compact"/>
            </w:pPr>
          </w:p>
        </w:tc>
        <w:tc>
          <w:tcPr/>
          <w:p>
            <w:pPr>
              <w:pStyle w:val="Compact"/>
              <w:jc w:val="left"/>
            </w:pPr>
            <w:hyperlink r:id="rId192">
              <w:r>
                <w:rPr>
                  <w:rStyle w:val="Hyperlink"/>
                </w:rPr>
                <w:t xml:space="preserve">https://register.ld.admin.ch/i14y/concept/legalForm/0107</w:t>
              </w:r>
            </w:hyperlink>
          </w:p>
        </w:tc>
      </w:tr>
      <w:tr>
        <w:tc>
          <w:tcPr/>
          <w:p>
            <w:pPr>
              <w:pStyle w:val="Compact"/>
              <w:jc w:val="left"/>
            </w:pPr>
            <w:r>
              <w:t xml:space="preserve">0108</w:t>
            </w:r>
          </w:p>
        </w:tc>
        <w:tc>
          <w:tcPr/>
          <w:p>
            <w:pPr>
              <w:pStyle w:val="Compact"/>
              <w:jc w:val="left"/>
            </w:pPr>
            <w:r>
              <w:t xml:space="preserve">Cooperative.</w:t>
            </w:r>
          </w:p>
        </w:tc>
      </w:tr>
      <w:tr>
        <w:tc>
          <w:tcPr/>
          <w:p>
            <w:pPr>
              <w:pStyle w:val="Compact"/>
            </w:pPr>
          </w:p>
        </w:tc>
        <w:tc>
          <w:tcPr/>
          <w:p>
            <w:pPr>
              <w:pStyle w:val="Compact"/>
              <w:jc w:val="left"/>
            </w:pPr>
            <w:hyperlink r:id="rId193">
              <w:r>
                <w:rPr>
                  <w:rStyle w:val="Hyperlink"/>
                </w:rPr>
                <w:t xml:space="preserve">https://register.ld.admin.ch/i14y/concept/legalForm/0108</w:t>
              </w:r>
            </w:hyperlink>
          </w:p>
        </w:tc>
      </w:tr>
      <w:tr>
        <w:tc>
          <w:tcPr/>
          <w:p>
            <w:pPr>
              <w:pStyle w:val="Compact"/>
              <w:jc w:val="left"/>
            </w:pPr>
            <w:r>
              <w:t xml:space="preserve">0109</w:t>
            </w:r>
          </w:p>
        </w:tc>
        <w:tc>
          <w:tcPr/>
          <w:p>
            <w:pPr>
              <w:pStyle w:val="Compact"/>
              <w:jc w:val="left"/>
            </w:pPr>
            <w:r>
              <w:t xml:space="preserve">Association.</w:t>
            </w:r>
          </w:p>
        </w:tc>
      </w:tr>
      <w:tr>
        <w:tc>
          <w:tcPr/>
          <w:p>
            <w:pPr>
              <w:pStyle w:val="Compact"/>
            </w:pPr>
          </w:p>
        </w:tc>
        <w:tc>
          <w:tcPr/>
          <w:p>
            <w:pPr>
              <w:pStyle w:val="Compact"/>
              <w:jc w:val="left"/>
            </w:pPr>
            <w:hyperlink r:id="rId194">
              <w:r>
                <w:rPr>
                  <w:rStyle w:val="Hyperlink"/>
                </w:rPr>
                <w:t xml:space="preserve">https://register.ld.admin.ch/i14y/concept/legalForm/0109</w:t>
              </w:r>
            </w:hyperlink>
          </w:p>
        </w:tc>
      </w:tr>
      <w:tr>
        <w:tc>
          <w:tcPr/>
          <w:p>
            <w:pPr>
              <w:pStyle w:val="Compact"/>
              <w:jc w:val="left"/>
            </w:pPr>
            <w:r>
              <w:t xml:space="preserve">0110</w:t>
            </w:r>
          </w:p>
        </w:tc>
        <w:tc>
          <w:tcPr/>
          <w:p>
            <w:pPr>
              <w:pStyle w:val="Compact"/>
              <w:jc w:val="left"/>
            </w:pPr>
            <w:r>
              <w:t xml:space="preserve">Foundation.</w:t>
            </w:r>
          </w:p>
        </w:tc>
      </w:tr>
      <w:tr>
        <w:tc>
          <w:tcPr/>
          <w:p>
            <w:pPr>
              <w:pStyle w:val="Compact"/>
            </w:pPr>
          </w:p>
        </w:tc>
        <w:tc>
          <w:tcPr/>
          <w:p>
            <w:pPr>
              <w:pStyle w:val="Compact"/>
              <w:jc w:val="left"/>
            </w:pPr>
            <w:hyperlink r:id="rId195">
              <w:r>
                <w:rPr>
                  <w:rStyle w:val="Hyperlink"/>
                </w:rPr>
                <w:t xml:space="preserve">https://register.ld.admin.ch/i14y/concept/legalForm/0110</w:t>
              </w:r>
            </w:hyperlink>
          </w:p>
        </w:tc>
      </w:tr>
      <w:tr>
        <w:tc>
          <w:tcPr/>
          <w:p>
            <w:pPr>
              <w:pStyle w:val="Compact"/>
              <w:jc w:val="left"/>
            </w:pPr>
            <w:r>
              <w:t xml:space="preserve">0111</w:t>
            </w:r>
          </w:p>
        </w:tc>
        <w:tc>
          <w:tcPr/>
          <w:p>
            <w:pPr>
              <w:pStyle w:val="Compact"/>
              <w:jc w:val="left"/>
            </w:pPr>
            <w:r>
              <w:t xml:space="preserve">Branch of a foreign company.</w:t>
            </w:r>
          </w:p>
        </w:tc>
      </w:tr>
      <w:tr>
        <w:tc>
          <w:tcPr/>
          <w:p>
            <w:pPr>
              <w:pStyle w:val="Compact"/>
            </w:pPr>
          </w:p>
        </w:tc>
        <w:tc>
          <w:tcPr/>
          <w:p>
            <w:pPr>
              <w:pStyle w:val="Compact"/>
              <w:jc w:val="left"/>
            </w:pPr>
            <w:hyperlink r:id="rId196">
              <w:r>
                <w:rPr>
                  <w:rStyle w:val="Hyperlink"/>
                </w:rPr>
                <w:t xml:space="preserve">https://register.ld.admin.ch/i14y/concept/legalForm/0111</w:t>
              </w:r>
            </w:hyperlink>
          </w:p>
        </w:tc>
      </w:tr>
      <w:tr>
        <w:tc>
          <w:tcPr/>
          <w:p>
            <w:pPr>
              <w:pStyle w:val="Compact"/>
              <w:jc w:val="left"/>
            </w:pPr>
            <w:r>
              <w:t xml:space="preserve">0113</w:t>
            </w:r>
          </w:p>
        </w:tc>
        <w:tc>
          <w:tcPr/>
          <w:p>
            <w:pPr>
              <w:pStyle w:val="Compact"/>
              <w:jc w:val="left"/>
            </w:pPr>
            <w:r>
              <w:t xml:space="preserve">Special legal form.</w:t>
            </w:r>
          </w:p>
        </w:tc>
      </w:tr>
      <w:tr>
        <w:tc>
          <w:tcPr/>
          <w:p>
            <w:pPr>
              <w:pStyle w:val="Compact"/>
            </w:pPr>
          </w:p>
        </w:tc>
        <w:tc>
          <w:tcPr/>
          <w:p>
            <w:pPr>
              <w:pStyle w:val="Compact"/>
              <w:jc w:val="left"/>
            </w:pPr>
            <w:hyperlink r:id="rId197">
              <w:r>
                <w:rPr>
                  <w:rStyle w:val="Hyperlink"/>
                </w:rPr>
                <w:t xml:space="preserve">https://register.ld.admin.ch/i14y/concept/legalForm/0113</w:t>
              </w:r>
            </w:hyperlink>
          </w:p>
        </w:tc>
      </w:tr>
      <w:tr>
        <w:tc>
          <w:tcPr/>
          <w:p>
            <w:pPr>
              <w:pStyle w:val="Compact"/>
              <w:jc w:val="left"/>
            </w:pPr>
            <w:r>
              <w:t xml:space="preserve">0114</w:t>
            </w:r>
          </w:p>
        </w:tc>
        <w:tc>
          <w:tcPr/>
          <w:p>
            <w:pPr>
              <w:pStyle w:val="Compact"/>
              <w:jc w:val="left"/>
            </w:pPr>
            <w:r>
              <w:t xml:space="preserve">Limited Partnership for collective investment schemes (LPCI).</w:t>
            </w:r>
          </w:p>
        </w:tc>
      </w:tr>
      <w:tr>
        <w:tc>
          <w:tcPr/>
          <w:p>
            <w:pPr>
              <w:pStyle w:val="Compact"/>
            </w:pPr>
          </w:p>
        </w:tc>
        <w:tc>
          <w:tcPr/>
          <w:p>
            <w:pPr>
              <w:pStyle w:val="Compact"/>
              <w:jc w:val="left"/>
            </w:pPr>
            <w:hyperlink r:id="rId198">
              <w:r>
                <w:rPr>
                  <w:rStyle w:val="Hyperlink"/>
                </w:rPr>
                <w:t xml:space="preserve">https://register.ld.admin.ch/i14y/concept/legalForm/0114</w:t>
              </w:r>
            </w:hyperlink>
          </w:p>
        </w:tc>
      </w:tr>
      <w:tr>
        <w:tc>
          <w:tcPr/>
          <w:p>
            <w:pPr>
              <w:pStyle w:val="Compact"/>
              <w:jc w:val="left"/>
            </w:pPr>
            <w:r>
              <w:t xml:space="preserve">0115</w:t>
            </w:r>
          </w:p>
        </w:tc>
        <w:tc>
          <w:tcPr/>
          <w:p>
            <w:pPr>
              <w:pStyle w:val="Compact"/>
              <w:jc w:val="left"/>
            </w:pPr>
            <w:r>
              <w:t xml:space="preserve">Limited Partnership for collective investment schemes with a variable capital (SICAV).</w:t>
            </w:r>
          </w:p>
        </w:tc>
      </w:tr>
      <w:tr>
        <w:tc>
          <w:tcPr/>
          <w:p>
            <w:pPr>
              <w:pStyle w:val="Compact"/>
            </w:pPr>
          </w:p>
        </w:tc>
        <w:tc>
          <w:tcPr/>
          <w:p>
            <w:pPr>
              <w:pStyle w:val="Compact"/>
              <w:jc w:val="left"/>
            </w:pPr>
            <w:hyperlink r:id="rId199">
              <w:r>
                <w:rPr>
                  <w:rStyle w:val="Hyperlink"/>
                </w:rPr>
                <w:t xml:space="preserve">https://register.ld.admin.ch/i14y/concept/legalForm/0115</w:t>
              </w:r>
            </w:hyperlink>
          </w:p>
        </w:tc>
      </w:tr>
      <w:tr>
        <w:tc>
          <w:tcPr/>
          <w:p>
            <w:pPr>
              <w:pStyle w:val="Compact"/>
              <w:jc w:val="left"/>
            </w:pPr>
            <w:r>
              <w:t xml:space="preserve">0116</w:t>
            </w:r>
          </w:p>
        </w:tc>
        <w:tc>
          <w:tcPr/>
          <w:p>
            <w:pPr>
              <w:pStyle w:val="Compact"/>
              <w:jc w:val="left"/>
            </w:pPr>
            <w:r>
              <w:t xml:space="preserve">Limited Partnership for collective investment schemes with a fixed capital (SICAF).</w:t>
            </w:r>
          </w:p>
        </w:tc>
      </w:tr>
      <w:tr>
        <w:tc>
          <w:tcPr/>
          <w:p>
            <w:pPr>
              <w:pStyle w:val="Compact"/>
            </w:pPr>
          </w:p>
        </w:tc>
        <w:tc>
          <w:tcPr/>
          <w:p>
            <w:pPr>
              <w:pStyle w:val="Compact"/>
              <w:jc w:val="left"/>
            </w:pPr>
            <w:hyperlink r:id="rId200">
              <w:r>
                <w:rPr>
                  <w:rStyle w:val="Hyperlink"/>
                </w:rPr>
                <w:t xml:space="preserve">https://register.ld.admin.ch/i14y/concept/legalForm/0116</w:t>
              </w:r>
            </w:hyperlink>
          </w:p>
        </w:tc>
      </w:tr>
      <w:tr>
        <w:tc>
          <w:tcPr/>
          <w:p>
            <w:pPr>
              <w:pStyle w:val="Compact"/>
              <w:jc w:val="left"/>
            </w:pPr>
            <w:r>
              <w:t xml:space="preserve">0117</w:t>
            </w:r>
          </w:p>
        </w:tc>
        <w:tc>
          <w:tcPr/>
          <w:p>
            <w:pPr>
              <w:pStyle w:val="Compact"/>
              <w:jc w:val="left"/>
            </w:pPr>
            <w:r>
              <w:t xml:space="preserve">Public-law institution.</w:t>
            </w:r>
          </w:p>
        </w:tc>
      </w:tr>
      <w:tr>
        <w:tc>
          <w:tcPr/>
          <w:p>
            <w:pPr>
              <w:pStyle w:val="Compact"/>
            </w:pPr>
          </w:p>
        </w:tc>
        <w:tc>
          <w:tcPr/>
          <w:p>
            <w:pPr>
              <w:pStyle w:val="Compact"/>
              <w:jc w:val="left"/>
            </w:pPr>
            <w:hyperlink r:id="rId201">
              <w:r>
                <w:rPr>
                  <w:rStyle w:val="Hyperlink"/>
                </w:rPr>
                <w:t xml:space="preserve">https://register.ld.admin.ch/i14y/concept/legalForm/0117</w:t>
              </w:r>
            </w:hyperlink>
          </w:p>
        </w:tc>
      </w:tr>
      <w:tr>
        <w:tc>
          <w:tcPr/>
          <w:p>
            <w:pPr>
              <w:pStyle w:val="Compact"/>
              <w:jc w:val="left"/>
            </w:pPr>
            <w:r>
              <w:t xml:space="preserve">0118</w:t>
            </w:r>
          </w:p>
        </w:tc>
        <w:tc>
          <w:tcPr/>
          <w:p>
            <w:pPr>
              <w:pStyle w:val="Compact"/>
              <w:jc w:val="left"/>
            </w:pPr>
            <w:r>
              <w:t xml:space="preserve">Non-commercial power of attorney.</w:t>
            </w:r>
          </w:p>
        </w:tc>
      </w:tr>
      <w:tr>
        <w:tc>
          <w:tcPr/>
          <w:p>
            <w:pPr>
              <w:pStyle w:val="Compact"/>
            </w:pPr>
          </w:p>
        </w:tc>
        <w:tc>
          <w:tcPr/>
          <w:p>
            <w:pPr>
              <w:pStyle w:val="Compact"/>
              <w:jc w:val="left"/>
            </w:pPr>
            <w:hyperlink r:id="rId202">
              <w:r>
                <w:rPr>
                  <w:rStyle w:val="Hyperlink"/>
                </w:rPr>
                <w:t xml:space="preserve">https://register.ld.admin.ch/i14y/concept/legalForm/0118</w:t>
              </w:r>
            </w:hyperlink>
          </w:p>
        </w:tc>
      </w:tr>
      <w:tr>
        <w:tc>
          <w:tcPr/>
          <w:p>
            <w:pPr>
              <w:pStyle w:val="Compact"/>
              <w:jc w:val="left"/>
            </w:pPr>
            <w:r>
              <w:t xml:space="preserve">0119</w:t>
            </w:r>
          </w:p>
        </w:tc>
        <w:tc>
          <w:tcPr/>
          <w:p>
            <w:pPr>
              <w:pStyle w:val="Compact"/>
              <w:jc w:val="left"/>
            </w:pPr>
            <w:r>
              <w:t xml:space="preserve">Representative of the community of property.</w:t>
            </w:r>
          </w:p>
        </w:tc>
      </w:tr>
      <w:tr>
        <w:tc>
          <w:tcPr/>
          <w:p>
            <w:pPr>
              <w:pStyle w:val="Compact"/>
            </w:pPr>
          </w:p>
        </w:tc>
        <w:tc>
          <w:tcPr/>
          <w:p>
            <w:pPr>
              <w:pStyle w:val="Compact"/>
              <w:jc w:val="left"/>
            </w:pPr>
            <w:hyperlink r:id="rId203">
              <w:r>
                <w:rPr>
                  <w:rStyle w:val="Hyperlink"/>
                </w:rPr>
                <w:t xml:space="preserve">https://register.ld.admin.ch/i14y/concept/legalForm/0119</w:t>
              </w:r>
            </w:hyperlink>
          </w:p>
        </w:tc>
      </w:tr>
      <w:tr>
        <w:tc>
          <w:tcPr/>
          <w:p>
            <w:pPr>
              <w:pStyle w:val="Compact"/>
              <w:jc w:val="left"/>
            </w:pPr>
            <w:r>
              <w:t xml:space="preserve">0151</w:t>
            </w:r>
          </w:p>
        </w:tc>
        <w:tc>
          <w:tcPr/>
          <w:p>
            <w:pPr>
              <w:pStyle w:val="Compact"/>
              <w:jc w:val="left"/>
            </w:pPr>
            <w:r>
              <w:t xml:space="preserve">Branch.</w:t>
            </w:r>
          </w:p>
        </w:tc>
      </w:tr>
      <w:tr>
        <w:tc>
          <w:tcPr/>
          <w:p>
            <w:pPr>
              <w:pStyle w:val="Compact"/>
            </w:pPr>
          </w:p>
        </w:tc>
        <w:tc>
          <w:tcPr/>
          <w:p>
            <w:pPr>
              <w:pStyle w:val="Compact"/>
              <w:jc w:val="left"/>
            </w:pPr>
            <w:hyperlink r:id="rId204">
              <w:r>
                <w:rPr>
                  <w:rStyle w:val="Hyperlink"/>
                </w:rPr>
                <w:t xml:space="preserve">https://register.ld.admin.ch/i14y/concept/legalForm/0151</w:t>
              </w:r>
            </w:hyperlink>
          </w:p>
        </w:tc>
      </w:tr>
      <w:tr>
        <w:tc>
          <w:tcPr/>
          <w:p>
            <w:pPr>
              <w:pStyle w:val="Compact"/>
              <w:jc w:val="left"/>
            </w:pPr>
            <w:r>
              <w:t xml:space="preserve">0220</w:t>
            </w:r>
          </w:p>
        </w:tc>
        <w:tc>
          <w:tcPr/>
          <w:p>
            <w:pPr>
              <w:pStyle w:val="Compact"/>
              <w:jc w:val="left"/>
            </w:pPr>
            <w:r>
              <w:t xml:space="preserve">Administrative unit of the Confederation.</w:t>
            </w:r>
          </w:p>
        </w:tc>
      </w:tr>
      <w:tr>
        <w:tc>
          <w:tcPr/>
          <w:p>
            <w:pPr>
              <w:pStyle w:val="Compact"/>
            </w:pPr>
          </w:p>
        </w:tc>
        <w:tc>
          <w:tcPr/>
          <w:p>
            <w:pPr>
              <w:pStyle w:val="Compact"/>
              <w:jc w:val="left"/>
            </w:pPr>
            <w:hyperlink r:id="rId205">
              <w:r>
                <w:rPr>
                  <w:rStyle w:val="Hyperlink"/>
                </w:rPr>
                <w:t xml:space="preserve">https://register.ld.admin.ch/i14y/concept/legalForm/0220</w:t>
              </w:r>
            </w:hyperlink>
          </w:p>
        </w:tc>
      </w:tr>
      <w:tr>
        <w:tc>
          <w:tcPr/>
          <w:p>
            <w:pPr>
              <w:pStyle w:val="Compact"/>
              <w:jc w:val="left"/>
            </w:pPr>
            <w:r>
              <w:t xml:space="preserve">0221</w:t>
            </w:r>
          </w:p>
        </w:tc>
        <w:tc>
          <w:tcPr/>
          <w:p>
            <w:pPr>
              <w:pStyle w:val="Compact"/>
              <w:jc w:val="left"/>
            </w:pPr>
            <w:r>
              <w:t xml:space="preserve">Administrative unit of the canton.</w:t>
            </w:r>
          </w:p>
        </w:tc>
      </w:tr>
      <w:tr>
        <w:tc>
          <w:tcPr/>
          <w:p>
            <w:pPr>
              <w:pStyle w:val="Compact"/>
            </w:pPr>
          </w:p>
        </w:tc>
        <w:tc>
          <w:tcPr/>
          <w:p>
            <w:pPr>
              <w:pStyle w:val="Compact"/>
              <w:jc w:val="left"/>
            </w:pPr>
            <w:hyperlink r:id="rId206">
              <w:r>
                <w:rPr>
                  <w:rStyle w:val="Hyperlink"/>
                </w:rPr>
                <w:t xml:space="preserve">https://register.ld.admin.ch/i14y/concept/legalForm/0221</w:t>
              </w:r>
            </w:hyperlink>
          </w:p>
        </w:tc>
      </w:tr>
      <w:tr>
        <w:tc>
          <w:tcPr/>
          <w:p>
            <w:pPr>
              <w:pStyle w:val="Compact"/>
              <w:jc w:val="left"/>
            </w:pPr>
            <w:r>
              <w:t xml:space="preserve">0222</w:t>
            </w:r>
          </w:p>
        </w:tc>
        <w:tc>
          <w:tcPr/>
          <w:p>
            <w:pPr>
              <w:pStyle w:val="Compact"/>
              <w:jc w:val="left"/>
            </w:pPr>
            <w:r>
              <w:t xml:space="preserve">Administrative unit of the district.</w:t>
            </w:r>
          </w:p>
        </w:tc>
      </w:tr>
      <w:tr>
        <w:tc>
          <w:tcPr/>
          <w:p>
            <w:pPr>
              <w:pStyle w:val="Compact"/>
            </w:pPr>
          </w:p>
        </w:tc>
        <w:tc>
          <w:tcPr/>
          <w:p>
            <w:pPr>
              <w:pStyle w:val="Compact"/>
              <w:jc w:val="left"/>
            </w:pPr>
            <w:hyperlink r:id="rId207">
              <w:r>
                <w:rPr>
                  <w:rStyle w:val="Hyperlink"/>
                </w:rPr>
                <w:t xml:space="preserve">https://register.ld.admin.ch/i14y/concept/legalForm/0222</w:t>
              </w:r>
            </w:hyperlink>
          </w:p>
        </w:tc>
      </w:tr>
      <w:tr>
        <w:tc>
          <w:tcPr/>
          <w:p>
            <w:pPr>
              <w:pStyle w:val="Compact"/>
              <w:jc w:val="left"/>
            </w:pPr>
            <w:r>
              <w:t xml:space="preserve">0223</w:t>
            </w:r>
          </w:p>
        </w:tc>
        <w:tc>
          <w:tcPr/>
          <w:p>
            <w:pPr>
              <w:pStyle w:val="Compact"/>
              <w:jc w:val="left"/>
            </w:pPr>
            <w:r>
              <w:t xml:space="preserve">Administrative unit of the commune.</w:t>
            </w:r>
          </w:p>
        </w:tc>
      </w:tr>
      <w:tr>
        <w:tc>
          <w:tcPr/>
          <w:p>
            <w:pPr>
              <w:pStyle w:val="Compact"/>
            </w:pPr>
          </w:p>
        </w:tc>
        <w:tc>
          <w:tcPr/>
          <w:p>
            <w:pPr>
              <w:pStyle w:val="Compact"/>
              <w:jc w:val="left"/>
            </w:pPr>
            <w:hyperlink r:id="rId208">
              <w:r>
                <w:rPr>
                  <w:rStyle w:val="Hyperlink"/>
                </w:rPr>
                <w:t xml:space="preserve">https://register.ld.admin.ch/i14y/concept/legalForm/0223</w:t>
              </w:r>
            </w:hyperlink>
          </w:p>
        </w:tc>
      </w:tr>
      <w:tr>
        <w:tc>
          <w:tcPr/>
          <w:p>
            <w:pPr>
              <w:pStyle w:val="Compact"/>
              <w:jc w:val="left"/>
            </w:pPr>
            <w:r>
              <w:t xml:space="preserve">0224</w:t>
            </w:r>
          </w:p>
        </w:tc>
        <w:tc>
          <w:tcPr/>
          <w:p>
            <w:pPr>
              <w:pStyle w:val="Compact"/>
              <w:jc w:val="left"/>
            </w:pPr>
            <w:r>
              <w:t xml:space="preserve">Other public-law administrative unit.</w:t>
            </w:r>
          </w:p>
        </w:tc>
      </w:tr>
      <w:tr>
        <w:tc>
          <w:tcPr/>
          <w:p>
            <w:pPr>
              <w:pStyle w:val="Compact"/>
            </w:pPr>
          </w:p>
        </w:tc>
        <w:tc>
          <w:tcPr/>
          <w:p>
            <w:pPr>
              <w:pStyle w:val="Compact"/>
              <w:jc w:val="left"/>
            </w:pPr>
            <w:hyperlink r:id="rId209">
              <w:r>
                <w:rPr>
                  <w:rStyle w:val="Hyperlink"/>
                </w:rPr>
                <w:t xml:space="preserve">https://register.ld.admin.ch/i14y/concept/legalForm/0224</w:t>
              </w:r>
            </w:hyperlink>
          </w:p>
        </w:tc>
      </w:tr>
      <w:tr>
        <w:tc>
          <w:tcPr/>
          <w:p>
            <w:pPr>
              <w:pStyle w:val="Compact"/>
              <w:jc w:val="left"/>
            </w:pPr>
            <w:r>
              <w:t xml:space="preserve">0230</w:t>
            </w:r>
          </w:p>
        </w:tc>
        <w:tc>
          <w:tcPr/>
          <w:p>
            <w:pPr>
              <w:pStyle w:val="Compact"/>
              <w:jc w:val="left"/>
            </w:pPr>
            <w:r>
              <w:t xml:space="preserve">Public-law institution of the Confederation.</w:t>
            </w:r>
          </w:p>
        </w:tc>
      </w:tr>
      <w:tr>
        <w:tc>
          <w:tcPr/>
          <w:p>
            <w:pPr>
              <w:pStyle w:val="Compact"/>
            </w:pPr>
          </w:p>
        </w:tc>
        <w:tc>
          <w:tcPr/>
          <w:p>
            <w:pPr>
              <w:pStyle w:val="Compact"/>
              <w:jc w:val="left"/>
            </w:pPr>
            <w:hyperlink r:id="rId210">
              <w:r>
                <w:rPr>
                  <w:rStyle w:val="Hyperlink"/>
                </w:rPr>
                <w:t xml:space="preserve">https://register.ld.admin.ch/i14y/concept/legalForm/0230</w:t>
              </w:r>
            </w:hyperlink>
          </w:p>
        </w:tc>
      </w:tr>
      <w:tr>
        <w:tc>
          <w:tcPr/>
          <w:p>
            <w:pPr>
              <w:pStyle w:val="Compact"/>
              <w:jc w:val="left"/>
            </w:pPr>
            <w:r>
              <w:t xml:space="preserve">0231</w:t>
            </w:r>
          </w:p>
        </w:tc>
        <w:tc>
          <w:tcPr/>
          <w:p>
            <w:pPr>
              <w:pStyle w:val="Compact"/>
              <w:jc w:val="left"/>
            </w:pPr>
            <w:r>
              <w:t xml:space="preserve">Public-law institution of the canton.</w:t>
            </w:r>
          </w:p>
        </w:tc>
      </w:tr>
      <w:tr>
        <w:tc>
          <w:tcPr/>
          <w:p>
            <w:pPr>
              <w:pStyle w:val="Compact"/>
            </w:pPr>
          </w:p>
        </w:tc>
        <w:tc>
          <w:tcPr/>
          <w:p>
            <w:pPr>
              <w:pStyle w:val="Compact"/>
              <w:jc w:val="left"/>
            </w:pPr>
            <w:hyperlink r:id="rId211">
              <w:r>
                <w:rPr>
                  <w:rStyle w:val="Hyperlink"/>
                </w:rPr>
                <w:t xml:space="preserve">https://register.ld.admin.ch/i14y/concept/legalForm/0231</w:t>
              </w:r>
            </w:hyperlink>
          </w:p>
        </w:tc>
      </w:tr>
      <w:tr>
        <w:tc>
          <w:tcPr/>
          <w:p>
            <w:pPr>
              <w:pStyle w:val="Compact"/>
              <w:jc w:val="left"/>
            </w:pPr>
            <w:r>
              <w:t xml:space="preserve">0232</w:t>
            </w:r>
          </w:p>
        </w:tc>
        <w:tc>
          <w:tcPr/>
          <w:p>
            <w:pPr>
              <w:pStyle w:val="Compact"/>
              <w:jc w:val="left"/>
            </w:pPr>
            <w:r>
              <w:t xml:space="preserve">Public-law institution of the district.</w:t>
            </w:r>
          </w:p>
        </w:tc>
      </w:tr>
      <w:tr>
        <w:tc>
          <w:tcPr/>
          <w:p>
            <w:pPr>
              <w:pStyle w:val="Compact"/>
            </w:pPr>
          </w:p>
        </w:tc>
        <w:tc>
          <w:tcPr/>
          <w:p>
            <w:pPr>
              <w:pStyle w:val="Compact"/>
              <w:jc w:val="left"/>
            </w:pPr>
            <w:hyperlink r:id="rId212">
              <w:r>
                <w:rPr>
                  <w:rStyle w:val="Hyperlink"/>
                </w:rPr>
                <w:t xml:space="preserve">https://register.ld.admin.ch/i14y/concept/legalForm/0232</w:t>
              </w:r>
            </w:hyperlink>
          </w:p>
        </w:tc>
      </w:tr>
      <w:tr>
        <w:tc>
          <w:tcPr/>
          <w:p>
            <w:pPr>
              <w:pStyle w:val="Compact"/>
              <w:jc w:val="left"/>
            </w:pPr>
            <w:r>
              <w:t xml:space="preserve">0233</w:t>
            </w:r>
          </w:p>
        </w:tc>
        <w:tc>
          <w:tcPr/>
          <w:p>
            <w:pPr>
              <w:pStyle w:val="Compact"/>
              <w:jc w:val="left"/>
            </w:pPr>
            <w:r>
              <w:t xml:space="preserve">Public-law institution of the commune.</w:t>
            </w:r>
          </w:p>
        </w:tc>
      </w:tr>
      <w:tr>
        <w:tc>
          <w:tcPr/>
          <w:p>
            <w:pPr>
              <w:pStyle w:val="Compact"/>
            </w:pPr>
          </w:p>
        </w:tc>
        <w:tc>
          <w:tcPr/>
          <w:p>
            <w:pPr>
              <w:pStyle w:val="Compact"/>
              <w:jc w:val="left"/>
            </w:pPr>
            <w:hyperlink r:id="rId213">
              <w:r>
                <w:rPr>
                  <w:rStyle w:val="Hyperlink"/>
                </w:rPr>
                <w:t xml:space="preserve">https://register.ld.admin.ch/i14y/concept/legalForm/0233</w:t>
              </w:r>
            </w:hyperlink>
          </w:p>
        </w:tc>
      </w:tr>
      <w:tr>
        <w:tc>
          <w:tcPr/>
          <w:p>
            <w:pPr>
              <w:pStyle w:val="Compact"/>
              <w:jc w:val="left"/>
            </w:pPr>
            <w:r>
              <w:t xml:space="preserve">0234</w:t>
            </w:r>
          </w:p>
        </w:tc>
        <w:tc>
          <w:tcPr/>
          <w:p>
            <w:pPr>
              <w:pStyle w:val="Compact"/>
              <w:jc w:val="left"/>
            </w:pPr>
            <w:r>
              <w:t xml:space="preserve">Other public-law institution.</w:t>
            </w:r>
          </w:p>
        </w:tc>
      </w:tr>
      <w:tr>
        <w:tc>
          <w:tcPr/>
          <w:p>
            <w:pPr>
              <w:pStyle w:val="Compact"/>
            </w:pPr>
          </w:p>
        </w:tc>
        <w:tc>
          <w:tcPr/>
          <w:p>
            <w:pPr>
              <w:pStyle w:val="Compact"/>
              <w:jc w:val="left"/>
            </w:pPr>
            <w:hyperlink r:id="rId214">
              <w:r>
                <w:rPr>
                  <w:rStyle w:val="Hyperlink"/>
                </w:rPr>
                <w:t xml:space="preserve">https://register.ld.admin.ch/i14y/concept/legalForm/0234</w:t>
              </w:r>
            </w:hyperlink>
          </w:p>
        </w:tc>
      </w:tr>
      <w:tr>
        <w:tc>
          <w:tcPr/>
          <w:p>
            <w:pPr>
              <w:pStyle w:val="Compact"/>
              <w:jc w:val="left"/>
            </w:pPr>
            <w:r>
              <w:t xml:space="preserve">0302</w:t>
            </w:r>
          </w:p>
        </w:tc>
        <w:tc>
          <w:tcPr/>
          <w:p>
            <w:pPr>
              <w:pStyle w:val="Compact"/>
              <w:jc w:val="left"/>
            </w:pPr>
            <w:r>
              <w:t xml:space="preserve">Simple partnership.</w:t>
            </w:r>
          </w:p>
        </w:tc>
      </w:tr>
      <w:tr>
        <w:tc>
          <w:tcPr/>
          <w:p>
            <w:pPr>
              <w:pStyle w:val="Compact"/>
            </w:pPr>
          </w:p>
        </w:tc>
        <w:tc>
          <w:tcPr/>
          <w:p>
            <w:pPr>
              <w:pStyle w:val="Compact"/>
              <w:jc w:val="left"/>
            </w:pPr>
            <w:hyperlink r:id="rId215">
              <w:r>
                <w:rPr>
                  <w:rStyle w:val="Hyperlink"/>
                </w:rPr>
                <w:t xml:space="preserve">https://register.ld.admin.ch/i14y/concept/legalForm/0302</w:t>
              </w:r>
            </w:hyperlink>
          </w:p>
        </w:tc>
      </w:tr>
      <w:tr>
        <w:tc>
          <w:tcPr/>
          <w:p>
            <w:pPr>
              <w:pStyle w:val="Compact"/>
              <w:jc w:val="left"/>
            </w:pPr>
            <w:r>
              <w:t xml:space="preserve">0312</w:t>
            </w:r>
          </w:p>
        </w:tc>
        <w:tc>
          <w:tcPr/>
          <w:p>
            <w:pPr>
              <w:pStyle w:val="Compact"/>
              <w:jc w:val="left"/>
            </w:pPr>
            <w:r>
              <w:t xml:space="preserve">Permanent establishment or swiss representation of a foreign company.</w:t>
            </w:r>
          </w:p>
        </w:tc>
      </w:tr>
      <w:tr>
        <w:tc>
          <w:tcPr/>
          <w:p>
            <w:pPr>
              <w:pStyle w:val="Compact"/>
            </w:pPr>
          </w:p>
        </w:tc>
        <w:tc>
          <w:tcPr/>
          <w:p>
            <w:pPr>
              <w:pStyle w:val="Compact"/>
              <w:jc w:val="left"/>
            </w:pPr>
            <w:hyperlink r:id="rId216">
              <w:r>
                <w:rPr>
                  <w:rStyle w:val="Hyperlink"/>
                </w:rPr>
                <w:t xml:space="preserve">https://register.ld.admin.ch/i14y/concept/legalForm/0312</w:t>
              </w:r>
            </w:hyperlink>
          </w:p>
        </w:tc>
      </w:tr>
      <w:tr>
        <w:tc>
          <w:tcPr/>
          <w:p>
            <w:pPr>
              <w:pStyle w:val="Compact"/>
              <w:jc w:val="left"/>
            </w:pPr>
            <w:r>
              <w:t xml:space="preserve">0327</w:t>
            </w:r>
          </w:p>
        </w:tc>
        <w:tc>
          <w:tcPr/>
          <w:p>
            <w:pPr>
              <w:pStyle w:val="Compact"/>
              <w:jc w:val="left"/>
            </w:pPr>
            <w:r>
              <w:t xml:space="preserve">Foreign public company.</w:t>
            </w:r>
          </w:p>
        </w:tc>
      </w:tr>
      <w:tr>
        <w:tc>
          <w:tcPr/>
          <w:p>
            <w:pPr>
              <w:pStyle w:val="Compact"/>
            </w:pPr>
          </w:p>
        </w:tc>
        <w:tc>
          <w:tcPr/>
          <w:p>
            <w:pPr>
              <w:pStyle w:val="Compact"/>
              <w:jc w:val="left"/>
            </w:pPr>
            <w:hyperlink r:id="rId217">
              <w:r>
                <w:rPr>
                  <w:rStyle w:val="Hyperlink"/>
                </w:rPr>
                <w:t xml:space="preserve">https://register.ld.admin.ch/i14y/concept/legalForm/0327</w:t>
              </w:r>
            </w:hyperlink>
          </w:p>
        </w:tc>
      </w:tr>
      <w:tr>
        <w:tc>
          <w:tcPr/>
          <w:p>
            <w:pPr>
              <w:pStyle w:val="Compact"/>
              <w:jc w:val="left"/>
            </w:pPr>
            <w:r>
              <w:t xml:space="preserve">0328</w:t>
            </w:r>
          </w:p>
        </w:tc>
        <w:tc>
          <w:tcPr/>
          <w:p>
            <w:pPr>
              <w:pStyle w:val="Compact"/>
              <w:jc w:val="left"/>
            </w:pPr>
            <w:r>
              <w:t xml:space="preserve">Foreign public administration.</w:t>
            </w:r>
          </w:p>
        </w:tc>
      </w:tr>
      <w:tr>
        <w:tc>
          <w:tcPr/>
          <w:p>
            <w:pPr>
              <w:pStyle w:val="Compact"/>
            </w:pPr>
          </w:p>
        </w:tc>
        <w:tc>
          <w:tcPr/>
          <w:p>
            <w:pPr>
              <w:pStyle w:val="Compact"/>
              <w:jc w:val="left"/>
            </w:pPr>
            <w:hyperlink r:id="rId218">
              <w:r>
                <w:rPr>
                  <w:rStyle w:val="Hyperlink"/>
                </w:rPr>
                <w:t xml:space="preserve">https://register.ld.admin.ch/i14y/concept/legalForm/0328</w:t>
              </w:r>
            </w:hyperlink>
          </w:p>
        </w:tc>
      </w:tr>
      <w:tr>
        <w:tc>
          <w:tcPr/>
          <w:p>
            <w:pPr>
              <w:pStyle w:val="Compact"/>
              <w:jc w:val="left"/>
            </w:pPr>
            <w:r>
              <w:t xml:space="preserve">0329</w:t>
            </w:r>
          </w:p>
        </w:tc>
        <w:tc>
          <w:tcPr/>
          <w:p>
            <w:pPr>
              <w:pStyle w:val="Compact"/>
              <w:jc w:val="left"/>
            </w:pPr>
            <w:r>
              <w:t xml:space="preserve">International organisation.</w:t>
            </w:r>
          </w:p>
        </w:tc>
      </w:tr>
      <w:tr>
        <w:tc>
          <w:tcPr/>
          <w:p>
            <w:pPr>
              <w:pStyle w:val="Compact"/>
            </w:pPr>
          </w:p>
        </w:tc>
        <w:tc>
          <w:tcPr/>
          <w:p>
            <w:pPr>
              <w:pStyle w:val="Compact"/>
              <w:jc w:val="left"/>
            </w:pPr>
            <w:hyperlink r:id="rId219">
              <w:r>
                <w:rPr>
                  <w:rStyle w:val="Hyperlink"/>
                </w:rPr>
                <w:t xml:space="preserve">https://register.ld.admin.ch/i14y/concept/legalForm/0329</w:t>
              </w:r>
            </w:hyperlink>
          </w:p>
        </w:tc>
      </w:tr>
      <w:tr>
        <w:tc>
          <w:tcPr/>
          <w:p>
            <w:pPr>
              <w:pStyle w:val="Compact"/>
              <w:jc w:val="left"/>
            </w:pPr>
            <w:r>
              <w:t xml:space="preserve">0355</w:t>
            </w:r>
          </w:p>
        </w:tc>
        <w:tc>
          <w:tcPr/>
          <w:p>
            <w:pPr>
              <w:pStyle w:val="Compact"/>
              <w:jc w:val="left"/>
            </w:pPr>
            <w:r>
              <w:t xml:space="preserve">Other cooperative.</w:t>
            </w:r>
          </w:p>
        </w:tc>
      </w:tr>
      <w:tr>
        <w:tc>
          <w:tcPr/>
          <w:p>
            <w:pPr>
              <w:pStyle w:val="Compact"/>
            </w:pPr>
          </w:p>
        </w:tc>
        <w:tc>
          <w:tcPr/>
          <w:p>
            <w:pPr>
              <w:pStyle w:val="Compact"/>
              <w:jc w:val="left"/>
            </w:pPr>
            <w:hyperlink r:id="rId220">
              <w:r>
                <w:rPr>
                  <w:rStyle w:val="Hyperlink"/>
                </w:rPr>
                <w:t xml:space="preserve">https://register.ld.admin.ch/i14y/concept/legalForm/0355</w:t>
              </w:r>
            </w:hyperlink>
          </w:p>
        </w:tc>
      </w:tr>
      <w:tr>
        <w:tc>
          <w:tcPr/>
          <w:p>
            <w:pPr>
              <w:pStyle w:val="Compact"/>
              <w:jc w:val="left"/>
            </w:pPr>
            <w:r>
              <w:t xml:space="preserve">0361</w:t>
            </w:r>
          </w:p>
        </w:tc>
        <w:tc>
          <w:tcPr/>
          <w:p>
            <w:pPr>
              <w:pStyle w:val="Compact"/>
              <w:jc w:val="left"/>
            </w:pPr>
            <w:r>
              <w:t xml:space="preserve">Trust.</w:t>
            </w:r>
          </w:p>
        </w:tc>
      </w:tr>
      <w:tr>
        <w:tc>
          <w:tcPr/>
          <w:p>
            <w:pPr>
              <w:pStyle w:val="Compact"/>
            </w:pPr>
          </w:p>
        </w:tc>
        <w:tc>
          <w:tcPr/>
          <w:p>
            <w:pPr>
              <w:pStyle w:val="Compact"/>
              <w:jc w:val="left"/>
            </w:pPr>
            <w:hyperlink r:id="rId221">
              <w:r>
                <w:rPr>
                  <w:rStyle w:val="Hyperlink"/>
                </w:rPr>
                <w:t xml:space="preserve">https://register.ld.admin.ch/i14y/concept/legalForm/0361</w:t>
              </w:r>
            </w:hyperlink>
          </w:p>
        </w:tc>
      </w:tr>
      <w:tr>
        <w:tc>
          <w:tcPr/>
          <w:p>
            <w:pPr>
              <w:pStyle w:val="Compact"/>
              <w:jc w:val="left"/>
            </w:pPr>
            <w:r>
              <w:t xml:space="preserve">0362</w:t>
            </w:r>
          </w:p>
        </w:tc>
        <w:tc>
          <w:tcPr/>
          <w:p>
            <w:pPr>
              <w:pStyle w:val="Compact"/>
              <w:jc w:val="left"/>
            </w:pPr>
            <w:r>
              <w:t xml:space="preserve">Fund.</w:t>
            </w:r>
          </w:p>
        </w:tc>
      </w:tr>
      <w:tr>
        <w:tc>
          <w:tcPr/>
          <w:p>
            <w:pPr>
              <w:pStyle w:val="Compact"/>
            </w:pPr>
          </w:p>
        </w:tc>
        <w:tc>
          <w:tcPr/>
          <w:p>
            <w:pPr>
              <w:pStyle w:val="Compact"/>
              <w:jc w:val="left"/>
            </w:pPr>
            <w:hyperlink r:id="rId222">
              <w:r>
                <w:rPr>
                  <w:rStyle w:val="Hyperlink"/>
                </w:rPr>
                <w:t xml:space="preserve">https://register.ld.admin.ch/i14y/concept/legalForm/0362</w:t>
              </w:r>
            </w:hyperlink>
          </w:p>
        </w:tc>
      </w:tr>
      <w:tr>
        <w:tc>
          <w:tcPr/>
          <w:p>
            <w:pPr>
              <w:pStyle w:val="Compact"/>
              <w:jc w:val="left"/>
            </w:pPr>
            <w:r>
              <w:t xml:space="preserve">0441</w:t>
            </w:r>
          </w:p>
        </w:tc>
        <w:tc>
          <w:tcPr/>
          <w:p>
            <w:pPr>
              <w:pStyle w:val="Compact"/>
              <w:jc w:val="left"/>
            </w:pPr>
            <w:r>
              <w:t xml:space="preserve">Foreign company.</w:t>
            </w:r>
          </w:p>
        </w:tc>
      </w:tr>
      <w:tr>
        <w:tc>
          <w:tcPr/>
          <w:p>
            <w:pPr>
              <w:pStyle w:val="Compact"/>
            </w:pPr>
          </w:p>
        </w:tc>
        <w:tc>
          <w:tcPr/>
          <w:p>
            <w:pPr>
              <w:pStyle w:val="Compact"/>
              <w:jc w:val="left"/>
            </w:pPr>
            <w:hyperlink r:id="rId223">
              <w:r>
                <w:rPr>
                  <w:rStyle w:val="Hyperlink"/>
                </w:rPr>
                <w:t xml:space="preserve">https://register.ld.admin.ch/i14y/concept/legalForm/0441</w:t>
              </w:r>
            </w:hyperlink>
          </w:p>
        </w:tc>
      </w:tr>
      <w:tr>
        <w:tc>
          <w:tcPr/>
          <w:p>
            <w:pPr>
              <w:pStyle w:val="Compact"/>
              <w:jc w:val="left"/>
            </w:pPr>
            <w:r>
              <w:t xml:space="preserve">0571</w:t>
            </w:r>
          </w:p>
        </w:tc>
        <w:tc>
          <w:tcPr/>
          <w:p>
            <w:pPr>
              <w:pStyle w:val="Compact"/>
              <w:jc w:val="left"/>
            </w:pPr>
            <w:r>
              <w:t xml:space="preserve">Legal form undefined or unknown.</w:t>
            </w:r>
          </w:p>
        </w:tc>
      </w:tr>
      <w:tr>
        <w:tc>
          <w:tcPr/>
          <w:p>
            <w:pPr>
              <w:pStyle w:val="Compact"/>
            </w:pPr>
          </w:p>
        </w:tc>
        <w:tc>
          <w:tcPr/>
          <w:p>
            <w:pPr>
              <w:pStyle w:val="Compact"/>
              <w:jc w:val="left"/>
            </w:pPr>
            <w:hyperlink r: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Heading1"/>
      </w:pPr>
      <w:r>
        <w:t xml:space="preserve">Geteilte Elemente</w:t>
      </w:r>
    </w:p>
    <w:bookmarkStart w:id="228" w:name="reference-classes"/>
    <w:p>
      <w:pPr>
        <w:pStyle w:val="Heading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Cs/>
          <w:b/>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Cs/>
          <w:b/>
        </w:rPr>
        <w:t xml:space="preserve">Zeitpunkt der Verknüpfung</w:t>
      </w:r>
      <w:r>
        <w:t xml:space="preserve"> </w:t>
      </w:r>
      <w:r>
        <w:t xml:space="preserve">gespeichert – es müssen also nicht alle Informationen einer Person oder Gruppe bei jeder Erwähnung wiederholt werden.</w:t>
      </w:r>
    </w:p>
    <w:p>
      <w:pPr>
        <w:pStyle w:val="BodyText"/>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Cs/>
          <w:b/>
        </w:rPr>
        <w:t xml:space="preserve">zum Zeitpunkt der Einreichung</w:t>
      </w:r>
      <w:r>
        <w:t xml:space="preserve">. Wechselt die Person später die Partei oder die Rolle, bleibt die Information in der Motion dennoch korrekt und unveränderlich.</w:t>
      </w:r>
    </w:p>
    <w:p>
      <w:pPr>
        <w:pStyle w:val="BodyText"/>
      </w:pPr>
      <w:r>
        <w:t xml:space="preserve">Dies dient drei Zwecken:</w:t>
      </w:r>
    </w:p>
    <w:p>
      <w:pPr>
        <w:numPr>
          <w:ilvl w:val="0"/>
          <w:numId w:val="1011"/>
        </w:numPr>
        <w:pStyle w:val="Compact"/>
      </w:pPr>
      <w:r>
        <w:rPr>
          <w:bCs/>
          <w:b/>
        </w:rPr>
        <w:t xml:space="preserve">Nützliche lokale Daten</w:t>
      </w:r>
      <w:r>
        <w:t xml:space="preserve"> </w:t>
      </w:r>
      <w:r>
        <w:t xml:space="preserve">ohne aufwändige Abfragen der vollständigen Entität</w:t>
      </w:r>
    </w:p>
    <w:p>
      <w:pPr>
        <w:numPr>
          <w:ilvl w:val="0"/>
          <w:numId w:val="1011"/>
        </w:numPr>
        <w:pStyle w:val="Compact"/>
      </w:pPr>
      <w:r>
        <w:rPr>
          <w:bCs/>
          <w:b/>
        </w:rPr>
        <w:t xml:space="preserve">Keine Redundanz</w:t>
      </w:r>
      <w:r>
        <w:t xml:space="preserve">, da nicht alle Informationen bei jeder Erwähnung wiederholt werden müssen</w:t>
      </w:r>
    </w:p>
    <w:p>
      <w:pPr>
        <w:numPr>
          <w:ilvl w:val="0"/>
          <w:numId w:val="1011"/>
        </w:numPr>
        <w:pStyle w:val="Compact"/>
      </w:pPr>
      <w:r>
        <w:rPr>
          <w:bCs/>
          <w:b/>
        </w:rPr>
        <w:t xml:space="preserve">Implizite Versionierung</w:t>
      </w:r>
      <w:r>
        <w:t xml:space="preserve">, da die lokale Referenz unverändert bleibt, auch wenn sich die verknüpfte Entität später ändert</w:t>
      </w:r>
    </w:p>
    <w:bookmarkEnd w:id="228"/>
    <w:bookmarkStart w:id="231" w:name="class-personreference"/>
    <w:p>
      <w:pPr>
        <w:pStyle w:val="Heading2"/>
      </w:pPr>
      <w:r>
        <w:t xml:space="preserve">Class: PersonReference</w:t>
      </w:r>
    </w:p>
    <w:p>
      <w:pPr>
        <w:pStyle w:val="FirstParagraph"/>
      </w:pPr>
      <w:r>
        <w:rPr>
          <w:iCs/>
          <w:i/>
        </w:rPr>
        <w:t xml:space="preserve">Lightweight reference to a person with key identification data at time of linking. Preserves historical accuracy even if the person changes later.</w:t>
      </w:r>
    </w:p>
    <w:p>
      <w:pPr>
        <w:pStyle w:val="BodyText"/>
      </w:pPr>
      <w:r>
        <w:t xml:space="preserve">__</w:t>
      </w:r>
    </w:p>
    <w:bookmarkStart w:id="229" w:name="attribute-12"/>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Mandatory short display name to identify the person within the organisation (e.g. with added birth year to distinguish persons with the same name).</w:t>
            </w:r>
          </w:p>
        </w:tc>
      </w:tr>
      <w:tr>
        <w:tc>
          <w:tcPr/>
          <w:p>
            <w:pPr>
              <w:pStyle w:val="Compact"/>
              <w:jc w:val="left"/>
            </w:pPr>
            <w:r>
              <w:t xml:space="preserve">label_long</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Optional long display name including academic titles and full official name (e.g. </w:t>
            </w:r>
            <w:r>
              <w:t xml:space="preserve">“</w:t>
            </w:r>
            <w:r>
              <w:t xml:space="preserve">Dr. Maria Muster-Beispiel</w:t>
            </w:r>
            <w:r>
              <w:t xml:space="preserve">”</w:t>
            </w:r>
            <w:r>
              <w:t xml:space="preserve">).</w:t>
            </w:r>
          </w:p>
        </w:tc>
      </w:tr>
      <w:tr>
        <w:tc>
          <w:tcPr/>
          <w:p>
            <w:pPr>
              <w:pStyle w:val="Compact"/>
              <w:jc w:val="left"/>
            </w:pPr>
            <w:r>
              <w:t xml:space="preserve">role_type</w:t>
            </w:r>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Role of the person in the membership or function.</w:t>
            </w:r>
          </w:p>
        </w:tc>
      </w:tr>
      <w:tr>
        <w:tc>
          <w:tcPr/>
          <w:p>
            <w:pPr>
              <w:pStyle w:val="Compact"/>
              <w:jc w:val="left"/>
            </w:pPr>
            <w:r>
              <w:t xml:space="preserve">group_label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body/group at time of linking.</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29"/>
    <w:bookmarkStart w:id="230" w:name="usages-12"/>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person_reference">
              <w:r>
                <w:rPr>
                  <w:rStyle w:val="Hyperlink"/>
                </w:rPr>
                <w:t xml:space="preserve">person_reference</w:t>
              </w:r>
            </w:hyperlink>
          </w:p>
        </w:tc>
        <w:tc>
          <w:tcPr/>
          <w:p>
            <w:pPr>
              <w:pStyle w:val="Compact"/>
              <w:jc w:val="left"/>
            </w:pPr>
            <w:r>
              <w:t xml:space="preserve">range</w:t>
            </w:r>
          </w:p>
        </w:tc>
        <w:tc>
          <w:tcPr/>
          <w:p>
            <w:pPr>
              <w:pStyle w:val="Compact"/>
              <w:jc w:val="left"/>
            </w:pPr>
            <w:hyperlink w:anchor="PersonReference">
              <w:r>
                <w:rPr>
                  <w:rStyle w:val="Hyperlink"/>
                </w:rPr>
                <w:t xml:space="preserve">PersonReference</w:t>
              </w:r>
            </w:hyperlink>
          </w:p>
        </w:tc>
      </w:tr>
    </w:tbl>
    <w:bookmarkEnd w:id="230"/>
    <w:bookmarkEnd w:id="231"/>
    <w:bookmarkStart w:id="234" w:name="class-groupreference"/>
    <w:p>
      <w:pPr>
        <w:pStyle w:val="Heading2"/>
      </w:pPr>
      <w:r>
        <w:t xml:space="preserve">Class: GroupReference</w:t>
      </w:r>
    </w:p>
    <w:p>
      <w:pPr>
        <w:pStyle w:val="FirstParagraph"/>
      </w:pPr>
      <w:r>
        <w:rPr>
          <w:iCs/>
          <w:i/>
        </w:rPr>
        <w:t xml:space="preserve">Lightweight reference to a group with key identification data at time of linking.</w:t>
      </w:r>
    </w:p>
    <w:p>
      <w:pPr>
        <w:pStyle w:val="BodyText"/>
      </w:pPr>
      <w:r>
        <w:t xml:space="preserve">__</w:t>
      </w:r>
    </w:p>
    <w:bookmarkStart w:id="232" w:name="attribute-13"/>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label</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Assign a label to a structured piece of information (e.g., display name, position, etc.).</w:t>
            </w:r>
          </w:p>
        </w:tc>
      </w:tr>
      <w:tr>
        <w:tc>
          <w:tcPr/>
          <w:p>
            <w:pPr>
              <w:pStyle w:val="Compact"/>
              <w:jc w:val="left"/>
            </w:pPr>
            <w:r>
              <w:t xml:space="preserve">abbreviation</w:t>
            </w:r>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Abbreviation (can be multilingual).</w:t>
            </w:r>
          </w:p>
        </w:tc>
      </w:tr>
      <w:tr>
        <w:tc>
          <w:tcPr/>
          <w:p>
            <w:pPr>
              <w:pStyle w:val="Compact"/>
              <w:jc w:val="left"/>
            </w:pPr>
            <w:r>
              <w:t xml:space="preserve">group_type</w:t>
            </w:r>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jc w:val="left"/>
            </w:pPr>
            <w:r>
              <w:t xml:space="preserve">local_id</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global_uri</w:t>
            </w:r>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jc w:val="left"/>
            </w:pPr>
            <w:r>
              <w:t xml:space="preserve">wikidata_uri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e.g. https://www.wikidata.org/wiki/Q39 for Switzerland.</w:t>
            </w:r>
            <w:r>
              <w:t xml:space="preserve"> </w:t>
            </w:r>
            <w:r>
              <w:t xml:space="preserve">Inheritance:</w:t>
            </w:r>
            <w:r>
              <w:t xml:space="preserve"> </w:t>
            </w:r>
            <w:hyperlink w:anchor="HasIdentification">
              <w:r>
                <w:rPr>
                  <w:rStyle w:val="Hyperlink"/>
                </w:rPr>
                <w:t xml:space="preserve">HasIdentification</w:t>
              </w:r>
            </w:hyperlink>
          </w:p>
        </w:tc>
      </w:tr>
    </w:tbl>
    <w:bookmarkEnd w:id="232"/>
    <w:bookmarkStart w:id="233" w:name="usages-13"/>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Membership">
              <w:r>
                <w:rPr>
                  <w:rStyle w:val="Hyperlink"/>
                </w:rPr>
                <w:t xml:space="preserve">Membership</w:t>
              </w:r>
            </w:hyperlink>
          </w:p>
        </w:tc>
        <w:tc>
          <w:tcPr/>
          <w:p>
            <w:pPr>
              <w:pStyle w:val="Compact"/>
              <w:jc w:val="left"/>
            </w:pPr>
            <w:hyperlink w:anchor="group_reference">
              <w:r>
                <w:rPr>
                  <w:rStyle w:val="Hyperlink"/>
                </w:rPr>
                <w:t xml:space="preserve">group_reference</w:t>
              </w:r>
            </w:hyperlink>
          </w:p>
        </w:tc>
        <w:tc>
          <w:tcPr/>
          <w:p>
            <w:pPr>
              <w:pStyle w:val="Compact"/>
              <w:jc w:val="left"/>
            </w:pPr>
            <w:r>
              <w:t xml:space="preserve">range</w:t>
            </w:r>
          </w:p>
        </w:tc>
        <w:tc>
          <w:tcPr/>
          <w:p>
            <w:pPr>
              <w:pStyle w:val="Compact"/>
              <w:jc w:val="left"/>
            </w:pPr>
            <w:hyperlink w:anchor="GroupReference">
              <w:r>
                <w:rPr>
                  <w:rStyle w:val="Hyperlink"/>
                </w:rPr>
                <w:t xml:space="preserve">GroupReference</w:t>
              </w:r>
            </w:hyperlink>
          </w:p>
        </w:tc>
      </w:tr>
    </w:tbl>
    <w:bookmarkEnd w:id="233"/>
    <w:bookmarkEnd w:id="234"/>
    <w:bookmarkStart w:id="235" w:name="mehrfach-benutzte-klassen"/>
    <w:p>
      <w:pPr>
        <w:pStyle w:val="Heading2"/>
      </w:pPr>
      <w:r>
        <w:t xml:space="preserve">Mehrfach benutzte Klassen</w:t>
      </w:r>
    </w:p>
    <w:bookmarkEnd w:id="235"/>
    <w:bookmarkStart w:id="241" w:name="class-address"/>
    <w:p>
      <w:pPr>
        <w:pStyle w:val="Heading2"/>
      </w:pPr>
      <w:r>
        <w:t xml:space="preserve">Class: Address</w:t>
      </w:r>
    </w:p>
    <w:p>
      <w:pPr>
        <w:pStyle w:val="FirstParagraph"/>
      </w:pPr>
      <w:r>
        <w:rPr>
          <w:iCs/>
          <w:i/>
        </w:rPr>
        <w:t xml:space="preserve">An address with a type (e.g., private address, business address) and a value.</w:t>
      </w:r>
    </w:p>
    <w:p>
      <w:pPr>
        <w:pStyle w:val="BodyText"/>
      </w:pPr>
      <w:r>
        <w:t xml:space="preserve">__</w:t>
      </w:r>
    </w:p>
    <w:bookmarkStart w:id="236" w:name="attribute-14"/>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address_type</w:t>
            </w:r>
          </w:p>
        </w:tc>
        <w:tc>
          <w:tcPr/>
          <w:p>
            <w:pPr>
              <w:pStyle w:val="Compact"/>
              <w:jc w:val="left"/>
            </w:pPr>
            <w:r>
              <w:t xml:space="preserve">0..1</w:t>
            </w:r>
            <w:r>
              <w:t xml:space="preserve"> </w:t>
            </w:r>
            <w:r>
              <w:t xml:space="preserve"> </w:t>
            </w:r>
            <w:hyperlink w:anchor="AddressTypeEnum">
              <w:r>
                <w:rPr>
                  <w:rStyle w:val="Hyperlink"/>
                </w:rPr>
                <w:t xml:space="preserve">AddressTypeEnum</w:t>
              </w:r>
            </w:hyperlink>
          </w:p>
        </w:tc>
        <w:tc>
          <w:tcPr/>
          <w:p>
            <w:pPr>
              <w:pStyle w:val="Compact"/>
              <w:jc w:val="left"/>
            </w:pPr>
            <w:r>
              <w:t xml:space="preserve">Type of address.</w:t>
            </w:r>
          </w:p>
        </w:tc>
      </w:tr>
      <w:tr>
        <w:tc>
          <w:tcPr/>
          <w:p>
            <w:pPr>
              <w:pStyle w:val="Compact"/>
              <w:jc w:val="left"/>
            </w:pPr>
            <w:r>
              <w:t xml:space="preserve">address_uri</w:t>
            </w:r>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p>
            <w:pPr>
              <w:pStyle w:val="Compact"/>
              <w:jc w:val="left"/>
            </w:pPr>
            <w:r>
              <w:t xml:space="preserve">street_address</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Street address.</w:t>
            </w:r>
          </w:p>
        </w:tc>
      </w:tr>
      <w:tr>
        <w:tc>
          <w:tcPr/>
          <w:p>
            <w:pPr>
              <w:pStyle w:val="Compact"/>
              <w:jc w:val="left"/>
            </w:pPr>
            <w:r>
              <w:t xml:space="preserve">postal_code</w:t>
            </w:r>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Postal code.</w:t>
            </w:r>
          </w:p>
        </w:tc>
      </w:tr>
      <w:tr>
        <w:tc>
          <w:tcPr/>
          <w:p>
            <w:pPr>
              <w:pStyle w:val="Compact"/>
              <w:jc w:val="left"/>
            </w:pPr>
            <w:r>
              <w:t xml:space="preserve">postal_locality</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Locality.</w:t>
            </w:r>
          </w:p>
        </w:tc>
      </w:tr>
    </w:tbl>
    <w:bookmarkEnd w:id="236"/>
    <w:bookmarkStart w:id="237" w:name="usages-14"/>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r>
        <w:tc>
          <w:tcPr/>
          <w:p>
            <w:pPr>
              <w:pStyle w:val="Compact"/>
              <w:jc w:val="left"/>
            </w:pPr>
            <w:hyperlink w:anchor="Group">
              <w:r>
                <w:rPr>
                  <w:rStyle w:val="Hyperlink"/>
                </w:rPr>
                <w:t xml:space="preserve">Group</w:t>
              </w:r>
            </w:hyperlink>
          </w:p>
        </w:tc>
        <w:tc>
          <w:tcPr/>
          <w:p>
            <w:pPr>
              <w:pStyle w:val="Compact"/>
              <w:jc w:val="left"/>
            </w:pPr>
            <w:hyperlink w:anchor="addresses">
              <w:r>
                <w:rPr>
                  <w:rStyle w:val="Hyperlink"/>
                </w:rPr>
                <w:t xml:space="preserve">addresses</w:t>
              </w:r>
            </w:hyperlink>
          </w:p>
        </w:tc>
        <w:tc>
          <w:tcPr/>
          <w:p>
            <w:pPr>
              <w:pStyle w:val="Compact"/>
              <w:jc w:val="left"/>
            </w:pPr>
            <w:r>
              <w:t xml:space="preserve">range</w:t>
            </w:r>
          </w:p>
        </w:tc>
        <w:tc>
          <w:tcPr/>
          <w:p>
            <w:pPr>
              <w:pStyle w:val="Compact"/>
              <w:jc w:val="left"/>
            </w:pPr>
            <w:hyperlink w:anchor="Address">
              <w:r>
                <w:rPr>
                  <w:rStyle w:val="Hyperlink"/>
                </w:rPr>
                <w:t xml:space="preserve">Address</w:t>
              </w:r>
            </w:hyperlink>
          </w:p>
        </w:tc>
      </w:tr>
    </w:tbl>
    <w:bookmarkEnd w:id="237"/>
    <w:bookmarkStart w:id="240" w:name="examples-4"/>
    <w:p>
      <w:pPr>
        <w:pStyle w:val="Heading3"/>
      </w:pPr>
      <w:r>
        <w:t xml:space="preserve">Examples</w:t>
      </w:r>
    </w:p>
    <w:bookmarkStart w:id="238" w:name="Xd748080ec29d7e076d5f53e253dd70503397fff"/>
    <w:p>
      <w:pPr>
        <w:pStyle w:val="Heading4"/>
      </w:pPr>
      <w:r>
        <w:t xml:space="preserve">Example: Address-douglas_adams_Douglas_Adams_1</w:t>
      </w:r>
    </w:p>
    <w:p>
      <w:pPr>
        <w:pStyle w:val="SourceCode"/>
      </w:pPr>
      <w:r>
        <w:rPr>
          <w:rStyle w:val="FunctionTok"/>
        </w:rPr>
        <w:t xml:space="preserve">address_type</w:t>
      </w:r>
      <w:r>
        <w:rPr>
          <w:rStyle w:val="KeywordTok"/>
        </w:rPr>
        <w:t xml:space="preserve">:</w:t>
      </w:r>
      <w:r>
        <w:rPr>
          <w:rStyle w:val="AttributeTok"/>
        </w:rPr>
        <w:t xml:space="preserve"> privateAddress</w:t>
      </w:r>
      <w:r>
        <w:br/>
      </w:r>
      <w:r>
        <w:rPr>
          <w:rStyle w:val="FunctionTok"/>
        </w:rPr>
        <w:t xml:space="preserve">street_address</w:t>
      </w:r>
      <w:r>
        <w:rPr>
          <w:rStyle w:val="KeywordTok"/>
        </w:rPr>
        <w:t xml:space="preserve">:</w:t>
      </w:r>
      <w:r>
        <w:rPr>
          <w:rStyle w:val="AttributeTok"/>
        </w:rPr>
        <w:t xml:space="preserve"> 1234 Fictional St, London, UK</w:t>
      </w:r>
      <w:r>
        <w:br/>
      </w:r>
      <w:r>
        <w:rPr>
          <w:rStyle w:val="FunctionTok"/>
        </w:rPr>
        <w:t xml:space="preserve">postal_code</w:t>
      </w:r>
      <w:r>
        <w:rPr>
          <w:rStyle w:val="KeywordTok"/>
        </w:rPr>
        <w:t xml:space="preserve">:</w:t>
      </w:r>
      <w:r>
        <w:rPr>
          <w:rStyle w:val="AttributeTok"/>
        </w:rPr>
        <w:t xml:space="preserve"> </w:t>
      </w:r>
      <w:r>
        <w:rPr>
          <w:rStyle w:val="DecValTok"/>
        </w:rPr>
        <w:t xml:space="preserve">12345</w:t>
      </w:r>
      <w:r>
        <w:br/>
      </w:r>
      <w:r>
        <w:rPr>
          <w:rStyle w:val="FunctionTok"/>
        </w:rPr>
        <w:t xml:space="preserve">postal_locality</w:t>
      </w:r>
      <w:r>
        <w:rPr>
          <w:rStyle w:val="KeywordTok"/>
        </w:rPr>
        <w:t xml:space="preserve">:</w:t>
      </w:r>
      <w:r>
        <w:rPr>
          <w:rStyle w:val="AttributeTok"/>
        </w:rPr>
        <w:t xml:space="preserve"> London</w:t>
      </w:r>
    </w:p>
    <w:bookmarkEnd w:id="238"/>
    <w:bookmarkStart w:id="239" w:name="X74f12154cf05479416e73aca78ab1633c571f16"/>
    <w:p>
      <w:pPr>
        <w:pStyle w:val="Heading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Heading2"/>
      </w:pPr>
      <w:r>
        <w:t xml:space="preserve">Enum: AddressTypeEnum</w:t>
      </w:r>
    </w:p>
    <w:p>
      <w:pPr>
        <w:pStyle w:val="FirstParagraph"/>
      </w:pPr>
      <w:r>
        <w:rPr>
          <w:iCs/>
          <w:i/>
        </w:rPr>
        <w:t xml:space="preserve">Types of addresses.</w:t>
      </w:r>
    </w:p>
    <w:p>
      <w:pPr>
        <w:pStyle w:val="BodyText"/>
      </w:pPr>
      <w:r>
        <w:t xml:space="preserve">__</w:t>
      </w:r>
    </w:p>
    <w:p>
      <w:pPr>
        <w:pStyle w:val="BodyText"/>
      </w:pPr>
      <w:r>
        <w:t xml:space="preserve">URI:</w:t>
      </w:r>
      <w:r>
        <w:t xml:space="preserve"> </w:t>
      </w:r>
      <w:hyperlink r:id="rId242">
        <w:r>
          <w:rPr>
            <w:rStyle w:val="Hyperlink"/>
          </w:rPr>
          <w:t xml:space="preserve">act:AddressTypeEnum</w:t>
        </w:r>
      </w:hyperlink>
    </w:p>
    <w:bookmarkStart w:id="243" w:name="permissible-values-5"/>
    <w:p>
      <w:pPr>
        <w:pStyle w:val="Heading3"/>
      </w:pPr>
      <w:r>
        <w:t xml:space="preserve">Permissible Values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privateAddress</w:t>
            </w:r>
          </w:p>
        </w:tc>
        <w:tc>
          <w:tcPr/>
          <w:p>
            <w:pPr>
              <w:pStyle w:val="Compact"/>
              <w:jc w:val="left"/>
            </w:pPr>
            <w:r>
              <w:t xml:space="preserve">Private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businessAddress</w:t>
            </w:r>
          </w:p>
        </w:tc>
        <w:tc>
          <w:tcPr/>
          <w:p>
            <w:pPr>
              <w:pStyle w:val="Compact"/>
              <w:jc w:val="left"/>
            </w:pPr>
            <w:r>
              <w:t xml:space="preserve">Business address.</w:t>
            </w: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r>
              <w:t xml:space="preserve">localAddress</w:t>
            </w:r>
          </w:p>
        </w:tc>
        <w:tc>
          <w:tcPr/>
          <w:p>
            <w:pPr>
              <w:pStyle w:val="Compact"/>
              <w:jc w:val="left"/>
            </w:pPr>
            <w:r>
              <w:t xml:space="preserve">Local address.</w:t>
            </w:r>
          </w:p>
        </w:tc>
      </w:tr>
      <w:tr>
        <w:tc>
          <w:tcPr/>
          <w:p>
            <w:pPr>
              <w:pStyle w:val="Compact"/>
            </w:pPr>
          </w:p>
        </w:tc>
        <w:tc>
          <w:tcPr/>
          <w:p>
            <w:pPr>
              <w:pStyle w:val="Compact"/>
            </w:pPr>
          </w:p>
        </w:tc>
      </w:tr>
      <w:tr>
        <w:tc>
          <w:tcPr/>
          <w:p>
            <w:pPr>
              <w:pStyle w:val="Compact"/>
            </w:pPr>
          </w:p>
        </w:tc>
        <w:tc>
          <w:tcPr/>
          <w:p>
            <w:pPr>
              <w:pStyle w:val="Compact"/>
            </w:pPr>
          </w:p>
        </w:tc>
      </w:tr>
    </w:tbl>
    <w:bookmarkEnd w:id="243"/>
    <w:bookmarkEnd w:id="244"/>
    <w:bookmarkStart w:id="247" w:name="class-contact"/>
    <w:p>
      <w:pPr>
        <w:pStyle w:val="Heading2"/>
      </w:pPr>
      <w:r>
        <w:t xml:space="preserve">Class: Contact</w:t>
      </w:r>
    </w:p>
    <w:p>
      <w:pPr>
        <w:pStyle w:val="FirstParagraph"/>
      </w:pPr>
      <w:r>
        <w:rPr>
          <w:iCs/>
          <w:i/>
        </w:rPr>
        <w:t xml:space="preserve">Contact information of a person indicating a type (e.g., email, LinkedIn) and a value.</w:t>
      </w:r>
    </w:p>
    <w:p>
      <w:pPr>
        <w:pStyle w:val="BodyText"/>
      </w:pPr>
      <w:r>
        <w:t xml:space="preserve">__</w:t>
      </w:r>
    </w:p>
    <w:bookmarkStart w:id="245" w:name="attribute-15"/>
    <w:p>
      <w:pPr>
        <w:pStyle w:val="Heading3"/>
      </w:pPr>
      <w:r>
        <w:t xml:space="preserve">Attribute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r>
      <w:tr>
        <w:tc>
          <w:tcPr/>
          <w:p>
            <w:pPr>
              <w:pStyle w:val="Compact"/>
              <w:jc w:val="left"/>
            </w:pPr>
            <w:r>
              <w:t xml:space="preserve">contact_type</w:t>
            </w:r>
          </w:p>
        </w:tc>
        <w:tc>
          <w:tcPr/>
          <w:p>
            <w:pPr>
              <w:pStyle w:val="Compact"/>
              <w:jc w:val="left"/>
            </w:pPr>
            <w:r>
              <w:t xml:space="preserve">0..1</w:t>
            </w:r>
            <w:r>
              <w:t xml:space="preserve"> </w:t>
            </w:r>
            <w:r>
              <w:t xml:space="preserve"> </w:t>
            </w:r>
            <w:hyperlink w:anchor="ContactTypeEnum">
              <w:r>
                <w:rPr>
                  <w:rStyle w:val="Hyperlink"/>
                </w:rPr>
                <w:t xml:space="preserve">ContactTypeEnum</w:t>
              </w:r>
            </w:hyperlink>
          </w:p>
        </w:tc>
        <w:tc>
          <w:tcPr/>
          <w:p>
            <w:pPr>
              <w:pStyle w:val="Compact"/>
              <w:jc w:val="left"/>
            </w:pPr>
            <w:r>
              <w:t xml:space="preserve">Type of contact information.</w:t>
            </w:r>
          </w:p>
        </w:tc>
      </w:tr>
      <w:tr>
        <w:tc>
          <w:tcPr/>
          <w:p>
            <w:pPr>
              <w:pStyle w:val="Compact"/>
              <w:jc w:val="left"/>
            </w:pPr>
            <w:r>
              <w:t xml:space="preserve">value</w:t>
            </w:r>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The value of an information besides other attributes such as type, language, etc.</w:t>
            </w:r>
          </w:p>
        </w:tc>
      </w:tr>
    </w:tbl>
    <w:bookmarkEnd w:id="245"/>
    <w:bookmarkStart w:id="246" w:name="usages-15"/>
    <w:p>
      <w:pPr>
        <w:pStyle w:val="Heading3"/>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erson">
              <w:r>
                <w:rPr>
                  <w:rStyle w:val="Hyperlink"/>
                </w:rPr>
                <w:t xml:space="preserve">Person</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r>
        <w:tc>
          <w:tcPr/>
          <w:p>
            <w:pPr>
              <w:pStyle w:val="Compact"/>
              <w:jc w:val="left"/>
            </w:pPr>
            <w:hyperlink w:anchor="Group">
              <w:r>
                <w:rPr>
                  <w:rStyle w:val="Hyperlink"/>
                </w:rPr>
                <w:t xml:space="preserve">Group</w:t>
              </w:r>
            </w:hyperlink>
          </w:p>
        </w:tc>
        <w:tc>
          <w:tcPr/>
          <w:p>
            <w:pPr>
              <w:pStyle w:val="Compact"/>
              <w:jc w:val="left"/>
            </w:pPr>
            <w:hyperlink w:anchor="contacts">
              <w:r>
                <w:rPr>
                  <w:rStyle w:val="Hyperlink"/>
                </w:rPr>
                <w:t xml:space="preserve">contacts</w:t>
              </w:r>
            </w:hyperlink>
          </w:p>
        </w:tc>
        <w:tc>
          <w:tcPr/>
          <w:p>
            <w:pPr>
              <w:pStyle w:val="Compact"/>
              <w:jc w:val="left"/>
            </w:pPr>
            <w:r>
              <w:t xml:space="preserve">range</w:t>
            </w:r>
          </w:p>
        </w:tc>
        <w:tc>
          <w:tcPr/>
          <w:p>
            <w:pPr>
              <w:pStyle w:val="Compact"/>
              <w:jc w:val="left"/>
            </w:pPr>
            <w:hyperlink w:anchor="Contact">
              <w:r>
                <w:rPr>
                  <w:rStyle w:val="Hyperlink"/>
                </w:rPr>
                <w:t xml:space="preserve">Contact</w:t>
              </w:r>
            </w:hyperlink>
          </w:p>
        </w:tc>
      </w:tr>
    </w:tbl>
    <w:bookmarkEnd w:id="246"/>
    <w:bookmarkEnd w:id="247"/>
    <w:bookmarkEnd w:id="248"/>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0" Target="act:enum/group_type/association" TargetMode="External" /><Relationship Type="http://schemas.openxmlformats.org/officeDocument/2006/relationships/hyperlink" Id="rId138" Target="act:enum/group_type/commission" TargetMode="External" /><Relationship Type="http://schemas.openxmlformats.org/officeDocument/2006/relationships/hyperlink" Id="rId147" Target="act:enum/group_type/control_body" TargetMode="External" /><Relationship Type="http://schemas.openxmlformats.org/officeDocument/2006/relationships/hyperlink" Id="rId149" Target="act:enum/group_type/court" TargetMode="External" /><Relationship Type="http://schemas.openxmlformats.org/officeDocument/2006/relationships/hyperlink" Id="rId137" Target="act:enum/group_type/delegation" TargetMode="External" /><Relationship Type="http://schemas.openxmlformats.org/officeDocument/2006/relationships/hyperlink" Id="rId143" Target="act:enum/group_type/department" TargetMode="External" /><Relationship Type="http://schemas.openxmlformats.org/officeDocument/2006/relationships/hyperlink" Id="rId145" Target="act:enum/group_type/extraparliamentary_commission" TargetMode="External" /><Relationship Type="http://schemas.openxmlformats.org/officeDocument/2006/relationships/hyperlink" Id="rId139" Target="act:enum/group_type/faction" TargetMode="External" /><Relationship Type="http://schemas.openxmlformats.org/officeDocument/2006/relationships/hyperlink" Id="rId142" Target="act:enum/group_type/government" TargetMode="External" /><Relationship Type="http://schemas.openxmlformats.org/officeDocument/2006/relationships/hyperlink" Id="rId146" Target="act:enum/group_type/interest_group" TargetMode="External" /><Relationship Type="http://schemas.openxmlformats.org/officeDocument/2006/relationships/hyperlink" Id="rId134" Target="act:enum/group_type/list" TargetMode="External" /><Relationship Type="http://schemas.openxmlformats.org/officeDocument/2006/relationships/hyperlink" Id="rId144" Target="act:enum/group_type/office" TargetMode="External" /><Relationship Type="http://schemas.openxmlformats.org/officeDocument/2006/relationships/hyperlink" Id="rId153" Target="act:enum/group_type/other" TargetMode="External" /><Relationship Type="http://schemas.openxmlformats.org/officeDocument/2006/relationships/hyperlink" Id="rId136" Target="act:enum/group_type/parliament" TargetMode="External" /><Relationship Type="http://schemas.openxmlformats.org/officeDocument/2006/relationships/hyperlink" Id="rId140" Target="act:enum/group_type/parliamentary_bureau" TargetMode="External" /><Relationship Type="http://schemas.openxmlformats.org/officeDocument/2006/relationships/hyperlink" Id="rId148" Target="act:enum/group_type/parliamentary_services" TargetMode="External" /><Relationship Type="http://schemas.openxmlformats.org/officeDocument/2006/relationships/hyperlink" Id="rId133" Target="act:enum/group_type/party" TargetMode="External" /><Relationship Type="http://schemas.openxmlformats.org/officeDocument/2006/relationships/hyperlink" Id="rId151" Target="act:enum/group_type/petition_carrier" TargetMode="External" /><Relationship Type="http://schemas.openxmlformats.org/officeDocument/2006/relationships/hyperlink" Id="rId141" Target="act:enum/group_type/presidency" TargetMode="External" /><Relationship Type="http://schemas.openxmlformats.org/officeDocument/2006/relationships/hyperlink" Id="rId152" Target="act:enum/group_type/university" TargetMode="External" /><Relationship Type="http://schemas.openxmlformats.org/officeDocument/2006/relationships/hyperlink" Id="rId135"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42" Target="https://ld.ech.ch/schema/0294/actors/AddressTypeEnum" TargetMode="External" /><Relationship Type="http://schemas.openxmlformats.org/officeDocument/2006/relationships/hyperlink" Id="rId132"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40" Target="https://ld.ech.ch/schema/0294/actors/NameTypeEnum" TargetMode="External" /><Relationship Type="http://schemas.openxmlformats.org/officeDocument/2006/relationships/hyperlink" Id="rId72" Target="https://ld.ech.ch/schema/0294/actors/TrainingTypeEnum" TargetMode="External" /><Relationship Type="http://schemas.openxmlformats.org/officeDocument/2006/relationships/hyperlink" Id="rId73" Target="https://register.ld.admin.ch/i14y/concept/LEVEL_EDUC/10" TargetMode="External" /><Relationship Type="http://schemas.openxmlformats.org/officeDocument/2006/relationships/hyperlink" Id="rId74" Target="https://register.ld.admin.ch/i14y/concept/LEVEL_EDUC/110" TargetMode="External" /><Relationship Type="http://schemas.openxmlformats.org/officeDocument/2006/relationships/hyperlink" Id="rId75" Target="https://register.ld.admin.ch/i14y/concept/LEVEL_EDUC/120" TargetMode="External" /><Relationship Type="http://schemas.openxmlformats.org/officeDocument/2006/relationships/hyperlink" Id="rId76" Target="https://register.ld.admin.ch/i14y/concept/LEVEL_EDUC/130" TargetMode="External" /><Relationship Type="http://schemas.openxmlformats.org/officeDocument/2006/relationships/hyperlink" Id="rId77" Target="https://register.ld.admin.ch/i14y/concept/LEVEL_EDUC/140" TargetMode="External" /><Relationship Type="http://schemas.openxmlformats.org/officeDocument/2006/relationships/hyperlink" Id="rId78" Target="https://register.ld.admin.ch/i14y/concept/LEVEL_EDUC/20" TargetMode="External" /><Relationship Type="http://schemas.openxmlformats.org/officeDocument/2006/relationships/hyperlink" Id="rId79" Target="https://register.ld.admin.ch/i14y/concept/LEVEL_EDUC/22" TargetMode="External" /><Relationship Type="http://schemas.openxmlformats.org/officeDocument/2006/relationships/hyperlink" Id="rId80" Target="https://register.ld.admin.ch/i14y/concept/LEVEL_EDUC/220" TargetMode="External" /><Relationship Type="http://schemas.openxmlformats.org/officeDocument/2006/relationships/hyperlink" Id="rId81" Target="https://register.ld.admin.ch/i14y/concept/LEVEL_EDUC/2210" TargetMode="External" /><Relationship Type="http://schemas.openxmlformats.org/officeDocument/2006/relationships/hyperlink" Id="rId82" Target="https://register.ld.admin.ch/i14y/concept/LEVEL_EDUC/2211" TargetMode="External" /><Relationship Type="http://schemas.openxmlformats.org/officeDocument/2006/relationships/hyperlink" Id="rId83" Target="https://register.ld.admin.ch/i14y/concept/LEVEL_EDUC/2212" TargetMode="External" /><Relationship Type="http://schemas.openxmlformats.org/officeDocument/2006/relationships/hyperlink" Id="rId84" Target="https://register.ld.admin.ch/i14y/concept/LEVEL_EDUC/2220" TargetMode="External" /><Relationship Type="http://schemas.openxmlformats.org/officeDocument/2006/relationships/hyperlink" Id="rId85" Target="https://register.ld.admin.ch/i14y/concept/LEVEL_EDUC/2221" TargetMode="External" /><Relationship Type="http://schemas.openxmlformats.org/officeDocument/2006/relationships/hyperlink" Id="rId86" Target="https://register.ld.admin.ch/i14y/concept/LEVEL_EDUC/2222" TargetMode="External" /><Relationship Type="http://schemas.openxmlformats.org/officeDocument/2006/relationships/hyperlink" Id="rId87" Target="https://register.ld.admin.ch/i14y/concept/LEVEL_EDUC/24" TargetMode="External" /><Relationship Type="http://schemas.openxmlformats.org/officeDocument/2006/relationships/hyperlink" Id="rId88" Target="https://register.ld.admin.ch/i14y/concept/LEVEL_EDUC/241" TargetMode="External" /><Relationship Type="http://schemas.openxmlformats.org/officeDocument/2006/relationships/hyperlink" Id="rId89" Target="https://register.ld.admin.ch/i14y/concept/LEVEL_EDUC/2411" TargetMode="External" /><Relationship Type="http://schemas.openxmlformats.org/officeDocument/2006/relationships/hyperlink" Id="rId90" Target="https://register.ld.admin.ch/i14y/concept/LEVEL_EDUC/2412" TargetMode="External" /><Relationship Type="http://schemas.openxmlformats.org/officeDocument/2006/relationships/hyperlink" Id="rId91" Target="https://register.ld.admin.ch/i14y/concept/LEVEL_EDUC/242" TargetMode="External" /><Relationship Type="http://schemas.openxmlformats.org/officeDocument/2006/relationships/hyperlink" Id="rId92" Target="https://register.ld.admin.ch/i14y/concept/LEVEL_EDUC/2421" TargetMode="External" /><Relationship Type="http://schemas.openxmlformats.org/officeDocument/2006/relationships/hyperlink" Id="rId93" Target="https://register.ld.admin.ch/i14y/concept/LEVEL_EDUC/2422" TargetMode="External" /><Relationship Type="http://schemas.openxmlformats.org/officeDocument/2006/relationships/hyperlink" Id="rId94" Target="https://register.ld.admin.ch/i14y/concept/LEVEL_EDUC/243" TargetMode="External" /><Relationship Type="http://schemas.openxmlformats.org/officeDocument/2006/relationships/hyperlink" Id="rId95" Target="https://register.ld.admin.ch/i14y/concept/LEVEL_EDUC/2431" TargetMode="External" /><Relationship Type="http://schemas.openxmlformats.org/officeDocument/2006/relationships/hyperlink" Id="rId96" Target="https://register.ld.admin.ch/i14y/concept/LEVEL_EDUC/2432" TargetMode="External" /><Relationship Type="http://schemas.openxmlformats.org/officeDocument/2006/relationships/hyperlink" Id="rId97" Target="https://register.ld.admin.ch/i14y/concept/LEVEL_EDUC/30" TargetMode="External" /><Relationship Type="http://schemas.openxmlformats.org/officeDocument/2006/relationships/hyperlink" Id="rId98" Target="https://register.ld.admin.ch/i14y/concept/LEVEL_EDUC/31" TargetMode="External" /><Relationship Type="http://schemas.openxmlformats.org/officeDocument/2006/relationships/hyperlink" Id="rId99" Target="https://register.ld.admin.ch/i14y/concept/LEVEL_EDUC/310" TargetMode="External" /><Relationship Type="http://schemas.openxmlformats.org/officeDocument/2006/relationships/hyperlink" Id="rId100" Target="https://register.ld.admin.ch/i14y/concept/LEVEL_EDUC/311" TargetMode="External" /><Relationship Type="http://schemas.openxmlformats.org/officeDocument/2006/relationships/hyperlink" Id="rId101" Target="https://register.ld.admin.ch/i14y/concept/LEVEL_EDUC/312" TargetMode="External" /><Relationship Type="http://schemas.openxmlformats.org/officeDocument/2006/relationships/hyperlink" Id="rId102" Target="https://register.ld.admin.ch/i14y/concept/LEVEL_EDUC/313" TargetMode="External" /><Relationship Type="http://schemas.openxmlformats.org/officeDocument/2006/relationships/hyperlink" Id="rId103" Target="https://register.ld.admin.ch/i14y/concept/LEVEL_EDUC/3131" TargetMode="External" /><Relationship Type="http://schemas.openxmlformats.org/officeDocument/2006/relationships/hyperlink" Id="rId104" Target="https://register.ld.admin.ch/i14y/concept/LEVEL_EDUC/3132" TargetMode="External" /><Relationship Type="http://schemas.openxmlformats.org/officeDocument/2006/relationships/hyperlink" Id="rId105" Target="https://register.ld.admin.ch/i14y/concept/LEVEL_EDUC/32" TargetMode="External" /><Relationship Type="http://schemas.openxmlformats.org/officeDocument/2006/relationships/hyperlink" Id="rId106" Target="https://register.ld.admin.ch/i14y/concept/LEVEL_EDUC/321" TargetMode="External" /><Relationship Type="http://schemas.openxmlformats.org/officeDocument/2006/relationships/hyperlink" Id="rId107" Target="https://register.ld.admin.ch/i14y/concept/LEVEL_EDUC/3211" TargetMode="External" /><Relationship Type="http://schemas.openxmlformats.org/officeDocument/2006/relationships/hyperlink" Id="rId108" Target="https://register.ld.admin.ch/i14y/concept/LEVEL_EDUC/3212" TargetMode="External" /><Relationship Type="http://schemas.openxmlformats.org/officeDocument/2006/relationships/hyperlink" Id="rId109" Target="https://register.ld.admin.ch/i14y/concept/LEVEL_EDUC/3213" TargetMode="External" /><Relationship Type="http://schemas.openxmlformats.org/officeDocument/2006/relationships/hyperlink" Id="rId110" Target="https://register.ld.admin.ch/i14y/concept/LEVEL_EDUC/322" TargetMode="External" /><Relationship Type="http://schemas.openxmlformats.org/officeDocument/2006/relationships/hyperlink" Id="rId111" Target="https://register.ld.admin.ch/i14y/concept/LEVEL_EDUC/3221" TargetMode="External" /><Relationship Type="http://schemas.openxmlformats.org/officeDocument/2006/relationships/hyperlink" Id="rId112" Target="https://register.ld.admin.ch/i14y/concept/LEVEL_EDUC/3222" TargetMode="External" /><Relationship Type="http://schemas.openxmlformats.org/officeDocument/2006/relationships/hyperlink" Id="rId113" Target="https://register.ld.admin.ch/i14y/concept/LEVEL_EDUC/3223" TargetMode="External" /><Relationship Type="http://schemas.openxmlformats.org/officeDocument/2006/relationships/hyperlink" Id="rId114"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5" Target="https://register.ld.admin.ch/i14y/concept/personAliasName" TargetMode="External" /><Relationship Type="http://schemas.openxmlformats.org/officeDocument/2006/relationships/hyperlink" Id="rId43" Target="https://register.ld.admin.ch/i14y/concept/personAllianceName" TargetMode="External" /><Relationship Type="http://schemas.openxmlformats.org/officeDocument/2006/relationships/hyperlink" Id="rId49" Target="https://register.ld.admin.ch/i14y/concept/personCallFirstName" TargetMode="External" /><Relationship Type="http://schemas.openxmlformats.org/officeDocument/2006/relationships/hyperlink" Id="rId51" Target="https://register.ld.admin.ch/i14y/concept/personDeclaredForeignerFirstName" TargetMode="External" /><Relationship Type="http://schemas.openxmlformats.org/officeDocument/2006/relationships/hyperlink" Id="rId47" Target="https://register.ld.admin.ch/i14y/concept/personDeclaredForeignerName" TargetMode="External" /><Relationship Type="http://schemas.openxmlformats.org/officeDocument/2006/relationships/hyperlink" Id="rId48" Target="https://register.ld.admin.ch/i14y/concept/personFirstName" TargetMode="External" /><Relationship Type="http://schemas.openxmlformats.org/officeDocument/2006/relationships/hyperlink" Id="rId50" Target="https://register.ld.admin.ch/i14y/concept/personFirstNameOnForeignPassport" TargetMode="External" /><Relationship Type="http://schemas.openxmlformats.org/officeDocument/2006/relationships/hyperlink" Id="rId44" Target="https://register.ld.admin.ch/i14y/concept/personNameOnForeignPassport" TargetMode="External" /><Relationship Type="http://schemas.openxmlformats.org/officeDocument/2006/relationships/hyperlink" Id="rId41" Target="https://register.ld.admin.ch/i14y/concept/personOfficialName" TargetMode="External" /><Relationship Type="http://schemas.openxmlformats.org/officeDocument/2006/relationships/hyperlink" Id="rId42" Target="https://register.ld.admin.ch/i14y/concept/personOriginalName" TargetMode="External" /><Relationship Type="http://schemas.openxmlformats.org/officeDocument/2006/relationships/hyperlink" Id="rId46"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2026-06-01T18:42:32Z</dcterms:created>
  <dcterms:modified xsi:type="dcterms:W3CDTF">2026-06-01T18:42:32Z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