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eCH-0293</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End w:id="38"/>
    <w:bookmarkStart w:id="58"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9">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40"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40"/>
    <w:bookmarkStart w:id="4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41"/>
    <w:bookmarkStart w:id="4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2"/>
    <w:bookmarkStart w:id="44" w:name="identifier-and-mapping-information"/>
    <w:p>
      <w:pPr>
        <w:pStyle w:val="Heading2"/>
      </w:pPr>
      <w:r>
        <w:t xml:space="preserve">Identifier and Mapping Information</w:t>
      </w:r>
    </w:p>
    <w:bookmarkStart w:id="43" w:name="schema-source"/>
    <w:p>
      <w:pPr>
        <w:pStyle w:val="Heading3"/>
      </w:pPr>
      <w:r>
        <w:t xml:space="preserve">Schema Source</w:t>
      </w:r>
    </w:p>
    <w:p>
      <w:pPr>
        <w:numPr>
          <w:ilvl w:val="0"/>
          <w:numId w:val="1005"/>
        </w:numPr>
        <w:pStyle w:val="Compact"/>
      </w:pPr>
      <w:r>
        <w:t xml:space="preserve">from schema: https://ch.paf.link/schema/operations</w:t>
      </w:r>
    </w:p>
    <w:bookmarkEnd w:id="43"/>
    <w:bookmarkEnd w:id="44"/>
    <w:bookmarkStart w:id="4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5"/>
    <w:bookmarkStart w:id="48" w:name="linkml-source"/>
    <w:p>
      <w:pPr>
        <w:pStyle w:val="Heading2"/>
      </w:pPr>
      <w:r>
        <w:t xml:space="preserve">LinkML Source</w:t>
      </w:r>
    </w:p>
    <w:bookmarkStart w:id="4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46"/>
    <w:bookmarkStart w:id="4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7"/>
    <w:bookmarkEnd w:id="48"/>
    <w:bookmarkStart w:id="57" w:name="session-sitzungsperiode"/>
    <w:p>
      <w:pPr>
        <w:pStyle w:val="Heading2"/>
      </w:pPr>
      <w:r>
        <w:t xml:space="preserve">Session (Sitzungsperiode)</w:t>
      </w:r>
    </w:p>
    <w:bookmarkStart w:id="49"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9"/>
    <w:bookmarkStart w:id="51"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50"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50"/>
    <w:bookmarkEnd w:id="51"/>
    <w:bookmarkStart w:id="52"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7"/>
        </w:numPr>
        <w:pStyle w:val="Compact"/>
      </w:pPr>
      <w:r>
        <w:rPr>
          <w:bCs/>
          <w:b/>
        </w:rPr>
        <w:t xml:space="preserve">Parlament</w:t>
      </w:r>
      <w:r>
        <w:t xml:space="preserve">: Sessions eines Kantonsrats oder der Bundesversammlung</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52"/>
    <w:bookmarkStart w:id="53"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8"/>
        </w:numPr>
        <w:pStyle w:val="Compact"/>
      </w:pPr>
      <w:r>
        <w:rPr>
          <w:bCs/>
          <w:b/>
        </w:rPr>
        <w:t xml:space="preserve">number</w:t>
      </w:r>
      <w:r>
        <w:t xml:space="preserve">: Laufende Nummer (z.B. innerhalb der Legislature oder des Jahres)</w:t>
      </w:r>
    </w:p>
    <w:p>
      <w:pPr>
        <w:numPr>
          <w:ilvl w:val="0"/>
          <w:numId w:val="1008"/>
        </w:numPr>
        <w:pStyle w:val="Compact"/>
      </w:pPr>
      <w:r>
        <w:rPr>
          <w:bCs/>
          <w:b/>
        </w:rPr>
        <w:t xml:space="preserve">sequential_number</w:t>
      </w:r>
      <w:r>
        <w:t xml:space="preserve">: Laufende Nummer als String (auch römische Ziffern möglich)</w:t>
      </w:r>
    </w:p>
    <w:p>
      <w:pPr>
        <w:numPr>
          <w:ilvl w:val="0"/>
          <w:numId w:val="1008"/>
        </w:numPr>
        <w:pStyle w:val="Compact"/>
      </w:pPr>
      <w:r>
        <w:rPr>
          <w:bCs/>
          <w:b/>
        </w:rPr>
        <w:t xml:space="preserve">position</w:t>
      </w:r>
      <w:r>
        <w:t xml:space="preserve">: Ganzzahlige Position</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53"/>
    <w:bookmarkStart w:id="54"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9"/>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9"/>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54"/>
    <w:bookmarkStart w:id="55" w:name="verknüpfungen"/>
    <w:p>
      <w:pPr>
        <w:pStyle w:val="Heading3"/>
      </w:pPr>
      <w:r>
        <w:t xml:space="preserve">Verknüpfungen</w:t>
      </w:r>
    </w:p>
    <w:p>
      <w:pPr>
        <w:numPr>
          <w:ilvl w:val="0"/>
          <w:numId w:val="1010"/>
        </w:numPr>
        <w:pStyle w:val="Compact"/>
      </w:pPr>
      <w:r>
        <w:rPr>
          <w:bCs/>
          <w:b/>
        </w:rPr>
        <w:t xml:space="preserve">meetings</w:t>
      </w:r>
      <w:r>
        <w:t xml:space="preserve">: Liste der Sitzungen innerhalb der Session</w:t>
      </w:r>
    </w:p>
    <w:p>
      <w:pPr>
        <w:numPr>
          <w:ilvl w:val="0"/>
          <w:numId w:val="1010"/>
        </w:numPr>
        <w:pStyle w:val="Compact"/>
      </w:pPr>
      <w:r>
        <w:rPr>
          <w:bCs/>
          <w:b/>
        </w:rPr>
        <w:t xml:space="preserve">documents</w:t>
      </w:r>
      <w:r>
        <w:t xml:space="preserve">: Verknüpfte FRBR-Works (z.B. Sessionsprogramm, Sessionsvorschau)</w:t>
      </w:r>
    </w:p>
    <w:p>
      <w:pPr>
        <w:numPr>
          <w:ilvl w:val="0"/>
          <w:numId w:val="1010"/>
        </w:numPr>
        <w:pStyle w:val="Compact"/>
      </w:pPr>
      <w:r>
        <w:rPr>
          <w:bCs/>
          <w:b/>
        </w:rPr>
        <w:t xml:space="preserve">url</w:t>
      </w:r>
      <w:r>
        <w:t xml:space="preserve">: Landing Page der Session</w:t>
      </w:r>
    </w:p>
    <w:bookmarkEnd w:id="55"/>
    <w:bookmarkStart w:id="56"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56"/>
    <w:bookmarkEnd w:id="57"/>
    <w:bookmarkEnd w:id="58"/>
    <w:bookmarkStart w:id="86"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9">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meeting_abbreviation</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number</w:t>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position</w:t>
      </w:r>
      <w:r>
        <w:br/>
      </w:r>
      <w:r>
        <w:rPr>
          <w:rStyle w:val="VerbatimChar"/>
        </w:rPr>
        <w:t xml:space="preserve">        </w:t>
      </w:r>
      <w:r>
        <w:br/>
      </w:r>
      <w:r>
        <w:rPr>
          <w:rStyle w:val="VerbatimChar"/>
        </w:rPr>
        <w:t xml:space="preserve">      Session : sequential_number</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60"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60"/>
    <w:bookmarkStart w:id="61"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eting_abbreviation">
              <w:r>
                <w:rPr>
                  <w:rStyle w:val="Hyperlink"/>
                </w:rPr>
                <w:t xml:space="preserve">meeting_abbreviation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61"/>
    <w:bookmarkStart w:id="62"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62"/>
    <w:bookmarkStart w:id="64" w:name="identifier-and-mapping-information-1"/>
    <w:p>
      <w:pPr>
        <w:pStyle w:val="Heading2"/>
      </w:pPr>
      <w:r>
        <w:t xml:space="preserve">Identifier and Mapping Information</w:t>
      </w:r>
    </w:p>
    <w:bookmarkStart w:id="63" w:name="schema-source-1"/>
    <w:p>
      <w:pPr>
        <w:pStyle w:val="Heading3"/>
      </w:pPr>
      <w:r>
        <w:t xml:space="preserve">Schema Source</w:t>
      </w:r>
    </w:p>
    <w:p>
      <w:pPr>
        <w:numPr>
          <w:ilvl w:val="0"/>
          <w:numId w:val="1012"/>
        </w:numPr>
        <w:pStyle w:val="Compact"/>
      </w:pPr>
      <w:r>
        <w:t xml:space="preserve">from schema: https://ch.paf.link/schema/operations</w:t>
      </w:r>
    </w:p>
    <w:bookmarkEnd w:id="63"/>
    <w:bookmarkEnd w:id="64"/>
    <w:bookmarkStart w:id="65"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5"/>
    <w:bookmarkStart w:id="68" w:name="linkml-source-1"/>
    <w:p>
      <w:pPr>
        <w:pStyle w:val="Heading2"/>
      </w:pPr>
      <w:r>
        <w:t xml:space="preserve">LinkML Source</w:t>
      </w:r>
    </w:p>
    <w:bookmarkStart w:id="66"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number</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meeting_abbreviation</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documents</w:t>
      </w:r>
    </w:p>
    <w:bookmarkEnd w:id="66"/>
    <w:bookmarkStart w:id="67"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7"/>
    <w:bookmarkEnd w:id="68"/>
    <w:bookmarkStart w:id="85" w:name="meeting-einzelne-sitzung"/>
    <w:p>
      <w:pPr>
        <w:pStyle w:val="Heading2"/>
      </w:pPr>
      <w:r>
        <w:t xml:space="preserve">Meeting (Einzelne Sitzung)</w:t>
      </w:r>
    </w:p>
    <w:bookmarkStart w:id="69"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9"/>
    <w:bookmarkStart w:id="74"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70"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70"/>
    <w:bookmarkStart w:id="71"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71"/>
    <w:bookmarkStart w:id="72"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72"/>
    <w:bookmarkStart w:id="73" w:name="various"/>
    <w:p>
      <w:pPr>
        <w:pStyle w:val="Heading4"/>
      </w:pPr>
      <w:r>
        <w:t xml:space="preserve">various</w:t>
      </w:r>
    </w:p>
    <w:p>
      <w:pPr>
        <w:pStyle w:val="FirstParagraph"/>
      </w:pPr>
      <w:r>
        <w:t xml:space="preserve">Andere Sitzungsformen, die nicht in die obigen Kategorien fallen</w:t>
      </w:r>
    </w:p>
    <w:bookmarkEnd w:id="73"/>
    <w:bookmarkEnd w:id="74"/>
    <w:bookmarkStart w:id="75"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5"/>
    <w:bookmarkStart w:id="78"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76" w:name="geplante-daten"/>
    <w:p>
      <w:pPr>
        <w:pStyle w:val="Heading4"/>
      </w:pPr>
      <w:r>
        <w:t xml:space="preserve">Geplante Daten</w:t>
      </w:r>
    </w:p>
    <w:p>
      <w:pPr>
        <w:numPr>
          <w:ilvl w:val="0"/>
          <w:numId w:val="1013"/>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13"/>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76"/>
    <w:bookmarkStart w:id="77" w:name="tatsächliche-daten"/>
    <w:p>
      <w:pPr>
        <w:pStyle w:val="Heading4"/>
      </w:pPr>
      <w:r>
        <w:t xml:space="preserve">Tatsächliche Daten</w:t>
      </w:r>
    </w:p>
    <w:p>
      <w:pPr>
        <w:numPr>
          <w:ilvl w:val="0"/>
          <w:numId w:val="1014"/>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4"/>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7"/>
    <w:bookmarkEnd w:id="78"/>
    <w:bookmarkStart w:id="79"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9"/>
    <w:bookmarkStart w:id="80"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sequential_number</w:t>
      </w:r>
      <w:r>
        <w:t xml:space="preserve">: Laufende Nummer als String (auch römische Ziffern möglich)</w:t>
      </w:r>
    </w:p>
    <w:p>
      <w:pPr>
        <w:numPr>
          <w:ilvl w:val="0"/>
          <w:numId w:val="1016"/>
        </w:numPr>
        <w:pStyle w:val="Compact"/>
      </w:pPr>
      <w:r>
        <w:rPr>
          <w:bCs/>
          <w:b/>
        </w:rPr>
        <w:t xml:space="preserve">position</w:t>
      </w:r>
      <w:r>
        <w:t xml:space="preserve">: Ganzzahlige Position innerhalb der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80"/>
    <w:bookmarkStart w:id="81"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81"/>
    <w:bookmarkStart w:id="82"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82"/>
    <w:bookmarkStart w:id="83" w:name="hierarchische-verknüpfungen"/>
    <w:p>
      <w:pPr>
        <w:pStyle w:val="Heading3"/>
      </w:pPr>
      <w:r>
        <w:t xml:space="preserve">Hierarchische Verknüpfungen</w:t>
      </w:r>
    </w:p>
    <w:p>
      <w:pPr>
        <w:numPr>
          <w:ilvl w:val="0"/>
          <w:numId w:val="1019"/>
        </w:numPr>
        <w:pStyle w:val="Compact"/>
      </w:pPr>
      <w:r>
        <w:rPr>
          <w:bCs/>
          <w:b/>
        </w:rPr>
        <w:t xml:space="preserve">parent_meeting</w:t>
      </w:r>
      <w:r>
        <w:t xml:space="preserve">: Falls ein Meeting Teil eines übergeordneten Meetings ist</w:t>
      </w:r>
    </w:p>
    <w:p>
      <w:pPr>
        <w:numPr>
          <w:ilvl w:val="0"/>
          <w:numId w:val="1019"/>
        </w:numPr>
        <w:pStyle w:val="Compact"/>
      </w:pPr>
      <w:r>
        <w:rPr>
          <w:bCs/>
          <w:b/>
        </w:rPr>
        <w:t xml:space="preserve">parent_legislature</w:t>
      </w:r>
      <w:r>
        <w:t xml:space="preserve">: Die Legislatur, in deren Rahmen das Meeting stattfindet</w:t>
      </w:r>
    </w:p>
    <w:bookmarkEnd w:id="83"/>
    <w:bookmarkStart w:id="84"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20"/>
        </w:numPr>
        <w:pStyle w:val="Compact"/>
      </w:pPr>
      <w:r>
        <w:rPr>
          <w:bCs/>
          <w:b/>
        </w:rPr>
        <w:t xml:space="preserve">Agenda Items</w:t>
      </w:r>
      <w:r>
        <w:t xml:space="preserve">: Die behandelten Traktanden</w:t>
      </w:r>
    </w:p>
    <w:p>
      <w:pPr>
        <w:numPr>
          <w:ilvl w:val="0"/>
          <w:numId w:val="1020"/>
        </w:numPr>
        <w:pStyle w:val="Compact"/>
      </w:pPr>
      <w:r>
        <w:rPr>
          <w:bCs/>
          <w:b/>
        </w:rPr>
        <w:t xml:space="preserve">Votings</w:t>
      </w:r>
      <w:r>
        <w:t xml:space="preserve">: Abstimmungen während der Sitzung</w:t>
      </w:r>
    </w:p>
    <w:p>
      <w:pPr>
        <w:numPr>
          <w:ilvl w:val="0"/>
          <w:numId w:val="1020"/>
        </w:numPr>
        <w:pStyle w:val="Compact"/>
      </w:pPr>
      <w:r>
        <w:rPr>
          <w:bCs/>
          <w:b/>
        </w:rPr>
        <w:t xml:space="preserve">Elections</w:t>
      </w:r>
      <w:r>
        <w:t xml:space="preserve">: Wahlen während der Sitzung</w:t>
      </w:r>
    </w:p>
    <w:p>
      <w:pPr>
        <w:numPr>
          <w:ilvl w:val="0"/>
          <w:numId w:val="1020"/>
        </w:numPr>
        <w:pStyle w:val="Compact"/>
      </w:pPr>
      <w:r>
        <w:rPr>
          <w:bCs/>
          <w:b/>
        </w:rPr>
        <w:t xml:space="preserve">Speeches</w:t>
      </w:r>
      <w:r>
        <w:t xml:space="preserve">: Wortmeldungen und Voten</w:t>
      </w:r>
    </w:p>
    <w:p>
      <w:pPr>
        <w:numPr>
          <w:ilvl w:val="0"/>
          <w:numId w:val="1020"/>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20"/>
        </w:numPr>
        <w:pStyle w:val="Compact"/>
      </w:pPr>
      <w:r>
        <w:rPr>
          <w:bCs/>
          <w:b/>
        </w:rPr>
        <w:t xml:space="preserve">documents</w:t>
      </w:r>
      <w:r>
        <w:t xml:space="preserve">: Verknüpfte FRBR-Works (Protokolle, Sitzungsunterlagen, Tagblatt etc.)</w:t>
      </w:r>
    </w:p>
    <w:bookmarkEnd w:id="84"/>
    <w:bookmarkEnd w:id="85"/>
    <w:bookmarkEnd w:id="86"/>
    <w:bookmarkStart w:id="97"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7">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GroupReference : group_id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meeting_abbreviation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protocol_ref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Protocol : protocol_ref</w:t>
      </w:r>
      <w:r>
        <w:br/>
      </w:r>
      <w:r>
        <w:rPr>
          <w:rStyle w:val="VerbatimChar"/>
        </w:rPr>
        <w:t xml:space="preserve">        click Protocol href "../Protocol/"</w:t>
      </w:r>
      <w:r>
        <w:br/>
      </w:r>
      <w:r>
        <w:rPr>
          <w:rStyle w:val="VerbatimChar"/>
        </w:rPr>
        <w:t xml:space="preserve">    </w:t>
      </w:r>
      <w:r>
        <w:br/>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8" w:name="inheritance-2"/>
    <w:p>
      <w:pPr>
        <w:pStyle w:val="Heading2"/>
      </w:pPr>
      <w:r>
        <w:t xml:space="preserve">Inheritance</w:t>
      </w:r>
    </w:p>
    <w:p>
      <w:pPr>
        <w:numPr>
          <w:ilvl w:val="0"/>
          <w:numId w:val="1021"/>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8"/>
    <w:bookmarkStart w:id="8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group or body (lightweight snapshot at time of linking)</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eting_abbreviation">
              <w:r>
                <w:rPr>
                  <w:rStyle w:val="Hyperlink"/>
                </w:rPr>
                <w:t xml:space="preserve">meeting_abbreviation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protocol_ref">
              <w:r>
                <w:rPr>
                  <w:rStyle w:val="Hyperlink"/>
                </w:rPr>
                <w:t xml:space="preserve">protocol_ref</w:t>
              </w:r>
            </w:hyperlink>
          </w:p>
        </w:tc>
        <w:tc>
          <w:tcPr/>
          <w:p>
            <w:pPr>
              <w:pStyle w:val="Compact"/>
              <w:jc w:val="left"/>
            </w:pPr>
            <w:r>
              <w:t xml:space="preserve">0..1</w:t>
            </w:r>
            <w:r>
              <w:t xml:space="preserve"> </w:t>
            </w:r>
            <w:r>
              <w:t xml:space="preserve"> </w:t>
            </w:r>
            <w:hyperlink w:anchor="Protocol">
              <w:r>
                <w:rPr>
                  <w:rStyle w:val="Hyperlink"/>
                </w:rPr>
                <w:t xml:space="preserve">Protocol</w:t>
              </w:r>
            </w:hyperlink>
          </w:p>
        </w:tc>
        <w:tc>
          <w:tcPr/>
          <w:p>
            <w:pPr>
              <w:pStyle w:val="Compact"/>
              <w:jc w:val="left"/>
            </w:pPr>
            <w:r>
              <w:t xml:space="preserve">[en] The protocol (minutes) of this meeting, recorded after the meeting</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89"/>
    <w:bookmarkStart w:id="9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90"/>
    <w:bookmarkStart w:id="92" w:name="identifier-and-mapping-information-2"/>
    <w:p>
      <w:pPr>
        <w:pStyle w:val="Heading2"/>
      </w:pPr>
      <w:r>
        <w:t xml:space="preserve">Identifier and Mapping Information</w:t>
      </w:r>
    </w:p>
    <w:bookmarkStart w:id="91" w:name="schema-source-2"/>
    <w:p>
      <w:pPr>
        <w:pStyle w:val="Heading3"/>
      </w:pPr>
      <w:r>
        <w:t xml:space="preserve">Schema Source</w:t>
      </w:r>
    </w:p>
    <w:p>
      <w:pPr>
        <w:numPr>
          <w:ilvl w:val="0"/>
          <w:numId w:val="1022"/>
        </w:numPr>
        <w:pStyle w:val="Compact"/>
      </w:pPr>
      <w:r>
        <w:t xml:space="preserve">from schema: https://ch.paf.link/schema/operations</w:t>
      </w:r>
    </w:p>
    <w:bookmarkEnd w:id="91"/>
    <w:bookmarkEnd w:id="92"/>
    <w:bookmarkStart w:id="9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93"/>
    <w:bookmarkStart w:id="96" w:name="linkml-source-2"/>
    <w:p>
      <w:pPr>
        <w:pStyle w:val="Heading2"/>
      </w:pPr>
      <w:r>
        <w:t xml:space="preserve">LinkML Source</w:t>
      </w:r>
    </w:p>
    <w:bookmarkStart w:id="9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meeting_abbreviation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documents</w:t>
      </w:r>
      <w:r>
        <w:br/>
      </w:r>
      <w:r>
        <w:rPr>
          <w:rStyle w:val="KeywordTok"/>
        </w:rPr>
        <w:t xml:space="preserve">-</w:t>
      </w:r>
      <w:r>
        <w:rPr>
          <w:rStyle w:val="AttributeTok"/>
        </w:rPr>
        <w:t xml:space="preserve"> protocol_ref</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94"/>
    <w:bookmarkStart w:id="9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MeetingTypeEnum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group or body (lightweight snapshot at time</w:t>
      </w:r>
      <w:r>
        <w:br/>
      </w:r>
      <w:r>
        <w:rPr>
          <w:rStyle w:val="StringTok"/>
        </w:rPr>
        <w:t xml:space="preserve">      of linking).</w:t>
      </w:r>
      <w:r>
        <w:br/>
      </w:r>
      <w:r>
        <w:br/>
      </w:r>
      <w:r>
        <w:rPr>
          <w:rStyle w:val="StringTok"/>
        </w:rPr>
        <w:t xml:space="preserve">      [de] Referenz auf die Gruppe oder das 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protocol_ref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protocol_ref</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protocol (minutes) of this meeting, recorded after the</w:t>
      </w:r>
      <w:r>
        <w:br/>
      </w:r>
      <w:r>
        <w:rPr>
          <w:rStyle w:val="StringTok"/>
        </w:rPr>
        <w:t xml:space="preserve">      meeting.</w:t>
      </w:r>
      <w:r>
        <w:br/>
      </w:r>
      <w:r>
        <w:br/>
      </w:r>
      <w:r>
        <w:rPr>
          <w:rStyle w:val="StringTok"/>
        </w:rPr>
        <w:t xml:space="preserve">      [de] Das nach der Sitzung erstellte Protokoll dieser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ops:protocolRef</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Protocol</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5"/>
    <w:bookmarkEnd w:id="96"/>
    <w:bookmarkEnd w:id="97"/>
    <w:bookmarkStart w:id="104" w:name="enum-meetingtypeenum"/>
    <w:p>
      <w:pPr>
        <w:pStyle w:val="Heading1"/>
      </w:pPr>
      <w:r>
        <w:t xml:space="preserve">Enum: MeetingTypeEnum</w:t>
      </w:r>
    </w:p>
    <w:p>
      <w:pPr>
        <w:pStyle w:val="FirstParagraph"/>
      </w:pPr>
      <w:r>
        <w:rPr>
          <w:iCs/>
          <w:i/>
        </w:rPr>
        <w:t xml:space="preserve">Type of the meeting</w:t>
      </w:r>
    </w:p>
    <w:p>
      <w:pPr>
        <w:pStyle w:val="BodyText"/>
      </w:pPr>
      <w:r>
        <w:t xml:space="preserve">URI:</w:t>
      </w:r>
      <w:r>
        <w:t xml:space="preserve"> </w:t>
      </w:r>
      <w:hyperlink r:id="rId98">
        <w:r>
          <w:rPr>
            <w:rStyle w:val="Hyperlink"/>
          </w:rPr>
          <w:t xml:space="preserve">ops:MeetingTypeEnum</w:t>
        </w:r>
      </w:hyperlink>
    </w:p>
    <w:bookmarkStart w:id="99" w:name="permissible-values"/>
    <w:p>
      <w:pPr>
        <w:pStyle w:val="Heading2"/>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session</w:t>
            </w:r>
          </w:p>
        </w:tc>
        <w:tc>
          <w:tcPr/>
          <w:p>
            <w:pPr>
              <w:pStyle w:val="Compact"/>
              <w:jc w:val="left"/>
            </w:pPr>
            <w:r>
              <w:t xml:space="preserve">ops:enum/meeting_type/session</w:t>
            </w:r>
          </w:p>
        </w:tc>
        <w:tc>
          <w:tcPr/>
          <w:p>
            <w:pPr>
              <w:pStyle w:val="Compact"/>
            </w:pPr>
          </w:p>
        </w:tc>
      </w:tr>
      <w:tr>
        <w:tc>
          <w:tcPr/>
          <w:p>
            <w:pPr>
              <w:pStyle w:val="Compact"/>
              <w:jc w:val="left"/>
            </w:pPr>
            <w:r>
              <w:t xml:space="preserve">committee</w:t>
            </w:r>
          </w:p>
        </w:tc>
        <w:tc>
          <w:tcPr/>
          <w:p>
            <w:pPr>
              <w:pStyle w:val="Compact"/>
              <w:jc w:val="left"/>
            </w:pPr>
            <w:r>
              <w:t xml:space="preserve">ops:enum/meeting_type/committee</w:t>
            </w:r>
          </w:p>
        </w:tc>
        <w:tc>
          <w:tcPr/>
          <w:p>
            <w:pPr>
              <w:pStyle w:val="Compact"/>
            </w:pPr>
          </w:p>
        </w:tc>
      </w:tr>
      <w:tr>
        <w:tc>
          <w:tcPr/>
          <w:p>
            <w:pPr>
              <w:pStyle w:val="Compact"/>
              <w:jc w:val="left"/>
            </w:pPr>
            <w:r>
              <w:t xml:space="preserve">sitting</w:t>
            </w:r>
          </w:p>
        </w:tc>
        <w:tc>
          <w:tcPr/>
          <w:p>
            <w:pPr>
              <w:pStyle w:val="Compact"/>
              <w:jc w:val="left"/>
            </w:pPr>
            <w:r>
              <w:t xml:space="preserve">ops:enum/meeting_type/sitting</w:t>
            </w:r>
          </w:p>
        </w:tc>
        <w:tc>
          <w:tcPr/>
          <w:p>
            <w:pPr>
              <w:pStyle w:val="Compact"/>
            </w:pPr>
          </w:p>
        </w:tc>
      </w:tr>
      <w:tr>
        <w:tc>
          <w:tcPr/>
          <w:p>
            <w:pPr>
              <w:pStyle w:val="Compact"/>
              <w:jc w:val="left"/>
            </w:pPr>
            <w:r>
              <w:t xml:space="preserve">various</w:t>
            </w:r>
          </w:p>
        </w:tc>
        <w:tc>
          <w:tcPr/>
          <w:p>
            <w:pPr>
              <w:pStyle w:val="Compact"/>
              <w:jc w:val="left"/>
            </w:pPr>
            <w:r>
              <w:t xml:space="preserve">ops:enum/meeting_type/various</w:t>
            </w:r>
          </w:p>
        </w:tc>
        <w:tc>
          <w:tcPr/>
          <w:p>
            <w:pPr>
              <w:pStyle w:val="Compact"/>
            </w:pPr>
          </w:p>
        </w:tc>
      </w:tr>
    </w:tbl>
    <w:bookmarkEnd w:id="99"/>
    <w:bookmarkStart w:id="100" w:name="slots-3"/>
    <w:p>
      <w:pPr>
        <w:pStyle w:val="Heading2"/>
      </w:pPr>
      <w:r>
        <w:t xml:space="preserve">Slots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meeting_type">
              <w:r>
                <w:rPr>
                  <w:rStyle w:val="Hyperlink"/>
                </w:rPr>
                <w:t xml:space="preserve">meeting_type</w:t>
              </w:r>
            </w:hyperlink>
          </w:p>
        </w:tc>
        <w:tc>
          <w:tcPr/>
          <w:p>
            <w:pPr>
              <w:pStyle w:val="Compact"/>
              <w:jc w:val="left"/>
            </w:pPr>
            <w:r>
              <w:t xml:space="preserve">Type of the meeting, e</w:t>
            </w:r>
          </w:p>
        </w:tc>
      </w:tr>
    </w:tbl>
    <w:bookmarkEnd w:id="100"/>
    <w:bookmarkStart w:id="102" w:name="identifier-and-mapping-information-3"/>
    <w:p>
      <w:pPr>
        <w:pStyle w:val="Heading2"/>
      </w:pPr>
      <w:r>
        <w:t xml:space="preserve">Identifier and Mapping Information</w:t>
      </w:r>
    </w:p>
    <w:bookmarkStart w:id="101" w:name="schema-source-3"/>
    <w:p>
      <w:pPr>
        <w:pStyle w:val="Heading3"/>
      </w:pPr>
      <w:r>
        <w:t xml:space="preserve">Schema Source</w:t>
      </w:r>
    </w:p>
    <w:p>
      <w:pPr>
        <w:numPr>
          <w:ilvl w:val="0"/>
          <w:numId w:val="1023"/>
        </w:numPr>
        <w:pStyle w:val="Compact"/>
      </w:pPr>
      <w:r>
        <w:t xml:space="preserve">from schema: https://ch.paf.link/schema/operations</w:t>
      </w:r>
    </w:p>
    <w:bookmarkEnd w:id="101"/>
    <w:bookmarkEnd w:id="102"/>
    <w:bookmarkStart w:id="103" w:name="linkml-source-3"/>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MeetingTypeEnum</w:t>
      </w:r>
      <w:r>
        <w:br/>
      </w:r>
      <w:r>
        <w:rPr>
          <w:rStyle w:val="FunctionTok"/>
        </w:rPr>
        <w:t xml:space="preserve">description</w:t>
      </w:r>
      <w:r>
        <w:rPr>
          <w:rStyle w:val="KeywordTok"/>
        </w:rPr>
        <w:t xml:space="preserve">:</w:t>
      </w:r>
      <w:r>
        <w:rPr>
          <w:rStyle w:val="AttributeTok"/>
        </w:rPr>
        <w:t xml:space="preserve"> Type of the meeting</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session</w:t>
      </w:r>
      <w:r>
        <w:br/>
      </w:r>
      <w:r>
        <w:rPr>
          <w:rStyle w:val="AttributeTok"/>
        </w:rPr>
        <w:t xml:space="preserve">    </w:t>
      </w:r>
      <w:r>
        <w:rPr>
          <w:rStyle w:val="FunctionTok"/>
        </w:rPr>
        <w:t xml:space="preserve">meaning</w:t>
      </w:r>
      <w:r>
        <w:rPr>
          <w:rStyle w:val="KeywordTok"/>
        </w:rPr>
        <w:t xml:space="preserve">:</w:t>
      </w:r>
      <w:r>
        <w:rPr>
          <w:rStyle w:val="AttributeTok"/>
        </w:rPr>
        <w:t xml:space="preserve"> ops:enum/meeting_type/session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committee</w:t>
      </w:r>
      <w:r>
        <w:br/>
      </w:r>
      <w:r>
        <w:rPr>
          <w:rStyle w:val="AttributeTok"/>
        </w:rPr>
        <w:t xml:space="preserve">    </w:t>
      </w:r>
      <w:r>
        <w:rPr>
          <w:rStyle w:val="FunctionTok"/>
        </w:rPr>
        <w:t xml:space="preserve">meaning</w:t>
      </w:r>
      <w:r>
        <w:rPr>
          <w:rStyle w:val="KeywordTok"/>
        </w:rPr>
        <w:t xml:space="preserve">:</w:t>
      </w:r>
      <w:r>
        <w:rPr>
          <w:rStyle w:val="AttributeTok"/>
        </w:rPr>
        <w:t xml:space="preserve"> ops:enum/meeting_type/committee</w:t>
      </w:r>
      <w:r>
        <w:br/>
      </w:r>
      <w:r>
        <w:rPr>
          <w:rStyle w:val="AttributeTok"/>
        </w:rPr>
        <w:t xml:space="preserve">  </w:t>
      </w:r>
      <w:r>
        <w:rPr>
          <w:rStyle w:val="FunctionTok"/>
        </w:rPr>
        <w:t xml:space="preserve">sitting</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sitting</w:t>
      </w:r>
      <w:r>
        <w:br/>
      </w:r>
      <w:r>
        <w:rPr>
          <w:rStyle w:val="AttributeTok"/>
        </w:rPr>
        <w:t xml:space="preserve">    </w:t>
      </w:r>
      <w:r>
        <w:rPr>
          <w:rStyle w:val="FunctionTok"/>
        </w:rPr>
        <w:t xml:space="preserve">meaning</w:t>
      </w:r>
      <w:r>
        <w:rPr>
          <w:rStyle w:val="KeywordTok"/>
        </w:rPr>
        <w:t xml:space="preserve">:</w:t>
      </w:r>
      <w:r>
        <w:rPr>
          <w:rStyle w:val="AttributeTok"/>
        </w:rPr>
        <w:t xml:space="preserve"> ops:enum/meeting_type/sitting</w:t>
      </w:r>
      <w:r>
        <w:br/>
      </w:r>
      <w:r>
        <w:rPr>
          <w:rStyle w:val="AttributeTok"/>
        </w:rPr>
        <w:t xml:space="preserve">  </w:t>
      </w:r>
      <w:r>
        <w:rPr>
          <w:rStyle w:val="FunctionTok"/>
        </w:rPr>
        <w:t xml:space="preserve">various</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various</w:t>
      </w:r>
      <w:r>
        <w:br/>
      </w:r>
      <w:r>
        <w:rPr>
          <w:rStyle w:val="AttributeTok"/>
        </w:rPr>
        <w:t xml:space="preserve">    </w:t>
      </w:r>
      <w:r>
        <w:rPr>
          <w:rStyle w:val="FunctionTok"/>
        </w:rPr>
        <w:t xml:space="preserve">meaning</w:t>
      </w:r>
      <w:r>
        <w:rPr>
          <w:rStyle w:val="KeywordTok"/>
        </w:rPr>
        <w:t xml:space="preserve">:</w:t>
      </w:r>
      <w:r>
        <w:rPr>
          <w:rStyle w:val="AttributeTok"/>
        </w:rPr>
        <w:t xml:space="preserve"> ops:enum/meeting_type/various</w:t>
      </w:r>
    </w:p>
    <w:bookmarkEnd w:id="103"/>
    <w:bookmarkEnd w:id="104"/>
    <w:bookmarkStart w:id="111" w:name="enum-stateenum"/>
    <w:p>
      <w:pPr>
        <w:pStyle w:val="Heading1"/>
      </w:pPr>
      <w:r>
        <w:t xml:space="preserve">Enum: StateEnum</w:t>
      </w:r>
    </w:p>
    <w:p>
      <w:pPr>
        <w:pStyle w:val="FirstParagraph"/>
      </w:pPr>
      <w:r>
        <w:rPr>
          <w:iCs/>
          <w:i/>
        </w:rPr>
        <w:t xml:space="preserve">State of the meeting</w:t>
      </w:r>
    </w:p>
    <w:p>
      <w:pPr>
        <w:pStyle w:val="BodyText"/>
      </w:pPr>
      <w:r>
        <w:t xml:space="preserve">URI:</w:t>
      </w:r>
      <w:r>
        <w:t xml:space="preserve"> </w:t>
      </w:r>
      <w:hyperlink r:id="rId105">
        <w:r>
          <w:rPr>
            <w:rStyle w:val="Hyperlink"/>
          </w:rPr>
          <w:t xml:space="preserve">ops:StateEnum</w:t>
        </w:r>
      </w:hyperlink>
    </w:p>
    <w:bookmarkStart w:id="106" w:name="permissible-values-1"/>
    <w:p>
      <w:pPr>
        <w:pStyle w:val="Heading2"/>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planned</w:t>
            </w:r>
          </w:p>
        </w:tc>
        <w:tc>
          <w:tcPr/>
          <w:p>
            <w:pPr>
              <w:pStyle w:val="Compact"/>
              <w:jc w:val="left"/>
            </w:pPr>
            <w:r>
              <w:t xml:space="preserve">ops:enum/state/planned</w:t>
            </w:r>
          </w:p>
        </w:tc>
        <w:tc>
          <w:tcPr/>
          <w:p>
            <w:pPr>
              <w:pStyle w:val="Compact"/>
            </w:pPr>
          </w:p>
        </w:tc>
      </w:tr>
      <w:tr>
        <w:tc>
          <w:tcPr/>
          <w:p>
            <w:pPr>
              <w:pStyle w:val="Compact"/>
              <w:jc w:val="left"/>
            </w:pPr>
            <w:r>
              <w:t xml:space="preserve">canceled</w:t>
            </w:r>
          </w:p>
        </w:tc>
        <w:tc>
          <w:tcPr/>
          <w:p>
            <w:pPr>
              <w:pStyle w:val="Compact"/>
              <w:jc w:val="left"/>
            </w:pPr>
            <w:r>
              <w:t xml:space="preserve">ops:enum/state/canceled</w:t>
            </w:r>
          </w:p>
        </w:tc>
        <w:tc>
          <w:tcPr/>
          <w:p>
            <w:pPr>
              <w:pStyle w:val="Compact"/>
            </w:pPr>
          </w:p>
        </w:tc>
      </w:tr>
      <w:tr>
        <w:tc>
          <w:tcPr/>
          <w:p>
            <w:pPr>
              <w:pStyle w:val="Compact"/>
              <w:jc w:val="left"/>
            </w:pPr>
            <w:r>
              <w:t xml:space="preserve">postponed</w:t>
            </w:r>
          </w:p>
        </w:tc>
        <w:tc>
          <w:tcPr/>
          <w:p>
            <w:pPr>
              <w:pStyle w:val="Compact"/>
              <w:jc w:val="left"/>
            </w:pPr>
            <w:r>
              <w:t xml:space="preserve">ops:enum/state/postponed</w:t>
            </w:r>
          </w:p>
        </w:tc>
        <w:tc>
          <w:tcPr/>
          <w:p>
            <w:pPr>
              <w:pStyle w:val="Compact"/>
            </w:pPr>
          </w:p>
        </w:tc>
      </w:tr>
    </w:tbl>
    <w:bookmarkEnd w:id="106"/>
    <w:bookmarkStart w:id="107" w:name="slots-4"/>
    <w:p>
      <w:pPr>
        <w:pStyle w:val="Heading2"/>
      </w:pPr>
      <w:r>
        <w:t xml:space="preserve">Slots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state">
              <w:r>
                <w:rPr>
                  <w:rStyle w:val="Hyperlink"/>
                </w:rPr>
                <w:t xml:space="preserve">state</w:t>
              </w:r>
            </w:hyperlink>
          </w:p>
        </w:tc>
        <w:tc>
          <w:tcPr/>
          <w:p>
            <w:pPr>
              <w:pStyle w:val="Compact"/>
            </w:pPr>
          </w:p>
        </w:tc>
      </w:tr>
    </w:tbl>
    <w:bookmarkEnd w:id="107"/>
    <w:bookmarkStart w:id="109" w:name="identifier-and-mapping-information-4"/>
    <w:p>
      <w:pPr>
        <w:pStyle w:val="Heading2"/>
      </w:pPr>
      <w:r>
        <w:t xml:space="preserve">Identifier and Mapping Information</w:t>
      </w:r>
    </w:p>
    <w:bookmarkStart w:id="108" w:name="schema-source-4"/>
    <w:p>
      <w:pPr>
        <w:pStyle w:val="Heading3"/>
      </w:pPr>
      <w:r>
        <w:t xml:space="preserve">Schema Source</w:t>
      </w:r>
    </w:p>
    <w:p>
      <w:pPr>
        <w:numPr>
          <w:ilvl w:val="0"/>
          <w:numId w:val="1024"/>
        </w:numPr>
        <w:pStyle w:val="Compact"/>
      </w:pPr>
      <w:r>
        <w:t xml:space="preserve">from schema: https://ch.paf.link/schema/operations</w:t>
      </w:r>
    </w:p>
    <w:bookmarkEnd w:id="108"/>
    <w:bookmarkEnd w:id="109"/>
    <w:bookmarkStart w:id="110" w:name="linkml-source-4"/>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StateEnum</w:t>
      </w:r>
      <w:r>
        <w:br/>
      </w:r>
      <w:r>
        <w:rPr>
          <w:rStyle w:val="FunctionTok"/>
        </w:rPr>
        <w:t xml:space="preserve">description</w:t>
      </w:r>
      <w:r>
        <w:rPr>
          <w:rStyle w:val="KeywordTok"/>
        </w:rPr>
        <w:t xml:space="preserve">:</w:t>
      </w:r>
      <w:r>
        <w:rPr>
          <w:rStyle w:val="AttributeTok"/>
        </w:rPr>
        <w:t xml:space="preserve"> State of the meeting</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planned</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planned</w:t>
      </w:r>
      <w:r>
        <w:br/>
      </w:r>
      <w:r>
        <w:rPr>
          <w:rStyle w:val="AttributeTok"/>
        </w:rPr>
        <w:t xml:space="preserve">    </w:t>
      </w:r>
      <w:r>
        <w:rPr>
          <w:rStyle w:val="FunctionTok"/>
        </w:rPr>
        <w:t xml:space="preserve">meaning</w:t>
      </w:r>
      <w:r>
        <w:rPr>
          <w:rStyle w:val="KeywordTok"/>
        </w:rPr>
        <w:t xml:space="preserve">:</w:t>
      </w:r>
      <w:r>
        <w:rPr>
          <w:rStyle w:val="AttributeTok"/>
        </w:rPr>
        <w:t xml:space="preserve"> ops:enum/state/planned</w:t>
      </w:r>
      <w:r>
        <w:br/>
      </w:r>
      <w:r>
        <w:rPr>
          <w:rStyle w:val="AttributeTok"/>
        </w:rPr>
        <w:t xml:space="preserve">  </w:t>
      </w:r>
      <w:r>
        <w:rPr>
          <w:rStyle w:val="FunctionTok"/>
        </w:rPr>
        <w:t xml:space="preserve">canceled</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canceled</w:t>
      </w:r>
      <w:r>
        <w:br/>
      </w:r>
      <w:r>
        <w:rPr>
          <w:rStyle w:val="AttributeTok"/>
        </w:rPr>
        <w:t xml:space="preserve">    </w:t>
      </w:r>
      <w:r>
        <w:rPr>
          <w:rStyle w:val="FunctionTok"/>
        </w:rPr>
        <w:t xml:space="preserve">meaning</w:t>
      </w:r>
      <w:r>
        <w:rPr>
          <w:rStyle w:val="KeywordTok"/>
        </w:rPr>
        <w:t xml:space="preserve">:</w:t>
      </w:r>
      <w:r>
        <w:rPr>
          <w:rStyle w:val="AttributeTok"/>
        </w:rPr>
        <w:t xml:space="preserve"> ops:enum/state/canceled</w:t>
      </w:r>
      <w:r>
        <w:br/>
      </w:r>
      <w:r>
        <w:rPr>
          <w:rStyle w:val="AttributeTok"/>
        </w:rPr>
        <w:t xml:space="preserve">  </w:t>
      </w:r>
      <w:r>
        <w:rPr>
          <w:rStyle w:val="FunctionTok"/>
        </w:rPr>
        <w:t xml:space="preserve">postponed</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postponed</w:t>
      </w:r>
      <w:r>
        <w:br/>
      </w:r>
      <w:r>
        <w:rPr>
          <w:rStyle w:val="AttributeTok"/>
        </w:rPr>
        <w:t xml:space="preserve">    </w:t>
      </w:r>
      <w:r>
        <w:rPr>
          <w:rStyle w:val="FunctionTok"/>
        </w:rPr>
        <w:t xml:space="preserve">meaning</w:t>
      </w:r>
      <w:r>
        <w:rPr>
          <w:rStyle w:val="KeywordTok"/>
        </w:rPr>
        <w:t xml:space="preserve">:</w:t>
      </w:r>
      <w:r>
        <w:rPr>
          <w:rStyle w:val="AttributeTok"/>
        </w:rPr>
        <w:t xml:space="preserve"> ops:enum/state/postponed</w:t>
      </w:r>
    </w:p>
    <w:bookmarkEnd w:id="110"/>
    <w:bookmarkEnd w:id="111"/>
    <w:bookmarkStart w:id="128"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112" w:name="attendance-anwesenheit"/>
    <w:p>
      <w:pPr>
        <w:pStyle w:val="Heading2"/>
      </w:pPr>
      <w:r>
        <w:t xml:space="preserve">Attendance (Anwesenheit)</w:t>
      </w:r>
    </w:p>
    <w:bookmarkEnd w:id="112"/>
    <w:bookmarkStart w:id="113"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113"/>
    <w:bookmarkStart w:id="116" w:name="zweiebenen-struktur"/>
    <w:p>
      <w:pPr>
        <w:pStyle w:val="Heading2"/>
      </w:pPr>
      <w:r>
        <w:t xml:space="preserve">Zweiebenen-Struktur</w:t>
      </w:r>
    </w:p>
    <w:p>
      <w:pPr>
        <w:pStyle w:val="FirstParagraph"/>
      </w:pPr>
      <w:r>
        <w:t xml:space="preserve">Der Standard unterscheidet zwischen zwei Ebenen der Anwesenheitserfassung:</w:t>
      </w:r>
    </w:p>
    <w:bookmarkStart w:id="114"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14"/>
    <w:bookmarkStart w:id="115"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15"/>
    <w:bookmarkEnd w:id="116"/>
    <w:bookmarkStart w:id="120" w:name="attendance-aggregierte-ebene-1"/>
    <w:p>
      <w:pPr>
        <w:pStyle w:val="Heading2"/>
      </w:pPr>
      <w:r>
        <w:t xml:space="preserve">Attendance (Aggregierte Ebene)</w:t>
      </w:r>
    </w:p>
    <w:bookmarkStart w:id="117" w:name="zuordnung-zu-meeting-und-organ"/>
    <w:p>
      <w:pPr>
        <w:pStyle w:val="Heading3"/>
      </w:pPr>
      <w:r>
        <w:t xml:space="preserve">Zuordnung zu Meeting und Organ</w:t>
      </w:r>
    </w:p>
    <w:p>
      <w:pPr>
        <w:numPr>
          <w:ilvl w:val="0"/>
          <w:numId w:val="1025"/>
        </w:numPr>
        <w:pStyle w:val="Compact"/>
      </w:pPr>
      <w:r>
        <w:rPr>
          <w:bCs/>
          <w:b/>
        </w:rPr>
        <w:t xml:space="preserve">parent_meeting</w:t>
      </w:r>
      <w:r>
        <w:t xml:space="preserve">: Verweis auf die spezifische Sitzung, zu der die Anwesenheitsliste gehört</w:t>
      </w:r>
    </w:p>
    <w:p>
      <w:pPr>
        <w:numPr>
          <w:ilvl w:val="0"/>
          <w:numId w:val="1025"/>
        </w:numPr>
        <w:pStyle w:val="Compact"/>
      </w:pPr>
      <w:r>
        <w:rPr>
          <w:bCs/>
          <w:b/>
        </w:rPr>
        <w:t xml:space="preserve">actor_id</w:t>
      </w:r>
      <w:r>
        <w:t xml:space="preserve">: Verweis auf das Organ (Parlament, Kommission) gemäss eCH-0294 Actors</w:t>
      </w:r>
    </w:p>
    <w:p>
      <w:pPr>
        <w:numPr>
          <w:ilvl w:val="0"/>
          <w:numId w:val="1025"/>
        </w:numPr>
        <w:pStyle w:val="Compact"/>
      </w:pPr>
      <w:r>
        <w:rPr>
          <w:bCs/>
          <w:b/>
        </w:rPr>
        <w:t xml:space="preserve">datetime_begin</w:t>
      </w:r>
      <w:r>
        <w:t xml:space="preserve">: Zeitpunkt der Anwesenheitserfassung</w:t>
      </w:r>
    </w:p>
    <w:bookmarkEnd w:id="117"/>
    <w:bookmarkStart w:id="118" w:name="aggregierte-zahlen"/>
    <w:p>
      <w:pPr>
        <w:pStyle w:val="Heading3"/>
      </w:pPr>
      <w:r>
        <w:t xml:space="preserve">Aggregierte Zahlen</w:t>
      </w:r>
    </w:p>
    <w:p>
      <w:pPr>
        <w:numPr>
          <w:ilvl w:val="0"/>
          <w:numId w:val="1026"/>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26"/>
        </w:numPr>
        <w:pStyle w:val="Compact"/>
      </w:pPr>
      <w:r>
        <w:rPr>
          <w:bCs/>
          <w:b/>
        </w:rPr>
        <w:t xml:space="preserve">total_present</w:t>
      </w:r>
      <w:r>
        <w:t xml:space="preserve">: Anzahl anwesender Mitglieder</w:t>
      </w:r>
    </w:p>
    <w:p>
      <w:pPr>
        <w:numPr>
          <w:ilvl w:val="0"/>
          <w:numId w:val="1026"/>
        </w:numPr>
        <w:pStyle w:val="Compact"/>
      </w:pPr>
      <w:r>
        <w:rPr>
          <w:bCs/>
          <w:b/>
        </w:rPr>
        <w:t xml:space="preserve">total_excused</w:t>
      </w:r>
      <w:r>
        <w:t xml:space="preserve">: Anzahl entschuldigter Mitglieder</w:t>
      </w:r>
    </w:p>
    <w:p>
      <w:pPr>
        <w:numPr>
          <w:ilvl w:val="0"/>
          <w:numId w:val="1026"/>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18"/>
    <w:bookmarkStart w:id="119"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19"/>
    <w:bookmarkEnd w:id="120"/>
    <w:bookmarkStart w:id="125" w:name="X2f45a2f6dd4499f3abb5cdfccb683a544487966"/>
    <w:p>
      <w:pPr>
        <w:pStyle w:val="Heading2"/>
      </w:pPr>
      <w:r>
        <w:t xml:space="preserve">IndividualAttendance (Individuelle Ebene)</w:t>
      </w:r>
    </w:p>
    <w:bookmarkStart w:id="121" w:name="verknüpfung"/>
    <w:p>
      <w:pPr>
        <w:pStyle w:val="Heading3"/>
      </w:pPr>
      <w:r>
        <w:t xml:space="preserve">Verknüpfung</w:t>
      </w:r>
    </w:p>
    <w:p>
      <w:pPr>
        <w:numPr>
          <w:ilvl w:val="0"/>
          <w:numId w:val="1027"/>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27"/>
        </w:numPr>
        <w:pStyle w:val="Compact"/>
      </w:pPr>
      <w:r>
        <w:rPr>
          <w:bCs/>
          <w:b/>
        </w:rPr>
        <w:t xml:space="preserve">actor_id</w:t>
      </w:r>
      <w:r>
        <w:t xml:space="preserve">: Verweis auf die Person gemäss eCH-0294 Actors</w:t>
      </w:r>
    </w:p>
    <w:bookmarkEnd w:id="121"/>
    <w:bookmarkStart w:id="123"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8"/>
        </w:numPr>
        <w:pStyle w:val="Compact"/>
      </w:pPr>
      <w:r>
        <w:rPr>
          <w:bCs/>
          <w:b/>
        </w:rPr>
        <w:t xml:space="preserve">present</w:t>
      </w:r>
      <w:r>
        <w:t xml:space="preserve">: Persönlich anwesend</w:t>
      </w:r>
    </w:p>
    <w:p>
      <w:pPr>
        <w:numPr>
          <w:ilvl w:val="0"/>
          <w:numId w:val="1028"/>
        </w:numPr>
        <w:pStyle w:val="Compact"/>
      </w:pPr>
      <w:r>
        <w:rPr>
          <w:bCs/>
          <w:b/>
        </w:rPr>
        <w:t xml:space="preserve">remote</w:t>
      </w:r>
      <w:r>
        <w:t xml:space="preserve">: Per Fernzugriff (z.B. Videokonferenz) anwesend</w:t>
      </w:r>
    </w:p>
    <w:p>
      <w:pPr>
        <w:numPr>
          <w:ilvl w:val="0"/>
          <w:numId w:val="1028"/>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22">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23"/>
    <w:bookmarkStart w:id="124"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24"/>
    <w:bookmarkEnd w:id="125"/>
    <w:bookmarkStart w:id="126"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26"/>
    <w:bookmarkStart w:id="127" w:name="verwendungszwecke"/>
    <w:p>
      <w:pPr>
        <w:pStyle w:val="Heading2"/>
      </w:pPr>
      <w:r>
        <w:t xml:space="preserve">Verwendungszwecke</w:t>
      </w:r>
    </w:p>
    <w:p>
      <w:pPr>
        <w:pStyle w:val="FirstParagraph"/>
      </w:pPr>
      <w:r>
        <w:t xml:space="preserve">Die Attendance-Entitäten ermöglichen:</w:t>
      </w:r>
    </w:p>
    <w:p>
      <w:pPr>
        <w:numPr>
          <w:ilvl w:val="0"/>
          <w:numId w:val="1029"/>
        </w:numPr>
        <w:pStyle w:val="Compact"/>
      </w:pPr>
      <w:r>
        <w:rPr>
          <w:bCs/>
          <w:b/>
        </w:rPr>
        <w:t xml:space="preserve">Dokumentation</w:t>
      </w:r>
      <w:r>
        <w:t xml:space="preserve">: Nachvollziehbare Erfassung der Teilnahme</w:t>
      </w:r>
    </w:p>
    <w:p>
      <w:pPr>
        <w:numPr>
          <w:ilvl w:val="0"/>
          <w:numId w:val="1029"/>
        </w:numPr>
        <w:pStyle w:val="Compact"/>
      </w:pPr>
      <w:r>
        <w:rPr>
          <w:bCs/>
          <w:b/>
        </w:rPr>
        <w:t xml:space="preserve">Quorum-Prüfung</w:t>
      </w:r>
      <w:r>
        <w:t xml:space="preserve">: Sicherstellung der Beschlussfähigkeit</w:t>
      </w:r>
    </w:p>
    <w:p>
      <w:pPr>
        <w:numPr>
          <w:ilvl w:val="0"/>
          <w:numId w:val="1029"/>
        </w:numPr>
        <w:pStyle w:val="Compact"/>
      </w:pPr>
      <w:r>
        <w:rPr>
          <w:bCs/>
          <w:b/>
        </w:rPr>
        <w:t xml:space="preserve">Transparenz</w:t>
      </w:r>
      <w:r>
        <w:t xml:space="preserve">: Öffentliche Information über Anwesenheit</w:t>
      </w:r>
    </w:p>
    <w:p>
      <w:pPr>
        <w:numPr>
          <w:ilvl w:val="0"/>
          <w:numId w:val="1029"/>
        </w:numPr>
        <w:pStyle w:val="Compact"/>
      </w:pPr>
      <w:r>
        <w:rPr>
          <w:bCs/>
          <w:b/>
        </w:rPr>
        <w:t xml:space="preserve">Rechenschaft</w:t>
      </w:r>
      <w:r>
        <w:t xml:space="preserve">: Kontrolle der Pflichtenerfüllung</w:t>
      </w:r>
    </w:p>
    <w:p>
      <w:pPr>
        <w:numPr>
          <w:ilvl w:val="0"/>
          <w:numId w:val="1029"/>
        </w:numPr>
        <w:pStyle w:val="Compact"/>
      </w:pPr>
      <w:r>
        <w:rPr>
          <w:bCs/>
          <w:b/>
        </w:rPr>
        <w:t xml:space="preserve">Statistik</w:t>
      </w:r>
      <w:r>
        <w:t xml:space="preserve">: Auswertung von Anwesenheitsquoten</w:t>
      </w:r>
    </w:p>
    <w:p>
      <w:pPr>
        <w:numPr>
          <w:ilvl w:val="0"/>
          <w:numId w:val="1029"/>
        </w:numPr>
        <w:pStyle w:val="Compact"/>
      </w:pPr>
      <w:r>
        <w:rPr>
          <w:bCs/>
          <w:b/>
        </w:rPr>
        <w:t xml:space="preserve">Administration</w:t>
      </w:r>
      <w:r>
        <w:t xml:space="preserve">: Berechnung von Entschädigungen und Spesen</w:t>
      </w:r>
    </w:p>
    <w:bookmarkEnd w:id="127"/>
    <w:bookmarkEnd w:id="128"/>
    <w:bookmarkStart w:id="139" w:name="class-attendance"/>
    <w:p>
      <w:pPr>
        <w:pStyle w:val="Heading1"/>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p>
      <w:pPr>
        <w:pStyle w:val="BodyText"/>
      </w:pPr>
      <w:r>
        <w:t xml:space="preserve">URI:</w:t>
      </w:r>
      <w:r>
        <w:t xml:space="preserve"> </w:t>
      </w:r>
      <w:hyperlink r:id="rId129">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Attendance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parent_meeting</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total_count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30" w:name="inheritance-3"/>
    <w:p>
      <w:pPr>
        <w:pStyle w:val="Heading2"/>
      </w:pPr>
      <w:r>
        <w:t xml:space="preserve">Inheritance</w:t>
      </w:r>
    </w:p>
    <w:p>
      <w:pPr>
        <w:numPr>
          <w:ilvl w:val="0"/>
          <w:numId w:val="1030"/>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30"/>
    <w:bookmarkStart w:id="131"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total_count">
              <w:r>
                <w:rPr>
                  <w:rStyle w:val="Hyperlink"/>
                </w:rPr>
                <w:t xml:space="preserve">total_count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31"/>
    <w:bookmarkStart w:id="13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32"/>
    <w:bookmarkStart w:id="134" w:name="identifier-and-mapping-information-5"/>
    <w:p>
      <w:pPr>
        <w:pStyle w:val="Heading2"/>
      </w:pPr>
      <w:r>
        <w:t xml:space="preserve">Identifier and Mapping Information</w:t>
      </w:r>
    </w:p>
    <w:bookmarkStart w:id="133" w:name="schema-source-5"/>
    <w:p>
      <w:pPr>
        <w:pStyle w:val="Heading3"/>
      </w:pPr>
      <w:r>
        <w:t xml:space="preserve">Schema Source</w:t>
      </w:r>
    </w:p>
    <w:p>
      <w:pPr>
        <w:numPr>
          <w:ilvl w:val="0"/>
          <w:numId w:val="1031"/>
        </w:numPr>
        <w:pStyle w:val="Compact"/>
      </w:pPr>
      <w:r>
        <w:t xml:space="preserve">from schema: https://ch.paf.link/schema/operations</w:t>
      </w:r>
    </w:p>
    <w:bookmarkEnd w:id="133"/>
    <w:bookmarkEnd w:id="134"/>
    <w:bookmarkStart w:id="13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35"/>
    <w:bookmarkStart w:id="138" w:name="linkml-source-5"/>
    <w:p>
      <w:pPr>
        <w:pStyle w:val="Heading2"/>
      </w:pPr>
      <w:r>
        <w:t xml:space="preserve">LinkML Source</w:t>
      </w:r>
    </w:p>
    <w:bookmarkStart w:id="13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total_count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total_excused</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136"/>
    <w:bookmarkStart w:id="13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members of the body (reference value for quorum</w:t>
      </w:r>
      <w:r>
        <w:br/>
      </w:r>
      <w:r>
        <w:rPr>
          <w:rStyle w:val="StringTok"/>
        </w:rPr>
        <w:t xml:space="preserve">      calculations).</w:t>
      </w:r>
      <w:r>
        <w:br/>
      </w:r>
      <w:r>
        <w:br/>
      </w:r>
      <w:r>
        <w:rPr>
          <w:rStyle w:val="StringTok"/>
        </w:rPr>
        <w:t xml:space="preserve">      [de] Gesamtzahl aller Mitglieder des Gremiums (Bezugsgrösse für Quorum-Berechnungen).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37"/>
    <w:bookmarkEnd w:id="138"/>
    <w:bookmarkEnd w:id="139"/>
    <w:bookmarkStart w:id="150" w:name="class-individualattendance"/>
    <w:p>
      <w:pPr>
        <w:pStyle w:val="Heading1"/>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p>
      <w:pPr>
        <w:pStyle w:val="BodyText"/>
      </w:pPr>
      <w:r>
        <w:t xml:space="preserve">URI:</w:t>
      </w:r>
      <w:r>
        <w:t xml:space="preserve"> </w:t>
      </w:r>
      <w:hyperlink r:id="rId14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PersonReference : actor_id</w:t>
      </w:r>
      <w:r>
        <w:br/>
      </w:r>
      <w:r>
        <w:rPr>
          <w:rStyle w:val="VerbatimChar"/>
        </w:rPr>
        <w:t xml:space="preserve">        click PersonReference href "../PersonReference/"</w:t>
      </w:r>
      <w:r>
        <w:br/>
      </w:r>
      <w:r>
        <w:rPr>
          <w:rStyle w:val="VerbatimChar"/>
        </w:rPr>
        <w:t xml:space="preserve">    </w:t>
      </w:r>
      <w:r>
        <w:br/>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parent_attendance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 : parent_attendance</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IndividualAttendance : reason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 MultilingualString : reason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41" w:name="inheritance-4"/>
    <w:p>
      <w:pPr>
        <w:pStyle w:val="Heading2"/>
      </w:pPr>
      <w:r>
        <w:t xml:space="preserve">Inheritance</w:t>
      </w:r>
    </w:p>
    <w:p>
      <w:pPr>
        <w:numPr>
          <w:ilvl w:val="0"/>
          <w:numId w:val="1032"/>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41"/>
    <w:bookmarkStart w:id="142"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attendance">
              <w:r>
                <w:rPr>
                  <w:rStyle w:val="Hyperlink"/>
                </w:rPr>
                <w:t xml:space="preserve">parent_attendance</w:t>
              </w:r>
            </w:hyperlink>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reason">
              <w:r>
                <w:rPr>
                  <w:rStyle w:val="Hyperlink"/>
                </w:rPr>
                <w:t xml:space="preserve">reason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42"/>
    <w:bookmarkStart w:id="143"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43"/>
    <w:bookmarkStart w:id="145" w:name="identifier-and-mapping-information-6"/>
    <w:p>
      <w:pPr>
        <w:pStyle w:val="Heading2"/>
      </w:pPr>
      <w:r>
        <w:t xml:space="preserve">Identifier and Mapping Information</w:t>
      </w:r>
    </w:p>
    <w:bookmarkStart w:id="144" w:name="schema-source-6"/>
    <w:p>
      <w:pPr>
        <w:pStyle w:val="Heading3"/>
      </w:pPr>
      <w:r>
        <w:t xml:space="preserve">Schema Source</w:t>
      </w:r>
    </w:p>
    <w:p>
      <w:pPr>
        <w:numPr>
          <w:ilvl w:val="0"/>
          <w:numId w:val="1033"/>
        </w:numPr>
        <w:pStyle w:val="Compact"/>
      </w:pPr>
      <w:r>
        <w:t xml:space="preserve">from schema: https://ch.paf.link/schema/operations</w:t>
      </w:r>
    </w:p>
    <w:bookmarkEnd w:id="144"/>
    <w:bookmarkEnd w:id="145"/>
    <w:bookmarkStart w:id="146"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46"/>
    <w:bookmarkStart w:id="149" w:name="linkml-source-6"/>
    <w:p>
      <w:pPr>
        <w:pStyle w:val="Heading2"/>
      </w:pPr>
      <w:r>
        <w:t xml:space="preserve">LinkML Source</w:t>
      </w:r>
    </w:p>
    <w:bookmarkStart w:id="147"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parent_attendance</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reason</w:t>
      </w:r>
    </w:p>
    <w:bookmarkEnd w:id="147"/>
    <w:bookmarkStart w:id="148"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parent_attendance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parent_attendance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Attendance aggregate this individual attendance record</w:t>
      </w:r>
      <w:r>
        <w:br/>
      </w:r>
      <w:r>
        <w:rPr>
          <w:rStyle w:val="StringTok"/>
        </w:rPr>
        <w:t xml:space="preserve">      belongs to.</w:t>
      </w:r>
      <w:r>
        <w:br/>
      </w:r>
      <w:r>
        <w:br/>
      </w:r>
      <w:r>
        <w:rPr>
          <w:rStyle w:val="StringTok"/>
        </w:rPr>
        <w:t xml:space="preserve">      [de] Das Attendance-Aggregat, zu dem dieser einzelne Anwesenheits-Eintrag gehört.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ops:parentAttendance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person (lightweight snapshot at time</w:t>
      </w:r>
      <w:r>
        <w:br/>
      </w:r>
      <w:r>
        <w:rPr>
          <w:rStyle w:val="StringTok"/>
        </w:rPr>
        <w:t xml:space="preserve">      of linking).</w:t>
      </w:r>
      <w:r>
        <w:br/>
      </w:r>
      <w:r>
        <w:br/>
      </w:r>
      <w:r>
        <w:rPr>
          <w:rStyle w:val="StringTok"/>
        </w:rPr>
        <w:t xml:space="preserve">      [de] Referenz auf die handelnde Person (leichtgewichtiger Snapshot zum Zeitpunkt</w:t>
      </w:r>
      <w:r>
        <w:br/>
      </w:r>
      <w:r>
        <w:rPr>
          <w:rStyle w:val="StringTok"/>
        </w:rPr>
        <w:t xml:space="preserve">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PersonReference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AttendanceTypeEnum</w:t>
      </w:r>
      <w:r>
        <w:br/>
      </w:r>
      <w:r>
        <w:rPr>
          <w:rStyle w:val="AttributeTok"/>
        </w:rPr>
        <w:t xml:space="preserve">  </w:t>
      </w:r>
      <w:r>
        <w:rPr>
          <w:rStyle w:val="FunctionTok"/>
        </w:rPr>
        <w:t xml:space="preserve">reason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reason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Reason for absence or lateness (free-text, multilingual).</w:t>
      </w:r>
      <w:r>
        <w:br/>
      </w:r>
      <w:r>
        <w:br/>
      </w:r>
      <w:r>
        <w:rPr>
          <w:rStyle w:val="StringTok"/>
        </w:rPr>
        <w:t xml:space="preserve">      [de] Grund für Abwesenheit oder Verspätung (Freitext, mehrsprachig).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48"/>
    <w:bookmarkEnd w:id="149"/>
    <w:bookmarkEnd w:id="150"/>
    <w:bookmarkStart w:id="157" w:name="enum-attendancetypeenum"/>
    <w:p>
      <w:pPr>
        <w:pStyle w:val="Heading1"/>
      </w:pPr>
      <w:r>
        <w:t xml:space="preserve">Enum: AttendanceTypeEnum</w:t>
      </w:r>
    </w:p>
    <w:p>
      <w:pPr>
        <w:pStyle w:val="FirstParagraph"/>
      </w:pPr>
      <w:r>
        <w:rPr>
          <w:iCs/>
          <w:i/>
        </w:rPr>
        <w:t xml:space="preserve">[en] Type of individual attendance.</w:t>
      </w:r>
    </w:p>
    <w:p>
      <w:pPr>
        <w:pStyle w:val="BodyText"/>
      </w:pPr>
      <w:r>
        <w:rPr>
          <w:iCs/>
          <w:i/>
        </w:rPr>
        <w:t xml:space="preserve">[de] Art der individuellen Anwesenheit.</w:t>
      </w:r>
    </w:p>
    <w:p>
      <w:pPr>
        <w:pStyle w:val="BodyText"/>
      </w:pPr>
      <w:r>
        <w:t xml:space="preserve">__</w:t>
      </w:r>
    </w:p>
    <w:p>
      <w:pPr>
        <w:pStyle w:val="BodyText"/>
      </w:pPr>
      <w:r>
        <w:t xml:space="preserve">URI:</w:t>
      </w:r>
      <w:r>
        <w:t xml:space="preserve"> </w:t>
      </w:r>
      <w:hyperlink r:id="rId151">
        <w:r>
          <w:rPr>
            <w:rStyle w:val="Hyperlink"/>
          </w:rPr>
          <w:t xml:space="preserve">ops:AttendanceTypeEnum</w:t>
        </w:r>
      </w:hyperlink>
    </w:p>
    <w:bookmarkStart w:id="152" w:name="permissible-values-2"/>
    <w:p>
      <w:pPr>
        <w:pStyle w:val="Heading2"/>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remote</w:t>
            </w:r>
          </w:p>
        </w:tc>
        <w:tc>
          <w:tcPr/>
          <w:p>
            <w:pPr>
              <w:pStyle w:val="Compact"/>
              <w:jc w:val="left"/>
            </w:pPr>
            <w:r>
              <w:t xml:space="preserve">ops:enum/attendance_type/remote</w:t>
            </w:r>
          </w:p>
        </w:tc>
        <w:tc>
          <w:tcPr/>
          <w:p>
            <w:pPr>
              <w:pStyle w:val="Compact"/>
              <w:jc w:val="left"/>
            </w:pPr>
            <w:r>
              <w:t xml:space="preserve">[en] Remote participation</w:t>
            </w:r>
          </w:p>
        </w:tc>
      </w:tr>
      <w:tr>
        <w:tc>
          <w:tcPr/>
          <w:p>
            <w:pPr>
              <w:pStyle w:val="Compact"/>
              <w:jc w:val="left"/>
            </w:pPr>
            <w:r>
              <w:t xml:space="preserve">substitute</w:t>
            </w:r>
          </w:p>
        </w:tc>
        <w:tc>
          <w:tcPr/>
          <w:p>
            <w:pPr>
              <w:pStyle w:val="Compact"/>
              <w:jc w:val="left"/>
            </w:pPr>
            <w:r>
              <w:t xml:space="preserve">ops:enum/attendance_type/substitute</w:t>
            </w:r>
          </w:p>
        </w:tc>
        <w:tc>
          <w:tcPr/>
          <w:p>
            <w:pPr>
              <w:pStyle w:val="Compact"/>
              <w:jc w:val="left"/>
            </w:pPr>
            <w:r>
              <w:t xml:space="preserve">[en] Substitute (Stellvertretung)</w:t>
            </w:r>
          </w:p>
        </w:tc>
      </w:tr>
      <w:tr>
        <w:tc>
          <w:tcPr/>
          <w:p>
            <w:pPr>
              <w:pStyle w:val="Compact"/>
              <w:jc w:val="left"/>
            </w:pPr>
            <w:r>
              <w:t xml:space="preserve">present</w:t>
            </w:r>
          </w:p>
        </w:tc>
        <w:tc>
          <w:tcPr/>
          <w:p>
            <w:pPr>
              <w:pStyle w:val="Compact"/>
              <w:jc w:val="left"/>
            </w:pPr>
            <w:r>
              <w:t xml:space="preserve">ops:enum/attendance_type/present</w:t>
            </w:r>
          </w:p>
        </w:tc>
        <w:tc>
          <w:tcPr/>
          <w:p>
            <w:pPr>
              <w:pStyle w:val="Compact"/>
              <w:jc w:val="left"/>
            </w:pPr>
            <w:r>
              <w:t xml:space="preserve">[en] Present in person</w:t>
            </w:r>
          </w:p>
        </w:tc>
      </w:tr>
    </w:tbl>
    <w:bookmarkEnd w:id="152"/>
    <w:bookmarkStart w:id="153" w:name="slots-7"/>
    <w:p>
      <w:pPr>
        <w:pStyle w:val="Heading2"/>
      </w:pPr>
      <w:r>
        <w:t xml:space="preserve">Slots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Type of individual attendance</w:t>
            </w:r>
          </w:p>
        </w:tc>
      </w:tr>
    </w:tbl>
    <w:bookmarkEnd w:id="153"/>
    <w:bookmarkStart w:id="155" w:name="identifier-and-mapping-information-7"/>
    <w:p>
      <w:pPr>
        <w:pStyle w:val="Heading2"/>
      </w:pPr>
      <w:r>
        <w:t xml:space="preserve">Identifier and Mapping Information</w:t>
      </w:r>
    </w:p>
    <w:bookmarkStart w:id="154" w:name="schema-source-7"/>
    <w:p>
      <w:pPr>
        <w:pStyle w:val="Heading3"/>
      </w:pPr>
      <w:r>
        <w:t xml:space="preserve">Schema Source</w:t>
      </w:r>
    </w:p>
    <w:p>
      <w:pPr>
        <w:numPr>
          <w:ilvl w:val="0"/>
          <w:numId w:val="1034"/>
        </w:numPr>
        <w:pStyle w:val="Compact"/>
      </w:pPr>
      <w:r>
        <w:t xml:space="preserve">from schema: https://ch.paf.link/schema/operations</w:t>
      </w:r>
    </w:p>
    <w:bookmarkEnd w:id="154"/>
    <w:bookmarkEnd w:id="155"/>
    <w:bookmarkStart w:id="156" w:name="linkml-source-7"/>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AttendanceTypeEnum</w:t>
      </w:r>
      <w:r>
        <w:br/>
      </w:r>
      <w:r>
        <w:rPr>
          <w:rStyle w:val="FunctionTok"/>
        </w:rPr>
        <w:t xml:space="preserve">description</w:t>
      </w:r>
      <w:r>
        <w:rPr>
          <w:rStyle w:val="KeywordTok"/>
        </w:rPr>
        <w:t xml:space="preserve">:</w:t>
      </w:r>
      <w:r>
        <w:rPr>
          <w:rStyle w:val="AttributeTok"/>
        </w:rPr>
        <w:t xml:space="preserve"> </w:t>
      </w:r>
      <w:r>
        <w:rPr>
          <w:rStyle w:val="StringTok"/>
        </w:rPr>
        <w:t xml:space="preserve">'[en] Type of individual attendance.</w:t>
      </w:r>
      <w:r>
        <w:br/>
      </w:r>
      <w:r>
        <w:br/>
      </w:r>
      <w:r>
        <w:rPr>
          <w:rStyle w:val="StringTok"/>
        </w:rPr>
        <w:t xml:space="preserve">  [de] Art der individuellen Anwesenheit.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remote</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remote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Remote participation</w:t>
      </w:r>
      <w:r>
        <w:br/>
      </w:r>
      <w:r>
        <w:br/>
      </w:r>
      <w:r>
        <w:rPr>
          <w:rStyle w:val="StringTok"/>
        </w:rPr>
        <w:t xml:space="preserve">      [de] Teilnahme per Fernzugriff</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ops:enum/attendance_type/remote</w:t>
      </w:r>
      <w:r>
        <w:br/>
      </w:r>
      <w:r>
        <w:rPr>
          <w:rStyle w:val="AttributeTok"/>
        </w:rPr>
        <w:t xml:space="preserve">  </w:t>
      </w:r>
      <w:r>
        <w:rPr>
          <w:rStyle w:val="FunctionTok"/>
        </w:rPr>
        <w:t xml:space="preserve">substitute</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substitute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Substitute (Stellvertretung)</w:t>
      </w:r>
      <w:r>
        <w:br/>
      </w:r>
      <w:r>
        <w:br/>
      </w:r>
      <w:r>
        <w:rPr>
          <w:rStyle w:val="StringTok"/>
        </w:rPr>
        <w:t xml:space="preserve">      [de] Stellvertretung</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ops:enum/attendance_type/substitute</w:t>
      </w:r>
      <w:r>
        <w:br/>
      </w:r>
      <w:r>
        <w:rPr>
          <w:rStyle w:val="AttributeTok"/>
        </w:rPr>
        <w:t xml:space="preserve">  </w:t>
      </w:r>
      <w:r>
        <w:rPr>
          <w:rStyle w:val="FunctionTok"/>
        </w:rPr>
        <w:t xml:space="preserve">present</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present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Present in person</w:t>
      </w:r>
      <w:r>
        <w:br/>
      </w:r>
      <w:r>
        <w:br/>
      </w:r>
      <w:r>
        <w:rPr>
          <w:rStyle w:val="StringTok"/>
        </w:rPr>
        <w:t xml:space="preserve">      [de] Persönlich anwesend</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ops:enum/attendance_type/present</w:t>
      </w:r>
    </w:p>
    <w:bookmarkEnd w:id="156"/>
    <w:p>
      <w:pPr>
        <w:pStyle w:val="FirstParagraph"/>
      </w:pPr>
      <w:r>
        <w:t xml:space="preserve">ToDo: Michel</w:t>
      </w:r>
    </w:p>
    <w:bookmarkEnd w:id="157"/>
    <w:bookmarkStart w:id="178"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77" w:name="agendaitem-traktandum"/>
    <w:p>
      <w:pPr>
        <w:pStyle w:val="Heading2"/>
      </w:pPr>
      <w:r>
        <w:t xml:space="preserve">AgendaItem (Traktandum)</w:t>
      </w:r>
    </w:p>
    <w:bookmarkStart w:id="158"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58"/>
    <w:bookmarkStart w:id="159"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59"/>
    <w:bookmarkStart w:id="160" w:name="identifikation-und-nummerierung-2"/>
    <w:p>
      <w:pPr>
        <w:pStyle w:val="Heading3"/>
      </w:pPr>
      <w:r>
        <w:t xml:space="preserve">Identifikation und Nummerierung</w:t>
      </w:r>
    </w:p>
    <w:p>
      <w:pPr>
        <w:numPr>
          <w:ilvl w:val="0"/>
          <w:numId w:val="1035"/>
        </w:numPr>
        <w:pStyle w:val="Compact"/>
      </w:pPr>
      <w:r>
        <w:rPr>
          <w:bCs/>
          <w:b/>
        </w:rPr>
        <w:t xml:space="preserve">id</w:t>
      </w:r>
      <w:r>
        <w:t xml:space="preserve">: Eindeutiger Identifikator</w:t>
      </w:r>
    </w:p>
    <w:p>
      <w:pPr>
        <w:numPr>
          <w:ilvl w:val="0"/>
          <w:numId w:val="1035"/>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5"/>
        </w:numPr>
        <w:pStyle w:val="Compact"/>
      </w:pPr>
      <w:r>
        <w:rPr>
          <w:bCs/>
          <w:b/>
        </w:rPr>
        <w:t xml:space="preserve">position</w:t>
      </w:r>
      <w:r>
        <w:t xml:space="preserve">: Sortierreihenfolge (für die Darstellung)</w:t>
      </w:r>
    </w:p>
    <w:p>
      <w:pPr>
        <w:numPr>
          <w:ilvl w:val="0"/>
          <w:numId w:val="1035"/>
        </w:numPr>
        <w:pStyle w:val="Compact"/>
      </w:pPr>
      <w:r>
        <w:rPr>
          <w:bCs/>
          <w:b/>
        </w:rPr>
        <w:t xml:space="preserve">title</w:t>
      </w:r>
      <w:r>
        <w:t xml:space="preserve">: Titel des Traktandums</w:t>
      </w:r>
    </w:p>
    <w:bookmarkEnd w:id="160"/>
    <w:bookmarkStart w:id="161"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6"/>
        </w:numPr>
        <w:pStyle w:val="Compact"/>
      </w:pPr>
      <w:r>
        <w:rPr>
          <w:bCs/>
          <w:b/>
        </w:rPr>
        <w:t xml:space="preserve">item</w:t>
      </w:r>
      <w:r>
        <w:t xml:space="preserve">: Ein reguläres Traktandum mit Beratung und ggf. Abstimmung</w:t>
      </w:r>
    </w:p>
    <w:p>
      <w:pPr>
        <w:numPr>
          <w:ilvl w:val="0"/>
          <w:numId w:val="1036"/>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6"/>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61"/>
    <w:bookmarkStart w:id="162"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7"/>
        </w:numPr>
        <w:pStyle w:val="Compact"/>
      </w:pPr>
      <w:r>
        <w:rPr>
          <w:bCs/>
          <w:b/>
        </w:rPr>
        <w:t xml:space="preserve">Einzelnes Geschäft</w:t>
      </w:r>
      <w:r>
        <w:t xml:space="preserve">: Ein Traktandum behandelt eine spezifische Vorlage</w:t>
      </w:r>
    </w:p>
    <w:p>
      <w:pPr>
        <w:numPr>
          <w:ilvl w:val="0"/>
          <w:numId w:val="1037"/>
        </w:numPr>
        <w:pStyle w:val="Compact"/>
      </w:pPr>
      <w:r>
        <w:rPr>
          <w:bCs/>
          <w:b/>
        </w:rPr>
        <w:t xml:space="preserve">Mehrere Geschäfte</w:t>
      </w:r>
      <w:r>
        <w:t xml:space="preserve">: Ein Traktandum fasst zusammenhängende Geschäfte zusammen</w:t>
      </w:r>
    </w:p>
    <w:p>
      <w:pPr>
        <w:numPr>
          <w:ilvl w:val="0"/>
          <w:numId w:val="1037"/>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62"/>
    <w:bookmarkStart w:id="163" w:name="zeitliche-planung"/>
    <w:p>
      <w:pPr>
        <w:pStyle w:val="Heading3"/>
      </w:pPr>
      <w:r>
        <w:t xml:space="preserve">Zeitliche Planung</w:t>
      </w:r>
    </w:p>
    <w:p>
      <w:pPr>
        <w:numPr>
          <w:ilvl w:val="0"/>
          <w:numId w:val="1038"/>
        </w:numPr>
        <w:pStyle w:val="Compact"/>
      </w:pPr>
      <w:r>
        <w:rPr>
          <w:bCs/>
          <w:b/>
        </w:rPr>
        <w:t xml:space="preserve">date_time</w:t>
      </w:r>
      <w:r>
        <w:t xml:space="preserve">: Geplanter Zeitpunkt der Behandlung</w:t>
      </w:r>
    </w:p>
    <w:p>
      <w:pPr>
        <w:numPr>
          <w:ilvl w:val="0"/>
          <w:numId w:val="1038"/>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63"/>
    <w:bookmarkStart w:id="166" w:name="status-und-ergebnis"/>
    <w:p>
      <w:pPr>
        <w:pStyle w:val="Heading3"/>
      </w:pPr>
      <w:r>
        <w:t xml:space="preserve">Status und Ergebnis</w:t>
      </w:r>
    </w:p>
    <w:bookmarkStart w:id="164"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64"/>
    <w:bookmarkStart w:id="165"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65"/>
    <w:bookmarkEnd w:id="166"/>
    <w:bookmarkStart w:id="167"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67"/>
    <w:bookmarkStart w:id="168"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68"/>
    <w:bookmarkStart w:id="169" w:name="beschreibung-und-url"/>
    <w:p>
      <w:pPr>
        <w:pStyle w:val="Heading3"/>
      </w:pPr>
      <w:r>
        <w:t xml:space="preserve">Beschreibung und URL</w:t>
      </w:r>
    </w:p>
    <w:p>
      <w:pPr>
        <w:numPr>
          <w:ilvl w:val="0"/>
          <w:numId w:val="1039"/>
        </w:numPr>
        <w:pStyle w:val="Compact"/>
      </w:pPr>
      <w:r>
        <w:rPr>
          <w:bCs/>
          <w:b/>
        </w:rPr>
        <w:t xml:space="preserve">description</w:t>
      </w:r>
      <w:r>
        <w:t xml:space="preserve">: Ausführliche Beschreibung des Traktandums</w:t>
      </w:r>
    </w:p>
    <w:p>
      <w:pPr>
        <w:numPr>
          <w:ilvl w:val="0"/>
          <w:numId w:val="1039"/>
        </w:numPr>
        <w:pStyle w:val="Compact"/>
      </w:pPr>
      <w:r>
        <w:rPr>
          <w:bCs/>
          <w:b/>
        </w:rPr>
        <w:t xml:space="preserve">url</w:t>
      </w:r>
      <w:r>
        <w:t xml:space="preserve">: Array von mehrsprachigen URLs zu Sitzungsunterlagen:</w:t>
      </w:r>
    </w:p>
    <w:p>
      <w:pPr>
        <w:numPr>
          <w:ilvl w:val="1"/>
          <w:numId w:val="1040"/>
        </w:numPr>
        <w:pStyle w:val="Compact"/>
      </w:pPr>
      <w:r>
        <w:t xml:space="preserve">Botschaften und Berichte</w:t>
      </w:r>
    </w:p>
    <w:p>
      <w:pPr>
        <w:numPr>
          <w:ilvl w:val="1"/>
          <w:numId w:val="1040"/>
        </w:numPr>
        <w:pStyle w:val="Compact"/>
      </w:pPr>
      <w:r>
        <w:t xml:space="preserve">Anträge</w:t>
      </w:r>
    </w:p>
    <w:p>
      <w:pPr>
        <w:numPr>
          <w:ilvl w:val="1"/>
          <w:numId w:val="1040"/>
        </w:numPr>
        <w:pStyle w:val="Compact"/>
      </w:pPr>
      <w:r>
        <w:t xml:space="preserve">Änderungsanträge</w:t>
      </w:r>
    </w:p>
    <w:p>
      <w:pPr>
        <w:numPr>
          <w:ilvl w:val="1"/>
          <w:numId w:val="1040"/>
        </w:numPr>
        <w:pStyle w:val="Compact"/>
      </w:pPr>
      <w:r>
        <w:t xml:space="preserve">Abstimmungsergebnisse</w:t>
      </w:r>
    </w:p>
    <w:bookmarkEnd w:id="169"/>
    <w:bookmarkStart w:id="173" w:name="besonderheiten-verschiedener-verfahren"/>
    <w:p>
      <w:pPr>
        <w:pStyle w:val="Heading3"/>
      </w:pPr>
      <w:r>
        <w:t xml:space="preserve">Besonderheiten verschiedener Verfahren</w:t>
      </w:r>
    </w:p>
    <w:bookmarkStart w:id="170"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70"/>
    <w:bookmarkStart w:id="171" w:name="interpellationen-und-anfragen"/>
    <w:p>
      <w:pPr>
        <w:pStyle w:val="Heading4"/>
      </w:pPr>
      <w:r>
        <w:t xml:space="preserve">Interpellationen und Anfragen</w:t>
      </w:r>
    </w:p>
    <w:p>
      <w:pPr>
        <w:numPr>
          <w:ilvl w:val="0"/>
          <w:numId w:val="1041"/>
        </w:numPr>
        <w:pStyle w:val="Compact"/>
      </w:pPr>
      <w:r>
        <w:t xml:space="preserve">Einreichung als Traktandum</w:t>
      </w:r>
    </w:p>
    <w:p>
      <w:pPr>
        <w:numPr>
          <w:ilvl w:val="0"/>
          <w:numId w:val="1041"/>
        </w:numPr>
        <w:pStyle w:val="Compact"/>
      </w:pPr>
      <w:r>
        <w:t xml:space="preserve">Antwort der Regierung</w:t>
      </w:r>
    </w:p>
    <w:p>
      <w:pPr>
        <w:numPr>
          <w:ilvl w:val="0"/>
          <w:numId w:val="1041"/>
        </w:numPr>
        <w:pStyle w:val="Compact"/>
      </w:pPr>
      <w:r>
        <w:t xml:space="preserve">Ggf. Diskussion</w:t>
      </w:r>
    </w:p>
    <w:bookmarkEnd w:id="171"/>
    <w:bookmarkStart w:id="172" w:name="wahlen"/>
    <w:p>
      <w:pPr>
        <w:pStyle w:val="Heading4"/>
      </w:pPr>
      <w:r>
        <w:t xml:space="preserve">Wahlen</w:t>
      </w:r>
    </w:p>
    <w:p>
      <w:pPr>
        <w:numPr>
          <w:ilvl w:val="0"/>
          <w:numId w:val="1042"/>
        </w:numPr>
        <w:pStyle w:val="Compact"/>
      </w:pPr>
      <w:r>
        <w:t xml:space="preserve">Wahlvorschlag als Traktandum</w:t>
      </w:r>
    </w:p>
    <w:p>
      <w:pPr>
        <w:numPr>
          <w:ilvl w:val="0"/>
          <w:numId w:val="1042"/>
        </w:numPr>
        <w:pStyle w:val="Compact"/>
      </w:pPr>
      <w:r>
        <w:t xml:space="preserve">Durchführung der Wahl</w:t>
      </w:r>
    </w:p>
    <w:p>
      <w:pPr>
        <w:numPr>
          <w:ilvl w:val="0"/>
          <w:numId w:val="1042"/>
        </w:numPr>
        <w:pStyle w:val="Compact"/>
      </w:pPr>
      <w:r>
        <w:t xml:space="preserve">Verkündung des Ergebnisses</w:t>
      </w:r>
    </w:p>
    <w:bookmarkEnd w:id="172"/>
    <w:bookmarkEnd w:id="173"/>
    <w:bookmarkStart w:id="174"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3"/>
        </w:numPr>
        <w:pStyle w:val="Compact"/>
      </w:pPr>
      <w:r>
        <w:rPr>
          <w:bCs/>
          <w:b/>
        </w:rPr>
        <w:t xml:space="preserve">Meeting</w:t>
      </w:r>
      <w:r>
        <w:t xml:space="preserve">: Die Sitzung, in der es behandelt wird</w:t>
      </w:r>
    </w:p>
    <w:p>
      <w:pPr>
        <w:numPr>
          <w:ilvl w:val="0"/>
          <w:numId w:val="1043"/>
        </w:numPr>
        <w:pStyle w:val="Compact"/>
      </w:pPr>
      <w:r>
        <w:rPr>
          <w:bCs/>
          <w:b/>
        </w:rPr>
        <w:t xml:space="preserve">Affairs</w:t>
      </w:r>
      <w:r>
        <w:t xml:space="preserve"> </w:t>
      </w:r>
      <w:r>
        <w:t xml:space="preserve">(eCH-0295): Die inhaltlichen Geschäfte</w:t>
      </w:r>
    </w:p>
    <w:p>
      <w:pPr>
        <w:numPr>
          <w:ilvl w:val="0"/>
          <w:numId w:val="1043"/>
        </w:numPr>
        <w:pStyle w:val="Compact"/>
      </w:pPr>
      <w:r>
        <w:rPr>
          <w:bCs/>
          <w:b/>
        </w:rPr>
        <w:t xml:space="preserve">Resolution</w:t>
      </w:r>
      <w:r>
        <w:t xml:space="preserve">: Der formale Beschluss</w:t>
      </w:r>
    </w:p>
    <w:p>
      <w:pPr>
        <w:numPr>
          <w:ilvl w:val="0"/>
          <w:numId w:val="1043"/>
        </w:numPr>
        <w:pStyle w:val="Compact"/>
      </w:pPr>
      <w:r>
        <w:rPr>
          <w:bCs/>
          <w:b/>
        </w:rPr>
        <w:t xml:space="preserve">Voting</w:t>
      </w:r>
      <w:r>
        <w:t xml:space="preserve">: Die Abstimmung(en) zum Traktandum</w:t>
      </w:r>
    </w:p>
    <w:p>
      <w:pPr>
        <w:numPr>
          <w:ilvl w:val="0"/>
          <w:numId w:val="1043"/>
        </w:numPr>
        <w:pStyle w:val="Compact"/>
      </w:pPr>
      <w:r>
        <w:rPr>
          <w:bCs/>
          <w:b/>
        </w:rPr>
        <w:t xml:space="preserve">Speech</w:t>
      </w:r>
      <w:r>
        <w:t xml:space="preserve">: Voten und Wortmeldungen zum Traktandum</w:t>
      </w:r>
    </w:p>
    <w:bookmarkEnd w:id="174"/>
    <w:bookmarkStart w:id="175" w:name="anwendungsbeispiele"/>
    <w:p>
      <w:pPr>
        <w:pStyle w:val="Heading3"/>
      </w:pPr>
      <w:r>
        <w:t xml:space="preserve">Anwendungsbeispiele</w:t>
      </w:r>
    </w:p>
    <w:p>
      <w:pPr>
        <w:pStyle w:val="FirstParagraph"/>
      </w:pPr>
      <w:r>
        <w:t xml:space="preserve">…</w:t>
      </w:r>
    </w:p>
    <w:bookmarkEnd w:id="175"/>
    <w:bookmarkStart w:id="176" w:name="verwendungszwecke-1"/>
    <w:p>
      <w:pPr>
        <w:pStyle w:val="Heading3"/>
      </w:pPr>
      <w:r>
        <w:t xml:space="preserve">Verwendungszwecke</w:t>
      </w:r>
    </w:p>
    <w:p>
      <w:pPr>
        <w:numPr>
          <w:ilvl w:val="0"/>
          <w:numId w:val="1044"/>
        </w:numPr>
        <w:pStyle w:val="Compact"/>
      </w:pPr>
      <w:r>
        <w:t xml:space="preserve">Strukturierung des Sitzungsablaufs und Tagesordnung</w:t>
      </w:r>
    </w:p>
    <w:p>
      <w:pPr>
        <w:numPr>
          <w:ilvl w:val="0"/>
          <w:numId w:val="1044"/>
        </w:numPr>
        <w:pStyle w:val="Compact"/>
      </w:pPr>
      <w:r>
        <w:t xml:space="preserve">Verknüpfung zwischen Meetings und Affairs (eCH-0295)</w:t>
      </w:r>
    </w:p>
    <w:p>
      <w:pPr>
        <w:numPr>
          <w:ilvl w:val="0"/>
          <w:numId w:val="1044"/>
        </w:numPr>
        <w:pStyle w:val="Compact"/>
      </w:pPr>
      <w:r>
        <w:t xml:space="preserve">Dokumentation von Status und Ergebnis pro Traktandum</w:t>
      </w:r>
    </w:p>
    <w:p>
      <w:pPr>
        <w:numPr>
          <w:ilvl w:val="0"/>
          <w:numId w:val="1044"/>
        </w:numPr>
        <w:pStyle w:val="Compact"/>
      </w:pPr>
      <w:r>
        <w:t xml:space="preserve">Grundlage für Sitzungsprotokolle und Publikationen</w:t>
      </w:r>
    </w:p>
    <w:bookmarkEnd w:id="176"/>
    <w:bookmarkEnd w:id="177"/>
    <w:bookmarkEnd w:id="178"/>
    <w:bookmarkStart w:id="189"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79">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br/>
      </w:r>
      <w:r>
        <w:rPr>
          <w:rStyle w:val="VerbatimChar"/>
        </w:rPr>
        <w:t xml:space="preserve">      AgendaItem &lt;|-- ProtocolItem</w:t>
      </w:r>
      <w:r>
        <w:br/>
      </w:r>
      <w:r>
        <w:rPr>
          <w:rStyle w:val="VerbatimChar"/>
        </w:rPr>
        <w:t xml:space="preserve">        click ProtocolItem href "../ProtocolItem/"</w:t>
      </w:r>
      <w:r>
        <w:br/>
      </w:r>
      <w:r>
        <w:rPr>
          <w:rStyle w:val="VerbatimChar"/>
        </w:rPr>
        <w:t xml:space="preserve">      </w:t>
      </w:r>
      <w:r>
        <w:br/>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80" w:name="inheritance-5"/>
    <w:p>
      <w:pPr>
        <w:pStyle w:val="Heading2"/>
      </w:pPr>
      <w:r>
        <w:t xml:space="preserve">Inheritance</w:t>
      </w:r>
    </w:p>
    <w:p>
      <w:pPr>
        <w:numPr>
          <w:ilvl w:val="0"/>
          <w:numId w:val="1045"/>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p>
      <w:pPr>
        <w:numPr>
          <w:ilvl w:val="1"/>
          <w:numId w:val="1046"/>
        </w:numPr>
        <w:pStyle w:val="Compact"/>
      </w:pPr>
      <w:hyperlink w:anchor="ProtocolItem">
        <w:r>
          <w:rPr>
            <w:rStyle w:val="Hyperlink"/>
          </w:rPr>
          <w:t xml:space="preserve">ProtocolItem</w:t>
        </w:r>
      </w:hyperlink>
    </w:p>
    <w:bookmarkEnd w:id="180"/>
    <w:bookmarkStart w:id="181"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81"/>
    <w:bookmarkStart w:id="182"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82"/>
    <w:bookmarkStart w:id="184" w:name="identifier-and-mapping-information-8"/>
    <w:p>
      <w:pPr>
        <w:pStyle w:val="Heading2"/>
      </w:pPr>
      <w:r>
        <w:t xml:space="preserve">Identifier and Mapping Information</w:t>
      </w:r>
    </w:p>
    <w:bookmarkStart w:id="183" w:name="schema-source-8"/>
    <w:p>
      <w:pPr>
        <w:pStyle w:val="Heading3"/>
      </w:pPr>
      <w:r>
        <w:t xml:space="preserve">Schema Source</w:t>
      </w:r>
    </w:p>
    <w:p>
      <w:pPr>
        <w:numPr>
          <w:ilvl w:val="0"/>
          <w:numId w:val="1047"/>
        </w:numPr>
        <w:pStyle w:val="Compact"/>
      </w:pPr>
      <w:r>
        <w:t xml:space="preserve">from schema: https://ch.paf.link/schema/operations</w:t>
      </w:r>
    </w:p>
    <w:bookmarkEnd w:id="183"/>
    <w:bookmarkEnd w:id="184"/>
    <w:bookmarkStart w:id="185"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85"/>
    <w:bookmarkStart w:id="188" w:name="linkml-source-8"/>
    <w:p>
      <w:pPr>
        <w:pStyle w:val="Heading2"/>
      </w:pPr>
      <w:r>
        <w:t xml:space="preserve">LinkML Source</w:t>
      </w:r>
    </w:p>
    <w:bookmarkStart w:id="186"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documents</w:t>
      </w:r>
    </w:p>
    <w:bookmarkEnd w:id="186"/>
    <w:bookmarkStart w:id="187"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87"/>
    <w:bookmarkEnd w:id="188"/>
    <w:bookmarkEnd w:id="189"/>
    <w:bookmarkStart w:id="198" w:name="enum-agendaitemtypeenum"/>
    <w:p>
      <w:pPr>
        <w:pStyle w:val="Heading1"/>
      </w:pPr>
      <w:r>
        <w:t xml:space="preserve">Enum: AgendaItemTypeEnum</w:t>
      </w:r>
    </w:p>
    <w:p>
      <w:pPr>
        <w:pStyle w:val="FirstParagraph"/>
      </w:pPr>
      <w:r>
        <w:rPr>
          <w:iCs/>
          <w:i/>
        </w:rPr>
        <w:t xml:space="preserve">[en] Type of agenda item, distinguishing individual items from grouped items.</w:t>
      </w:r>
    </w:p>
    <w:p>
      <w:pPr>
        <w:pStyle w:val="BodyText"/>
      </w:pPr>
      <w:r>
        <w:rPr>
          <w:iCs/>
          <w:i/>
        </w:rPr>
        <w:t xml:space="preserve">[de] Art des Traktandums, unterscheidet einzelne von gruppierten Traktanden.</w:t>
      </w:r>
    </w:p>
    <w:p>
      <w:pPr>
        <w:pStyle w:val="BodyText"/>
      </w:pPr>
      <w:r>
        <w:t xml:space="preserve">__</w:t>
      </w:r>
    </w:p>
    <w:p>
      <w:pPr>
        <w:pStyle w:val="BodyText"/>
      </w:pPr>
      <w:r>
        <w:t xml:space="preserve">URI:</w:t>
      </w:r>
      <w:r>
        <w:t xml:space="preserve"> </w:t>
      </w:r>
      <w:hyperlink r:id="rId190">
        <w:r>
          <w:rPr>
            <w:rStyle w:val="Hyperlink"/>
          </w:rPr>
          <w:t xml:space="preserve">ops:AgendaItemTypeEnum</w:t>
        </w:r>
      </w:hyperlink>
    </w:p>
    <w:bookmarkStart w:id="191" w:name="permissible-values-3"/>
    <w:p>
      <w:pPr>
        <w:pStyle w:val="Heading2"/>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item</w:t>
            </w:r>
          </w:p>
        </w:tc>
        <w:tc>
          <w:tcPr/>
          <w:p>
            <w:pPr>
              <w:pStyle w:val="Compact"/>
              <w:jc w:val="left"/>
            </w:pPr>
            <w:r>
              <w:t xml:space="preserve">ops:enum/agenda_item_type/item</w:t>
            </w:r>
          </w:p>
        </w:tc>
        <w:tc>
          <w:tcPr/>
          <w:p>
            <w:pPr>
              <w:pStyle w:val="Compact"/>
              <w:jc w:val="left"/>
            </w:pPr>
            <w:r>
              <w:t xml:space="preserve">[en] Individual agenda item (Traktandum)</w:t>
            </w:r>
          </w:p>
        </w:tc>
      </w:tr>
      <w:tr>
        <w:tc>
          <w:tcPr/>
          <w:p>
            <w:pPr>
              <w:pStyle w:val="Compact"/>
              <w:jc w:val="left"/>
            </w:pPr>
            <w:r>
              <w:t xml:space="preserve">group</w:t>
            </w:r>
          </w:p>
        </w:tc>
        <w:tc>
          <w:tcPr/>
          <w:p>
            <w:pPr>
              <w:pStyle w:val="Compact"/>
              <w:jc w:val="left"/>
            </w:pPr>
            <w:r>
              <w:t xml:space="preserve">ops:enum/agenda_item_type/group</w:t>
            </w:r>
          </w:p>
        </w:tc>
        <w:tc>
          <w:tcPr/>
          <w:p>
            <w:pPr>
              <w:pStyle w:val="Compact"/>
              <w:jc w:val="left"/>
            </w:pPr>
            <w:r>
              <w:t xml:space="preserve">[en] Group of agenda items (Traktandengruppe)</w:t>
            </w:r>
          </w:p>
        </w:tc>
      </w:tr>
    </w:tbl>
    <w:bookmarkEnd w:id="191"/>
    <w:bookmarkStart w:id="192" w:name="slots-9"/>
    <w:p>
      <w:pPr>
        <w:pStyle w:val="Heading2"/>
      </w:pPr>
      <w:r>
        <w:t xml:space="preserve">Slots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[en] Type of agenda item, distinguishing individual items from groups</w:t>
            </w:r>
          </w:p>
        </w:tc>
      </w:tr>
    </w:tbl>
    <w:bookmarkEnd w:id="192"/>
    <w:bookmarkStart w:id="194" w:name="identifier-and-mapping-information-9"/>
    <w:p>
      <w:pPr>
        <w:pStyle w:val="Heading2"/>
      </w:pPr>
      <w:r>
        <w:t xml:space="preserve">Identifier and Mapping Information</w:t>
      </w:r>
    </w:p>
    <w:bookmarkStart w:id="193" w:name="schema-source-9"/>
    <w:p>
      <w:pPr>
        <w:pStyle w:val="Heading3"/>
      </w:pPr>
      <w:r>
        <w:t xml:space="preserve">Schema Source</w:t>
      </w:r>
    </w:p>
    <w:p>
      <w:pPr>
        <w:numPr>
          <w:ilvl w:val="0"/>
          <w:numId w:val="1048"/>
        </w:numPr>
        <w:pStyle w:val="Compact"/>
      </w:pPr>
      <w:r>
        <w:t xml:space="preserve">from schema: https://ch.paf.link/schema/operations</w:t>
      </w:r>
    </w:p>
    <w:bookmarkEnd w:id="193"/>
    <w:bookmarkEnd w:id="194"/>
    <w:bookmarkStart w:id="195" w:name="linkml-source-9"/>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AgendaItemTypeEnum</w:t>
      </w:r>
      <w:r>
        <w:br/>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grouped</w:t>
      </w:r>
      <w:r>
        <w:br/>
      </w:r>
      <w:r>
        <w:rPr>
          <w:rStyle w:val="StringTok"/>
        </w:rPr>
        <w:t xml:space="preserve">  items.</w:t>
      </w:r>
      <w:r>
        <w:br/>
      </w:r>
      <w:r>
        <w:br/>
      </w:r>
      <w:r>
        <w:rPr>
          <w:rStyle w:val="StringTok"/>
        </w:rPr>
        <w:t xml:space="preserve">  [de] Art des Traktandums, unterscheidet einzelne von gruppierten Traktanden.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item</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Individual agenda item (Traktandum)</w:t>
      </w:r>
      <w:r>
        <w:br/>
      </w:r>
      <w:r>
        <w:br/>
      </w:r>
      <w:r>
        <w:rPr>
          <w:rStyle w:val="StringTok"/>
        </w:rPr>
        <w:t xml:space="preserve">      [de] Einzelnes Traktandum</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ops:enum/agenda_item_type/item</w:t>
      </w:r>
      <w:r>
        <w:br/>
      </w:r>
      <w:r>
        <w:rPr>
          <w:rStyle w:val="AttributeTok"/>
        </w:rPr>
        <w:t xml:space="preserve">  </w:t>
      </w:r>
      <w:r>
        <w:rPr>
          <w:rStyle w:val="FunctionTok"/>
        </w:rPr>
        <w:t xml:space="preserve">group</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group</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Group of agenda items (Traktandengruppe)</w:t>
      </w:r>
      <w:r>
        <w:br/>
      </w:r>
      <w:r>
        <w:br/>
      </w:r>
      <w:r>
        <w:rPr>
          <w:rStyle w:val="StringTok"/>
        </w:rPr>
        <w:t xml:space="preserve">      [de] Traktandengruppe</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ops:enum/agenda_item_type/group</w:t>
      </w:r>
    </w:p>
    <w:bookmarkEnd w:id="195"/>
    <w:bookmarkStart w:id="197" w:name="protokoll-protocol"/>
    <w:p>
      <w:pPr>
        <w:pStyle w:val="Heading2"/>
      </w:pPr>
      <w:r>
        <w:t xml:space="preserve">Protokoll (Protocol)</w:t>
      </w:r>
    </w:p>
    <w:bookmarkStart w:id="196" w:name="zweck-der-entität-1"/>
    <w:p>
      <w:pPr>
        <w:pStyle w:val="Heading3"/>
      </w:pPr>
      <w:r>
        <w:t xml:space="preserve">Zweck der Entität</w:t>
      </w:r>
    </w:p>
    <w:p>
      <w:pPr>
        <w:pStyle w:val="FirstParagraph"/>
      </w:pPr>
      <w:r>
        <w:t xml:space="preserve">Während die Traktanden die</w:t>
      </w:r>
      <w:r>
        <w:t xml:space="preserve"> </w:t>
      </w:r>
      <w:r>
        <w:rPr>
          <w:bCs/>
          <w:b/>
        </w:rPr>
        <w:t xml:space="preserve">Planung</w:t>
      </w:r>
      <w:r>
        <w:t xml:space="preserve"> </w:t>
      </w:r>
      <w:r>
        <w:t xml:space="preserve">einer Sitzung abbilden, hält das Protokoll den</w:t>
      </w:r>
      <w:r>
        <w:t xml:space="preserve"> </w:t>
      </w:r>
      <w:r>
        <w:rPr>
          <w:bCs/>
          <w:b/>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96"/>
    <w:bookmarkEnd w:id="197"/>
    <w:bookmarkEnd w:id="198"/>
    <w:bookmarkStart w:id="210" w:name="class-protocol"/>
    <w:p>
      <w:pPr>
        <w:pStyle w:val="Heading1"/>
      </w:pPr>
      <w:r>
        <w:t xml:space="preserve">Class: Protocol</w:t>
      </w:r>
    </w:p>
    <w:p>
      <w:pPr>
        <w:pStyle w:val="FirstParagraph"/>
      </w:pPr>
      <w:r>
        <w:rPr>
          <w:iCs/>
          <w:i/>
        </w:rPr>
        <w:t xml:space="preserve">[en] The minutes of a meeting, recorded after the meeting. A wrapper container</w:t>
      </w:r>
    </w:p>
    <w:p>
      <w:pPr>
        <w:pStyle w:val="BodyText"/>
      </w:pPr>
      <w:r>
        <w:t xml:space="preserve">_ bundling the actually handled agenda items (protocol_items), votings,_</w:t>
      </w:r>
    </w:p>
    <w:p>
      <w:pPr>
        <w:pStyle w:val="BodyText"/>
      </w:pPr>
      <w:r>
        <w:t xml:space="preserve">_ speeches, verbatim text segments and linked documents._</w:t>
      </w:r>
    </w:p>
    <w:p>
      <w:pPr>
        <w:pStyle w:val="BodyText"/>
      </w:pPr>
      <w:r>
        <w:rPr>
          <w:iCs/>
          <w:i/>
        </w:rPr>
        <w:t xml:space="preserve">[de] Das nach der Sitzung erstellte Protokoll. Ein Wrapper-Container, der die</w:t>
      </w:r>
    </w:p>
    <w:p>
      <w:pPr>
        <w:pStyle w:val="BodyText"/>
      </w:pPr>
      <w:r>
        <w:t xml:space="preserve">_ tatsächlich behandelten Traktanden (protocol_items), Abstimmungen, Wortmeldungen,_</w:t>
      </w:r>
    </w:p>
    <w:p>
      <w:pPr>
        <w:pStyle w:val="BodyText"/>
      </w:pPr>
      <w:r>
        <w:t xml:space="preserve">_ Wortlaut-Textsegmente und verknüpfte Dokumente bündelt._</w:t>
      </w:r>
    </w:p>
    <w:p>
      <w:pPr>
        <w:pStyle w:val="BodyText"/>
      </w:pPr>
      <w:r>
        <w:t xml:space="preserve">__</w:t>
      </w:r>
    </w:p>
    <w:p>
      <w:pPr>
        <w:pStyle w:val="BodyText"/>
      </w:pPr>
      <w:r>
        <w:t xml:space="preserve">URI:</w:t>
      </w:r>
      <w:r>
        <w:t xml:space="preserve"> </w:t>
      </w:r>
      <w:hyperlink r:id="rId199">
        <w:r>
          <w:rPr>
            <w:rStyle w:val="Hyperlink"/>
          </w:rPr>
          <w:t xml:space="preserve">ops:Protocol</w:t>
        </w:r>
      </w:hyperlink>
    </w:p>
    <w:p>
      <w:pPr>
        <w:pStyle w:val="SourceCode"/>
      </w:pPr>
      <w:r>
        <w:rPr>
          <w:rStyle w:val="VerbatimChar"/>
        </w:rPr>
        <w:t xml:space="preserve"> classDiagram</w:t>
      </w:r>
      <w:r>
        <w:br/>
      </w:r>
      <w:r>
        <w:rPr>
          <w:rStyle w:val="VerbatimChar"/>
        </w:rPr>
        <w:t xml:space="preserve">    class Protocol</w:t>
      </w:r>
      <w:r>
        <w:br/>
      </w:r>
      <w:r>
        <w:rPr>
          <w:rStyle w:val="VerbatimChar"/>
        </w:rPr>
        <w:t xml:space="preserve">    click Protocol href "../Protocol/"</w:t>
      </w:r>
      <w:r>
        <w:br/>
      </w:r>
      <w:r>
        <w:rPr>
          <w:rStyle w:val="VerbatimChar"/>
        </w:rPr>
        <w:t xml:space="preserve">      HasIdentification &lt;|-- Protocol</w:t>
      </w:r>
      <w:r>
        <w:br/>
      </w:r>
      <w:r>
        <w:rPr>
          <w:rStyle w:val="VerbatimChar"/>
        </w:rPr>
        <w:t xml:space="preserve">        click HasIdentification href "../HasIdentification/"</w:t>
      </w:r>
      <w:r>
        <w:br/>
      </w:r>
      <w:r>
        <w:rPr>
          <w:rStyle w:val="VerbatimChar"/>
        </w:rPr>
        <w:t xml:space="preserve">      HasCreationModificationDates &lt;|-- Protocol</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Protocol : date_created</w:t>
      </w:r>
      <w:r>
        <w:br/>
      </w:r>
      <w:r>
        <w:rPr>
          <w:rStyle w:val="VerbatimChar"/>
        </w:rPr>
        <w:t xml:space="preserve">        </w:t>
      </w:r>
      <w:r>
        <w:br/>
      </w:r>
      <w:r>
        <w:rPr>
          <w:rStyle w:val="VerbatimChar"/>
        </w:rPr>
        <w:t xml:space="preserve">      Protocol : date_modified</w:t>
      </w:r>
      <w:r>
        <w:br/>
      </w:r>
      <w:r>
        <w:rPr>
          <w:rStyle w:val="VerbatimChar"/>
        </w:rPr>
        <w:t xml:space="preserve">        </w:t>
      </w:r>
      <w:r>
        <w:br/>
      </w:r>
      <w:r>
        <w:rPr>
          <w:rStyle w:val="VerbatimChar"/>
        </w:rPr>
        <w:t xml:space="preserve">      Protocol : datetime_created</w:t>
      </w:r>
      <w:r>
        <w:br/>
      </w:r>
      <w:r>
        <w:rPr>
          <w:rStyle w:val="VerbatimChar"/>
        </w:rPr>
        <w:t xml:space="preserve">        </w:t>
      </w:r>
      <w:r>
        <w:br/>
      </w:r>
      <w:r>
        <w:rPr>
          <w:rStyle w:val="VerbatimChar"/>
        </w:rPr>
        <w:t xml:space="preserve">      Protocol : datetime_modified</w:t>
      </w:r>
      <w:r>
        <w:br/>
      </w:r>
      <w:r>
        <w:rPr>
          <w:rStyle w:val="VerbatimChar"/>
        </w:rPr>
        <w:t xml:space="preserve">        </w:t>
      </w:r>
      <w:r>
        <w:br/>
      </w:r>
      <w:r>
        <w:rPr>
          <w:rStyle w:val="VerbatimChar"/>
        </w:rPr>
        <w:t xml:space="preserve">      Protocol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Protocol : global_uri</w:t>
      </w:r>
      <w:r>
        <w:br/>
      </w:r>
      <w:r>
        <w:rPr>
          <w:rStyle w:val="VerbatimChar"/>
        </w:rPr>
        <w:t xml:space="preserve">        </w:t>
      </w:r>
      <w:r>
        <w:br/>
      </w:r>
      <w:r>
        <w:rPr>
          <w:rStyle w:val="VerbatimChar"/>
        </w:rPr>
        <w:t xml:space="preserve">      Protocol : local_id</w:t>
      </w:r>
      <w:r>
        <w:br/>
      </w:r>
      <w:r>
        <w:rPr>
          <w:rStyle w:val="VerbatimChar"/>
        </w:rPr>
        <w:t xml:space="preserve">        </w:t>
      </w:r>
      <w:r>
        <w:br/>
      </w:r>
      <w:r>
        <w:rPr>
          <w:rStyle w:val="VerbatimChar"/>
        </w:rPr>
        <w:t xml:space="preserve">      Protocol : parent_meeting</w:t>
      </w:r>
      <w:r>
        <w:br/>
      </w:r>
      <w:r>
        <w:rPr>
          <w:rStyle w:val="VerbatimChar"/>
        </w:rPr>
        <w:t xml:space="preserve">        </w:t>
      </w:r>
      <w:r>
        <w:br/>
      </w:r>
      <w:r>
        <w:rPr>
          <w:rStyle w:val="VerbatimChar"/>
        </w:rPr>
        <w:t xml:space="preserve">      Protocol : protocol_items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 --&gt; "*" ProtocolItem : protocol_items</w:t>
      </w:r>
      <w:r>
        <w:br/>
      </w:r>
      <w:r>
        <w:rPr>
          <w:rStyle w:val="VerbatimChar"/>
        </w:rPr>
        <w:t xml:space="preserve">        click ProtocolItem href "../ProtocolItem/"</w:t>
      </w:r>
      <w:r>
        <w:br/>
      </w:r>
      <w:r>
        <w:rPr>
          <w:rStyle w:val="VerbatimChar"/>
        </w:rPr>
        <w:t xml:space="preserve">    </w:t>
      </w:r>
      <w:r>
        <w:br/>
      </w:r>
      <w:r>
        <w:br/>
      </w:r>
      <w:r>
        <w:rPr>
          <w:rStyle w:val="VerbatimChar"/>
        </w:rPr>
        <w:t xml:space="preserve">        </w:t>
      </w:r>
      <w:r>
        <w:br/>
      </w:r>
      <w:r>
        <w:rPr>
          <w:rStyle w:val="VerbatimChar"/>
        </w:rPr>
        <w:t xml:space="preserve">      Protocol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Protocol : text_segments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 --&gt; "*" TextSegment : text_segments</w:t>
      </w:r>
      <w:r>
        <w:br/>
      </w:r>
      <w:r>
        <w:rPr>
          <w:rStyle w:val="VerbatimChar"/>
        </w:rPr>
        <w:t xml:space="preserve">        click TextSegment href "../TextSegment/"</w:t>
      </w:r>
      <w:r>
        <w:br/>
      </w:r>
      <w:r>
        <w:rPr>
          <w:rStyle w:val="VerbatimChar"/>
        </w:rPr>
        <w:t xml:space="preserve">    </w:t>
      </w:r>
      <w:r>
        <w:br/>
      </w:r>
      <w:r>
        <w:br/>
      </w:r>
      <w:r>
        <w:rPr>
          <w:rStyle w:val="VerbatimChar"/>
        </w:rPr>
        <w:t xml:space="preserve">        </w:t>
      </w:r>
      <w:r>
        <w:br/>
      </w:r>
      <w:r>
        <w:rPr>
          <w:rStyle w:val="VerbatimChar"/>
        </w:rPr>
        <w:t xml:space="preserve">      Protocol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Protocol : wikidata_uri</w:t>
      </w:r>
      <w:r>
        <w:br/>
      </w:r>
      <w:r>
        <w:rPr>
          <w:rStyle w:val="VerbatimChar"/>
        </w:rPr>
        <w:t xml:space="preserve">        </w:t>
      </w:r>
      <w:r>
        <w:br/>
      </w:r>
      <w:r>
        <w:rPr>
          <w:rStyle w:val="VerbatimChar"/>
        </w:rPr>
        <w:t xml:space="preserve">      </w:t>
      </w:r>
    </w:p>
    <w:bookmarkStart w:id="200" w:name="inheritance-6"/>
    <w:p>
      <w:pPr>
        <w:pStyle w:val="Heading2"/>
      </w:pPr>
      <w:r>
        <w:t xml:space="preserve">Inheritance</w:t>
      </w:r>
    </w:p>
    <w:p>
      <w:pPr>
        <w:numPr>
          <w:ilvl w:val="0"/>
          <w:numId w:val="1049"/>
        </w:numPr>
        <w:pStyle w:val="Compact"/>
      </w:pPr>
      <w:r>
        <w:rPr>
          <w:bCs/>
          <w:b/>
        </w:rPr>
        <w:t xml:space="preserve">Protocol</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00"/>
    <w:bookmarkStart w:id="20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rotocol_items">
              <w:r>
                <w:rPr>
                  <w:rStyle w:val="Hyperlink"/>
                </w:rPr>
                <w:t xml:space="preserve">protocol_items</w:t>
              </w:r>
            </w:hyperlink>
          </w:p>
        </w:tc>
        <w:tc>
          <w:tcPr/>
          <w:p>
            <w:pPr>
              <w:pStyle w:val="Compact"/>
              <w:jc w:val="left"/>
            </w:pPr>
            <w:r>
              <w:t xml:space="preserve">*</w:t>
            </w:r>
            <w:r>
              <w:t xml:space="preserve"> </w:t>
            </w:r>
            <w:r>
              <w:t xml:space="preserve"> </w:t>
            </w:r>
            <w:hyperlink w:anchor="ProtocolItem">
              <w:r>
                <w:rPr>
                  <w:rStyle w:val="Hyperlink"/>
                </w:rPr>
                <w:t xml:space="preserve">ProtocolItem</w:t>
              </w:r>
            </w:hyperlink>
          </w:p>
        </w:tc>
        <w:tc>
          <w:tcPr/>
          <w:p>
            <w:pPr>
              <w:pStyle w:val="Compact"/>
              <w:jc w:val="left"/>
            </w:pPr>
            <w:r>
              <w:t xml:space="preserve">[en] Agenda items as actually recorded in the protocol</w:t>
            </w: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text_segments">
              <w:r>
                <w:rPr>
                  <w:rStyle w:val="Hyperlink"/>
                </w:rPr>
                <w:t xml:space="preserve">text_segments</w:t>
              </w:r>
            </w:hyperlink>
          </w:p>
        </w:tc>
        <w:tc>
          <w:tcPr/>
          <w:p>
            <w:pPr>
              <w:pStyle w:val="Compact"/>
              <w:jc w:val="left"/>
            </w:pPr>
            <w:r>
              <w:t xml:space="preserve">*</w:t>
            </w:r>
            <w:r>
              <w:t xml:space="preserve"> </w:t>
            </w:r>
            <w:r>
              <w:t xml:space="preserve"> </w:t>
            </w:r>
            <w:hyperlink w:anchor="TextSegment">
              <w:r>
                <w:rPr>
                  <w:rStyle w:val="Hyperlink"/>
                </w:rPr>
                <w:t xml:space="preserve">TextSegment</w:t>
              </w:r>
            </w:hyperlink>
          </w:p>
        </w:tc>
        <w:tc>
          <w:tcPr/>
          <w:p>
            <w:pPr>
              <w:pStyle w:val="Compact"/>
              <w:jc w:val="left"/>
            </w:pPr>
            <w:r>
              <w:t xml:space="preserve">Collection of text segments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201"/>
    <w:bookmarkStart w:id="202"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rotocols">
              <w:r>
                <w:rPr>
                  <w:rStyle w:val="Hyperlink"/>
                </w:rPr>
                <w:t xml:space="preserve">protocols</w:t>
              </w:r>
            </w:hyperlink>
          </w:p>
        </w:tc>
        <w:tc>
          <w:tcPr/>
          <w:p>
            <w:pPr>
              <w:pStyle w:val="Compact"/>
              <w:jc w:val="left"/>
            </w:pPr>
            <w:r>
              <w:t xml:space="preserve">range</w:t>
            </w:r>
          </w:p>
        </w:tc>
        <w:tc>
          <w:tcPr/>
          <w:p>
            <w:pPr>
              <w:pStyle w:val="Compact"/>
              <w:jc w:val="left"/>
            </w:pPr>
            <w:hyperlink w:anchor="Protocol">
              <w:r>
                <w:rPr>
                  <w:rStyle w:val="Hyperlink"/>
                </w:rPr>
                <w:t xml:space="preserve">Protocol</w:t>
              </w:r>
            </w:hyperlink>
          </w:p>
        </w:tc>
      </w:tr>
      <w:tr>
        <w:tc>
          <w:tcPr/>
          <w:p>
            <w:pPr>
              <w:pStyle w:val="Compact"/>
              <w:jc w:val="left"/>
            </w:pPr>
            <w:hyperlink w:anchor="Meeting">
              <w:r>
                <w:rPr>
                  <w:rStyle w:val="Hyperlink"/>
                </w:rPr>
                <w:t xml:space="preserve">Meeting</w:t>
              </w:r>
            </w:hyperlink>
          </w:p>
        </w:tc>
        <w:tc>
          <w:tcPr/>
          <w:p>
            <w:pPr>
              <w:pStyle w:val="Compact"/>
              <w:jc w:val="left"/>
            </w:pPr>
            <w:hyperlink w:anchor="protocol_ref">
              <w:r>
                <w:rPr>
                  <w:rStyle w:val="Hyperlink"/>
                </w:rPr>
                <w:t xml:space="preserve">protocol_ref</w:t>
              </w:r>
            </w:hyperlink>
          </w:p>
        </w:tc>
        <w:tc>
          <w:tcPr/>
          <w:p>
            <w:pPr>
              <w:pStyle w:val="Compact"/>
              <w:jc w:val="left"/>
            </w:pPr>
            <w:r>
              <w:t xml:space="preserve">range</w:t>
            </w:r>
          </w:p>
        </w:tc>
        <w:tc>
          <w:tcPr/>
          <w:p>
            <w:pPr>
              <w:pStyle w:val="Compact"/>
              <w:jc w:val="left"/>
            </w:pPr>
            <w:hyperlink w:anchor="Protocol">
              <w:r>
                <w:rPr>
                  <w:rStyle w:val="Hyperlink"/>
                </w:rPr>
                <w:t xml:space="preserve">Protocol</w:t>
              </w:r>
            </w:hyperlink>
          </w:p>
        </w:tc>
      </w:tr>
    </w:tbl>
    <w:bookmarkEnd w:id="202"/>
    <w:bookmarkStart w:id="204" w:name="identifier-and-mapping-information-10"/>
    <w:p>
      <w:pPr>
        <w:pStyle w:val="Heading2"/>
      </w:pPr>
      <w:r>
        <w:t xml:space="preserve">Identifier and Mapping Information</w:t>
      </w:r>
    </w:p>
    <w:bookmarkStart w:id="203" w:name="schema-source-10"/>
    <w:p>
      <w:pPr>
        <w:pStyle w:val="Heading3"/>
      </w:pPr>
      <w:r>
        <w:t xml:space="preserve">Schema Source</w:t>
      </w:r>
    </w:p>
    <w:p>
      <w:pPr>
        <w:numPr>
          <w:ilvl w:val="0"/>
          <w:numId w:val="1050"/>
        </w:numPr>
        <w:pStyle w:val="Compact"/>
      </w:pPr>
      <w:r>
        <w:t xml:space="preserve">from schema: https://ch.paf.link/schema/operations</w:t>
      </w:r>
    </w:p>
    <w:bookmarkEnd w:id="203"/>
    <w:bookmarkEnd w:id="204"/>
    <w:bookmarkStart w:id="205"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ops:Protocol</w:t>
            </w:r>
          </w:p>
        </w:tc>
      </w:tr>
      <w:tr>
        <w:tc>
          <w:tcPr/>
          <w:p>
            <w:pPr>
              <w:pStyle w:val="Compact"/>
              <w:jc w:val="left"/>
            </w:pPr>
            <w:r>
              <w:t xml:space="preserve">native</w:t>
            </w:r>
          </w:p>
        </w:tc>
        <w:tc>
          <w:tcPr/>
          <w:p>
            <w:pPr>
              <w:pStyle w:val="Compact"/>
              <w:jc w:val="left"/>
            </w:pPr>
            <w:r>
              <w:t xml:space="preserve">ops:Protocol</w:t>
            </w:r>
          </w:p>
        </w:tc>
      </w:tr>
    </w:tbl>
    <w:bookmarkEnd w:id="205"/>
    <w:bookmarkStart w:id="208" w:name="linkml-source-10"/>
    <w:p>
      <w:pPr>
        <w:pStyle w:val="Heading2"/>
      </w:pPr>
      <w:r>
        <w:t xml:space="preserve">LinkML Source</w:t>
      </w:r>
    </w:p>
    <w:bookmarkStart w:id="206"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Protocol</w:t>
      </w:r>
      <w:r>
        <w:br/>
      </w:r>
      <w:r>
        <w:rPr>
          <w:rStyle w:val="FunctionTok"/>
        </w:rPr>
        <w:t xml:space="preserve">description</w:t>
      </w:r>
      <w:r>
        <w:rPr>
          <w:rStyle w:val="KeywordTok"/>
        </w:rPr>
        <w:t xml:space="preserve">:</w:t>
      </w:r>
      <w:r>
        <w:rPr>
          <w:rStyle w:val="AttributeTok"/>
        </w:rPr>
        <w:t xml:space="preserve"> </w:t>
      </w:r>
      <w:r>
        <w:rPr>
          <w:rStyle w:val="StringTok"/>
        </w:rPr>
        <w:t xml:space="preserve">"[en] The minutes of a meeting, recorded after the meeting. A wrapper\</w:t>
      </w:r>
      <w:r>
        <w:br/>
      </w:r>
      <w:r>
        <w:rPr>
          <w:rStyle w:val="StringTok"/>
        </w:rPr>
        <w:t xml:space="preserve">  </w:t>
      </w:r>
      <w:r>
        <w:rPr>
          <w:rStyle w:val="SpecialCharTok"/>
        </w:rPr>
        <w:t xml:space="preserve">\ </w:t>
      </w:r>
      <w:r>
        <w:rPr>
          <w:rStyle w:val="StringTok"/>
        </w:rPr>
        <w:t xml:space="preserve">container</w:t>
      </w:r>
      <w:r>
        <w:rPr>
          <w:rStyle w:val="SpecialCharTok"/>
        </w:rPr>
        <w:t xml:space="preserve">\n</w:t>
      </w:r>
      <w:r>
        <w:rPr>
          <w:rStyle w:val="StringTok"/>
        </w:rPr>
        <w:t xml:space="preserve">     bundling the actually handled agenda items (protocol_items), votings,</w:t>
      </w:r>
      <w:r>
        <w:rPr>
          <w:rStyle w:val="SpecialCharTok"/>
        </w:rPr>
        <w:t xml:space="preserve">\n</w:t>
      </w:r>
      <w:r>
        <w:rPr>
          <w:rStyle w:val="StringTok"/>
        </w:rPr>
        <w:t xml:space="preserve">\</w:t>
      </w:r>
      <w:r>
        <w:br/>
      </w:r>
      <w:r>
        <w:rPr>
          <w:rStyle w:val="StringTok"/>
        </w:rPr>
        <w:t xml:space="preserve">  </w:t>
      </w:r>
      <w:r>
        <w:rPr>
          <w:rStyle w:val="SpecialCharTok"/>
        </w:rPr>
        <w:t xml:space="preserve">\ </w:t>
      </w:r>
      <w:r>
        <w:rPr>
          <w:rStyle w:val="StringTok"/>
        </w:rPr>
        <w:t xml:space="preserve">    speeches, verbatim text segments and linked documents.</w:t>
      </w:r>
      <w:r>
        <w:rPr>
          <w:rStyle w:val="SpecialCharTok"/>
        </w:rPr>
        <w:t xml:space="preserve">\n</w:t>
      </w:r>
      <w:r>
        <w:rPr>
          <w:rStyle w:val="StringTok"/>
        </w:rPr>
        <w:t xml:space="preserve">[de] Das nach der\</w:t>
      </w:r>
      <w:r>
        <w:br/>
      </w:r>
      <w:r>
        <w:rPr>
          <w:rStyle w:val="StringTok"/>
        </w:rPr>
        <w:t xml:space="preserve">  </w:t>
      </w:r>
      <w:r>
        <w:rPr>
          <w:rStyle w:val="SpecialCharTok"/>
        </w:rPr>
        <w:t xml:space="preserve">\ </w:t>
      </w:r>
      <w:r>
        <w:rPr>
          <w:rStyle w:val="StringTok"/>
        </w:rPr>
        <w:t xml:space="preserve">Sitzung erstellte Protokoll. Ein Wrapper-Container, der die</w:t>
      </w:r>
      <w:r>
        <w:rPr>
          <w:rStyle w:val="SpecialCharTok"/>
        </w:rPr>
        <w:t xml:space="preserve">\n</w:t>
      </w:r>
      <w:r>
        <w:rPr>
          <w:rStyle w:val="StringTok"/>
        </w:rPr>
        <w:t xml:space="preserve">     tatsächlich\</w:t>
      </w:r>
      <w:r>
        <w:br/>
      </w:r>
      <w:r>
        <w:rPr>
          <w:rStyle w:val="StringTok"/>
        </w:rPr>
        <w:t xml:space="preserve">  </w:t>
      </w:r>
      <w:r>
        <w:rPr>
          <w:rStyle w:val="SpecialCharTok"/>
        </w:rPr>
        <w:t xml:space="preserve">\ </w:t>
      </w:r>
      <w:r>
        <w:rPr>
          <w:rStyle w:val="StringTok"/>
        </w:rPr>
        <w:t xml:space="preserve">behandelten Traktanden (protocol_items), Abstimmungen, Wortmeldungen,</w:t>
      </w:r>
      <w:r>
        <w:rPr>
          <w:rStyle w:val="SpecialCharTok"/>
        </w:rPr>
        <w:t xml:space="preserve">\n</w:t>
      </w:r>
      <w:r>
        <w:rPr>
          <w:rStyle w:val="StringTok"/>
        </w:rPr>
        <w:t xml:space="preserve">     Wortlaut-Textsegmente\</w:t>
      </w:r>
      <w:r>
        <w:br/>
      </w:r>
      <w:r>
        <w:rPr>
          <w:rStyle w:val="StringTok"/>
        </w:rPr>
        <w:t xml:space="preserve">  </w:t>
      </w:r>
      <w:r>
        <w:rPr>
          <w:rStyle w:val="SpecialCharTok"/>
        </w:rPr>
        <w:t xml:space="preserve">\ </w:t>
      </w:r>
      <w:r>
        <w:rPr>
          <w:rStyle w:val="StringTok"/>
        </w:rPr>
        <w:t xml:space="preserve">und verknüpfte Dokumente bündelt.</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protocol_items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speeches</w:t>
      </w:r>
      <w:r>
        <w:br/>
      </w:r>
      <w:r>
        <w:rPr>
          <w:rStyle w:val="KeywordTok"/>
        </w:rPr>
        <w:t xml:space="preserve">-</w:t>
      </w:r>
      <w:r>
        <w:rPr>
          <w:rStyle w:val="AttributeTok"/>
        </w:rPr>
        <w:t xml:space="preserve"> text_segments</w:t>
      </w:r>
      <w:r>
        <w:br/>
      </w:r>
      <w:r>
        <w:rPr>
          <w:rStyle w:val="KeywordTok"/>
        </w:rPr>
        <w:t xml:space="preserve">-</w:t>
      </w:r>
      <w:r>
        <w:rPr>
          <w:rStyle w:val="AttributeTok"/>
        </w:rPr>
        <w:t xml:space="preserve"> documents</w:t>
      </w:r>
    </w:p>
    <w:bookmarkEnd w:id="206"/>
    <w:bookmarkStart w:id="207"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Protocol</w:t>
      </w:r>
      <w:r>
        <w:br/>
      </w:r>
      <w:r>
        <w:rPr>
          <w:rStyle w:val="FunctionTok"/>
        </w:rPr>
        <w:t xml:space="preserve">description</w:t>
      </w:r>
      <w:r>
        <w:rPr>
          <w:rStyle w:val="KeywordTok"/>
        </w:rPr>
        <w:t xml:space="preserve">:</w:t>
      </w:r>
      <w:r>
        <w:rPr>
          <w:rStyle w:val="AttributeTok"/>
        </w:rPr>
        <w:t xml:space="preserve"> </w:t>
      </w:r>
      <w:r>
        <w:rPr>
          <w:rStyle w:val="StringTok"/>
        </w:rPr>
        <w:t xml:space="preserve">"[en] The minutes of a meeting, recorded after the meeting. A wrapper\</w:t>
      </w:r>
      <w:r>
        <w:br/>
      </w:r>
      <w:r>
        <w:rPr>
          <w:rStyle w:val="StringTok"/>
        </w:rPr>
        <w:t xml:space="preserve">  </w:t>
      </w:r>
      <w:r>
        <w:rPr>
          <w:rStyle w:val="SpecialCharTok"/>
        </w:rPr>
        <w:t xml:space="preserve">\ </w:t>
      </w:r>
      <w:r>
        <w:rPr>
          <w:rStyle w:val="StringTok"/>
        </w:rPr>
        <w:t xml:space="preserve">container</w:t>
      </w:r>
      <w:r>
        <w:rPr>
          <w:rStyle w:val="SpecialCharTok"/>
        </w:rPr>
        <w:t xml:space="preserve">\n</w:t>
      </w:r>
      <w:r>
        <w:rPr>
          <w:rStyle w:val="StringTok"/>
        </w:rPr>
        <w:t xml:space="preserve">     bundling the actually handled agenda items (protocol_items), votings,</w:t>
      </w:r>
      <w:r>
        <w:rPr>
          <w:rStyle w:val="SpecialCharTok"/>
        </w:rPr>
        <w:t xml:space="preserve">\n</w:t>
      </w:r>
      <w:r>
        <w:rPr>
          <w:rStyle w:val="StringTok"/>
        </w:rPr>
        <w:t xml:space="preserve">\</w:t>
      </w:r>
      <w:r>
        <w:br/>
      </w:r>
      <w:r>
        <w:rPr>
          <w:rStyle w:val="StringTok"/>
        </w:rPr>
        <w:t xml:space="preserve">  </w:t>
      </w:r>
      <w:r>
        <w:rPr>
          <w:rStyle w:val="SpecialCharTok"/>
        </w:rPr>
        <w:t xml:space="preserve">\ </w:t>
      </w:r>
      <w:r>
        <w:rPr>
          <w:rStyle w:val="StringTok"/>
        </w:rPr>
        <w:t xml:space="preserve">    speeches, verbatim text segments and linked documents.</w:t>
      </w:r>
      <w:r>
        <w:rPr>
          <w:rStyle w:val="SpecialCharTok"/>
        </w:rPr>
        <w:t xml:space="preserve">\n</w:t>
      </w:r>
      <w:r>
        <w:rPr>
          <w:rStyle w:val="StringTok"/>
        </w:rPr>
        <w:t xml:space="preserve">[de] Das nach der\</w:t>
      </w:r>
      <w:r>
        <w:br/>
      </w:r>
      <w:r>
        <w:rPr>
          <w:rStyle w:val="StringTok"/>
        </w:rPr>
        <w:t xml:space="preserve">  </w:t>
      </w:r>
      <w:r>
        <w:rPr>
          <w:rStyle w:val="SpecialCharTok"/>
        </w:rPr>
        <w:t xml:space="preserve">\ </w:t>
      </w:r>
      <w:r>
        <w:rPr>
          <w:rStyle w:val="StringTok"/>
        </w:rPr>
        <w:t xml:space="preserve">Sitzung erstellte Protokoll. Ein Wrapper-Container, der die</w:t>
      </w:r>
      <w:r>
        <w:rPr>
          <w:rStyle w:val="SpecialCharTok"/>
        </w:rPr>
        <w:t xml:space="preserve">\n</w:t>
      </w:r>
      <w:r>
        <w:rPr>
          <w:rStyle w:val="StringTok"/>
        </w:rPr>
        <w:t xml:space="preserve">     tatsächlich\</w:t>
      </w:r>
      <w:r>
        <w:br/>
      </w:r>
      <w:r>
        <w:rPr>
          <w:rStyle w:val="StringTok"/>
        </w:rPr>
        <w:t xml:space="preserve">  </w:t>
      </w:r>
      <w:r>
        <w:rPr>
          <w:rStyle w:val="SpecialCharTok"/>
        </w:rPr>
        <w:t xml:space="preserve">\ </w:t>
      </w:r>
      <w:r>
        <w:rPr>
          <w:rStyle w:val="StringTok"/>
        </w:rPr>
        <w:t xml:space="preserve">behandelten Traktanden (protocol_items), Abstimmungen, Wortmeldungen,</w:t>
      </w:r>
      <w:r>
        <w:rPr>
          <w:rStyle w:val="SpecialCharTok"/>
        </w:rPr>
        <w:t xml:space="preserve">\n</w:t>
      </w:r>
      <w:r>
        <w:rPr>
          <w:rStyle w:val="StringTok"/>
        </w:rPr>
        <w:t xml:space="preserve">     Wortlaut-Textsegmente\</w:t>
      </w:r>
      <w:r>
        <w:br/>
      </w:r>
      <w:r>
        <w:rPr>
          <w:rStyle w:val="StringTok"/>
        </w:rPr>
        <w:t xml:space="preserve">  </w:t>
      </w:r>
      <w:r>
        <w:rPr>
          <w:rStyle w:val="SpecialCharTok"/>
        </w:rPr>
        <w:t xml:space="preserve">\ </w:t>
      </w:r>
      <w:r>
        <w:rPr>
          <w:rStyle w:val="StringTok"/>
        </w:rPr>
        <w:t xml:space="preserve">und verknüpfte Dokumente bündelt.</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protocol_items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Agenda items as actually recorded in the protocol.</w:t>
      </w:r>
      <w:r>
        <w:br/>
      </w:r>
      <w:r>
        <w:br/>
      </w:r>
      <w:r>
        <w:rPr>
          <w:rStyle w:val="StringTok"/>
        </w:rPr>
        <w:t xml:space="preserve">      [de] Traktanden, wie sie im Protokoll tatsächlich festgehalten wurden.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ops:protocolItem</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ProtocolItem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text_segments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text_segments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text segments (e.g. verbatim protocol)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ops:textSegment</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TextSegment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Protocol</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07"/>
    <w:bookmarkEnd w:id="208"/>
    <w:bookmarkStart w:id="209" w:name="protocolitem-protokolliertes-traktandum"/>
    <w:p>
      <w:pPr>
        <w:pStyle w:val="Heading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209"/>
    <w:bookmarkEnd w:id="210"/>
    <w:bookmarkStart w:id="223" w:name="class-protocolitem"/>
    <w:p>
      <w:pPr>
        <w:pStyle w:val="Heading1"/>
      </w:pPr>
      <w:r>
        <w:t xml:space="preserve">Class: ProtocolItem</w:t>
      </w:r>
    </w:p>
    <w:p>
      <w:pPr>
        <w:pStyle w:val="FirstParagraph"/>
      </w:pPr>
      <w:r>
        <w:rPr>
          <w:iCs/>
          <w:i/>
        </w:rPr>
        <w:t xml:space="preserve">[en] An agenda item as actually recorded in the protocol.</w:t>
      </w:r>
    </w:p>
    <w:p>
      <w:pPr>
        <w:pStyle w:val="BodyText"/>
      </w:pPr>
      <w:r>
        <w:rPr>
          <w:iCs/>
          <w:i/>
        </w:rPr>
        <w:t xml:space="preserve">[de] Ein Traktandum, wie es im Protokoll tatsächlich festgehalten wurde.</w:t>
      </w:r>
    </w:p>
    <w:p>
      <w:pPr>
        <w:pStyle w:val="BodyText"/>
      </w:pPr>
      <w:r>
        <w:t xml:space="preserve">__</w:t>
      </w:r>
    </w:p>
    <w:p>
      <w:pPr>
        <w:pStyle w:val="BodyText"/>
      </w:pPr>
      <w:r>
        <w:t xml:space="preserve">URI:</w:t>
      </w:r>
      <w:r>
        <w:t xml:space="preserve"> </w:t>
      </w:r>
      <w:hyperlink r:id="rId211">
        <w:r>
          <w:rPr>
            <w:rStyle w:val="Hyperlink"/>
          </w:rPr>
          <w:t xml:space="preserve">ops:ProtocolItem</w:t>
        </w:r>
      </w:hyperlink>
    </w:p>
    <w:p>
      <w:pPr>
        <w:pStyle w:val="SourceCode"/>
      </w:pPr>
      <w:r>
        <w:rPr>
          <w:rStyle w:val="VerbatimChar"/>
        </w:rPr>
        <w:t xml:space="preserve"> classDiagram</w:t>
      </w:r>
      <w:r>
        <w:br/>
      </w:r>
      <w:r>
        <w:rPr>
          <w:rStyle w:val="VerbatimChar"/>
        </w:rPr>
        <w:t xml:space="preserve">    class ProtocolItem</w:t>
      </w:r>
      <w:r>
        <w:br/>
      </w:r>
      <w:r>
        <w:rPr>
          <w:rStyle w:val="VerbatimChar"/>
        </w:rPr>
        <w:t xml:space="preserve">    click ProtocolItem href "../ProtocolItem/"</w:t>
      </w:r>
      <w:r>
        <w:br/>
      </w:r>
      <w:r>
        <w:rPr>
          <w:rStyle w:val="VerbatimChar"/>
        </w:rPr>
        <w:t xml:space="preserve">      AgendaItem &lt;|-- ProtocolItem</w:t>
      </w:r>
      <w:r>
        <w:br/>
      </w:r>
      <w:r>
        <w:rPr>
          <w:rStyle w:val="VerbatimChar"/>
        </w:rPr>
        <w:t xml:space="preserve">        click AgendaItem href "../AgendaItem/"</w:t>
      </w:r>
      <w:r>
        <w:br/>
      </w:r>
      <w:r>
        <w:rPr>
          <w:rStyle w:val="VerbatimChar"/>
        </w:rPr>
        <w:t xml:space="preserve">      </w:t>
      </w:r>
      <w:r>
        <w:br/>
      </w:r>
      <w:r>
        <w:rPr>
          <w:rStyle w:val="VerbatimChar"/>
        </w:rPr>
        <w:t xml:space="preserve">      ProtocolItem : affair_id</w:t>
      </w:r>
      <w:r>
        <w:br/>
      </w:r>
      <w:r>
        <w:rPr>
          <w:rStyle w:val="VerbatimChar"/>
        </w:rPr>
        <w:t xml:space="preserve">        </w:t>
      </w:r>
      <w:r>
        <w:br/>
      </w:r>
      <w:r>
        <w:rPr>
          <w:rStyle w:val="VerbatimChar"/>
        </w:rPr>
        <w:t xml:space="preserve">      ProtocolItem : agenda_item_category</w:t>
      </w:r>
      <w:r>
        <w:br/>
      </w:r>
      <w:r>
        <w:rPr>
          <w:rStyle w:val="VerbatimChar"/>
        </w:rPr>
        <w:t xml:space="preserve">        </w:t>
      </w:r>
      <w:r>
        <w:br/>
      </w:r>
      <w:r>
        <w:rPr>
          <w:rStyle w:val="VerbatimChar"/>
        </w:rPr>
        <w:t xml:space="preserve">      ProtocolItem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ProtocolItem : agenda_item_number</w:t>
      </w:r>
      <w:r>
        <w:br/>
      </w:r>
      <w:r>
        <w:rPr>
          <w:rStyle w:val="VerbatimChar"/>
        </w:rPr>
        <w:t xml:space="preserve">        </w:t>
      </w:r>
      <w:r>
        <w:br/>
      </w:r>
      <w:r>
        <w:rPr>
          <w:rStyle w:val="VerbatimChar"/>
        </w:rPr>
        <w:t xml:space="preserve">      ProtocolItem : agenda_item_position</w:t>
      </w:r>
      <w:r>
        <w:br/>
      </w:r>
      <w:r>
        <w:rPr>
          <w:rStyle w:val="VerbatimChar"/>
        </w:rPr>
        <w:t xml:space="preserve">        </w:t>
      </w:r>
      <w:r>
        <w:br/>
      </w:r>
      <w:r>
        <w:rPr>
          <w:rStyle w:val="VerbatimChar"/>
        </w:rPr>
        <w:t xml:space="preserve">      ProtocolItem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ProtocolItem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ProtocolItem : date_begin_actual</w:t>
      </w:r>
      <w:r>
        <w:br/>
      </w:r>
      <w:r>
        <w:rPr>
          <w:rStyle w:val="VerbatimChar"/>
        </w:rPr>
        <w:t xml:space="preserve">        </w:t>
      </w:r>
      <w:r>
        <w:br/>
      </w:r>
      <w:r>
        <w:rPr>
          <w:rStyle w:val="VerbatimChar"/>
        </w:rPr>
        <w:t xml:space="preserve">      ProtocolItem : date_begin_planned</w:t>
      </w:r>
      <w:r>
        <w:br/>
      </w:r>
      <w:r>
        <w:rPr>
          <w:rStyle w:val="VerbatimChar"/>
        </w:rPr>
        <w:t xml:space="preserve">        </w:t>
      </w:r>
      <w:r>
        <w:br/>
      </w:r>
      <w:r>
        <w:rPr>
          <w:rStyle w:val="VerbatimChar"/>
        </w:rPr>
        <w:t xml:space="preserve">      ProtocolItem : date_created</w:t>
      </w:r>
      <w:r>
        <w:br/>
      </w:r>
      <w:r>
        <w:rPr>
          <w:rStyle w:val="VerbatimChar"/>
        </w:rPr>
        <w:t xml:space="preserve">        </w:t>
      </w:r>
      <w:r>
        <w:br/>
      </w:r>
      <w:r>
        <w:rPr>
          <w:rStyle w:val="VerbatimChar"/>
        </w:rPr>
        <w:t xml:space="preserve">      ProtocolItem : date_end_actual</w:t>
      </w:r>
      <w:r>
        <w:br/>
      </w:r>
      <w:r>
        <w:rPr>
          <w:rStyle w:val="VerbatimChar"/>
        </w:rPr>
        <w:t xml:space="preserve">        </w:t>
      </w:r>
      <w:r>
        <w:br/>
      </w:r>
      <w:r>
        <w:rPr>
          <w:rStyle w:val="VerbatimChar"/>
        </w:rPr>
        <w:t xml:space="preserve">      ProtocolItem : date_end_planned</w:t>
      </w:r>
      <w:r>
        <w:br/>
      </w:r>
      <w:r>
        <w:rPr>
          <w:rStyle w:val="VerbatimChar"/>
        </w:rPr>
        <w:t xml:space="preserve">        </w:t>
      </w:r>
      <w:r>
        <w:br/>
      </w:r>
      <w:r>
        <w:rPr>
          <w:rStyle w:val="VerbatimChar"/>
        </w:rPr>
        <w:t xml:space="preserve">      ProtocolItem : date_modified</w:t>
      </w:r>
      <w:r>
        <w:br/>
      </w:r>
      <w:r>
        <w:rPr>
          <w:rStyle w:val="VerbatimChar"/>
        </w:rPr>
        <w:t xml:space="preserve">        </w:t>
      </w:r>
      <w:r>
        <w:br/>
      </w:r>
      <w:r>
        <w:rPr>
          <w:rStyle w:val="VerbatimChar"/>
        </w:rPr>
        <w:t xml:space="preserve">      ProtocolItem : datetime_begin_actual</w:t>
      </w:r>
      <w:r>
        <w:br/>
      </w:r>
      <w:r>
        <w:rPr>
          <w:rStyle w:val="VerbatimChar"/>
        </w:rPr>
        <w:t xml:space="preserve">        </w:t>
      </w:r>
      <w:r>
        <w:br/>
      </w:r>
      <w:r>
        <w:rPr>
          <w:rStyle w:val="VerbatimChar"/>
        </w:rPr>
        <w:t xml:space="preserve">      ProtocolItem : datetime_begin_planned</w:t>
      </w:r>
      <w:r>
        <w:br/>
      </w:r>
      <w:r>
        <w:rPr>
          <w:rStyle w:val="VerbatimChar"/>
        </w:rPr>
        <w:t xml:space="preserve">        </w:t>
      </w:r>
      <w:r>
        <w:br/>
      </w:r>
      <w:r>
        <w:rPr>
          <w:rStyle w:val="VerbatimChar"/>
        </w:rPr>
        <w:t xml:space="preserve">      ProtocolItem : datetime_created</w:t>
      </w:r>
      <w:r>
        <w:br/>
      </w:r>
      <w:r>
        <w:rPr>
          <w:rStyle w:val="VerbatimChar"/>
        </w:rPr>
        <w:t xml:space="preserve">        </w:t>
      </w:r>
      <w:r>
        <w:br/>
      </w:r>
      <w:r>
        <w:rPr>
          <w:rStyle w:val="VerbatimChar"/>
        </w:rPr>
        <w:t xml:space="preserve">      ProtocolItem : datetime_end_actual</w:t>
      </w:r>
      <w:r>
        <w:br/>
      </w:r>
      <w:r>
        <w:rPr>
          <w:rStyle w:val="VerbatimChar"/>
        </w:rPr>
        <w:t xml:space="preserve">        </w:t>
      </w:r>
      <w:r>
        <w:br/>
      </w:r>
      <w:r>
        <w:rPr>
          <w:rStyle w:val="VerbatimChar"/>
        </w:rPr>
        <w:t xml:space="preserve">      ProtocolItem : datetime_end_planned</w:t>
      </w:r>
      <w:r>
        <w:br/>
      </w:r>
      <w:r>
        <w:rPr>
          <w:rStyle w:val="VerbatimChar"/>
        </w:rPr>
        <w:t xml:space="preserve">        </w:t>
      </w:r>
      <w:r>
        <w:br/>
      </w:r>
      <w:r>
        <w:rPr>
          <w:rStyle w:val="VerbatimChar"/>
        </w:rPr>
        <w:t xml:space="preserve">      ProtocolItem : datetime_modified</w:t>
      </w:r>
      <w:r>
        <w:br/>
      </w:r>
      <w:r>
        <w:rPr>
          <w:rStyle w:val="VerbatimChar"/>
        </w:rPr>
        <w:t xml:space="preserve">        </w:t>
      </w:r>
      <w:r>
        <w:br/>
      </w:r>
      <w:r>
        <w:rPr>
          <w:rStyle w:val="VerbatimChar"/>
        </w:rPr>
        <w:t xml:space="preserve">      ProtocolItem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ProtocolItem : global_uri</w:t>
      </w:r>
      <w:r>
        <w:br/>
      </w:r>
      <w:r>
        <w:rPr>
          <w:rStyle w:val="VerbatimChar"/>
        </w:rPr>
        <w:t xml:space="preserve">        </w:t>
      </w:r>
      <w:r>
        <w:br/>
      </w:r>
      <w:r>
        <w:rPr>
          <w:rStyle w:val="VerbatimChar"/>
        </w:rPr>
        <w:t xml:space="preserve">      ProtocolItem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ProtocolItem : landing_page</w:t>
      </w:r>
      <w:r>
        <w:br/>
      </w:r>
      <w:r>
        <w:rPr>
          <w:rStyle w:val="VerbatimChar"/>
        </w:rPr>
        <w:t xml:space="preserve">        </w:t>
      </w:r>
      <w:r>
        <w:br/>
      </w:r>
      <w:r>
        <w:rPr>
          <w:rStyle w:val="VerbatimChar"/>
        </w:rPr>
        <w:t xml:space="preserve">      ProtocolItem : leading_actor_id</w:t>
      </w:r>
      <w:r>
        <w:br/>
      </w:r>
      <w:r>
        <w:rPr>
          <w:rStyle w:val="VerbatimChar"/>
        </w:rPr>
        <w:t xml:space="preserve">        </w:t>
      </w:r>
      <w:r>
        <w:br/>
      </w:r>
      <w:r>
        <w:rPr>
          <w:rStyle w:val="VerbatimChar"/>
        </w:rPr>
        <w:t xml:space="preserve">      ProtocolItem : local_id</w:t>
      </w:r>
      <w:r>
        <w:br/>
      </w:r>
      <w:r>
        <w:rPr>
          <w:rStyle w:val="VerbatimChar"/>
        </w:rPr>
        <w:t xml:space="preserve">        </w:t>
      </w:r>
      <w:r>
        <w:br/>
      </w:r>
      <w:r>
        <w:rPr>
          <w:rStyle w:val="VerbatimChar"/>
        </w:rPr>
        <w:t xml:space="preserve">      ProtocolItem : parent_agenda_item</w:t>
      </w:r>
      <w:r>
        <w:br/>
      </w:r>
      <w:r>
        <w:rPr>
          <w:rStyle w:val="VerbatimChar"/>
        </w:rPr>
        <w:t xml:space="preserve">        </w:t>
      </w:r>
      <w:r>
        <w:br/>
      </w:r>
      <w:r>
        <w:rPr>
          <w:rStyle w:val="VerbatimChar"/>
        </w:rPr>
        <w:t xml:space="preserve">      ProtocolItem : parent_meeting</w:t>
      </w:r>
      <w:r>
        <w:br/>
      </w:r>
      <w:r>
        <w:rPr>
          <w:rStyle w:val="VerbatimChar"/>
        </w:rPr>
        <w:t xml:space="preserve">        </w:t>
      </w:r>
      <w:r>
        <w:br/>
      </w:r>
      <w:r>
        <w:rPr>
          <w:rStyle w:val="VerbatimChar"/>
        </w:rPr>
        <w:t xml:space="preserve">      ProtocolItem : speaking_actor_id</w:t>
      </w:r>
      <w:r>
        <w:br/>
      </w:r>
      <w:r>
        <w:rPr>
          <w:rStyle w:val="VerbatimChar"/>
        </w:rPr>
        <w:t xml:space="preserve">        </w:t>
      </w:r>
      <w:r>
        <w:br/>
      </w:r>
      <w:r>
        <w:rPr>
          <w:rStyle w:val="VerbatimChar"/>
        </w:rPr>
        <w:t xml:space="preserve">      ProtocolItem : state_id</w:t>
      </w:r>
      <w:r>
        <w:br/>
      </w:r>
      <w:r>
        <w:rPr>
          <w:rStyle w:val="VerbatimChar"/>
        </w:rPr>
        <w:t xml:space="preserve">        </w:t>
      </w:r>
      <w:r>
        <w:br/>
      </w:r>
      <w:r>
        <w:rPr>
          <w:rStyle w:val="VerbatimChar"/>
        </w:rPr>
        <w:t xml:space="preserve">      ProtocolItem : state_name</w:t>
      </w:r>
      <w:r>
        <w:br/>
      </w:r>
      <w:r>
        <w:rPr>
          <w:rStyle w:val="VerbatimChar"/>
        </w:rPr>
        <w:t xml:space="preserve">        </w:t>
      </w:r>
      <w:r>
        <w:br/>
      </w:r>
      <w:r>
        <w:rPr>
          <w:rStyle w:val="VerbatimChar"/>
        </w:rPr>
        <w:t xml:space="preserve">      ProtocolItem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ProtocolItem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ProtocolItem : wikidata_uri</w:t>
      </w:r>
      <w:r>
        <w:br/>
      </w:r>
      <w:r>
        <w:rPr>
          <w:rStyle w:val="VerbatimChar"/>
        </w:rPr>
        <w:t xml:space="preserve">        </w:t>
      </w:r>
      <w:r>
        <w:br/>
      </w:r>
      <w:r>
        <w:rPr>
          <w:rStyle w:val="VerbatimChar"/>
        </w:rPr>
        <w:t xml:space="preserve">      </w:t>
      </w:r>
    </w:p>
    <w:bookmarkStart w:id="212" w:name="inheritance-7"/>
    <w:p>
      <w:pPr>
        <w:pStyle w:val="Heading2"/>
      </w:pPr>
      <w:r>
        <w:t xml:space="preserve">Inheritance</w:t>
      </w:r>
    </w:p>
    <w:p>
      <w:pPr>
        <w:numPr>
          <w:ilvl w:val="0"/>
          <w:numId w:val="1051"/>
        </w:numPr>
        <w:pStyle w:val="Compact"/>
      </w:pPr>
      <w:hyperlink w:anchor="AgendaItem">
        <w:r>
          <w:rPr>
            <w:rStyle w:val="Hyperlink"/>
          </w:rPr>
          <w:t xml:space="preserve">AgendaItem</w:t>
        </w:r>
      </w:hyperlink>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p>
      <w:pPr>
        <w:numPr>
          <w:ilvl w:val="1"/>
          <w:numId w:val="1052"/>
        </w:numPr>
        <w:pStyle w:val="Compact"/>
      </w:pPr>
      <w:r>
        <w:rPr>
          <w:bCs/>
          <w:b/>
        </w:rPr>
        <w:t xml:space="preserve">ProtocolItem</w:t>
      </w:r>
    </w:p>
    <w:bookmarkEnd w:id="212"/>
    <w:bookmarkStart w:id="213"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[AgendaItem](#en] The linked meeting ID that groups the current meeting</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[AgendaItem](#en] Type of agenda item, distinguishing individual items from groups</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[AgendaItem](#en] Sequential number of the agenda item (string type to support roman numer…</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[AgendaItem](#en] Integer position of the agenda item in the meeting sequence</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[AgendaItem](#en] The leading department for the agenda item</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[AgendaItem](#en] The speaker or head of the department for the agenda item</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[AgendaItem](#en] Title of the agenda item</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[AgendaItem](#en] The connection to the affairs (business items) of the agenda item</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[AgendaItem](#en] Subtitle or detailed description of the agenda item</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hyperlink w:anchor="AgendaItem">
              <w:r>
                <w:rPr>
                  <w:rStyle w:val="Hyperlink"/>
                </w:rPr>
                <w:t xml:space="preserve">AgendaItem</w:t>
              </w:r>
            </w:hyperlink>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[AgendaItem](#en] Custom state description for the meeting</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[AgendaItem](#en] URL providing further information</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hyperlink w:anchor="AgendaItem">
              <w:r>
                <w:rPr>
                  <w:rStyle w:val="Hyperlink"/>
                </w:rPr>
                <w:t xml:space="preserve">AgendaItem</w:t>
              </w:r>
            </w:hyperlink>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[AgendaItem](#en] Category for grouped agenda items (e</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[AgendaItem](#en] If needed, this slot builds a hierarchy of agenda items</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[AgendaItem](#en] The resolutionor decision taken on this agenda item</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[AgendaItem](#de] Liste von Dokumenten (FRBR Works), die mit der Entität verknüpft sind</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213"/>
    <w:bookmarkStart w:id="214"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rotocol">
              <w:r>
                <w:rPr>
                  <w:rStyle w:val="Hyperlink"/>
                </w:rPr>
                <w:t xml:space="preserve">Protocol</w:t>
              </w:r>
            </w:hyperlink>
          </w:p>
        </w:tc>
        <w:tc>
          <w:tcPr/>
          <w:p>
            <w:pPr>
              <w:pStyle w:val="Compact"/>
              <w:jc w:val="left"/>
            </w:pPr>
            <w:hyperlink w:anchor="protocol_items">
              <w:r>
                <w:rPr>
                  <w:rStyle w:val="Hyperlink"/>
                </w:rPr>
                <w:t xml:space="preserve">protocol_items</w:t>
              </w:r>
            </w:hyperlink>
          </w:p>
        </w:tc>
        <w:tc>
          <w:tcPr/>
          <w:p>
            <w:pPr>
              <w:pStyle w:val="Compact"/>
              <w:jc w:val="left"/>
            </w:pPr>
            <w:r>
              <w:t xml:space="preserve">range</w:t>
            </w:r>
          </w:p>
        </w:tc>
        <w:tc>
          <w:tcPr/>
          <w:p>
            <w:pPr>
              <w:pStyle w:val="Compact"/>
              <w:jc w:val="left"/>
            </w:pPr>
            <w:hyperlink w:anchor="ProtocolItem">
              <w:r>
                <w:rPr>
                  <w:rStyle w:val="Hyperlink"/>
                </w:rPr>
                <w:t xml:space="preserve">ProtocolItem</w:t>
              </w:r>
            </w:hyperlink>
          </w:p>
        </w:tc>
      </w:tr>
    </w:tbl>
    <w:bookmarkEnd w:id="214"/>
    <w:bookmarkStart w:id="216" w:name="identifier-and-mapping-information-11"/>
    <w:p>
      <w:pPr>
        <w:pStyle w:val="Heading2"/>
      </w:pPr>
      <w:r>
        <w:t xml:space="preserve">Identifier and Mapping Information</w:t>
      </w:r>
    </w:p>
    <w:bookmarkStart w:id="215" w:name="schema-source-11"/>
    <w:p>
      <w:pPr>
        <w:pStyle w:val="Heading3"/>
      </w:pPr>
      <w:r>
        <w:t xml:space="preserve">Schema Source</w:t>
      </w:r>
    </w:p>
    <w:p>
      <w:pPr>
        <w:numPr>
          <w:ilvl w:val="0"/>
          <w:numId w:val="1053"/>
        </w:numPr>
        <w:pStyle w:val="Compact"/>
      </w:pPr>
      <w:r>
        <w:t xml:space="preserve">from schema: https://ch.paf.link/schema/operations</w:t>
      </w:r>
    </w:p>
    <w:bookmarkEnd w:id="215"/>
    <w:bookmarkEnd w:id="216"/>
    <w:bookmarkStart w:id="217"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ops:ProtocolItem</w:t>
            </w:r>
          </w:p>
        </w:tc>
      </w:tr>
      <w:tr>
        <w:tc>
          <w:tcPr/>
          <w:p>
            <w:pPr>
              <w:pStyle w:val="Compact"/>
              <w:jc w:val="left"/>
            </w:pPr>
            <w:r>
              <w:t xml:space="preserve">native</w:t>
            </w:r>
          </w:p>
        </w:tc>
        <w:tc>
          <w:tcPr/>
          <w:p>
            <w:pPr>
              <w:pStyle w:val="Compact"/>
              <w:jc w:val="left"/>
            </w:pPr>
            <w:r>
              <w:t xml:space="preserve">ops:ProtocolItem</w:t>
            </w:r>
          </w:p>
        </w:tc>
      </w:tr>
    </w:tbl>
    <w:bookmarkEnd w:id="217"/>
    <w:bookmarkStart w:id="220" w:name="linkml-source-11"/>
    <w:p>
      <w:pPr>
        <w:pStyle w:val="Heading2"/>
      </w:pPr>
      <w:r>
        <w:t xml:space="preserve">LinkML Source</w:t>
      </w:r>
    </w:p>
    <w:bookmarkStart w:id="218"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ProtocolItem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as actually recorded in the protocol.</w:t>
      </w:r>
      <w:r>
        <w:br/>
      </w:r>
      <w:r>
        <w:br/>
      </w:r>
      <w:r>
        <w:rPr>
          <w:rStyle w:val="StringTok"/>
        </w:rPr>
        <w:t xml:space="preserve">  [de] Ein Traktandum, wie es im Protokoll tatsächlich festgehalten wurde.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is_a</w:t>
      </w:r>
      <w:r>
        <w:rPr>
          <w:rStyle w:val="KeywordTok"/>
        </w:rPr>
        <w:t xml:space="preserve">:</w:t>
      </w:r>
      <w:r>
        <w:rPr>
          <w:rStyle w:val="AttributeTok"/>
        </w:rPr>
        <w:t xml:space="preserve"> AgendaItem</w:t>
      </w:r>
    </w:p>
    <w:bookmarkEnd w:id="218"/>
    <w:bookmarkStart w:id="219"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ProtocolItem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as actually recorded in the protocol.</w:t>
      </w:r>
      <w:r>
        <w:br/>
      </w:r>
      <w:r>
        <w:br/>
      </w:r>
      <w:r>
        <w:rPr>
          <w:rStyle w:val="StringTok"/>
        </w:rPr>
        <w:t xml:space="preserve">  [de] Ein Traktandum, wie es im Protokoll tatsächlich festgehalten wurde.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is_a</w:t>
      </w:r>
      <w:r>
        <w:rPr>
          <w:rStyle w:val="KeywordTok"/>
        </w:rPr>
        <w:t xml:space="preserve">:</w:t>
      </w:r>
      <w:r>
        <w:rPr>
          <w:rStyle w:val="AttributeTok"/>
        </w:rPr>
        <w:t xml:space="preserve"> AgendaItem</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ProtocolItem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19"/>
    <w:bookmarkEnd w:id="220"/>
    <w:bookmarkStart w:id="222" w:name="gemeinsame-beratung-jointdebate"/>
    <w:p>
      <w:pPr>
        <w:pStyle w:val="Heading2"/>
      </w:pPr>
      <w:r>
        <w:t xml:space="preserve">Gemeinsame Beratung (JointDebate)</w:t>
      </w:r>
    </w:p>
    <w:bookmarkStart w:id="221" w:name="zweck-der-entität-2"/>
    <w:p>
      <w:pPr>
        <w:pStyle w:val="Heading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221"/>
    <w:bookmarkEnd w:id="222"/>
    <w:bookmarkEnd w:id="223"/>
    <w:bookmarkStart w:id="257" w:name="class-jointdebate"/>
    <w:p>
      <w:pPr>
        <w:pStyle w:val="Heading1"/>
      </w:pPr>
      <w:r>
        <w:t xml:space="preserve">Class: JointDebate</w:t>
      </w:r>
    </w:p>
    <w:p>
      <w:pPr>
        <w:pStyle w:val="FirstParagraph"/>
      </w:pPr>
      <w:r>
        <w:rPr>
          <w:iCs/>
          <w:i/>
        </w:rPr>
        <w:t xml:space="preserve">[en] Agenda Items which are debated together.</w:t>
      </w:r>
    </w:p>
    <w:p>
      <w:pPr>
        <w:pStyle w:val="BodyText"/>
      </w:pPr>
      <w:r>
        <w:rPr>
          <w:iCs/>
          <w:i/>
        </w:rPr>
        <w:t xml:space="preserve">[de] Traktanden die gemeinsam behandelt werden.</w:t>
      </w:r>
    </w:p>
    <w:p>
      <w:pPr>
        <w:pStyle w:val="BodyText"/>
      </w:pPr>
      <w:r>
        <w:t xml:space="preserve">__</w:t>
      </w:r>
    </w:p>
    <w:p>
      <w:pPr>
        <w:pStyle w:val="BodyText"/>
      </w:pPr>
      <w:r>
        <w:t xml:space="preserve">URI:</w:t>
      </w:r>
      <w:r>
        <w:t xml:space="preserve"> </w:t>
      </w:r>
      <w:hyperlink r:id="rId224">
        <w:r>
          <w:rPr>
            <w:rStyle w:val="Hyperlink"/>
          </w:rPr>
          <w:t xml:space="preserve">ops:JointDebate</w:t>
        </w:r>
      </w:hyperlink>
    </w:p>
    <w:p>
      <w:pPr>
        <w:pStyle w:val="SourceCode"/>
      </w:pPr>
      <w:r>
        <w:rPr>
          <w:rStyle w:val="VerbatimChar"/>
        </w:rPr>
        <w:t xml:space="preserve"> classDiagram</w:t>
      </w:r>
      <w:r>
        <w:br/>
      </w:r>
      <w:r>
        <w:rPr>
          <w:rStyle w:val="VerbatimChar"/>
        </w:rPr>
        <w:t xml:space="preserve">    class JointDebate</w:t>
      </w:r>
      <w:r>
        <w:br/>
      </w:r>
      <w:r>
        <w:rPr>
          <w:rStyle w:val="VerbatimChar"/>
        </w:rPr>
        <w:t xml:space="preserve">    click JointDebate href "../JointDebate/"</w:t>
      </w:r>
      <w:r>
        <w:br/>
      </w:r>
      <w:r>
        <w:rPr>
          <w:rStyle w:val="VerbatimChar"/>
        </w:rPr>
        <w:t xml:space="preserve">      JointDebate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JointDebate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w:t>
      </w:r>
    </w:p>
    <w:bookmarkStart w:id="225"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bl>
    <w:bookmarkEnd w:id="225"/>
    <w:bookmarkStart w:id="227" w:name="identifier-and-mapping-information-12"/>
    <w:p>
      <w:pPr>
        <w:pStyle w:val="Heading2"/>
      </w:pPr>
      <w:r>
        <w:t xml:space="preserve">Identifier and Mapping Information</w:t>
      </w:r>
    </w:p>
    <w:bookmarkStart w:id="226" w:name="schema-source-12"/>
    <w:p>
      <w:pPr>
        <w:pStyle w:val="Heading3"/>
      </w:pPr>
      <w:r>
        <w:t xml:space="preserve">Schema Source</w:t>
      </w:r>
    </w:p>
    <w:p>
      <w:pPr>
        <w:numPr>
          <w:ilvl w:val="0"/>
          <w:numId w:val="1054"/>
        </w:numPr>
        <w:pStyle w:val="Compact"/>
      </w:pPr>
      <w:r>
        <w:t xml:space="preserve">from schema: https://ch.paf.link/schema/operations</w:t>
      </w:r>
    </w:p>
    <w:bookmarkEnd w:id="226"/>
    <w:bookmarkEnd w:id="227"/>
    <w:bookmarkStart w:id="228"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ops:JointDebate</w:t>
            </w:r>
          </w:p>
        </w:tc>
      </w:tr>
      <w:tr>
        <w:tc>
          <w:tcPr/>
          <w:p>
            <w:pPr>
              <w:pStyle w:val="Compact"/>
              <w:jc w:val="left"/>
            </w:pPr>
            <w:r>
              <w:t xml:space="preserve">native</w:t>
            </w:r>
          </w:p>
        </w:tc>
        <w:tc>
          <w:tcPr/>
          <w:p>
            <w:pPr>
              <w:pStyle w:val="Compact"/>
              <w:jc w:val="left"/>
            </w:pPr>
            <w:r>
              <w:t xml:space="preserve">ops:JointDebate</w:t>
            </w:r>
          </w:p>
        </w:tc>
      </w:tr>
    </w:tbl>
    <w:bookmarkEnd w:id="228"/>
    <w:bookmarkStart w:id="231" w:name="linkml-source-12"/>
    <w:p>
      <w:pPr>
        <w:pStyle w:val="Heading2"/>
      </w:pPr>
      <w:r>
        <w:t xml:space="preserve">LinkML Source</w:t>
      </w:r>
    </w:p>
    <w:bookmarkStart w:id="229"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JointDebate</w:t>
      </w:r>
      <w:r>
        <w:br/>
      </w:r>
      <w:r>
        <w:rPr>
          <w:rStyle w:val="FunctionTok"/>
        </w:rPr>
        <w:t xml:space="preserve">description</w:t>
      </w:r>
      <w:r>
        <w:rPr>
          <w:rStyle w:val="KeywordTok"/>
        </w:rPr>
        <w:t xml:space="preserve">:</w:t>
      </w:r>
      <w:r>
        <w:rPr>
          <w:rStyle w:val="AttributeTok"/>
        </w:rPr>
        <w:t xml:space="preserve"> </w:t>
      </w:r>
      <w:r>
        <w:rPr>
          <w:rStyle w:val="StringTok"/>
        </w:rPr>
        <w:t xml:space="preserve">'[en] Agenda Items which are debated together.</w:t>
      </w:r>
      <w:r>
        <w:br/>
      </w:r>
      <w:r>
        <w:br/>
      </w:r>
      <w:r>
        <w:rPr>
          <w:rStyle w:val="StringTok"/>
        </w:rPr>
        <w:t xml:space="preserve">  [de] Traktanden die gemeinsam behandelt werden.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agenda_items</w:t>
      </w:r>
    </w:p>
    <w:bookmarkEnd w:id="229"/>
    <w:bookmarkStart w:id="230"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JointDebate</w:t>
      </w:r>
      <w:r>
        <w:br/>
      </w:r>
      <w:r>
        <w:rPr>
          <w:rStyle w:val="FunctionTok"/>
        </w:rPr>
        <w:t xml:space="preserve">description</w:t>
      </w:r>
      <w:r>
        <w:rPr>
          <w:rStyle w:val="KeywordTok"/>
        </w:rPr>
        <w:t xml:space="preserve">:</w:t>
      </w:r>
      <w:r>
        <w:rPr>
          <w:rStyle w:val="AttributeTok"/>
        </w:rPr>
        <w:t xml:space="preserve"> </w:t>
      </w:r>
      <w:r>
        <w:rPr>
          <w:rStyle w:val="StringTok"/>
        </w:rPr>
        <w:t xml:space="preserve">'[en] Agenda Items which are debated together.</w:t>
      </w:r>
      <w:r>
        <w:br/>
      </w:r>
      <w:r>
        <w:br/>
      </w:r>
      <w:r>
        <w:rPr>
          <w:rStyle w:val="StringTok"/>
        </w:rPr>
        <w:t xml:space="preserve">  [de] Traktanden die gemeinsam behandelt werden.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owner</w:t>
      </w:r>
      <w:r>
        <w:rPr>
          <w:rStyle w:val="KeywordTok"/>
        </w:rPr>
        <w:t xml:space="preserve">:</w:t>
      </w:r>
      <w:r>
        <w:rPr>
          <w:rStyle w:val="AttributeTok"/>
        </w:rPr>
        <w:t xml:space="preserve"> JointDebate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30"/>
    <w:bookmarkEnd w:id="231"/>
    <w:bookmarkStart w:id="256" w:name="resolution-beschluss"/>
    <w:p>
      <w:pPr>
        <w:pStyle w:val="Heading2"/>
      </w:pPr>
      <w:r>
        <w:t xml:space="preserve">Resolution (Beschluss)</w:t>
      </w:r>
    </w:p>
    <w:bookmarkStart w:id="232" w:name="zweck-der-entität-3"/>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232"/>
    <w:bookmarkStart w:id="233"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233"/>
    <w:bookmarkStart w:id="242"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234"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234"/>
    <w:bookmarkStart w:id="235"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235"/>
    <w:bookmarkStart w:id="236"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236"/>
    <w:bookmarkStart w:id="237"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237"/>
    <w:bookmarkStart w:id="238"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238"/>
    <w:bookmarkStart w:id="239"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239"/>
    <w:bookmarkStart w:id="240"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240"/>
    <w:bookmarkStart w:id="241"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241"/>
    <w:bookmarkEnd w:id="242"/>
    <w:bookmarkStart w:id="243"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55"/>
        </w:numPr>
      </w:pPr>
      <w:r>
        <w:rPr>
          <w:bCs/>
          <w:b/>
        </w:rPr>
        <w:t xml:space="preserve">Mehrere Beschlüsse pro Traktandum</w:t>
      </w:r>
      <w:r>
        <w:t xml:space="preserve">: Ein Traktandum kann mehrere Beschlüsse haben (z.B. erst Änderungsantrag, dann Gesamtabstimmung)</w:t>
      </w:r>
    </w:p>
    <w:p>
      <w:pPr>
        <w:numPr>
          <w:ilvl w:val="0"/>
          <w:numId w:val="1055"/>
        </w:numPr>
      </w:pPr>
      <w:r>
        <w:rPr>
          <w:bCs/>
          <w:b/>
        </w:rPr>
        <w:t xml:space="preserve">Strukturierte Verknüpfung zu Votings</w:t>
      </w:r>
      <w:r>
        <w:t xml:space="preserve">: Klare 1:1-Beziehung zwischen Resolution und Voting</w:t>
      </w:r>
    </w:p>
    <w:p>
      <w:pPr>
        <w:numPr>
          <w:ilvl w:val="0"/>
          <w:numId w:val="1055"/>
        </w:numPr>
      </w:pPr>
      <w:r>
        <w:rPr>
          <w:bCs/>
          <w:b/>
        </w:rPr>
        <w:t xml:space="preserve">Mehrsprachige Beschlusstexte</w:t>
      </w:r>
      <w:r>
        <w:t xml:space="preserve">: Resolution kann ausführliche Beschlusstexte in mehreren Sprachen enthalten</w:t>
      </w:r>
    </w:p>
    <w:p>
      <w:pPr>
        <w:numPr>
          <w:ilvl w:val="0"/>
          <w:numId w:val="1055"/>
        </w:numPr>
      </w:pPr>
      <w:r>
        <w:rPr>
          <w:bCs/>
          <w:b/>
        </w:rPr>
        <w:t xml:space="preserve">Zeitliche Flexibilität</w:t>
      </w:r>
      <w:r>
        <w:t xml:space="preserve">: Resolution kann zeitlich vom AgendaItem getrennt erfasst werden</w:t>
      </w:r>
    </w:p>
    <w:bookmarkEnd w:id="243"/>
    <w:bookmarkStart w:id="244" w:name="beschlusstext"/>
    <w:p>
      <w:pPr>
        <w:pStyle w:val="Heading3"/>
      </w:pPr>
      <w:r>
        <w:t xml:space="preserve">Beschlusstext</w:t>
      </w:r>
    </w:p>
    <w:p>
      <w:pPr>
        <w:numPr>
          <w:ilvl w:val="0"/>
          <w:numId w:val="1056"/>
        </w:numPr>
        <w:pStyle w:val="Compact"/>
      </w:pPr>
      <w:r>
        <w:rPr>
          <w:bCs/>
          <w:b/>
        </w:rPr>
        <w:t xml:space="preserve">title</w:t>
      </w:r>
      <w:r>
        <w:t xml:space="preserve">: Kurze Zusammenfassung des Beschlusses</w:t>
      </w:r>
    </w:p>
    <w:p>
      <w:pPr>
        <w:numPr>
          <w:ilvl w:val="0"/>
          <w:numId w:val="1056"/>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244"/>
    <w:bookmarkStart w:id="245"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57"/>
        </w:numPr>
        <w:pStyle w:val="Compact"/>
      </w:pPr>
      <w:r>
        <w:t xml:space="preserve">Stimmenverhältnis</w:t>
      </w:r>
    </w:p>
    <w:p>
      <w:pPr>
        <w:numPr>
          <w:ilvl w:val="0"/>
          <w:numId w:val="1057"/>
        </w:numPr>
        <w:pStyle w:val="Compact"/>
      </w:pPr>
      <w:r>
        <w:t xml:space="preserve">Abstimmungsverfahren</w:t>
      </w:r>
    </w:p>
    <w:p>
      <w:pPr>
        <w:numPr>
          <w:ilvl w:val="0"/>
          <w:numId w:val="1057"/>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245"/>
    <w:bookmarkStart w:id="246" w:name="zeitstempel"/>
    <w:p>
      <w:pPr>
        <w:pStyle w:val="Heading3"/>
      </w:pPr>
      <w:r>
        <w:t xml:space="preserve">Zeitstempel</w:t>
      </w:r>
    </w:p>
    <w:p>
      <w:pPr>
        <w:numPr>
          <w:ilvl w:val="0"/>
          <w:numId w:val="1058"/>
        </w:numPr>
        <w:pStyle w:val="Compact"/>
      </w:pPr>
      <w:r>
        <w:rPr>
          <w:bCs/>
          <w:b/>
        </w:rPr>
        <w:t xml:space="preserve">datetime_created</w:t>
      </w:r>
      <w:r>
        <w:t xml:space="preserve">: Zeitpunkt des Beschlusses</w:t>
      </w:r>
    </w:p>
    <w:p>
      <w:pPr>
        <w:numPr>
          <w:ilvl w:val="0"/>
          <w:numId w:val="1058"/>
        </w:numPr>
        <w:pStyle w:val="Compact"/>
      </w:pPr>
      <w:r>
        <w:rPr>
          <w:bCs/>
          <w:b/>
        </w:rPr>
        <w:t xml:space="preserve">datetime_modified</w:t>
      </w:r>
      <w:r>
        <w:t xml:space="preserve">: Letzte Änderung (z.B. bei Korrekturen)</w:t>
      </w:r>
    </w:p>
    <w:bookmarkEnd w:id="246"/>
    <w:bookmarkStart w:id="247"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247"/>
    <w:bookmarkStart w:id="251" w:name="Xd5090fe232365a47f5e90c8c3c65004767f33c9"/>
    <w:p>
      <w:pPr>
        <w:pStyle w:val="Heading3"/>
      </w:pPr>
      <w:r>
        <w:t xml:space="preserve">Anwendungsfälle in verschiedenen Kontexten</w:t>
      </w:r>
    </w:p>
    <w:bookmarkStart w:id="248"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48"/>
    <w:bookmarkStart w:id="249" w:name="differenzbereinigung-zweikammersystem"/>
    <w:p>
      <w:pPr>
        <w:pStyle w:val="Heading4"/>
      </w:pPr>
      <w:r>
        <w:t xml:space="preserve">Differenzbereinigung (Zweikammersystem)</w:t>
      </w:r>
    </w:p>
    <w:p>
      <w:pPr>
        <w:numPr>
          <w:ilvl w:val="0"/>
          <w:numId w:val="1059"/>
        </w:numPr>
        <w:pStyle w:val="Compact"/>
      </w:pPr>
      <w:r>
        <w:t xml:space="preserve">Resolution</w:t>
      </w:r>
      <w:r>
        <w:t xml:space="preserve"> </w:t>
      </w:r>
      <w:r>
        <w:t xml:space="preserve">“</w:t>
      </w:r>
      <w:r>
        <w:t xml:space="preserve">Zustimmung zur Fassung des Erstrats</w:t>
      </w:r>
      <w:r>
        <w:t xml:space="preserve">”</w:t>
      </w:r>
    </w:p>
    <w:p>
      <w:pPr>
        <w:numPr>
          <w:ilvl w:val="0"/>
          <w:numId w:val="1059"/>
        </w:numPr>
        <w:pStyle w:val="Compact"/>
      </w:pPr>
      <w:r>
        <w:t xml:space="preserve">Resolution</w:t>
      </w:r>
      <w:r>
        <w:t xml:space="preserve"> </w:t>
      </w:r>
      <w:r>
        <w:t xml:space="preserve">“</w:t>
      </w:r>
      <w:r>
        <w:t xml:space="preserve">Festhalten an eigener Fassung</w:t>
      </w:r>
      <w:r>
        <w:t xml:space="preserve">”</w:t>
      </w:r>
    </w:p>
    <w:p>
      <w:pPr>
        <w:numPr>
          <w:ilvl w:val="0"/>
          <w:numId w:val="1059"/>
        </w:numPr>
        <w:pStyle w:val="Compact"/>
      </w:pPr>
      <w:r>
        <w:t xml:space="preserve">Resolution</w:t>
      </w:r>
      <w:r>
        <w:t xml:space="preserve"> </w:t>
      </w:r>
      <w:r>
        <w:t xml:space="preserve">“</w:t>
      </w:r>
      <w:r>
        <w:t xml:space="preserve">Annahme Kompromissvorschlag</w:t>
      </w:r>
      <w:r>
        <w:t xml:space="preserve">”</w:t>
      </w:r>
    </w:p>
    <w:bookmarkEnd w:id="249"/>
    <w:bookmarkStart w:id="250" w:name="kommissionsarbeit"/>
    <w:p>
      <w:pPr>
        <w:pStyle w:val="Heading4"/>
      </w:pPr>
      <w:r>
        <w:t xml:space="preserve">Kommissionsarbeit</w:t>
      </w:r>
    </w:p>
    <w:p>
      <w:pPr>
        <w:numPr>
          <w:ilvl w:val="0"/>
          <w:numId w:val="1060"/>
        </w:numPr>
        <w:pStyle w:val="Compact"/>
      </w:pPr>
      <w:r>
        <w:t xml:space="preserve">Resolution</w:t>
      </w:r>
      <w:r>
        <w:t xml:space="preserve"> </w:t>
      </w:r>
      <w:r>
        <w:t xml:space="preserve">“</w:t>
      </w:r>
      <w:r>
        <w:t xml:space="preserve">Rückweisung an Kommission mit Zusatzauftrag</w:t>
      </w:r>
      <w:r>
        <w:t xml:space="preserve">”</w:t>
      </w:r>
    </w:p>
    <w:p>
      <w:pPr>
        <w:numPr>
          <w:ilvl w:val="0"/>
          <w:numId w:val="1060"/>
        </w:numPr>
        <w:pStyle w:val="Compact"/>
      </w:pPr>
      <w:r>
        <w:t xml:space="preserve">Resolution</w:t>
      </w:r>
      <w:r>
        <w:t xml:space="preserve"> </w:t>
      </w:r>
      <w:r>
        <w:t xml:space="preserve">“</w:t>
      </w:r>
      <w:r>
        <w:t xml:space="preserve">Annahme Kommissionsbericht</w:t>
      </w:r>
      <w:r>
        <w:t xml:space="preserve">”</w:t>
      </w:r>
    </w:p>
    <w:bookmarkEnd w:id="250"/>
    <w:bookmarkEnd w:id="251"/>
    <w:bookmarkStart w:id="254" w:name="technische-überlegungen"/>
    <w:p>
      <w:pPr>
        <w:pStyle w:val="Heading3"/>
      </w:pPr>
      <w:r>
        <w:t xml:space="preserve">Technische Überlegungen</w:t>
      </w:r>
    </w:p>
    <w:bookmarkStart w:id="252"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252"/>
    <w:bookmarkStart w:id="253"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53"/>
    <w:bookmarkEnd w:id="254"/>
    <w:bookmarkStart w:id="255" w:name="verwendungszwecke-2"/>
    <w:p>
      <w:pPr>
        <w:pStyle w:val="Heading3"/>
      </w:pPr>
      <w:r>
        <w:t xml:space="preserve">Verwendungszwecke</w:t>
      </w:r>
    </w:p>
    <w:p>
      <w:pPr>
        <w:numPr>
          <w:ilvl w:val="0"/>
          <w:numId w:val="1061"/>
        </w:numPr>
        <w:pStyle w:val="Compact"/>
      </w:pPr>
      <w:r>
        <w:rPr>
          <w:bCs/>
          <w:b/>
        </w:rPr>
        <w:t xml:space="preserve">Offizielle Dokumentation</w:t>
      </w:r>
      <w:r>
        <w:t xml:space="preserve">: Was wurde entschieden?</w:t>
      </w:r>
    </w:p>
    <w:p>
      <w:pPr>
        <w:numPr>
          <w:ilvl w:val="0"/>
          <w:numId w:val="1061"/>
        </w:numPr>
        <w:pStyle w:val="Compact"/>
      </w:pPr>
      <w:r>
        <w:rPr>
          <w:bCs/>
          <w:b/>
        </w:rPr>
        <w:t xml:space="preserve">Rechtliche Verbindlichkeit</w:t>
      </w:r>
      <w:r>
        <w:t xml:space="preserve">: Formaler Beschlussnachweis</w:t>
      </w:r>
    </w:p>
    <w:p>
      <w:pPr>
        <w:numPr>
          <w:ilvl w:val="0"/>
          <w:numId w:val="1061"/>
        </w:numPr>
        <w:pStyle w:val="Compact"/>
      </w:pPr>
      <w:r>
        <w:rPr>
          <w:bCs/>
          <w:b/>
        </w:rPr>
        <w:t xml:space="preserve">Öffentliche Information</w:t>
      </w:r>
      <w:r>
        <w:t xml:space="preserve">: Verständliche Zusammenfassung komplexer Abstimmungen</w:t>
      </w:r>
    </w:p>
    <w:p>
      <w:pPr>
        <w:numPr>
          <w:ilvl w:val="0"/>
          <w:numId w:val="1061"/>
        </w:numPr>
        <w:pStyle w:val="Compact"/>
      </w:pPr>
      <w:r>
        <w:rPr>
          <w:bCs/>
          <w:b/>
        </w:rPr>
        <w:t xml:space="preserve">Geschäftsführung</w:t>
      </w:r>
      <w:r>
        <w:t xml:space="preserve">: Nachverfolgung von Beschlüssen und deren Umsetzung</w:t>
      </w:r>
    </w:p>
    <w:p>
      <w:pPr>
        <w:numPr>
          <w:ilvl w:val="0"/>
          <w:numId w:val="1061"/>
        </w:numPr>
        <w:pStyle w:val="Compact"/>
      </w:pPr>
      <w:r>
        <w:rPr>
          <w:bCs/>
          <w:b/>
        </w:rPr>
        <w:t xml:space="preserve">Statistische Auswertung</w:t>
      </w:r>
      <w:r>
        <w:t xml:space="preserve">: Annahme-/Ablehnungsquoten</w:t>
      </w:r>
    </w:p>
    <w:bookmarkEnd w:id="255"/>
    <w:bookmarkEnd w:id="256"/>
    <w:bookmarkEnd w:id="257"/>
    <w:bookmarkStart w:id="267"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258">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259"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bl>
    <w:bookmarkEnd w:id="259"/>
    <w:bookmarkStart w:id="260"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260"/>
    <w:bookmarkStart w:id="262" w:name="identifier-and-mapping-information-13"/>
    <w:p>
      <w:pPr>
        <w:pStyle w:val="Heading2"/>
      </w:pPr>
      <w:r>
        <w:t xml:space="preserve">Identifier and Mapping Information</w:t>
      </w:r>
    </w:p>
    <w:bookmarkStart w:id="261" w:name="schema-source-13"/>
    <w:p>
      <w:pPr>
        <w:pStyle w:val="Heading3"/>
      </w:pPr>
      <w:r>
        <w:t xml:space="preserve">Schema Source</w:t>
      </w:r>
    </w:p>
    <w:p>
      <w:pPr>
        <w:numPr>
          <w:ilvl w:val="0"/>
          <w:numId w:val="1062"/>
        </w:numPr>
        <w:pStyle w:val="Compact"/>
      </w:pPr>
      <w:r>
        <w:t xml:space="preserve">from schema: https://ch.paf.link/schema/operations</w:t>
      </w:r>
    </w:p>
    <w:bookmarkEnd w:id="261"/>
    <w:bookmarkEnd w:id="262"/>
    <w:bookmarkStart w:id="263"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63"/>
    <w:bookmarkStart w:id="266" w:name="linkml-source-13"/>
    <w:p>
      <w:pPr>
        <w:pStyle w:val="Heading2"/>
      </w:pPr>
      <w:r>
        <w:t xml:space="preserve">LinkML Source</w:t>
      </w:r>
    </w:p>
    <w:bookmarkStart w:id="264"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r>
        <w:br/>
      </w:r>
      <w:r>
        <w:rPr>
          <w:rStyle w:val="KeywordTok"/>
        </w:rPr>
        <w:t xml:space="preserve">-</w:t>
      </w:r>
      <w:r>
        <w:rPr>
          <w:rStyle w:val="AttributeTok"/>
        </w:rPr>
        <w:t xml:space="preserve"> documents</w:t>
      </w:r>
    </w:p>
    <w:bookmarkEnd w:id="264"/>
    <w:bookmarkStart w:id="265"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65"/>
    <w:bookmarkEnd w:id="266"/>
    <w:bookmarkEnd w:id="267"/>
    <w:bookmarkStart w:id="279" w:name="enum-resolutiontypeenum"/>
    <w:p>
      <w:pPr>
        <w:pStyle w:val="Heading1"/>
      </w:pPr>
      <w:r>
        <w:t xml:space="preserve">Enum: ResolutionTypeEnum</w:t>
      </w:r>
    </w:p>
    <w:p>
      <w:pPr>
        <w:pStyle w:val="FirstParagraph"/>
      </w:pPr>
      <w:r>
        <w:rPr>
          <w:iCs/>
          <w:i/>
        </w:rPr>
        <w:t xml:space="preserve">[en] Type of resolutiontaken on an agenda item.</w:t>
      </w:r>
    </w:p>
    <w:p>
      <w:pPr>
        <w:pStyle w:val="BodyText"/>
      </w:pPr>
      <w:r>
        <w:rPr>
          <w:iCs/>
          <w:i/>
        </w:rPr>
        <w:t xml:space="preserve">[de] Art der Resolution zu einem Traktandum.</w:t>
      </w:r>
    </w:p>
    <w:p>
      <w:pPr>
        <w:pStyle w:val="BodyText"/>
      </w:pPr>
      <w:r>
        <w:t xml:space="preserve">__</w:t>
      </w:r>
    </w:p>
    <w:p>
      <w:pPr>
        <w:pStyle w:val="BodyText"/>
      </w:pPr>
      <w:r>
        <w:t xml:space="preserve">URI:</w:t>
      </w:r>
      <w:r>
        <w:t xml:space="preserve"> </w:t>
      </w:r>
      <w:hyperlink r:id="rId268">
        <w:r>
          <w:rPr>
            <w:rStyle w:val="Hyperlink"/>
          </w:rPr>
          <w:t xml:space="preserve">ops:ResolutionTypeEnum</w:t>
        </w:r>
      </w:hyperlink>
    </w:p>
    <w:bookmarkStart w:id="269" w:name="permissible-values-4"/>
    <w:p>
      <w:pPr>
        <w:pStyle w:val="Heading2"/>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accepted</w:t>
            </w:r>
          </w:p>
        </w:tc>
        <w:tc>
          <w:tcPr/>
          <w:p>
            <w:pPr>
              <w:pStyle w:val="Compact"/>
              <w:jc w:val="left"/>
            </w:pPr>
            <w:r>
              <w:t xml:space="preserve">ops:enum/resolution_type/accepted</w:t>
            </w:r>
          </w:p>
        </w:tc>
        <w:tc>
          <w:tcPr/>
          <w:p>
            <w:pPr>
              <w:pStyle w:val="Compact"/>
              <w:jc w:val="left"/>
            </w:pPr>
            <w:r>
              <w:t xml:space="preserve">[en] Accepted (Annahme)</w:t>
            </w:r>
          </w:p>
        </w:tc>
      </w:tr>
      <w:tr>
        <w:tc>
          <w:tcPr/>
          <w:p>
            <w:pPr>
              <w:pStyle w:val="Compact"/>
              <w:jc w:val="left"/>
            </w:pPr>
            <w:r>
              <w:t xml:space="preserve">rejected</w:t>
            </w:r>
          </w:p>
        </w:tc>
        <w:tc>
          <w:tcPr/>
          <w:p>
            <w:pPr>
              <w:pStyle w:val="Compact"/>
              <w:jc w:val="left"/>
            </w:pPr>
            <w:r>
              <w:t xml:space="preserve">ops:enum/resolution_type/rejected</w:t>
            </w:r>
          </w:p>
        </w:tc>
        <w:tc>
          <w:tcPr/>
          <w:p>
            <w:pPr>
              <w:pStyle w:val="Compact"/>
              <w:jc w:val="left"/>
            </w:pPr>
            <w:r>
              <w:t xml:space="preserve">[en] Rejected (Ablehnung)</w:t>
            </w:r>
          </w:p>
        </w:tc>
      </w:tr>
      <w:tr>
        <w:tc>
          <w:tcPr/>
          <w:p>
            <w:pPr>
              <w:pStyle w:val="Compact"/>
              <w:jc w:val="left"/>
            </w:pPr>
            <w:r>
              <w:t xml:space="preserve">noted</w:t>
            </w:r>
          </w:p>
        </w:tc>
        <w:tc>
          <w:tcPr/>
          <w:p>
            <w:pPr>
              <w:pStyle w:val="Compact"/>
              <w:jc w:val="left"/>
            </w:pPr>
            <w:r>
              <w:t xml:space="preserve">ops:enum/resolution_type/noted</w:t>
            </w:r>
          </w:p>
        </w:tc>
        <w:tc>
          <w:tcPr/>
          <w:p>
            <w:pPr>
              <w:pStyle w:val="Compact"/>
              <w:jc w:val="left"/>
            </w:pPr>
            <w:r>
              <w:t xml:space="preserve">[en] Noted (Kenntnisnahme)</w:t>
            </w:r>
          </w:p>
        </w:tc>
      </w:tr>
      <w:tr>
        <w:tc>
          <w:tcPr/>
          <w:p>
            <w:pPr>
              <w:pStyle w:val="Compact"/>
              <w:jc w:val="left"/>
            </w:pPr>
            <w:r>
              <w:t xml:space="preserve">accepted_point_by_point</w:t>
            </w:r>
          </w:p>
        </w:tc>
        <w:tc>
          <w:tcPr/>
          <w:p>
            <w:pPr>
              <w:pStyle w:val="Compact"/>
              <w:jc w:val="left"/>
            </w:pPr>
            <w:r>
              <w:t xml:space="preserve">ops:enum/resolution_type/accepted_point_by_point</w:t>
            </w:r>
          </w:p>
        </w:tc>
        <w:tc>
          <w:tcPr/>
          <w:p>
            <w:pPr>
              <w:pStyle w:val="Compact"/>
              <w:jc w:val="left"/>
            </w:pPr>
            <w:r>
              <w:t xml:space="preserve">[en] Accepted point by point (Punktweise Annahme)</w:t>
            </w:r>
          </w:p>
        </w:tc>
      </w:tr>
      <w:tr>
        <w:tc>
          <w:tcPr/>
          <w:p>
            <w:pPr>
              <w:pStyle w:val="Compact"/>
              <w:jc w:val="left"/>
            </w:pPr>
            <w:r>
              <w:t xml:space="preserve">accepted_with_postulate</w:t>
            </w:r>
          </w:p>
        </w:tc>
        <w:tc>
          <w:tcPr/>
          <w:p>
            <w:pPr>
              <w:pStyle w:val="Compact"/>
              <w:jc w:val="left"/>
            </w:pPr>
            <w:r>
              <w:t xml:space="preserve">ops:enum/resolution_type/accepted_with_postulate</w:t>
            </w:r>
          </w:p>
        </w:tc>
        <w:tc>
          <w:tcPr/>
          <w:p>
            <w:pPr>
              <w:pStyle w:val="Compact"/>
              <w:jc w:val="left"/>
            </w:pPr>
            <w:r>
              <w:t xml:space="preserve">[en] Accepted with postulate (Annahme mit Postulat)</w:t>
            </w:r>
          </w:p>
        </w:tc>
      </w:tr>
      <w:tr>
        <w:tc>
          <w:tcPr/>
          <w:p>
            <w:pPr>
              <w:pStyle w:val="Compact"/>
              <w:jc w:val="left"/>
            </w:pPr>
            <w:r>
              <w:t xml:space="preserve">orally_settled</w:t>
            </w:r>
          </w:p>
        </w:tc>
        <w:tc>
          <w:tcPr/>
          <w:p>
            <w:pPr>
              <w:pStyle w:val="Compact"/>
              <w:jc w:val="left"/>
            </w:pPr>
            <w:r>
              <w:t xml:space="preserve">ops:enum/resolution_type/orally_settled</w:t>
            </w:r>
          </w:p>
        </w:tc>
        <w:tc>
          <w:tcPr/>
          <w:p>
            <w:pPr>
              <w:pStyle w:val="Compact"/>
              <w:jc w:val="left"/>
            </w:pPr>
            <w:r>
              <w:t xml:space="preserve">[en] Orally settled (Mündlich erledigt)</w:t>
            </w:r>
          </w:p>
        </w:tc>
      </w:tr>
      <w:tr>
        <w:tc>
          <w:tcPr/>
          <w:p>
            <w:pPr>
              <w:pStyle w:val="Compact"/>
              <w:jc w:val="left"/>
            </w:pPr>
            <w:r>
              <w:t xml:space="preserve">nearly_unanimous</w:t>
            </w:r>
          </w:p>
        </w:tc>
        <w:tc>
          <w:tcPr/>
          <w:p>
            <w:pPr>
              <w:pStyle w:val="Compact"/>
              <w:jc w:val="left"/>
            </w:pPr>
            <w:r>
              <w:t xml:space="preserve">ops:enum/resolution_type/nearly_unanimous</w:t>
            </w:r>
          </w:p>
        </w:tc>
        <w:tc>
          <w:tcPr/>
          <w:p>
            <w:pPr>
              <w:pStyle w:val="Compact"/>
              <w:jc w:val="left"/>
            </w:pPr>
            <w:r>
              <w:t xml:space="preserve">[en] Nearly unanimous (Beinahe einstimmig)</w:t>
            </w:r>
          </w:p>
        </w:tc>
      </w:tr>
      <w:tr>
        <w:tc>
          <w:tcPr/>
          <w:p>
            <w:pPr>
              <w:pStyle w:val="Compact"/>
              <w:jc w:val="left"/>
            </w:pPr>
            <w:r>
              <w:t xml:space="preserve">other</w:t>
            </w:r>
          </w:p>
        </w:tc>
        <w:tc>
          <w:tcPr/>
          <w:p>
            <w:pPr>
              <w:pStyle w:val="Compact"/>
              <w:jc w:val="left"/>
            </w:pPr>
            <w:r>
              <w:t xml:space="preserve">ops:enum/resolution_type/other</w:t>
            </w:r>
          </w:p>
        </w:tc>
        <w:tc>
          <w:tcPr/>
          <w:p>
            <w:pPr>
              <w:pStyle w:val="Compact"/>
              <w:jc w:val="left"/>
            </w:pPr>
            <w:r>
              <w:t xml:space="preserve">[en] Other resolutiontype not covered by standard categories</w:t>
            </w:r>
          </w:p>
        </w:tc>
      </w:tr>
    </w:tbl>
    <w:bookmarkEnd w:id="269"/>
    <w:bookmarkStart w:id="270" w:name="slots-14"/>
    <w:p>
      <w:pPr>
        <w:pStyle w:val="Heading2"/>
      </w:pPr>
      <w:r>
        <w:t xml:space="preserve">Slots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[en] Type of resolutiontaken on the agenda item</w:t>
            </w:r>
          </w:p>
        </w:tc>
      </w:tr>
    </w:tbl>
    <w:bookmarkEnd w:id="270"/>
    <w:bookmarkStart w:id="272" w:name="identifier-and-mapping-information-14"/>
    <w:p>
      <w:pPr>
        <w:pStyle w:val="Heading2"/>
      </w:pPr>
      <w:r>
        <w:t xml:space="preserve">Identifier and Mapping Information</w:t>
      </w:r>
    </w:p>
    <w:bookmarkStart w:id="271" w:name="schema-source-14"/>
    <w:p>
      <w:pPr>
        <w:pStyle w:val="Heading3"/>
      </w:pPr>
      <w:r>
        <w:t xml:space="preserve">Schema Source</w:t>
      </w:r>
    </w:p>
    <w:p>
      <w:pPr>
        <w:numPr>
          <w:ilvl w:val="0"/>
          <w:numId w:val="1063"/>
        </w:numPr>
        <w:pStyle w:val="Compact"/>
      </w:pPr>
      <w:r>
        <w:t xml:space="preserve">from schema: https://ch.paf.link/schema/operations</w:t>
      </w:r>
    </w:p>
    <w:bookmarkEnd w:id="271"/>
    <w:bookmarkEnd w:id="272"/>
    <w:bookmarkStart w:id="273" w:name="linkml-source-14"/>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ResolutionTypeEnum</w:t>
      </w:r>
      <w:r>
        <w:br/>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an agenda item.</w:t>
      </w:r>
      <w:r>
        <w:br/>
      </w:r>
      <w:r>
        <w:br/>
      </w:r>
      <w:r>
        <w:rPr>
          <w:rStyle w:val="StringTok"/>
        </w:rPr>
        <w:t xml:space="preserve">  [de] Art der Resolution zu einem Traktandum.</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accepted</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accepted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Accepted (Annahme)</w:t>
      </w:r>
      <w:r>
        <w:br/>
      </w:r>
      <w:r>
        <w:br/>
      </w:r>
      <w:r>
        <w:rPr>
          <w:rStyle w:val="StringTok"/>
        </w:rPr>
        <w:t xml:space="preserve">      [de] Annahme</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ops:enum/resolution_type/accepted</w:t>
      </w:r>
      <w:r>
        <w:br/>
      </w:r>
      <w:r>
        <w:rPr>
          <w:rStyle w:val="AttributeTok"/>
        </w:rPr>
        <w:t xml:space="preserve">  </w:t>
      </w:r>
      <w:r>
        <w:rPr>
          <w:rStyle w:val="FunctionTok"/>
        </w:rPr>
        <w:t xml:space="preserve">rejected</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rejected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Rejected (Ablehnung)</w:t>
      </w:r>
      <w:r>
        <w:br/>
      </w:r>
      <w:r>
        <w:br/>
      </w:r>
      <w:r>
        <w:rPr>
          <w:rStyle w:val="StringTok"/>
        </w:rPr>
        <w:t xml:space="preserve">      [de] Ablehnung</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ops:enum/resolution_type/rejected</w:t>
      </w:r>
      <w:r>
        <w:br/>
      </w:r>
      <w:r>
        <w:rPr>
          <w:rStyle w:val="AttributeTok"/>
        </w:rPr>
        <w:t xml:space="preserve">  </w:t>
      </w:r>
      <w:r>
        <w:rPr>
          <w:rStyle w:val="FunctionTok"/>
        </w:rPr>
        <w:t xml:space="preserve">noted</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noted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Noted (Kenntnisnahme)</w:t>
      </w:r>
      <w:r>
        <w:br/>
      </w:r>
      <w:r>
        <w:br/>
      </w:r>
      <w:r>
        <w:rPr>
          <w:rStyle w:val="StringTok"/>
        </w:rPr>
        <w:t xml:space="preserve">      [de] Kenntnisnahme</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ops:enum/resolution_type/noted</w:t>
      </w:r>
      <w:r>
        <w:br/>
      </w:r>
      <w:r>
        <w:rPr>
          <w:rStyle w:val="AttributeTok"/>
        </w:rPr>
        <w:t xml:space="preserve">  </w:t>
      </w:r>
      <w:r>
        <w:rPr>
          <w:rStyle w:val="FunctionTok"/>
        </w:rPr>
        <w:t xml:space="preserve">accepted_point_by_point</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accepted_point_by_point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Accepted point by point (Punktweise Annahme)</w:t>
      </w:r>
      <w:r>
        <w:br/>
      </w:r>
      <w:r>
        <w:br/>
      </w:r>
      <w:r>
        <w:rPr>
          <w:rStyle w:val="StringTok"/>
        </w:rPr>
        <w:t xml:space="preserve">      [de] Punktweise Annahme</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ops:enum/resolution_type/accepted_point_by_point</w:t>
      </w:r>
      <w:r>
        <w:br/>
      </w:r>
      <w:r>
        <w:rPr>
          <w:rStyle w:val="AttributeTok"/>
        </w:rPr>
        <w:t xml:space="preserve">  </w:t>
      </w:r>
      <w:r>
        <w:rPr>
          <w:rStyle w:val="FunctionTok"/>
        </w:rPr>
        <w:t xml:space="preserve">accepted_with_postulate</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accepted_with_postulate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Accepted with postulate (Annahme mit Postulat)</w:t>
      </w:r>
      <w:r>
        <w:br/>
      </w:r>
      <w:r>
        <w:br/>
      </w:r>
      <w:r>
        <w:rPr>
          <w:rStyle w:val="StringTok"/>
        </w:rPr>
        <w:t xml:space="preserve">      [de] Annahme mit Postulat</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ops:enum/resolution_type/accepted_with_postulate</w:t>
      </w:r>
      <w:r>
        <w:br/>
      </w:r>
      <w:r>
        <w:rPr>
          <w:rStyle w:val="AttributeTok"/>
        </w:rPr>
        <w:t xml:space="preserve">  </w:t>
      </w:r>
      <w:r>
        <w:rPr>
          <w:rStyle w:val="FunctionTok"/>
        </w:rPr>
        <w:t xml:space="preserve">orally_settled</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orally_settled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Orally settled (Mündlich erledigt)</w:t>
      </w:r>
      <w:r>
        <w:br/>
      </w:r>
      <w:r>
        <w:br/>
      </w:r>
      <w:r>
        <w:rPr>
          <w:rStyle w:val="StringTok"/>
        </w:rPr>
        <w:t xml:space="preserve">      [de] Mündlich erledigt</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ops:enum/resolution_type/orally_settled</w:t>
      </w:r>
      <w:r>
        <w:br/>
      </w:r>
      <w:r>
        <w:rPr>
          <w:rStyle w:val="AttributeTok"/>
        </w:rPr>
        <w:t xml:space="preserve">  </w:t>
      </w:r>
      <w:r>
        <w:rPr>
          <w:rStyle w:val="FunctionTok"/>
        </w:rPr>
        <w:t xml:space="preserve">nearly_unanimous</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nearly_unanimous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Nearly unanimous (Beinahe einstimmig)</w:t>
      </w:r>
      <w:r>
        <w:br/>
      </w:r>
      <w:r>
        <w:br/>
      </w:r>
      <w:r>
        <w:rPr>
          <w:rStyle w:val="StringTok"/>
        </w:rPr>
        <w:t xml:space="preserve">      [de] Beinahe einstimmig</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ops:enum/resolution_type/nearly_unanimous</w:t>
      </w:r>
      <w:r>
        <w:br/>
      </w:r>
      <w:r>
        <w:rPr>
          <w:rStyle w:val="AttributeTok"/>
        </w:rPr>
        <w:t xml:space="preserve">  </w:t>
      </w:r>
      <w:r>
        <w:rPr>
          <w:rStyle w:val="FunctionTok"/>
        </w:rPr>
        <w:t xml:space="preserve">other</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Other resolutiontype not covered by standard categories</w:t>
      </w:r>
      <w:r>
        <w:br/>
      </w:r>
      <w:r>
        <w:br/>
      </w:r>
      <w:r>
        <w:rPr>
          <w:rStyle w:val="StringTok"/>
        </w:rPr>
        <w:t xml:space="preserve">      [de] Andere Resolution, nicht durch Standardkategorien abgedeckt</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ops:enum/resolution_type/other</w:t>
      </w:r>
    </w:p>
    <w:bookmarkEnd w:id="273"/>
    <w:bookmarkStart w:id="278" w:name="motion-anträge"/>
    <w:p>
      <w:pPr>
        <w:pStyle w:val="Heading2"/>
      </w:pPr>
      <w:r>
        <w:t xml:space="preserve">Motion (Anträge)</w:t>
      </w:r>
    </w:p>
    <w:bookmarkStart w:id="274" w:name="zweck"/>
    <w:p>
      <w:pPr>
        <w:pStyle w:val="Heading3"/>
      </w:pPr>
      <w:r>
        <w:t xml:space="preserve">Zweck</w:t>
      </w:r>
    </w:p>
    <w:p>
      <w:pPr>
        <w:pStyle w:val="FirstParagraph"/>
      </w:pPr>
      <w:r>
        <w:t xml:space="preserve">Erfasst Anträge, die während der Sitzung gestellt werden (Änderungsanträge, Verfahrensanträge, etc.).</w:t>
      </w:r>
    </w:p>
    <w:bookmarkEnd w:id="274"/>
    <w:bookmarkStart w:id="275" w:name="struktur"/>
    <w:p>
      <w:pPr>
        <w:pStyle w:val="Heading3"/>
      </w:pPr>
      <w:r>
        <w:t xml:space="preserve">Struktur</w:t>
      </w:r>
    </w:p>
    <w:p>
      <w:pPr>
        <w:numPr>
          <w:ilvl w:val="0"/>
          <w:numId w:val="1064"/>
        </w:numPr>
        <w:pStyle w:val="Compact"/>
      </w:pPr>
      <w:r>
        <w:rPr>
          <w:bCs/>
          <w:b/>
        </w:rPr>
        <w:t xml:space="preserve">motion_type</w:t>
      </w:r>
      <w:r>
        <w:t xml:space="preserve">: Art des Antrags</w:t>
      </w:r>
    </w:p>
    <w:p>
      <w:pPr>
        <w:numPr>
          <w:ilvl w:val="1"/>
          <w:numId w:val="1065"/>
        </w:numPr>
        <w:pStyle w:val="Compact"/>
      </w:pPr>
      <w:r>
        <w:rPr>
          <w:bCs/>
          <w:b/>
        </w:rPr>
        <w:t xml:space="preserve">amendment</w:t>
      </w:r>
      <w:r>
        <w:t xml:space="preserve">: Änderungsantrag zu Gesetzestext</w:t>
      </w:r>
    </w:p>
    <w:p>
      <w:pPr>
        <w:numPr>
          <w:ilvl w:val="1"/>
          <w:numId w:val="1065"/>
        </w:numPr>
        <w:pStyle w:val="Compact"/>
      </w:pPr>
      <w:r>
        <w:rPr>
          <w:bCs/>
          <w:b/>
        </w:rPr>
        <w:t xml:space="preserve">procedural</w:t>
      </w:r>
      <w:r>
        <w:t xml:space="preserve">: Verfahrensantrag (z.B. Schluss der Debatte)</w:t>
      </w:r>
    </w:p>
    <w:p>
      <w:pPr>
        <w:numPr>
          <w:ilvl w:val="1"/>
          <w:numId w:val="1065"/>
        </w:numPr>
        <w:pStyle w:val="Compact"/>
      </w:pPr>
      <w:r>
        <w:rPr>
          <w:bCs/>
          <w:b/>
        </w:rPr>
        <w:t xml:space="preserve">referral</w:t>
      </w:r>
      <w:r>
        <w:t xml:space="preserve">: Rückweisungsantrag</w:t>
      </w:r>
    </w:p>
    <w:p>
      <w:pPr>
        <w:numPr>
          <w:ilvl w:val="1"/>
          <w:numId w:val="1065"/>
        </w:numPr>
        <w:pStyle w:val="Compact"/>
      </w:pPr>
      <w:r>
        <w:rPr>
          <w:bCs/>
          <w:b/>
        </w:rPr>
        <w:t xml:space="preserve">other</w:t>
      </w:r>
      <w:r>
        <w:t xml:space="preserve">: Sonstige Anträge</w:t>
      </w:r>
    </w:p>
    <w:p>
      <w:pPr>
        <w:numPr>
          <w:ilvl w:val="0"/>
          <w:numId w:val="1064"/>
        </w:numPr>
        <w:pStyle w:val="Compact"/>
      </w:pPr>
      <w:r>
        <w:rPr>
          <w:bCs/>
          <w:b/>
        </w:rPr>
        <w:t xml:space="preserve">title</w:t>
      </w:r>
      <w:r>
        <w:t xml:space="preserve">: Kurztitel des Antrags</w:t>
      </w:r>
    </w:p>
    <w:p>
      <w:pPr>
        <w:numPr>
          <w:ilvl w:val="0"/>
          <w:numId w:val="1064"/>
        </w:numPr>
        <w:pStyle w:val="Compact"/>
      </w:pPr>
      <w:r>
        <w:rPr>
          <w:bCs/>
          <w:b/>
        </w:rPr>
        <w:t xml:space="preserve">description</w:t>
      </w:r>
      <w:r>
        <w:t xml:space="preserve">: Vollständiger Antragstext</w:t>
      </w:r>
    </w:p>
    <w:p>
      <w:pPr>
        <w:numPr>
          <w:ilvl w:val="0"/>
          <w:numId w:val="1064"/>
        </w:numPr>
        <w:pStyle w:val="Compact"/>
      </w:pPr>
      <w:r>
        <w:rPr>
          <w:bCs/>
          <w:b/>
        </w:rPr>
        <w:t xml:space="preserve">proposer_person_id</w:t>
      </w:r>
      <w:r>
        <w:t xml:space="preserve">: Antragsteller/in</w:t>
      </w:r>
    </w:p>
    <w:p>
      <w:pPr>
        <w:numPr>
          <w:ilvl w:val="0"/>
          <w:numId w:val="1064"/>
        </w:numPr>
        <w:pStyle w:val="Compact"/>
      </w:pPr>
      <w:r>
        <w:rPr>
          <w:bCs/>
          <w:b/>
        </w:rPr>
        <w:t xml:space="preserve">seconder_person_id</w:t>
      </w:r>
      <w:r>
        <w:t xml:space="preserve">: Mitstimmende (falls erforderlich)</w:t>
      </w:r>
    </w:p>
    <w:p>
      <w:pPr>
        <w:numPr>
          <w:ilvl w:val="0"/>
          <w:numId w:val="1064"/>
        </w:numPr>
        <w:pStyle w:val="Compact"/>
      </w:pPr>
      <w:r>
        <w:rPr>
          <w:bCs/>
          <w:b/>
        </w:rPr>
        <w:t xml:space="preserve">result</w:t>
      </w:r>
      <w:r>
        <w:t xml:space="preserve">: Ergebnis (accepted, rejected, withdrawn)</w:t>
      </w:r>
    </w:p>
    <w:bookmarkEnd w:id="275"/>
    <w:bookmarkStart w:id="276"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76"/>
    <w:bookmarkStart w:id="277"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77"/>
    <w:bookmarkEnd w:id="278"/>
    <w:bookmarkEnd w:id="279"/>
    <w:bookmarkStart w:id="28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80">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81" w:name="inheritance-8"/>
    <w:p>
      <w:pPr>
        <w:pStyle w:val="Heading2"/>
      </w:pPr>
      <w:r>
        <w:t xml:space="preserve">Inheritance</w:t>
      </w:r>
    </w:p>
    <w:p>
      <w:pPr>
        <w:numPr>
          <w:ilvl w:val="0"/>
          <w:numId w:val="1066"/>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81"/>
    <w:bookmarkStart w:id="282"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282"/>
    <w:bookmarkStart w:id="284" w:name="identifier-and-mapping-information-15"/>
    <w:p>
      <w:pPr>
        <w:pStyle w:val="Heading2"/>
      </w:pPr>
      <w:r>
        <w:t xml:space="preserve">Identifier and Mapping Information</w:t>
      </w:r>
    </w:p>
    <w:bookmarkStart w:id="283" w:name="schema-source-15"/>
    <w:p>
      <w:pPr>
        <w:pStyle w:val="Heading3"/>
      </w:pPr>
      <w:r>
        <w:t xml:space="preserve">Schema Source</w:t>
      </w:r>
    </w:p>
    <w:p>
      <w:pPr>
        <w:numPr>
          <w:ilvl w:val="0"/>
          <w:numId w:val="1067"/>
        </w:numPr>
        <w:pStyle w:val="Compact"/>
      </w:pPr>
      <w:r>
        <w:t xml:space="preserve">from schema: https://ch.paf.link/schema/operations</w:t>
      </w:r>
    </w:p>
    <w:bookmarkEnd w:id="283"/>
    <w:bookmarkEnd w:id="284"/>
    <w:bookmarkStart w:id="28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85"/>
    <w:bookmarkStart w:id="288" w:name="linkml-source-15"/>
    <w:p>
      <w:pPr>
        <w:pStyle w:val="Heading2"/>
      </w:pPr>
      <w:r>
        <w:t xml:space="preserve">LinkML Source</w:t>
      </w:r>
    </w:p>
    <w:bookmarkStart w:id="28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documents</w:t>
      </w:r>
    </w:p>
    <w:bookmarkEnd w:id="286"/>
    <w:bookmarkStart w:id="28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287"/>
    <w:bookmarkEnd w:id="288"/>
    <w:p>
      <w:pPr>
        <w:pStyle w:val="FirstParagraph"/>
      </w:pPr>
      <w:r>
        <w:t xml:space="preserve">ToDo: Nicole</w:t>
      </w:r>
    </w:p>
    <w:bookmarkEnd w:id="289"/>
    <w:bookmarkStart w:id="31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90" w:name="voting-abstimmung"/>
    <w:p>
      <w:pPr>
        <w:pStyle w:val="Heading2"/>
      </w:pPr>
      <w:r>
        <w:t xml:space="preserve">Voting (Abstimmung)</w:t>
      </w:r>
    </w:p>
    <w:bookmarkEnd w:id="290"/>
    <w:bookmarkStart w:id="291" w:name="zweck-der-entität-4"/>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91"/>
    <w:bookmarkStart w:id="29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9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92"/>
    <w:bookmarkStart w:id="293"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93"/>
    <w:bookmarkStart w:id="29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94"/>
    <w:bookmarkStart w:id="295"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95"/>
    <w:bookmarkEnd w:id="296"/>
    <w:bookmarkStart w:id="297"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97"/>
    <w:bookmarkStart w:id="30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98" w:name="open-procedures-offene-abstimmungen"/>
    <w:p>
      <w:pPr>
        <w:pStyle w:val="Heading3"/>
      </w:pPr>
      <w:r>
        <w:t xml:space="preserve">Open procedures (Offene Abstimmungen)</w:t>
      </w:r>
    </w:p>
    <w:p>
      <w:pPr>
        <w:numPr>
          <w:ilvl w:val="0"/>
          <w:numId w:val="1068"/>
        </w:numPr>
        <w:pStyle w:val="Compact"/>
      </w:pPr>
      <w:r>
        <w:rPr>
          <w:bCs/>
          <w:b/>
        </w:rPr>
        <w:t xml:space="preserve">show_of_hands</w:t>
      </w:r>
      <w:r>
        <w:t xml:space="preserve">: Handzeichen (traditionell)</w:t>
      </w:r>
    </w:p>
    <w:p>
      <w:pPr>
        <w:numPr>
          <w:ilvl w:val="0"/>
          <w:numId w:val="1068"/>
        </w:numPr>
        <w:pStyle w:val="Compact"/>
      </w:pPr>
      <w:r>
        <w:rPr>
          <w:bCs/>
          <w:b/>
        </w:rPr>
        <w:t xml:space="preserve">standing</w:t>
      </w:r>
      <w:r>
        <w:t xml:space="preserve">: Aufstehen (seltener)</w:t>
      </w:r>
    </w:p>
    <w:p>
      <w:pPr>
        <w:numPr>
          <w:ilvl w:val="0"/>
          <w:numId w:val="1068"/>
        </w:numPr>
        <w:pStyle w:val="Compact"/>
      </w:pPr>
      <w:r>
        <w:rPr>
          <w:bCs/>
          <w:b/>
        </w:rPr>
        <w:t xml:space="preserve">electronic</w:t>
      </w:r>
      <w:r>
        <w:t xml:space="preserve">: Elektronische Abstimmung (häufig auf Bundesebene und Kantonsebene)</w:t>
      </w:r>
    </w:p>
    <w:p>
      <w:pPr>
        <w:numPr>
          <w:ilvl w:val="0"/>
          <w:numId w:val="1068"/>
        </w:numPr>
        <w:pStyle w:val="Compact"/>
      </w:pPr>
      <w:r>
        <w:rPr>
          <w:bCs/>
          <w:b/>
        </w:rPr>
        <w:t xml:space="preserve">roll_call</w:t>
      </w:r>
      <w:r>
        <w:t xml:space="preserve">: Namentliche Abstimmung mit Namensaufruf</w:t>
      </w:r>
    </w:p>
    <w:p>
      <w:pPr>
        <w:numPr>
          <w:ilvl w:val="0"/>
          <w:numId w:val="1068"/>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68"/>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68"/>
        </w:numPr>
        <w:pStyle w:val="Compact"/>
      </w:pPr>
      <w:r>
        <w:rPr>
          <w:bCs/>
          <w:b/>
        </w:rPr>
        <w:t xml:space="preserve">virtual_voting</w:t>
      </w:r>
      <w:r>
        <w:t xml:space="preserve">: Stimmabgabe an virtuellen Sitzungen in Krisenfällen.</w:t>
      </w:r>
    </w:p>
    <w:bookmarkEnd w:id="298"/>
    <w:bookmarkStart w:id="299" w:name="secret-procedures-geheime-abstimmungen"/>
    <w:p>
      <w:pPr>
        <w:pStyle w:val="Heading3"/>
      </w:pPr>
      <w:r>
        <w:t xml:space="preserve">Secret procedures (Geheime Abstimmungen)</w:t>
      </w:r>
    </w:p>
    <w:p>
      <w:pPr>
        <w:numPr>
          <w:ilvl w:val="0"/>
          <w:numId w:val="1069"/>
        </w:numPr>
        <w:pStyle w:val="Compact"/>
      </w:pPr>
      <w:r>
        <w:rPr>
          <w:bCs/>
          <w:b/>
        </w:rPr>
        <w:t xml:space="preserve">secret_ballot</w:t>
      </w:r>
      <w:r>
        <w:t xml:space="preserve">: Geheime Wahl mit Stimmzetteln</w:t>
      </w:r>
    </w:p>
    <w:p>
      <w:pPr>
        <w:numPr>
          <w:ilvl w:val="0"/>
          <w:numId w:val="1069"/>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99"/>
    <w:bookmarkEnd w:id="300"/>
    <w:bookmarkStart w:id="303" w:name="abstimmungsergebnis"/>
    <w:p>
      <w:pPr>
        <w:pStyle w:val="Heading2"/>
      </w:pPr>
      <w:r>
        <w:t xml:space="preserve">Abstimmungsergebnis</w:t>
      </w:r>
    </w:p>
    <w:p>
      <w:pPr>
        <w:pStyle w:val="FirstParagraph"/>
      </w:pPr>
      <w:r>
        <w:t xml:space="preserve">Das Ergebnis wird auf zwei Arten erfasst:</w:t>
      </w:r>
    </w:p>
    <w:bookmarkStart w:id="301" w:name="gesamtergebnis-result"/>
    <w:p>
      <w:pPr>
        <w:pStyle w:val="Heading3"/>
      </w:pPr>
      <w:r>
        <w:t xml:space="preserve">Gesamtergebnis (result)</w:t>
      </w:r>
    </w:p>
    <w:p>
      <w:pPr>
        <w:numPr>
          <w:ilvl w:val="0"/>
          <w:numId w:val="1070"/>
        </w:numPr>
        <w:pStyle w:val="Compact"/>
      </w:pPr>
      <w:r>
        <w:rPr>
          <w:bCs/>
          <w:b/>
        </w:rPr>
        <w:t xml:space="preserve">passed</w:t>
      </w:r>
      <w:r>
        <w:t xml:space="preserve">: Angenommen</w:t>
      </w:r>
    </w:p>
    <w:p>
      <w:pPr>
        <w:numPr>
          <w:ilvl w:val="0"/>
          <w:numId w:val="1070"/>
        </w:numPr>
        <w:pStyle w:val="Compact"/>
      </w:pPr>
      <w:r>
        <w:rPr>
          <w:bCs/>
          <w:b/>
        </w:rPr>
        <w:t xml:space="preserve">failed</w:t>
      </w:r>
      <w:r>
        <w:t xml:space="preserve">: Abgelehnt</w:t>
      </w:r>
    </w:p>
    <w:p>
      <w:pPr>
        <w:numPr>
          <w:ilvl w:val="0"/>
          <w:numId w:val="1070"/>
        </w:numPr>
        <w:pStyle w:val="Compact"/>
      </w:pPr>
      <w:r>
        <w:rPr>
          <w:bCs/>
          <w:b/>
        </w:rPr>
        <w:t xml:space="preserve">tied</w:t>
      </w:r>
      <w:r>
        <w:t xml:space="preserve">: Stimmengleichheit (Ein möglicher Stichentscheid wird über eine neue Abstimmung modeliert.)</w:t>
      </w:r>
    </w:p>
    <w:bookmarkEnd w:id="301"/>
    <w:bookmarkStart w:id="302" w:name="detaillierte-zahlen"/>
    <w:p>
      <w:pPr>
        <w:pStyle w:val="Heading3"/>
      </w:pPr>
      <w:r>
        <w:t xml:space="preserve">Detaillierte Zahlen</w:t>
      </w:r>
    </w:p>
    <w:p>
      <w:pPr>
        <w:numPr>
          <w:ilvl w:val="0"/>
          <w:numId w:val="1071"/>
        </w:numPr>
        <w:pStyle w:val="Compact"/>
      </w:pPr>
      <w:r>
        <w:rPr>
          <w:bCs/>
          <w:b/>
        </w:rPr>
        <w:t xml:space="preserve">yes_count</w:t>
      </w:r>
      <w:r>
        <w:t xml:space="preserve">: Anzahl Ja-Stimmen</w:t>
      </w:r>
    </w:p>
    <w:p>
      <w:pPr>
        <w:numPr>
          <w:ilvl w:val="0"/>
          <w:numId w:val="1071"/>
        </w:numPr>
        <w:pStyle w:val="Compact"/>
      </w:pPr>
      <w:r>
        <w:rPr>
          <w:bCs/>
          <w:b/>
        </w:rPr>
        <w:t xml:space="preserve">no_count</w:t>
      </w:r>
      <w:r>
        <w:t xml:space="preserve">: Anzahl Nein-Stimmen</w:t>
      </w:r>
    </w:p>
    <w:p>
      <w:pPr>
        <w:numPr>
          <w:ilvl w:val="0"/>
          <w:numId w:val="1071"/>
        </w:numPr>
        <w:pStyle w:val="Compact"/>
      </w:pPr>
      <w:r>
        <w:rPr>
          <w:bCs/>
          <w:b/>
        </w:rPr>
        <w:t xml:space="preserve">abstention_count</w:t>
      </w:r>
      <w:r>
        <w:t xml:space="preserve">: Anzahl Enthaltungen</w:t>
      </w:r>
    </w:p>
    <w:p>
      <w:pPr>
        <w:numPr>
          <w:ilvl w:val="0"/>
          <w:numId w:val="1071"/>
        </w:numPr>
        <w:pStyle w:val="Compact"/>
      </w:pPr>
      <w:r>
        <w:rPr>
          <w:bCs/>
          <w:b/>
        </w:rPr>
        <w:t xml:space="preserve">absent_count</w:t>
      </w:r>
      <w:r>
        <w:t xml:space="preserve">: Anzahl Abwesende (die nicht abstimmen konnten)</w:t>
      </w:r>
    </w:p>
    <w:p>
      <w:pPr>
        <w:numPr>
          <w:ilvl w:val="0"/>
          <w:numId w:val="1071"/>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302"/>
    <w:bookmarkEnd w:id="303"/>
    <w:bookmarkStart w:id="30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30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304"/>
    <w:bookmarkStart w:id="30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305"/>
    <w:bookmarkStart w:id="30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306"/>
    <w:bookmarkStart w:id="30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307"/>
    <w:bookmarkEnd w:id="308"/>
    <w:bookmarkStart w:id="30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309"/>
    <w:bookmarkStart w:id="31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310"/>
    <w:bookmarkStart w:id="311"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72"/>
        </w:numPr>
        <w:pStyle w:val="Compact"/>
      </w:pPr>
      <w:r>
        <w:rPr>
          <w:bCs/>
          <w:b/>
        </w:rPr>
        <w:t xml:space="preserve">true</w:t>
      </w:r>
      <w:r>
        <w:t xml:space="preserve">: Die Einzelstimmen werden erfasst und publiziert</w:t>
      </w:r>
    </w:p>
    <w:p>
      <w:pPr>
        <w:numPr>
          <w:ilvl w:val="0"/>
          <w:numId w:val="1072"/>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311"/>
    <w:bookmarkStart w:id="31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312"/>
    <w:bookmarkStart w:id="313" w:name="beschreibung-und-dokumentation"/>
    <w:p>
      <w:pPr>
        <w:pStyle w:val="Heading2"/>
      </w:pPr>
      <w:r>
        <w:t xml:space="preserve">Beschreibung und Dokumentation</w:t>
      </w:r>
    </w:p>
    <w:p>
      <w:pPr>
        <w:numPr>
          <w:ilvl w:val="0"/>
          <w:numId w:val="1073"/>
        </w:numPr>
        <w:pStyle w:val="Compact"/>
      </w:pPr>
      <w:r>
        <w:rPr>
          <w:bCs/>
          <w:b/>
        </w:rPr>
        <w:t xml:space="preserve">description</w:t>
      </w:r>
      <w:r>
        <w:t xml:space="preserve">: Beschreibung worüber abgestimmt wurde (Abstimmungsgegenstand, Abstimmungsfrage)</w:t>
      </w:r>
    </w:p>
    <w:p>
      <w:pPr>
        <w:numPr>
          <w:ilvl w:val="0"/>
          <w:numId w:val="1073"/>
        </w:numPr>
        <w:pStyle w:val="Compact"/>
      </w:pPr>
      <w:r>
        <w:rPr>
          <w:bCs/>
          <w:b/>
        </w:rPr>
        <w:t xml:space="preserve">url</w:t>
      </w:r>
      <w:r>
        <w:t xml:space="preserve">: Mehrsprachige URLs zu Abstimmungsdetails</w:t>
      </w:r>
    </w:p>
    <w:bookmarkEnd w:id="313"/>
    <w:bookmarkStart w:id="314" w:name="zeitstempel-1"/>
    <w:p>
      <w:pPr>
        <w:pStyle w:val="Heading2"/>
      </w:pPr>
      <w:r>
        <w:t xml:space="preserve">Zeitstempel</w:t>
      </w:r>
    </w:p>
    <w:p>
      <w:pPr>
        <w:numPr>
          <w:ilvl w:val="0"/>
          <w:numId w:val="1074"/>
        </w:numPr>
        <w:pStyle w:val="Compact"/>
      </w:pPr>
      <w:r>
        <w:rPr>
          <w:bCs/>
          <w:b/>
        </w:rPr>
        <w:t xml:space="preserve">datetime_created</w:t>
      </w:r>
      <w:r>
        <w:t xml:space="preserve">: Zeitpunkt der Durchführung der Abstimmung</w:t>
      </w:r>
    </w:p>
    <w:p>
      <w:pPr>
        <w:numPr>
          <w:ilvl w:val="0"/>
          <w:numId w:val="1074"/>
        </w:numPr>
        <w:pStyle w:val="Compact"/>
      </w:pPr>
      <w:r>
        <w:rPr>
          <w:bCs/>
          <w:b/>
        </w:rPr>
        <w:t xml:space="preserve">datetime_modified</w:t>
      </w:r>
      <w:r>
        <w:t xml:space="preserve">: Letzte Aktualisierung (z.B. bei Korrekturen des Abstimmungsprotkolls)</w:t>
      </w:r>
    </w:p>
    <w:bookmarkEnd w:id="314"/>
    <w:bookmarkEnd w:id="315"/>
    <w:bookmarkStart w:id="326"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31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317" w:name="inheritance-9"/>
    <w:p>
      <w:pPr>
        <w:pStyle w:val="Heading2"/>
      </w:pPr>
      <w:r>
        <w:t xml:space="preserve">Inheritance</w:t>
      </w:r>
    </w:p>
    <w:p>
      <w:pPr>
        <w:numPr>
          <w:ilvl w:val="0"/>
          <w:numId w:val="1075"/>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7"/>
    <w:bookmarkStart w:id="318" w:name="slots-1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318"/>
    <w:bookmarkStart w:id="319"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Protocol">
              <w:r>
                <w:rPr>
                  <w:rStyle w:val="Hyperlink"/>
                </w:rPr>
                <w:t xml:space="preserve">Protocol</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319"/>
    <w:bookmarkStart w:id="321" w:name="identifier-and-mapping-information-16"/>
    <w:p>
      <w:pPr>
        <w:pStyle w:val="Heading2"/>
      </w:pPr>
      <w:r>
        <w:t xml:space="preserve">Identifier and Mapping Information</w:t>
      </w:r>
    </w:p>
    <w:bookmarkStart w:id="320" w:name="schema-source-16"/>
    <w:p>
      <w:pPr>
        <w:pStyle w:val="Heading3"/>
      </w:pPr>
      <w:r>
        <w:t xml:space="preserve">Schema Source</w:t>
      </w:r>
    </w:p>
    <w:p>
      <w:pPr>
        <w:numPr>
          <w:ilvl w:val="0"/>
          <w:numId w:val="1076"/>
        </w:numPr>
        <w:pStyle w:val="Compact"/>
      </w:pPr>
      <w:r>
        <w:t xml:space="preserve">from schema: https://ch.paf.link/schema/operations</w:t>
      </w:r>
    </w:p>
    <w:bookmarkEnd w:id="320"/>
    <w:bookmarkEnd w:id="321"/>
    <w:bookmarkStart w:id="322"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322"/>
    <w:bookmarkStart w:id="325" w:name="linkml-source-16"/>
    <w:p>
      <w:pPr>
        <w:pStyle w:val="Heading2"/>
      </w:pPr>
      <w:r>
        <w:t xml:space="preserve">LinkML Source</w:t>
      </w:r>
    </w:p>
    <w:bookmarkStart w:id="323"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323"/>
    <w:bookmarkStart w:id="324"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24"/>
    <w:bookmarkEnd w:id="325"/>
    <w:bookmarkEnd w:id="326"/>
    <w:bookmarkStart w:id="333" w:name="enum-votingtypeenum"/>
    <w:p>
      <w:pPr>
        <w:pStyle w:val="Heading1"/>
      </w:pPr>
      <w:r>
        <w:t xml:space="preserve">Enum: VotingTypeEnum</w:t>
      </w:r>
    </w:p>
    <w:p>
      <w:pPr>
        <w:pStyle w:val="FirstParagraph"/>
      </w:pPr>
      <w:r>
        <w:rPr>
          <w:iCs/>
          <w:i/>
        </w:rPr>
        <w:t xml:space="preserve">[en] Type of voting procedure.</w:t>
      </w:r>
    </w:p>
    <w:p>
      <w:pPr>
        <w:pStyle w:val="BodyText"/>
      </w:pPr>
      <w:r>
        <w:rPr>
          <w:iCs/>
          <w:i/>
        </w:rPr>
        <w:t xml:space="preserve">[de] Art des Abstimmungsverfahrens.</w:t>
      </w:r>
    </w:p>
    <w:p>
      <w:pPr>
        <w:pStyle w:val="BodyText"/>
      </w:pPr>
      <w:r>
        <w:t xml:space="preserve">__</w:t>
      </w:r>
    </w:p>
    <w:p>
      <w:pPr>
        <w:pStyle w:val="BodyText"/>
      </w:pPr>
      <w:r>
        <w:t xml:space="preserve">URI:</w:t>
      </w:r>
      <w:r>
        <w:t xml:space="preserve"> </w:t>
      </w:r>
      <w:hyperlink r:id="rId327">
        <w:r>
          <w:rPr>
            <w:rStyle w:val="Hyperlink"/>
          </w:rPr>
          <w:t xml:space="preserve">ops:VotingTypeEnum</w:t>
        </w:r>
      </w:hyperlink>
    </w:p>
    <w:bookmarkStart w:id="328" w:name="permissible-values-5"/>
    <w:p>
      <w:pPr>
        <w:pStyle w:val="Heading2"/>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preliminary_vote</w:t>
            </w:r>
          </w:p>
        </w:tc>
        <w:tc>
          <w:tcPr/>
          <w:p>
            <w:pPr>
              <w:pStyle w:val="Compact"/>
              <w:jc w:val="left"/>
            </w:pPr>
            <w:r>
              <w:t xml:space="preserve">ops:enum/voting_type/preliminary_vote</w:t>
            </w:r>
          </w:p>
        </w:tc>
        <w:tc>
          <w:tcPr/>
          <w:p>
            <w:pPr>
              <w:pStyle w:val="Compact"/>
              <w:jc w:val="left"/>
            </w:pPr>
            <w:r>
              <w:t xml:space="preserve">[en] Preliminary vote (Zwischenabstimmung)</w:t>
            </w:r>
          </w:p>
        </w:tc>
      </w:tr>
      <w:tr>
        <w:tc>
          <w:tcPr/>
          <w:p>
            <w:pPr>
              <w:pStyle w:val="Compact"/>
              <w:jc w:val="left"/>
            </w:pPr>
            <w:r>
              <w:t xml:space="preserve">final_vote</w:t>
            </w:r>
          </w:p>
        </w:tc>
        <w:tc>
          <w:tcPr/>
          <w:p>
            <w:pPr>
              <w:pStyle w:val="Compact"/>
              <w:jc w:val="left"/>
            </w:pPr>
            <w:r>
              <w:t xml:space="preserve">ops:enum/voting_type/final_vote</w:t>
            </w:r>
          </w:p>
        </w:tc>
        <w:tc>
          <w:tcPr/>
          <w:p>
            <w:pPr>
              <w:pStyle w:val="Compact"/>
              <w:jc w:val="left"/>
            </w:pPr>
            <w:r>
              <w:t xml:space="preserve">[en] Final vote (Schlussabstimmung)</w:t>
            </w:r>
          </w:p>
        </w:tc>
      </w:tr>
      <w:tr>
        <w:tc>
          <w:tcPr/>
          <w:p>
            <w:pPr>
              <w:pStyle w:val="Compact"/>
              <w:jc w:val="left"/>
            </w:pPr>
            <w:r>
              <w:t xml:space="preserve">tie_breaker_president</w:t>
            </w:r>
          </w:p>
        </w:tc>
        <w:tc>
          <w:tcPr/>
          <w:p>
            <w:pPr>
              <w:pStyle w:val="Compact"/>
              <w:jc w:val="left"/>
            </w:pPr>
            <w:r>
              <w:t xml:space="preserve">ops:enum/voting_type/tie_breaker_president</w:t>
            </w:r>
          </w:p>
        </w:tc>
        <w:tc>
          <w:tcPr/>
          <w:p>
            <w:pPr>
              <w:pStyle w:val="Compact"/>
              <w:jc w:val="left"/>
            </w:pPr>
            <w:r>
              <w:t xml:space="preserve">[en] President’s tie-breaking vote (Stichentscheid Präsidium)</w:t>
            </w:r>
          </w:p>
        </w:tc>
      </w:tr>
      <w:tr>
        <w:tc>
          <w:tcPr/>
          <w:p>
            <w:pPr>
              <w:pStyle w:val="Compact"/>
              <w:jc w:val="left"/>
            </w:pPr>
            <w:r>
              <w:t xml:space="preserve">secret_vote</w:t>
            </w:r>
          </w:p>
        </w:tc>
        <w:tc>
          <w:tcPr/>
          <w:p>
            <w:pPr>
              <w:pStyle w:val="Compact"/>
              <w:jc w:val="left"/>
            </w:pPr>
            <w:r>
              <w:t xml:space="preserve">ops:enum/voting_type/secret_vote</w:t>
            </w:r>
          </w:p>
        </w:tc>
        <w:tc>
          <w:tcPr/>
          <w:p>
            <w:pPr>
              <w:pStyle w:val="Compact"/>
              <w:jc w:val="left"/>
            </w:pPr>
            <w:r>
              <w:t xml:space="preserve">[en] Secret ballot (Geheime Wahl/Abstimmung)</w:t>
            </w:r>
          </w:p>
        </w:tc>
      </w:tr>
      <w:tr>
        <w:tc>
          <w:tcPr/>
          <w:p>
            <w:pPr>
              <w:pStyle w:val="Compact"/>
              <w:jc w:val="left"/>
            </w:pPr>
            <w:r>
              <w:t xml:space="preserve">other</w:t>
            </w:r>
          </w:p>
        </w:tc>
        <w:tc>
          <w:tcPr/>
          <w:p>
            <w:pPr>
              <w:pStyle w:val="Compact"/>
              <w:jc w:val="left"/>
            </w:pPr>
            <w:r>
              <w:t xml:space="preserve">ops:enum/voting_type/other</w:t>
            </w:r>
          </w:p>
        </w:tc>
        <w:tc>
          <w:tcPr/>
          <w:p>
            <w:pPr>
              <w:pStyle w:val="Compact"/>
              <w:jc w:val="left"/>
            </w:pPr>
            <w:r>
              <w:t xml:space="preserve">[en] Other voting type</w:t>
            </w:r>
          </w:p>
        </w:tc>
      </w:tr>
    </w:tbl>
    <w:bookmarkEnd w:id="328"/>
    <w:bookmarkStart w:id="329" w:name="slots-17"/>
    <w:p>
      <w:pPr>
        <w:pStyle w:val="Heading2"/>
      </w:pPr>
      <w:r>
        <w:t xml:space="preserve">Slots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voting_type">
              <w:r>
                <w:rPr>
                  <w:rStyle w:val="Hyperlink"/>
                </w:rPr>
                <w:t xml:space="preserve">voting_type</w:t>
              </w:r>
            </w:hyperlink>
          </w:p>
        </w:tc>
        <w:tc>
          <w:tcPr/>
          <w:p>
            <w:pPr>
              <w:pStyle w:val="Compact"/>
              <w:jc w:val="left"/>
            </w:pPr>
            <w:r>
              <w:t xml:space="preserve">[en] Type of voting procedure (preliminary, final, secret, etc</w:t>
            </w:r>
          </w:p>
        </w:tc>
      </w:tr>
    </w:tbl>
    <w:bookmarkEnd w:id="329"/>
    <w:bookmarkStart w:id="331" w:name="identifier-and-mapping-information-17"/>
    <w:p>
      <w:pPr>
        <w:pStyle w:val="Heading2"/>
      </w:pPr>
      <w:r>
        <w:t xml:space="preserve">Identifier and Mapping Information</w:t>
      </w:r>
    </w:p>
    <w:bookmarkStart w:id="330" w:name="schema-source-17"/>
    <w:p>
      <w:pPr>
        <w:pStyle w:val="Heading3"/>
      </w:pPr>
      <w:r>
        <w:t xml:space="preserve">Schema Source</w:t>
      </w:r>
    </w:p>
    <w:p>
      <w:pPr>
        <w:numPr>
          <w:ilvl w:val="0"/>
          <w:numId w:val="1077"/>
        </w:numPr>
        <w:pStyle w:val="Compact"/>
      </w:pPr>
      <w:r>
        <w:t xml:space="preserve">from schema: https://ch.paf.link/schema/operations</w:t>
      </w:r>
    </w:p>
    <w:bookmarkEnd w:id="330"/>
    <w:bookmarkEnd w:id="331"/>
    <w:bookmarkStart w:id="332" w:name="linkml-source-17"/>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VotingTypeEnum</w:t>
      </w:r>
      <w:r>
        <w:br/>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w:t>
      </w:r>
      <w:r>
        <w:br/>
      </w:r>
      <w:r>
        <w:br/>
      </w:r>
      <w:r>
        <w:rPr>
          <w:rStyle w:val="StringTok"/>
        </w:rPr>
        <w:t xml:space="preserve">  [de] Art des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preliminary_vote</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preliminary_vote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Preliminary vote (Zwischenabstimmung)</w:t>
      </w:r>
      <w:r>
        <w:br/>
      </w:r>
      <w:r>
        <w:br/>
      </w:r>
      <w:r>
        <w:rPr>
          <w:rStyle w:val="StringTok"/>
        </w:rPr>
        <w:t xml:space="preserve">      [de] Zwischenabstimmung</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ops:enum/voting_type/preliminary_vote</w:t>
      </w:r>
      <w:r>
        <w:br/>
      </w:r>
      <w:r>
        <w:rPr>
          <w:rStyle w:val="AttributeTok"/>
        </w:rPr>
        <w:t xml:space="preserve">  </w:t>
      </w:r>
      <w:r>
        <w:rPr>
          <w:rStyle w:val="FunctionTok"/>
        </w:rPr>
        <w:t xml:space="preserve">final_vote</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final_vote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Final vote (Schlussabstimmung)</w:t>
      </w:r>
      <w:r>
        <w:br/>
      </w:r>
      <w:r>
        <w:br/>
      </w:r>
      <w:r>
        <w:rPr>
          <w:rStyle w:val="StringTok"/>
        </w:rPr>
        <w:t xml:space="preserve">      [de] Schlussabstimmung</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ops:enum/voting_type/final_vote</w:t>
      </w:r>
      <w:r>
        <w:br/>
      </w:r>
      <w:r>
        <w:rPr>
          <w:rStyle w:val="AttributeTok"/>
        </w:rPr>
        <w:t xml:space="preserve">  </w:t>
      </w:r>
      <w:r>
        <w:rPr>
          <w:rStyle w:val="FunctionTok"/>
        </w:rPr>
        <w:t xml:space="preserve">tie_breaker_president</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tie_breaker_president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President</w:t>
      </w:r>
      <w:r>
        <w:rPr>
          <w:rStyle w:val="SpecialCharTok"/>
        </w:rPr>
        <w:t xml:space="preserve">''</w:t>
      </w:r>
      <w:r>
        <w:rPr>
          <w:rStyle w:val="StringTok"/>
        </w:rPr>
        <w:t xml:space="preserve">s tie-breaking vote (Stichentscheid Präsidium)</w:t>
      </w:r>
      <w:r>
        <w:br/>
      </w:r>
      <w:r>
        <w:br/>
      </w:r>
      <w:r>
        <w:rPr>
          <w:rStyle w:val="StringTok"/>
        </w:rPr>
        <w:t xml:space="preserve">      [de] Stichentscheid Präsidium</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ops:enum/voting_type/tie_breaker_president</w:t>
      </w:r>
      <w:r>
        <w:br/>
      </w:r>
      <w:r>
        <w:rPr>
          <w:rStyle w:val="AttributeTok"/>
        </w:rPr>
        <w:t xml:space="preserve">  </w:t>
      </w:r>
      <w:r>
        <w:rPr>
          <w:rStyle w:val="FunctionTok"/>
        </w:rPr>
        <w:t xml:space="preserve">secret_vote</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secret_vote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Secret ballot (Geheime Wahl/Abstimmung)</w:t>
      </w:r>
      <w:r>
        <w:br/>
      </w:r>
      <w:r>
        <w:br/>
      </w:r>
      <w:r>
        <w:rPr>
          <w:rStyle w:val="StringTok"/>
        </w:rPr>
        <w:t xml:space="preserve">      [de] Geheime Wahl/Abstimmung</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ops:enum/voting_type/secret_vote</w:t>
      </w:r>
      <w:r>
        <w:br/>
      </w:r>
      <w:r>
        <w:rPr>
          <w:rStyle w:val="AttributeTok"/>
        </w:rPr>
        <w:t xml:space="preserve">  </w:t>
      </w:r>
      <w:r>
        <w:rPr>
          <w:rStyle w:val="FunctionTok"/>
        </w:rPr>
        <w:t xml:space="preserve">other</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Other voting type</w:t>
      </w:r>
      <w:r>
        <w:br/>
      </w:r>
      <w:r>
        <w:br/>
      </w:r>
      <w:r>
        <w:rPr>
          <w:rStyle w:val="StringTok"/>
        </w:rPr>
        <w:t xml:space="preserve">      [de] Andere Abstimmungsart</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ops:enum/voting_type/other</w:t>
      </w:r>
    </w:p>
    <w:bookmarkEnd w:id="332"/>
    <w:bookmarkEnd w:id="333"/>
    <w:bookmarkStart w:id="356" w:name="enum-majoritytypeenum"/>
    <w:p>
      <w:pPr>
        <w:pStyle w:val="Heading1"/>
      </w:pPr>
      <w:r>
        <w:t xml:space="preserve">Enum: MajorityTypeEnum</w:t>
      </w:r>
    </w:p>
    <w:p>
      <w:pPr>
        <w:pStyle w:val="FirstParagraph"/>
      </w:pPr>
      <w:r>
        <w:rPr>
          <w:iCs/>
          <w:i/>
        </w:rPr>
        <w:t xml:space="preserve">Type of majority required for the vote</w:t>
      </w:r>
    </w:p>
    <w:p>
      <w:pPr>
        <w:pStyle w:val="BodyText"/>
      </w:pPr>
      <w:r>
        <w:t xml:space="preserve">URI:</w:t>
      </w:r>
      <w:r>
        <w:t xml:space="preserve"> </w:t>
      </w:r>
      <w:hyperlink r:id="rId334">
        <w:r>
          <w:rPr>
            <w:rStyle w:val="Hyperlink"/>
          </w:rPr>
          <w:t xml:space="preserve">ops:MajorityTypeEnum</w:t>
        </w:r>
      </w:hyperlink>
    </w:p>
    <w:bookmarkStart w:id="335" w:name="permissible-values-6"/>
    <w:p>
      <w:pPr>
        <w:pStyle w:val="Heading2"/>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absolute</w:t>
            </w:r>
          </w:p>
        </w:tc>
        <w:tc>
          <w:tcPr/>
          <w:p>
            <w:pPr>
              <w:pStyle w:val="Compact"/>
              <w:jc w:val="left"/>
            </w:pPr>
            <w:r>
              <w:t xml:space="preserve">ops:enum/majority_type/absolute</w:t>
            </w:r>
          </w:p>
        </w:tc>
        <w:tc>
          <w:tcPr/>
          <w:p>
            <w:pPr>
              <w:pStyle w:val="Compact"/>
            </w:pPr>
          </w:p>
        </w:tc>
      </w:tr>
      <w:tr>
        <w:tc>
          <w:tcPr/>
          <w:p>
            <w:pPr>
              <w:pStyle w:val="Compact"/>
              <w:jc w:val="left"/>
            </w:pPr>
            <w:r>
              <w:t xml:space="preserve">two_thirds</w:t>
            </w:r>
          </w:p>
        </w:tc>
        <w:tc>
          <w:tcPr/>
          <w:p>
            <w:pPr>
              <w:pStyle w:val="Compact"/>
              <w:jc w:val="left"/>
            </w:pPr>
            <w:r>
              <w:t xml:space="preserve">ops:enum/majority_type/two_thirds</w:t>
            </w:r>
          </w:p>
        </w:tc>
        <w:tc>
          <w:tcPr/>
          <w:p>
            <w:pPr>
              <w:pStyle w:val="Compact"/>
            </w:pPr>
          </w:p>
        </w:tc>
      </w:tr>
      <w:tr>
        <w:tc>
          <w:tcPr/>
          <w:p>
            <w:pPr>
              <w:pStyle w:val="Compact"/>
              <w:jc w:val="left"/>
            </w:pPr>
            <w:r>
              <w:t xml:space="preserve">other</w:t>
            </w:r>
          </w:p>
        </w:tc>
        <w:tc>
          <w:tcPr/>
          <w:p>
            <w:pPr>
              <w:pStyle w:val="Compact"/>
              <w:jc w:val="left"/>
            </w:pPr>
            <w:r>
              <w:t xml:space="preserve">ops:enum/majority_type/other</w:t>
            </w:r>
          </w:p>
        </w:tc>
        <w:tc>
          <w:tcPr/>
          <w:p>
            <w:pPr>
              <w:pStyle w:val="Compact"/>
            </w:pPr>
          </w:p>
        </w:tc>
      </w:tr>
    </w:tbl>
    <w:bookmarkEnd w:id="335"/>
    <w:bookmarkStart w:id="336" w:name="slots-18"/>
    <w:p>
      <w:pPr>
        <w:pStyle w:val="Heading2"/>
      </w:pPr>
      <w:r>
        <w:t xml:space="preserve">Slots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majority_type">
              <w:r>
                <w:rPr>
                  <w:rStyle w:val="Hyperlink"/>
                </w:rPr>
                <w:t xml:space="preserve">majority_type</w:t>
              </w:r>
            </w:hyperlink>
          </w:p>
        </w:tc>
        <w:tc>
          <w:tcPr/>
          <w:p>
            <w:pPr>
              <w:pStyle w:val="Compact"/>
              <w:jc w:val="left"/>
            </w:pPr>
            <w:r>
              <w:t xml:space="preserve">[en] Type of majority required for the vote (absolute, two-thirds, etc</w:t>
            </w:r>
          </w:p>
        </w:tc>
      </w:tr>
    </w:tbl>
    <w:bookmarkEnd w:id="336"/>
    <w:bookmarkStart w:id="338" w:name="identifier-and-mapping-information-18"/>
    <w:p>
      <w:pPr>
        <w:pStyle w:val="Heading2"/>
      </w:pPr>
      <w:r>
        <w:t xml:space="preserve">Identifier and Mapping Information</w:t>
      </w:r>
    </w:p>
    <w:bookmarkStart w:id="337" w:name="schema-source-18"/>
    <w:p>
      <w:pPr>
        <w:pStyle w:val="Heading3"/>
      </w:pPr>
      <w:r>
        <w:t xml:space="preserve">Schema Source</w:t>
      </w:r>
    </w:p>
    <w:p>
      <w:pPr>
        <w:numPr>
          <w:ilvl w:val="0"/>
          <w:numId w:val="1078"/>
        </w:numPr>
        <w:pStyle w:val="Compact"/>
      </w:pPr>
      <w:r>
        <w:t xml:space="preserve">from schema: https://ch.paf.link/schema/operations</w:t>
      </w:r>
    </w:p>
    <w:bookmarkEnd w:id="337"/>
    <w:bookmarkEnd w:id="338"/>
    <w:bookmarkStart w:id="339" w:name="linkml-source-18"/>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MajorityTypeEnum</w:t>
      </w:r>
      <w:r>
        <w:br/>
      </w:r>
      <w:r>
        <w:rPr>
          <w:rStyle w:val="FunctionTok"/>
        </w:rPr>
        <w:t xml:space="preserve">description</w:t>
      </w:r>
      <w:r>
        <w:rPr>
          <w:rStyle w:val="KeywordTok"/>
        </w:rPr>
        <w:t xml:space="preserve">:</w:t>
      </w:r>
      <w:r>
        <w:rPr>
          <w:rStyle w:val="AttributeTok"/>
        </w:rPr>
        <w:t xml:space="preserve"> Type of majority required for the vote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absolute</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absolute</w:t>
      </w:r>
      <w:r>
        <w:br/>
      </w:r>
      <w:r>
        <w:rPr>
          <w:rStyle w:val="AttributeTok"/>
        </w:rPr>
        <w:t xml:space="preserve">    </w:t>
      </w:r>
      <w:r>
        <w:rPr>
          <w:rStyle w:val="FunctionTok"/>
        </w:rPr>
        <w:t xml:space="preserve">meaning</w:t>
      </w:r>
      <w:r>
        <w:rPr>
          <w:rStyle w:val="KeywordTok"/>
        </w:rPr>
        <w:t xml:space="preserve">:</w:t>
      </w:r>
      <w:r>
        <w:rPr>
          <w:rStyle w:val="AttributeTok"/>
        </w:rPr>
        <w:t xml:space="preserve"> ops:enum/majority_type/absolute</w:t>
      </w:r>
      <w:r>
        <w:br/>
      </w:r>
      <w:r>
        <w:rPr>
          <w:rStyle w:val="AttributeTok"/>
        </w:rPr>
        <w:t xml:space="preserve">  </w:t>
      </w:r>
      <w:r>
        <w:rPr>
          <w:rStyle w:val="FunctionTok"/>
        </w:rPr>
        <w:t xml:space="preserve">two_thirds</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two_thirds</w:t>
      </w:r>
      <w:r>
        <w:br/>
      </w:r>
      <w:r>
        <w:rPr>
          <w:rStyle w:val="AttributeTok"/>
        </w:rPr>
        <w:t xml:space="preserve">    </w:t>
      </w:r>
      <w:r>
        <w:rPr>
          <w:rStyle w:val="FunctionTok"/>
        </w:rPr>
        <w:t xml:space="preserve">meaning</w:t>
      </w:r>
      <w:r>
        <w:rPr>
          <w:rStyle w:val="KeywordTok"/>
        </w:rPr>
        <w:t xml:space="preserve">:</w:t>
      </w:r>
      <w:r>
        <w:rPr>
          <w:rStyle w:val="AttributeTok"/>
        </w:rPr>
        <w:t xml:space="preserve"> ops:enum/majority_type/two_thirds</w:t>
      </w:r>
      <w:r>
        <w:br/>
      </w:r>
      <w:r>
        <w:rPr>
          <w:rStyle w:val="AttributeTok"/>
        </w:rPr>
        <w:t xml:space="preserve">  </w:t>
      </w:r>
      <w:r>
        <w:rPr>
          <w:rStyle w:val="FunctionTok"/>
        </w:rPr>
        <w:t xml:space="preserve">other</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other</w:t>
      </w:r>
      <w:r>
        <w:br/>
      </w:r>
      <w:r>
        <w:rPr>
          <w:rStyle w:val="AttributeTok"/>
        </w:rPr>
        <w:t xml:space="preserve">    </w:t>
      </w:r>
      <w:r>
        <w:rPr>
          <w:rStyle w:val="FunctionTok"/>
        </w:rPr>
        <w:t xml:space="preserve">meaning</w:t>
      </w:r>
      <w:r>
        <w:rPr>
          <w:rStyle w:val="KeywordTok"/>
        </w:rPr>
        <w:t xml:space="preserve">:</w:t>
      </w:r>
      <w:r>
        <w:rPr>
          <w:rStyle w:val="AttributeTok"/>
        </w:rPr>
        <w:t xml:space="preserve"> ops:enum/majority_type/other</w:t>
      </w:r>
    </w:p>
    <w:bookmarkEnd w:id="339"/>
    <w:bookmarkStart w:id="340" w:name="individual-vote-einzelstimme"/>
    <w:p>
      <w:pPr>
        <w:pStyle w:val="Heading2"/>
      </w:pPr>
      <w:r>
        <w:t xml:space="preserve">Individual Vote (Einzelstimme)</w:t>
      </w:r>
    </w:p>
    <w:bookmarkEnd w:id="340"/>
    <w:bookmarkStart w:id="341" w:name="zweck-der-entität-5"/>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341"/>
    <w:bookmarkStart w:id="342"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342"/>
    <w:bookmarkStart w:id="343"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343"/>
    <w:bookmarkStart w:id="347" w:name="arten-von-stimmen"/>
    <w:p>
      <w:pPr>
        <w:pStyle w:val="Heading2"/>
      </w:pPr>
      <w:r>
        <w:t xml:space="preserve">Arten von Stimmen</w:t>
      </w:r>
    </w:p>
    <w:p>
      <w:pPr>
        <w:pStyle w:val="FirstParagraph"/>
      </w:pPr>
      <w:r>
        <w:t xml:space="preserve">TODO: Aufführen mit dem Umgang von</w:t>
      </w:r>
      <w:r>
        <w:t xml:space="preserve"> </w:t>
      </w:r>
      <w:r>
        <w:t xml:space="preserve">“</w:t>
      </w:r>
      <w:r>
        <w:t xml:space="preserve">Anderen</w:t>
      </w:r>
      <w:r>
        <w:t xml:space="preserve">”</w:t>
      </w:r>
      <w:r>
        <w:t xml:space="preserve">, Stimmen für möglichkeiten welche nicht Ja, Nein, Enthaltung umfassen.</w:t>
      </w:r>
    </w:p>
    <w:p>
      <w:pPr>
        <w:pStyle w:val="BodyText"/>
      </w:pPr>
      <w:r>
        <w:t xml:space="preserve">Das Feld</w:t>
      </w:r>
      <w:r>
        <w:t xml:space="preserve"> </w:t>
      </w:r>
      <w:r>
        <w:rPr>
          <w:bCs/>
          <w:b/>
        </w:rPr>
        <w:t xml:space="preserve">vote</w:t>
      </w:r>
      <w:r>
        <w:t xml:space="preserve"> </w:t>
      </w:r>
      <w:r>
        <w:t xml:space="preserve">erfasst die Art der Stimmabgabe:</w:t>
      </w:r>
    </w:p>
    <w:bookmarkStart w:id="344"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344"/>
    <w:bookmarkStart w:id="345"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345"/>
    <w:bookmarkStart w:id="346"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346"/>
    <w:bookmarkEnd w:id="347"/>
    <w:bookmarkStart w:id="349"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79"/>
        </w:numPr>
        <w:pStyle w:val="Compact"/>
      </w:pPr>
      <w:r>
        <w:rPr>
          <w:bCs/>
          <w:b/>
        </w:rPr>
        <w:t xml:space="preserve">Standardfall</w:t>
      </w:r>
      <w:r>
        <w:t xml:space="preserve">: 1.0 (eine Stimme)</w:t>
      </w:r>
    </w:p>
    <w:p>
      <w:pPr>
        <w:numPr>
          <w:ilvl w:val="0"/>
          <w:numId w:val="1079"/>
        </w:numPr>
        <w:pStyle w:val="Compact"/>
      </w:pPr>
      <w:r>
        <w:rPr>
          <w:bCs/>
          <w:b/>
        </w:rPr>
        <w:t xml:space="preserve">Spezialfälle</w:t>
      </w:r>
      <w:r>
        <w:t xml:space="preserve">: Andere Werte möglich</w:t>
      </w:r>
    </w:p>
    <w:bookmarkStart w:id="348" w:name="Xb95b568b7600b6e83fcdcadc9047e9f28f2de69"/>
    <w:p>
      <w:pPr>
        <w:pStyle w:val="Heading3"/>
      </w:pPr>
      <w:r>
        <w:t xml:space="preserve">Anwendungsfälle für abweichendes Stimmgewicht</w:t>
      </w:r>
    </w:p>
    <w:p>
      <w:pPr>
        <w:numPr>
          <w:ilvl w:val="0"/>
          <w:numId w:val="1080"/>
        </w:numPr>
        <w:pStyle w:val="Compact"/>
      </w:pPr>
      <w:r>
        <w:rPr>
          <w:bCs/>
          <w:b/>
        </w:rPr>
        <w:t xml:space="preserve">Stellvertretung</w:t>
      </w:r>
      <w:r>
        <w:t xml:space="preserve">: In einigen Systemen kann eine Person für eine abwesende Person mitstimmen (weight: 2.0)</w:t>
      </w:r>
    </w:p>
    <w:p>
      <w:pPr>
        <w:numPr>
          <w:ilvl w:val="0"/>
          <w:numId w:val="1080"/>
        </w:numPr>
        <w:pStyle w:val="Compact"/>
      </w:pPr>
      <w:r>
        <w:rPr>
          <w:bCs/>
          <w:b/>
        </w:rPr>
        <w:t xml:space="preserve">Gemeindeversammlungen</w:t>
      </w:r>
      <w:r>
        <w:t xml:space="preserve">: In speziellen Fällen können juristische Personen mehrere Stimmen haben</w:t>
      </w:r>
    </w:p>
    <w:p>
      <w:pPr>
        <w:numPr>
          <w:ilvl w:val="0"/>
          <w:numId w:val="1080"/>
        </w:numPr>
        <w:pStyle w:val="Compact"/>
      </w:pPr>
      <w:r>
        <w:rPr>
          <w:bCs/>
          <w:b/>
        </w:rPr>
        <w:t xml:space="preserve">Historische Systeme</w:t>
      </w:r>
      <w:r>
        <w:t xml:space="preserve">: Früher hatten in einigen Kantonen verschiedene Personengruppen unterschiedliches Stimmgewicht</w:t>
      </w:r>
    </w:p>
    <w:bookmarkEnd w:id="348"/>
    <w:bookmarkEnd w:id="349"/>
    <w:bookmarkStart w:id="350"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350"/>
    <w:bookmarkStart w:id="351"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351"/>
    <w:bookmarkStart w:id="352"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352"/>
    <w:bookmarkStart w:id="353" w:name="zeitstempel-2"/>
    <w:p>
      <w:pPr>
        <w:pStyle w:val="Heading2"/>
      </w:pPr>
      <w:r>
        <w:t xml:space="preserve">Zeitstempel</w:t>
      </w:r>
    </w:p>
    <w:p>
      <w:pPr>
        <w:numPr>
          <w:ilvl w:val="0"/>
          <w:numId w:val="1081"/>
        </w:numPr>
        <w:pStyle w:val="Compact"/>
      </w:pPr>
      <w:r>
        <w:rPr>
          <w:bCs/>
          <w:b/>
        </w:rPr>
        <w:t xml:space="preserve">datetime_created</w:t>
      </w:r>
      <w:r>
        <w:t xml:space="preserve">: Erste Publikation</w:t>
      </w:r>
    </w:p>
    <w:p>
      <w:pPr>
        <w:numPr>
          <w:ilvl w:val="0"/>
          <w:numId w:val="1081"/>
        </w:numPr>
        <w:pStyle w:val="Compact"/>
      </w:pPr>
      <w:r>
        <w:rPr>
          <w:bCs/>
          <w:b/>
        </w:rPr>
        <w:t xml:space="preserve">datetime_modified</w:t>
      </w:r>
      <w:r>
        <w:t xml:space="preserve">: Letzte Aktualisierung (z.B. bei Korrekturen der Publikation)</w:t>
      </w:r>
    </w:p>
    <w:bookmarkEnd w:id="353"/>
    <w:bookmarkStart w:id="354" w:name="anwesenheit-vs.-stimmabgabe"/>
    <w:p>
      <w:pPr>
        <w:pStyle w:val="Heading2"/>
      </w:pPr>
      <w:r>
        <w:t xml:space="preserve">Anwesenheit vs. Stimmabgabe</w:t>
      </w:r>
    </w:p>
    <w:p>
      <w:pPr>
        <w:pStyle w:val="FirstParagraph"/>
      </w:pPr>
      <w:r>
        <w:t xml:space="preserve">Wichtiger Unterschied:</w:t>
      </w:r>
    </w:p>
    <w:p>
      <w:pPr>
        <w:numPr>
          <w:ilvl w:val="0"/>
          <w:numId w:val="1082"/>
        </w:numPr>
        <w:pStyle w:val="Compact"/>
      </w:pPr>
      <w:r>
        <w:rPr>
          <w:bCs/>
          <w:b/>
        </w:rPr>
        <w:t xml:space="preserve">Attendance</w:t>
      </w:r>
      <w:r>
        <w:t xml:space="preserve"> </w:t>
      </w:r>
      <w:r>
        <w:t xml:space="preserve">(andere Entität): Erfasst die generelle Anwesenheit bei einer Sitzung</w:t>
      </w:r>
    </w:p>
    <w:p>
      <w:pPr>
        <w:numPr>
          <w:ilvl w:val="0"/>
          <w:numId w:val="108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354"/>
    <w:bookmarkStart w:id="355"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83"/>
        </w:numPr>
        <w:pStyle w:val="Compact"/>
      </w:pPr>
      <w:r>
        <w:rPr>
          <w:bCs/>
          <w:b/>
        </w:rPr>
        <w:t xml:space="preserve">Namentliche Abstimmung</w:t>
      </w:r>
      <w:r>
        <w:t xml:space="preserve">: Jede Stimme wird erfasst und ist öffentlich</w:t>
      </w:r>
    </w:p>
    <w:p>
      <w:pPr>
        <w:numPr>
          <w:ilvl w:val="0"/>
          <w:numId w:val="1083"/>
        </w:numPr>
        <w:pStyle w:val="Compact"/>
      </w:pPr>
      <w:r>
        <w:rPr>
          <w:bCs/>
          <w:b/>
        </w:rPr>
        <w:t xml:space="preserve">Geheime Abstimmung</w:t>
      </w:r>
      <w:r>
        <w:t xml:space="preserve">: Nur das Gesamtergebnis wird erfasst, keine IndividualVotes</w:t>
      </w:r>
    </w:p>
    <w:bookmarkEnd w:id="355"/>
    <w:bookmarkEnd w:id="356"/>
    <w:bookmarkStart w:id="367"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357">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PersonReference : actor_id</w:t>
      </w:r>
      <w:r>
        <w:br/>
      </w:r>
      <w:r>
        <w:rPr>
          <w:rStyle w:val="VerbatimChar"/>
        </w:rPr>
        <w:t xml:space="preserve">        click PersonReference href "../PersonReference/"</w:t>
      </w:r>
      <w:r>
        <w:br/>
      </w:r>
      <w:r>
        <w:rPr>
          <w:rStyle w:val="VerbatimChar"/>
        </w:rPr>
        <w:t xml:space="preserve">    </w:t>
      </w:r>
      <w:r>
        <w:br/>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358" w:name="inheritance-10"/>
    <w:p>
      <w:pPr>
        <w:pStyle w:val="Heading2"/>
      </w:pPr>
      <w:r>
        <w:t xml:space="preserve">Inheritance</w:t>
      </w:r>
    </w:p>
    <w:p>
      <w:pPr>
        <w:numPr>
          <w:ilvl w:val="0"/>
          <w:numId w:val="1084"/>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58"/>
    <w:bookmarkStart w:id="359" w:name="slots-1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no vote,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359"/>
    <w:bookmarkStart w:id="360"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360"/>
    <w:bookmarkStart w:id="362" w:name="identifier-and-mapping-information-19"/>
    <w:p>
      <w:pPr>
        <w:pStyle w:val="Heading2"/>
      </w:pPr>
      <w:r>
        <w:t xml:space="preserve">Identifier and Mapping Information</w:t>
      </w:r>
    </w:p>
    <w:bookmarkStart w:id="361" w:name="schema-source-19"/>
    <w:p>
      <w:pPr>
        <w:pStyle w:val="Heading3"/>
      </w:pPr>
      <w:r>
        <w:t xml:space="preserve">Schema Source</w:t>
      </w:r>
    </w:p>
    <w:p>
      <w:pPr>
        <w:numPr>
          <w:ilvl w:val="0"/>
          <w:numId w:val="1085"/>
        </w:numPr>
        <w:pStyle w:val="Compact"/>
      </w:pPr>
      <w:r>
        <w:t xml:space="preserve">from schema: https://ch.paf.link/schema/operations</w:t>
      </w:r>
    </w:p>
    <w:bookmarkEnd w:id="361"/>
    <w:bookmarkEnd w:id="362"/>
    <w:bookmarkStart w:id="363"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363"/>
    <w:bookmarkStart w:id="366" w:name="linkml-source-19"/>
    <w:p>
      <w:pPr>
        <w:pStyle w:val="Heading2"/>
      </w:pPr>
      <w:r>
        <w:t xml:space="preserve">LinkML Source</w:t>
      </w:r>
    </w:p>
    <w:bookmarkStart w:id="364"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364"/>
    <w:bookmarkStart w:id="365"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person (lightweight snapshot at time</w:t>
      </w:r>
      <w:r>
        <w:br/>
      </w:r>
      <w:r>
        <w:rPr>
          <w:rStyle w:val="StringTok"/>
        </w:rPr>
        <w:t xml:space="preserve">      of linking).</w:t>
      </w:r>
      <w:r>
        <w:br/>
      </w:r>
      <w:r>
        <w:br/>
      </w:r>
      <w:r>
        <w:rPr>
          <w:rStyle w:val="StringTok"/>
        </w:rPr>
        <w:t xml:space="preserve">      [de] Referenz auf die handelnde Person (leichtgewichtiger Snapshot zum Zeitpunkt</w:t>
      </w:r>
      <w:r>
        <w:br/>
      </w:r>
      <w:r>
        <w:rPr>
          <w:rStyle w:val="StringTok"/>
        </w:rPr>
        <w:t xml:space="preserve">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PersonReference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no vote, etc.).</w:t>
      </w:r>
      <w:r>
        <w:br/>
      </w:r>
      <w:r>
        <w:br/>
      </w:r>
      <w:r>
        <w:rPr>
          <w:rStyle w:val="StringTok"/>
        </w:rPr>
        <w:t xml:space="preserve">      [de] Art der abgegebenen Stimme (Ja, Nein, Enthaltung, nicht abgestimmt,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65"/>
    <w:bookmarkEnd w:id="366"/>
    <w:bookmarkEnd w:id="367"/>
    <w:bookmarkStart w:id="400" w:name="enum-individualvotetypeenum"/>
    <w:p>
      <w:pPr>
        <w:pStyle w:val="Heading1"/>
      </w:pPr>
      <w:r>
        <w:t xml:space="preserve">Enum: IndividualVoteTypeEnum</w:t>
      </w:r>
    </w:p>
    <w:p>
      <w:pPr>
        <w:pStyle w:val="FirstParagraph"/>
      </w:pPr>
      <w:r>
        <w:rPr>
          <w:iCs/>
          <w:i/>
        </w:rPr>
        <w:t xml:space="preserve">[en] Type of individual vote cast by a member.</w:t>
      </w:r>
    </w:p>
    <w:p>
      <w:pPr>
        <w:pStyle w:val="BodyText"/>
      </w:pPr>
      <w:r>
        <w:rPr>
          <w:iCs/>
          <w:i/>
        </w:rPr>
        <w:t xml:space="preserve">[de] Art der Einzelstimme eines Mitglieds.</w:t>
      </w:r>
    </w:p>
    <w:p>
      <w:pPr>
        <w:pStyle w:val="BodyText"/>
      </w:pPr>
      <w:r>
        <w:t xml:space="preserve">__</w:t>
      </w:r>
    </w:p>
    <w:p>
      <w:pPr>
        <w:pStyle w:val="BodyText"/>
      </w:pPr>
      <w:r>
        <w:t xml:space="preserve">URI:</w:t>
      </w:r>
      <w:r>
        <w:t xml:space="preserve"> </w:t>
      </w:r>
      <w:hyperlink r:id="rId368">
        <w:r>
          <w:rPr>
            <w:rStyle w:val="Hyperlink"/>
          </w:rPr>
          <w:t xml:space="preserve">ops:IndividualVoteTypeEnum</w:t>
        </w:r>
      </w:hyperlink>
    </w:p>
    <w:bookmarkStart w:id="369" w:name="permissible-values-7"/>
    <w:p>
      <w:pPr>
        <w:pStyle w:val="Heading2"/>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yes</w:t>
            </w:r>
          </w:p>
        </w:tc>
        <w:tc>
          <w:tcPr/>
          <w:p>
            <w:pPr>
              <w:pStyle w:val="Compact"/>
              <w:jc w:val="left"/>
            </w:pPr>
            <w:r>
              <w:t xml:space="preserve">ops:enum/individual_vote_type/yes</w:t>
            </w:r>
          </w:p>
        </w:tc>
        <w:tc>
          <w:tcPr/>
          <w:p>
            <w:pPr>
              <w:pStyle w:val="Compact"/>
              <w:jc w:val="left"/>
            </w:pPr>
            <w:r>
              <w:t xml:space="preserve">[en] Vote in favor (yes)</w:t>
            </w:r>
          </w:p>
        </w:tc>
      </w:tr>
      <w:tr>
        <w:tc>
          <w:tcPr/>
          <w:p>
            <w:pPr>
              <w:pStyle w:val="Compact"/>
              <w:jc w:val="left"/>
            </w:pPr>
            <w:r>
              <w:t xml:space="preserve">no</w:t>
            </w:r>
          </w:p>
        </w:tc>
        <w:tc>
          <w:tcPr/>
          <w:p>
            <w:pPr>
              <w:pStyle w:val="Compact"/>
              <w:jc w:val="left"/>
            </w:pPr>
            <w:r>
              <w:t xml:space="preserve">ops:enum/individual_vote_type/no</w:t>
            </w:r>
          </w:p>
        </w:tc>
        <w:tc>
          <w:tcPr/>
          <w:p>
            <w:pPr>
              <w:pStyle w:val="Compact"/>
              <w:jc w:val="left"/>
            </w:pPr>
            <w:r>
              <w:t xml:space="preserve">[en] Vote against (no)</w:t>
            </w:r>
          </w:p>
        </w:tc>
      </w:tr>
      <w:tr>
        <w:tc>
          <w:tcPr/>
          <w:p>
            <w:pPr>
              <w:pStyle w:val="Compact"/>
              <w:jc w:val="left"/>
            </w:pPr>
            <w:r>
              <w:t xml:space="preserve">abstention</w:t>
            </w:r>
          </w:p>
        </w:tc>
        <w:tc>
          <w:tcPr/>
          <w:p>
            <w:pPr>
              <w:pStyle w:val="Compact"/>
              <w:jc w:val="left"/>
            </w:pPr>
            <w:r>
              <w:t xml:space="preserve">ops:enum/individual_vote_type/abstention</w:t>
            </w:r>
          </w:p>
        </w:tc>
        <w:tc>
          <w:tcPr/>
          <w:p>
            <w:pPr>
              <w:pStyle w:val="Compact"/>
              <w:jc w:val="left"/>
            </w:pPr>
            <w:r>
              <w:t xml:space="preserve">[en] Abstention</w:t>
            </w:r>
          </w:p>
        </w:tc>
      </w:tr>
      <w:tr>
        <w:tc>
          <w:tcPr/>
          <w:p>
            <w:pPr>
              <w:pStyle w:val="Compact"/>
              <w:jc w:val="left"/>
            </w:pPr>
            <w:r>
              <w:t xml:space="preserve">not_voted</w:t>
            </w:r>
          </w:p>
        </w:tc>
        <w:tc>
          <w:tcPr/>
          <w:p>
            <w:pPr>
              <w:pStyle w:val="Compact"/>
              <w:jc w:val="left"/>
            </w:pPr>
            <w:r>
              <w:t xml:space="preserve">ops:enum/individual_vote_type/not_voted</w:t>
            </w:r>
          </w:p>
        </w:tc>
        <w:tc>
          <w:tcPr/>
          <w:p>
            <w:pPr>
              <w:pStyle w:val="Compact"/>
              <w:jc w:val="left"/>
            </w:pPr>
            <w:r>
              <w:t xml:space="preserve">[en] Not Voted</w:t>
            </w:r>
          </w:p>
        </w:tc>
      </w:tr>
      <w:tr>
        <w:tc>
          <w:tcPr/>
          <w:p>
            <w:pPr>
              <w:pStyle w:val="Compact"/>
              <w:jc w:val="left"/>
            </w:pPr>
            <w:r>
              <w:t xml:space="preserve">tie_breaker</w:t>
            </w:r>
          </w:p>
        </w:tc>
        <w:tc>
          <w:tcPr/>
          <w:p>
            <w:pPr>
              <w:pStyle w:val="Compact"/>
              <w:jc w:val="left"/>
            </w:pPr>
            <w:r>
              <w:t xml:space="preserve">ops:enum/individual_vote_type/tie_breaker</w:t>
            </w:r>
          </w:p>
        </w:tc>
        <w:tc>
          <w:tcPr/>
          <w:p>
            <w:pPr>
              <w:pStyle w:val="Compact"/>
              <w:jc w:val="left"/>
            </w:pPr>
            <w:r>
              <w:t xml:space="preserve">[en] Tie-breaking vote, TODO english</w:t>
            </w:r>
          </w:p>
        </w:tc>
      </w:tr>
      <w:tr>
        <w:tc>
          <w:tcPr/>
          <w:p>
            <w:pPr>
              <w:pStyle w:val="Compact"/>
              <w:jc w:val="left"/>
            </w:pPr>
            <w:r>
              <w:t xml:space="preserve">other</w:t>
            </w:r>
          </w:p>
        </w:tc>
        <w:tc>
          <w:tcPr/>
          <w:p>
            <w:pPr>
              <w:pStyle w:val="Compact"/>
              <w:jc w:val="left"/>
            </w:pPr>
            <w:r>
              <w:t xml:space="preserve">ops:enum/individual_vote_type/other</w:t>
            </w:r>
          </w:p>
        </w:tc>
        <w:tc>
          <w:tcPr/>
          <w:p>
            <w:pPr>
              <w:pStyle w:val="Compact"/>
              <w:jc w:val="left"/>
            </w:pPr>
            <w:r>
              <w:t xml:space="preserve">[en] Other vote type</w:t>
            </w:r>
          </w:p>
        </w:tc>
      </w:tr>
    </w:tbl>
    <w:bookmarkEnd w:id="369"/>
    <w:bookmarkStart w:id="370" w:name="slots-20"/>
    <w:p>
      <w:pPr>
        <w:pStyle w:val="Heading2"/>
      </w:pPr>
      <w:r>
        <w:t xml:space="preserve">Slots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[en] Type of vote cast (yes, no, abstention, no vote, etc</w:t>
            </w:r>
          </w:p>
        </w:tc>
      </w:tr>
    </w:tbl>
    <w:bookmarkEnd w:id="370"/>
    <w:bookmarkStart w:id="372" w:name="identifier-and-mapping-information-20"/>
    <w:p>
      <w:pPr>
        <w:pStyle w:val="Heading2"/>
      </w:pPr>
      <w:r>
        <w:t xml:space="preserve">Identifier and Mapping Information</w:t>
      </w:r>
    </w:p>
    <w:bookmarkStart w:id="371" w:name="schema-source-20"/>
    <w:p>
      <w:pPr>
        <w:pStyle w:val="Heading3"/>
      </w:pPr>
      <w:r>
        <w:t xml:space="preserve">Schema Source</w:t>
      </w:r>
    </w:p>
    <w:p>
      <w:pPr>
        <w:numPr>
          <w:ilvl w:val="0"/>
          <w:numId w:val="1086"/>
        </w:numPr>
        <w:pStyle w:val="Compact"/>
      </w:pPr>
      <w:r>
        <w:t xml:space="preserve">from schema: https://ch.paf.link/schema/operations</w:t>
      </w:r>
    </w:p>
    <w:bookmarkEnd w:id="371"/>
    <w:bookmarkEnd w:id="372"/>
    <w:bookmarkStart w:id="373" w:name="linkml-source-20"/>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IndividualVoteTypeEnum</w:t>
      </w:r>
      <w:r>
        <w:br/>
      </w:r>
      <w:r>
        <w:rPr>
          <w:rStyle w:val="FunctionTok"/>
        </w:rPr>
        <w:t xml:space="preserve">description</w:t>
      </w:r>
      <w:r>
        <w:rPr>
          <w:rStyle w:val="KeywordTok"/>
        </w:rPr>
        <w:t xml:space="preserve">:</w:t>
      </w:r>
      <w:r>
        <w:rPr>
          <w:rStyle w:val="AttributeTok"/>
        </w:rPr>
        <w:t xml:space="preserve"> </w:t>
      </w:r>
      <w:r>
        <w:rPr>
          <w:rStyle w:val="StringTok"/>
        </w:rPr>
        <w:t xml:space="preserve">'[en] Type of individual vote cast by a member.</w:t>
      </w:r>
      <w:r>
        <w:br/>
      </w:r>
      <w:r>
        <w:br/>
      </w:r>
      <w:r>
        <w:rPr>
          <w:rStyle w:val="StringTok"/>
        </w:rPr>
        <w:t xml:space="preserve">  [de] Art der Einzelstimme eines Mitglieds.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'yes'</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Vote in favor (yes)</w:t>
      </w:r>
      <w:r>
        <w:br/>
      </w:r>
      <w:r>
        <w:br/>
      </w:r>
      <w:r>
        <w:rPr>
          <w:rStyle w:val="StringTok"/>
        </w:rPr>
        <w:t xml:space="preserve">      [de] Ja-Stimme</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ops:enum/individual_vote_type/yes</w:t>
      </w:r>
      <w:r>
        <w:br/>
      </w:r>
      <w:r>
        <w:rPr>
          <w:rStyle w:val="AttributeTok"/>
        </w:rPr>
        <w:t xml:space="preserve">  </w:t>
      </w:r>
      <w:r>
        <w:rPr>
          <w:rStyle w:val="FunctionTok"/>
        </w:rPr>
        <w:t xml:space="preserve">'no'</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Vote against (no)</w:t>
      </w:r>
      <w:r>
        <w:br/>
      </w:r>
      <w:r>
        <w:br/>
      </w:r>
      <w:r>
        <w:rPr>
          <w:rStyle w:val="StringTok"/>
        </w:rPr>
        <w:t xml:space="preserve">      [de] Nein-Stimme</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ops:enum/individual_vote_type/no</w:t>
      </w:r>
      <w:r>
        <w:br/>
      </w:r>
      <w:r>
        <w:rPr>
          <w:rStyle w:val="AttributeTok"/>
        </w:rPr>
        <w:t xml:space="preserve">  </w:t>
      </w:r>
      <w:r>
        <w:rPr>
          <w:rStyle w:val="FunctionTok"/>
        </w:rPr>
        <w:t xml:space="preserve">abstention</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Abstention</w:t>
      </w:r>
      <w:r>
        <w:br/>
      </w:r>
      <w:r>
        <w:br/>
      </w:r>
      <w:r>
        <w:rPr>
          <w:rStyle w:val="StringTok"/>
        </w:rPr>
        <w:t xml:space="preserve">      [de] Enthaltung</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ops:enum/individual_vote_type/abstention</w:t>
      </w:r>
      <w:r>
        <w:br/>
      </w:r>
      <w:r>
        <w:rPr>
          <w:rStyle w:val="AttributeTok"/>
        </w:rPr>
        <w:t xml:space="preserve">  </w:t>
      </w:r>
      <w:r>
        <w:rPr>
          <w:rStyle w:val="FunctionTok"/>
        </w:rPr>
        <w:t xml:space="preserve">not_voted</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not_voted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Not Voted</w:t>
      </w:r>
      <w:r>
        <w:br/>
      </w:r>
      <w:r>
        <w:br/>
      </w:r>
      <w:r>
        <w:rPr>
          <w:rStyle w:val="StringTok"/>
        </w:rPr>
        <w:t xml:space="preserve">      [de] Nicht abgestimmt</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ops:enum/individual_vote_type/not_voted</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Tie-breaking vote, TODO english</w:t>
      </w:r>
      <w:r>
        <w:br/>
      </w:r>
      <w:r>
        <w:br/>
      </w:r>
      <w:r>
        <w:rPr>
          <w:rStyle w:val="StringTok"/>
        </w:rPr>
        <w:t xml:space="preserve">      [de] Stichentscheid, meist durch Präsidium</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ops:enum/individual_vote_type/tie_breaker</w:t>
      </w:r>
      <w:r>
        <w:br/>
      </w:r>
      <w:r>
        <w:rPr>
          <w:rStyle w:val="AttributeTok"/>
        </w:rPr>
        <w:t xml:space="preserve">  </w:t>
      </w:r>
      <w:r>
        <w:rPr>
          <w:rStyle w:val="FunctionTok"/>
        </w:rPr>
        <w:t xml:space="preserve">other</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Other vote type</w:t>
      </w:r>
      <w:r>
        <w:br/>
      </w:r>
      <w:r>
        <w:br/>
      </w:r>
      <w:r>
        <w:rPr>
          <w:rStyle w:val="StringTok"/>
        </w:rPr>
        <w:t xml:space="preserve">      [de] Andere Stimmabgabe</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ops:enum/individual_vote_type/other</w:t>
      </w:r>
    </w:p>
    <w:bookmarkEnd w:id="373"/>
    <w:bookmarkStart w:id="374" w:name="election-wahl"/>
    <w:p>
      <w:pPr>
        <w:pStyle w:val="Heading2"/>
      </w:pPr>
      <w:r>
        <w:t xml:space="preserve">Election (Wahl)</w:t>
      </w:r>
    </w:p>
    <w:bookmarkEnd w:id="374"/>
    <w:bookmarkStart w:id="375"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75"/>
    <w:bookmarkStart w:id="376"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376"/>
    <w:bookmarkStart w:id="380"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377"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77"/>
    <w:bookmarkStart w:id="378"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78"/>
    <w:bookmarkStart w:id="379"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379"/>
    <w:bookmarkEnd w:id="380"/>
    <w:bookmarkStart w:id="381"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81"/>
    <w:bookmarkStart w:id="382" w:name="beschreibung-und-titel"/>
    <w:p>
      <w:pPr>
        <w:pStyle w:val="Heading2"/>
      </w:pPr>
      <w:r>
        <w:t xml:space="preserve">Beschreibung und Titel</w:t>
      </w:r>
    </w:p>
    <w:p>
      <w:pPr>
        <w:numPr>
          <w:ilvl w:val="0"/>
          <w:numId w:val="1087"/>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87"/>
        </w:numPr>
        <w:pStyle w:val="Compact"/>
      </w:pPr>
      <w:r>
        <w:rPr>
          <w:bCs/>
          <w:b/>
        </w:rPr>
        <w:t xml:space="preserve">description</w:t>
      </w:r>
      <w:r>
        <w:t xml:space="preserve">: Ausführliche Beschreibung, Kontext, besondere Umstände</w:t>
      </w:r>
    </w:p>
    <w:bookmarkEnd w:id="382"/>
    <w:bookmarkStart w:id="383"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88"/>
        </w:numPr>
        <w:pStyle w:val="Compact"/>
      </w:pPr>
      <w:r>
        <w:rPr>
          <w:bCs/>
          <w:b/>
        </w:rPr>
        <w:t xml:space="preserve">elected</w:t>
      </w:r>
      <w:r>
        <w:t xml:space="preserve">: Person(en) gewählt</w:t>
      </w:r>
    </w:p>
    <w:p>
      <w:pPr>
        <w:numPr>
          <w:ilvl w:val="0"/>
          <w:numId w:val="1088"/>
        </w:numPr>
        <w:pStyle w:val="Compact"/>
      </w:pPr>
      <w:r>
        <w:rPr>
          <w:bCs/>
          <w:b/>
        </w:rPr>
        <w:t xml:space="preserve">not_elected</w:t>
      </w:r>
      <w:r>
        <w:t xml:space="preserve">: Keine Person gewählt (z.B. bei absoluter Mehrheit nicht erreicht)</w:t>
      </w:r>
    </w:p>
    <w:p>
      <w:pPr>
        <w:numPr>
          <w:ilvl w:val="0"/>
          <w:numId w:val="1088"/>
        </w:numPr>
        <w:pStyle w:val="Compact"/>
      </w:pPr>
      <w:r>
        <w:rPr>
          <w:bCs/>
          <w:b/>
        </w:rPr>
        <w:t xml:space="preserve">deferred</w:t>
      </w:r>
      <w:r>
        <w:t xml:space="preserve">: Wahl verschoben</w:t>
      </w:r>
    </w:p>
    <w:p>
      <w:pPr>
        <w:numPr>
          <w:ilvl w:val="0"/>
          <w:numId w:val="1088"/>
        </w:numPr>
        <w:pStyle w:val="Compact"/>
      </w:pPr>
      <w:r>
        <w:rPr>
          <w:bCs/>
          <w:b/>
        </w:rPr>
        <w:t xml:space="preserve">withdrawn</w:t>
      </w:r>
      <w:r>
        <w:t xml:space="preserve">: Wahl zurückgezogen</w:t>
      </w:r>
    </w:p>
    <w:bookmarkEnd w:id="383"/>
    <w:bookmarkStart w:id="384"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384"/>
    <w:bookmarkStart w:id="385" w:name="stimmenverteilung"/>
    <w:p>
      <w:pPr>
        <w:pStyle w:val="Heading2"/>
      </w:pPr>
      <w:r>
        <w:t xml:space="preserve">Stimmenverteilung</w:t>
      </w:r>
    </w:p>
    <w:p>
      <w:pPr>
        <w:pStyle w:val="FirstParagraph"/>
      </w:pPr>
      <w:r>
        <w:t xml:space="preserve">Bei offenen Wahlen oder nach Publikation der Ergebnisse:</w:t>
      </w:r>
    </w:p>
    <w:p>
      <w:pPr>
        <w:numPr>
          <w:ilvl w:val="0"/>
          <w:numId w:val="1089"/>
        </w:numPr>
        <w:pStyle w:val="Compact"/>
      </w:pPr>
      <w:r>
        <w:rPr>
          <w:bCs/>
          <w:b/>
        </w:rPr>
        <w:t xml:space="preserve">total_votes</w:t>
      </w:r>
      <w:r>
        <w:t xml:space="preserve">: Gesamtzahl abgegebener Stimmen</w:t>
      </w:r>
    </w:p>
    <w:p>
      <w:pPr>
        <w:numPr>
          <w:ilvl w:val="0"/>
          <w:numId w:val="1089"/>
        </w:numPr>
        <w:pStyle w:val="Compact"/>
      </w:pPr>
      <w:r>
        <w:rPr>
          <w:bCs/>
          <w:b/>
        </w:rPr>
        <w:t xml:space="preserve">valid_votes</w:t>
      </w:r>
      <w:r>
        <w:t xml:space="preserve">: Gültige Stimmen</w:t>
      </w:r>
    </w:p>
    <w:p>
      <w:pPr>
        <w:numPr>
          <w:ilvl w:val="0"/>
          <w:numId w:val="1089"/>
        </w:numPr>
        <w:pStyle w:val="Compact"/>
      </w:pPr>
      <w:r>
        <w:rPr>
          <w:bCs/>
          <w:b/>
        </w:rPr>
        <w:t xml:space="preserve">invalid_votes</w:t>
      </w:r>
      <w:r>
        <w:t xml:space="preserve">: Ungültige Stimmen</w:t>
      </w:r>
    </w:p>
    <w:p>
      <w:pPr>
        <w:numPr>
          <w:ilvl w:val="0"/>
          <w:numId w:val="1089"/>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385"/>
    <w:bookmarkStart w:id="386"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90"/>
        </w:numPr>
        <w:pStyle w:val="Compact"/>
      </w:pPr>
      <w:r>
        <w:rPr>
          <w:bCs/>
          <w:b/>
        </w:rPr>
        <w:t xml:space="preserve">written_ballot</w:t>
      </w:r>
      <w:r>
        <w:t xml:space="preserve">: Schriftliche Wahl mit Stimmzetteln</w:t>
      </w:r>
    </w:p>
    <w:p>
      <w:pPr>
        <w:numPr>
          <w:ilvl w:val="0"/>
          <w:numId w:val="1090"/>
        </w:numPr>
        <w:pStyle w:val="Compact"/>
      </w:pPr>
      <w:r>
        <w:rPr>
          <w:bCs/>
          <w:b/>
        </w:rPr>
        <w:t xml:space="preserve">electronic</w:t>
      </w:r>
      <w:r>
        <w:t xml:space="preserve">: Elektronische Wahl</w:t>
      </w:r>
    </w:p>
    <w:p>
      <w:pPr>
        <w:numPr>
          <w:ilvl w:val="0"/>
          <w:numId w:val="1090"/>
        </w:numPr>
        <w:pStyle w:val="Compact"/>
      </w:pPr>
      <w:r>
        <w:rPr>
          <w:bCs/>
          <w:b/>
        </w:rPr>
        <w:t xml:space="preserve">show_of_hands</w:t>
      </w:r>
      <w:r>
        <w:t xml:space="preserve">: Handzeichen (bei offenen Wahlen)</w:t>
      </w:r>
    </w:p>
    <w:p>
      <w:pPr>
        <w:numPr>
          <w:ilvl w:val="0"/>
          <w:numId w:val="1090"/>
        </w:numPr>
        <w:pStyle w:val="Compact"/>
      </w:pPr>
      <w:r>
        <w:rPr>
          <w:bCs/>
          <w:b/>
        </w:rPr>
        <w:t xml:space="preserve">acclamation</w:t>
      </w:r>
      <w:r>
        <w:t xml:space="preserve">: Akklamation (bei stillen Wahlen)</w:t>
      </w:r>
    </w:p>
    <w:bookmarkEnd w:id="386"/>
    <w:bookmarkStart w:id="390"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387"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387"/>
    <w:bookmarkStart w:id="388"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88"/>
    <w:bookmarkStart w:id="389"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89"/>
    <w:bookmarkEnd w:id="390"/>
    <w:bookmarkStart w:id="391"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91"/>
    <w:bookmarkStart w:id="392" w:name="zeitstempel-3"/>
    <w:p>
      <w:pPr>
        <w:pStyle w:val="Heading2"/>
      </w:pPr>
      <w:r>
        <w:t xml:space="preserve">Zeitstempel</w:t>
      </w:r>
    </w:p>
    <w:p>
      <w:pPr>
        <w:numPr>
          <w:ilvl w:val="0"/>
          <w:numId w:val="1091"/>
        </w:numPr>
        <w:pStyle w:val="Compact"/>
      </w:pPr>
      <w:r>
        <w:rPr>
          <w:bCs/>
          <w:b/>
        </w:rPr>
        <w:t xml:space="preserve">datetime_created</w:t>
      </w:r>
      <w:r>
        <w:t xml:space="preserve">: Zeitpunkt der Durchführung</w:t>
      </w:r>
    </w:p>
    <w:p>
      <w:pPr>
        <w:numPr>
          <w:ilvl w:val="0"/>
          <w:numId w:val="1091"/>
        </w:numPr>
        <w:pStyle w:val="Compact"/>
      </w:pPr>
      <w:r>
        <w:rPr>
          <w:bCs/>
          <w:b/>
        </w:rPr>
        <w:t xml:space="preserve">datetime_modified</w:t>
      </w:r>
      <w:r>
        <w:t xml:space="preserve">: Letzte Aktualisierung</w:t>
      </w:r>
    </w:p>
    <w:bookmarkEnd w:id="392"/>
    <w:bookmarkStart w:id="393" w:name="url-und-dokumentation"/>
    <w:p>
      <w:pPr>
        <w:pStyle w:val="Heading2"/>
      </w:pPr>
      <w:r>
        <w:t xml:space="preserve">URL und Dokumentation</w:t>
      </w:r>
    </w:p>
    <w:p>
      <w:pPr>
        <w:numPr>
          <w:ilvl w:val="0"/>
          <w:numId w:val="1092"/>
        </w:numPr>
        <w:pStyle w:val="Compact"/>
      </w:pPr>
      <w:r>
        <w:rPr>
          <w:bCs/>
          <w:b/>
        </w:rPr>
        <w:t xml:space="preserve">url</w:t>
      </w:r>
      <w:r>
        <w:t xml:space="preserve">: Mehrsprachige URLs zu Wahlunterlagen:</w:t>
      </w:r>
    </w:p>
    <w:p>
      <w:pPr>
        <w:numPr>
          <w:ilvl w:val="1"/>
          <w:numId w:val="1093"/>
        </w:numPr>
        <w:pStyle w:val="Compact"/>
      </w:pPr>
      <w:r>
        <w:t xml:space="preserve">Kandidatenprofile</w:t>
      </w:r>
    </w:p>
    <w:p>
      <w:pPr>
        <w:numPr>
          <w:ilvl w:val="1"/>
          <w:numId w:val="1093"/>
        </w:numPr>
        <w:pStyle w:val="Compact"/>
      </w:pPr>
      <w:r>
        <w:t xml:space="preserve">Wahlresultate</w:t>
      </w:r>
    </w:p>
    <w:p>
      <w:pPr>
        <w:numPr>
          <w:ilvl w:val="1"/>
          <w:numId w:val="1093"/>
        </w:numPr>
        <w:pStyle w:val="Compact"/>
      </w:pPr>
      <w:r>
        <w:t xml:space="preserve">Protokolle</w:t>
      </w:r>
    </w:p>
    <w:bookmarkEnd w:id="393"/>
    <w:bookmarkStart w:id="398" w:name="besonderheiten-verschiedener-wahlen"/>
    <w:p>
      <w:pPr>
        <w:pStyle w:val="Heading2"/>
      </w:pPr>
      <w:r>
        <w:t xml:space="preserve">Besonderheiten verschiedener Wahlen</w:t>
      </w:r>
    </w:p>
    <w:bookmarkStart w:id="394" w:name="bundesratswahl"/>
    <w:p>
      <w:pPr>
        <w:pStyle w:val="Heading3"/>
      </w:pPr>
      <w:r>
        <w:t xml:space="preserve">Bundesratswahl</w:t>
      </w:r>
    </w:p>
    <w:p>
      <w:pPr>
        <w:numPr>
          <w:ilvl w:val="0"/>
          <w:numId w:val="1094"/>
        </w:numPr>
        <w:pStyle w:val="Compact"/>
      </w:pPr>
      <w:r>
        <w:t xml:space="preserve">Geheime Wahl</w:t>
      </w:r>
    </w:p>
    <w:p>
      <w:pPr>
        <w:numPr>
          <w:ilvl w:val="0"/>
          <w:numId w:val="1094"/>
        </w:numPr>
        <w:pStyle w:val="Compact"/>
      </w:pPr>
      <w:r>
        <w:t xml:space="preserve">Absolute Mehrheit erforderlich (im 1. Wahlgang)</w:t>
      </w:r>
    </w:p>
    <w:p>
      <w:pPr>
        <w:numPr>
          <w:ilvl w:val="0"/>
          <w:numId w:val="1094"/>
        </w:numPr>
        <w:pStyle w:val="Compact"/>
      </w:pPr>
      <w:r>
        <w:t xml:space="preserve">Durch die Vereinigte Bundesversammlung</w:t>
      </w:r>
    </w:p>
    <w:bookmarkEnd w:id="394"/>
    <w:bookmarkStart w:id="395" w:name="bundesrichterwahl"/>
    <w:p>
      <w:pPr>
        <w:pStyle w:val="Heading3"/>
      </w:pPr>
      <w:r>
        <w:t xml:space="preserve">Bundesrichterwahl</w:t>
      </w:r>
    </w:p>
    <w:p>
      <w:pPr>
        <w:numPr>
          <w:ilvl w:val="0"/>
          <w:numId w:val="1095"/>
        </w:numPr>
        <w:pStyle w:val="Compact"/>
      </w:pPr>
      <w:r>
        <w:t xml:space="preserve">Geheime Wahl</w:t>
      </w:r>
    </w:p>
    <w:p>
      <w:pPr>
        <w:numPr>
          <w:ilvl w:val="0"/>
          <w:numId w:val="1095"/>
        </w:numPr>
        <w:pStyle w:val="Compact"/>
      </w:pPr>
      <w:r>
        <w:t xml:space="preserve">Proporzprinzip (Berücksichtigung von Parteien, Landesteilen, Geschlechtern)</w:t>
      </w:r>
    </w:p>
    <w:bookmarkEnd w:id="395"/>
    <w:bookmarkStart w:id="396" w:name="kommissionspräsidien"/>
    <w:p>
      <w:pPr>
        <w:pStyle w:val="Heading3"/>
      </w:pPr>
      <w:r>
        <w:t xml:space="preserve">Kommissionspräsidien</w:t>
      </w:r>
    </w:p>
    <w:p>
      <w:pPr>
        <w:numPr>
          <w:ilvl w:val="0"/>
          <w:numId w:val="1096"/>
        </w:numPr>
        <w:pStyle w:val="Compact"/>
      </w:pPr>
      <w:r>
        <w:t xml:space="preserve">Wahl durch das jeweilige Parlament</w:t>
      </w:r>
    </w:p>
    <w:p>
      <w:pPr>
        <w:numPr>
          <w:ilvl w:val="0"/>
          <w:numId w:val="1096"/>
        </w:numPr>
        <w:pStyle w:val="Compact"/>
      </w:pPr>
      <w:r>
        <w:t xml:space="preserve">Oft weniger öffentlich</w:t>
      </w:r>
    </w:p>
    <w:bookmarkEnd w:id="396"/>
    <w:bookmarkStart w:id="397" w:name="kantons--und-gemeindeebene"/>
    <w:p>
      <w:pPr>
        <w:pStyle w:val="Heading3"/>
      </w:pPr>
      <w:r>
        <w:t xml:space="preserve">Kantons- und Gemeindeebene</w:t>
      </w:r>
    </w:p>
    <w:p>
      <w:pPr>
        <w:numPr>
          <w:ilvl w:val="0"/>
          <w:numId w:val="1097"/>
        </w:numPr>
        <w:pStyle w:val="Compact"/>
      </w:pPr>
      <w:r>
        <w:t xml:space="preserve">Grosse Vielfalt an Wahlverfahren</w:t>
      </w:r>
    </w:p>
    <w:p>
      <w:pPr>
        <w:numPr>
          <w:ilvl w:val="0"/>
          <w:numId w:val="1097"/>
        </w:numPr>
        <w:pStyle w:val="Compact"/>
      </w:pPr>
      <w:r>
        <w:t xml:space="preserve">Teilweise Volkswahl statt parlamentarische Wahl</w:t>
      </w:r>
    </w:p>
    <w:p>
      <w:pPr>
        <w:numPr>
          <w:ilvl w:val="0"/>
          <w:numId w:val="1097"/>
        </w:numPr>
        <w:pStyle w:val="Compact"/>
      </w:pPr>
      <w:r>
        <w:t xml:space="preserve">Unterschiedliche Mehrheitserfordernisse</w:t>
      </w:r>
    </w:p>
    <w:bookmarkEnd w:id="397"/>
    <w:bookmarkEnd w:id="398"/>
    <w:bookmarkStart w:id="399"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99"/>
    <w:bookmarkEnd w:id="400"/>
    <w:bookmarkStart w:id="411"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401">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402" w:name="inheritance-11"/>
    <w:p>
      <w:pPr>
        <w:pStyle w:val="Heading2"/>
      </w:pPr>
      <w:r>
        <w:t xml:space="preserve">Inheritance</w:t>
      </w:r>
    </w:p>
    <w:p>
      <w:pPr>
        <w:numPr>
          <w:ilvl w:val="0"/>
          <w:numId w:val="1098"/>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402"/>
    <w:bookmarkStart w:id="403" w:name="slots-2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403"/>
    <w:bookmarkStart w:id="404"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404"/>
    <w:bookmarkStart w:id="406" w:name="identifier-and-mapping-information-21"/>
    <w:p>
      <w:pPr>
        <w:pStyle w:val="Heading2"/>
      </w:pPr>
      <w:r>
        <w:t xml:space="preserve">Identifier and Mapping Information</w:t>
      </w:r>
    </w:p>
    <w:bookmarkStart w:id="405" w:name="schema-source-21"/>
    <w:p>
      <w:pPr>
        <w:pStyle w:val="Heading3"/>
      </w:pPr>
      <w:r>
        <w:t xml:space="preserve">Schema Source</w:t>
      </w:r>
    </w:p>
    <w:p>
      <w:pPr>
        <w:numPr>
          <w:ilvl w:val="0"/>
          <w:numId w:val="1099"/>
        </w:numPr>
        <w:pStyle w:val="Compact"/>
      </w:pPr>
      <w:r>
        <w:t xml:space="preserve">from schema: https://ch.paf.link/schema/operations</w:t>
      </w:r>
    </w:p>
    <w:bookmarkEnd w:id="405"/>
    <w:bookmarkEnd w:id="406"/>
    <w:bookmarkStart w:id="407"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407"/>
    <w:bookmarkStart w:id="410" w:name="linkml-source-21"/>
    <w:p>
      <w:pPr>
        <w:pStyle w:val="Heading2"/>
      </w:pPr>
      <w:r>
        <w:t xml:space="preserve">LinkML Source</w:t>
      </w:r>
    </w:p>
    <w:bookmarkStart w:id="408"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408"/>
    <w:bookmarkStart w:id="409"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09"/>
    <w:bookmarkEnd w:id="410"/>
    <w:bookmarkEnd w:id="411"/>
    <w:bookmarkStart w:id="442" w:name="enum-electiontypeenum"/>
    <w:p>
      <w:pPr>
        <w:pStyle w:val="Heading1"/>
      </w:pPr>
      <w:r>
        <w:t xml:space="preserve">Enum: ElectionTypeEnum</w:t>
      </w:r>
    </w:p>
    <w:p>
      <w:pPr>
        <w:pStyle w:val="FirstParagraph"/>
      </w:pPr>
      <w:r>
        <w:rPr>
          <w:iCs/>
          <w:i/>
        </w:rPr>
        <w:t xml:space="preserve">[en] Type of election procedure.</w:t>
      </w:r>
    </w:p>
    <w:p>
      <w:pPr>
        <w:pStyle w:val="BodyText"/>
      </w:pPr>
      <w:r>
        <w:rPr>
          <w:iCs/>
          <w:i/>
        </w:rPr>
        <w:t xml:space="preserve">[de] Art des Wahlverfahrens.</w:t>
      </w:r>
    </w:p>
    <w:p>
      <w:pPr>
        <w:pStyle w:val="BodyText"/>
      </w:pPr>
      <w:r>
        <w:t xml:space="preserve">__</w:t>
      </w:r>
    </w:p>
    <w:p>
      <w:pPr>
        <w:pStyle w:val="BodyText"/>
      </w:pPr>
      <w:r>
        <w:t xml:space="preserve">URI:</w:t>
      </w:r>
      <w:r>
        <w:t xml:space="preserve"> </w:t>
      </w:r>
      <w:hyperlink r:id="rId412">
        <w:r>
          <w:rPr>
            <w:rStyle w:val="Hyperlink"/>
          </w:rPr>
          <w:t xml:space="preserve">ops:ElectionTypeEnum</w:t>
        </w:r>
      </w:hyperlink>
    </w:p>
    <w:bookmarkStart w:id="413" w:name="permissible-values-8"/>
    <w:p>
      <w:pPr>
        <w:pStyle w:val="Heading2"/>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secret</w:t>
            </w:r>
          </w:p>
        </w:tc>
        <w:tc>
          <w:tcPr/>
          <w:p>
            <w:pPr>
              <w:pStyle w:val="Compact"/>
              <w:jc w:val="left"/>
            </w:pPr>
            <w:r>
              <w:t xml:space="preserve">ops:enum/election_type/secret</w:t>
            </w:r>
          </w:p>
        </w:tc>
        <w:tc>
          <w:tcPr/>
          <w:p>
            <w:pPr>
              <w:pStyle w:val="Compact"/>
              <w:jc w:val="left"/>
            </w:pPr>
            <w:r>
              <w:t xml:space="preserve">[en] Secret election (Geheime Wahl)</w:t>
            </w:r>
          </w:p>
        </w:tc>
      </w:tr>
      <w:tr>
        <w:tc>
          <w:tcPr/>
          <w:p>
            <w:pPr>
              <w:pStyle w:val="Compact"/>
              <w:jc w:val="left"/>
            </w:pPr>
            <w:r>
              <w:t xml:space="preserve">open</w:t>
            </w:r>
          </w:p>
        </w:tc>
        <w:tc>
          <w:tcPr/>
          <w:p>
            <w:pPr>
              <w:pStyle w:val="Compact"/>
              <w:jc w:val="left"/>
            </w:pPr>
            <w:r>
              <w:t xml:space="preserve">ops:enum/election_type/open</w:t>
            </w:r>
          </w:p>
        </w:tc>
        <w:tc>
          <w:tcPr/>
          <w:p>
            <w:pPr>
              <w:pStyle w:val="Compact"/>
              <w:jc w:val="left"/>
            </w:pPr>
            <w:r>
              <w:t xml:space="preserve">[en] Open election (Offene Wahl)</w:t>
            </w:r>
          </w:p>
        </w:tc>
      </w:tr>
      <w:tr>
        <w:tc>
          <w:tcPr/>
          <w:p>
            <w:pPr>
              <w:pStyle w:val="Compact"/>
              <w:jc w:val="left"/>
            </w:pPr>
            <w:r>
              <w:t xml:space="preserve">silent</w:t>
            </w:r>
          </w:p>
        </w:tc>
        <w:tc>
          <w:tcPr/>
          <w:p>
            <w:pPr>
              <w:pStyle w:val="Compact"/>
              <w:jc w:val="left"/>
            </w:pPr>
            <w:r>
              <w:t xml:space="preserve">ops:enum/election_type/silent</w:t>
            </w:r>
          </w:p>
        </w:tc>
        <w:tc>
          <w:tcPr/>
          <w:p>
            <w:pPr>
              <w:pStyle w:val="Compact"/>
              <w:jc w:val="left"/>
            </w:pPr>
            <w:r>
              <w:t xml:space="preserve">[en] Silent election without opponent (Stille Wahl ohne Gegenkandidat)</w:t>
            </w:r>
          </w:p>
        </w:tc>
      </w:tr>
    </w:tbl>
    <w:bookmarkEnd w:id="413"/>
    <w:bookmarkStart w:id="414" w:name="slots-22"/>
    <w:p>
      <w:pPr>
        <w:pStyle w:val="Heading2"/>
      </w:pPr>
      <w:r>
        <w:t xml:space="preserve">Slots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election_type">
              <w:r>
                <w:rPr>
                  <w:rStyle w:val="Hyperlink"/>
                </w:rPr>
                <w:t xml:space="preserve">election_type</w:t>
              </w:r>
            </w:hyperlink>
          </w:p>
        </w:tc>
        <w:tc>
          <w:tcPr/>
          <w:p>
            <w:pPr>
              <w:pStyle w:val="Compact"/>
              <w:jc w:val="left"/>
            </w:pPr>
            <w:r>
              <w:t xml:space="preserve">Type of election procedure</w:t>
            </w:r>
          </w:p>
        </w:tc>
      </w:tr>
    </w:tbl>
    <w:bookmarkEnd w:id="414"/>
    <w:bookmarkStart w:id="416" w:name="identifier-and-mapping-information-22"/>
    <w:p>
      <w:pPr>
        <w:pStyle w:val="Heading2"/>
      </w:pPr>
      <w:r>
        <w:t xml:space="preserve">Identifier and Mapping Information</w:t>
      </w:r>
    </w:p>
    <w:bookmarkStart w:id="415" w:name="schema-source-22"/>
    <w:p>
      <w:pPr>
        <w:pStyle w:val="Heading3"/>
      </w:pPr>
      <w:r>
        <w:t xml:space="preserve">Schema Source</w:t>
      </w:r>
    </w:p>
    <w:p>
      <w:pPr>
        <w:numPr>
          <w:ilvl w:val="0"/>
          <w:numId w:val="1100"/>
        </w:numPr>
        <w:pStyle w:val="Compact"/>
      </w:pPr>
      <w:r>
        <w:t xml:space="preserve">from schema: https://ch.paf.link/schema/operations</w:t>
      </w:r>
    </w:p>
    <w:bookmarkEnd w:id="415"/>
    <w:bookmarkEnd w:id="416"/>
    <w:bookmarkStart w:id="417" w:name="linkml-source-22"/>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ElectionTypeEnum</w:t>
      </w:r>
      <w:r>
        <w:br/>
      </w:r>
      <w:r>
        <w:rPr>
          <w:rStyle w:val="FunctionTok"/>
        </w:rPr>
        <w:t xml:space="preserve">description</w:t>
      </w:r>
      <w:r>
        <w:rPr>
          <w:rStyle w:val="KeywordTok"/>
        </w:rPr>
        <w:t xml:space="preserve">:</w:t>
      </w:r>
      <w:r>
        <w:rPr>
          <w:rStyle w:val="AttributeTok"/>
        </w:rPr>
        <w:t xml:space="preserve"> </w:t>
      </w:r>
      <w:r>
        <w:rPr>
          <w:rStyle w:val="StringTok"/>
        </w:rPr>
        <w:t xml:space="preserve">'[en] Type of election procedure.</w:t>
      </w:r>
      <w:r>
        <w:br/>
      </w:r>
      <w:r>
        <w:br/>
      </w:r>
      <w:r>
        <w:rPr>
          <w:rStyle w:val="StringTok"/>
        </w:rPr>
        <w:t xml:space="preserve">  [de] Art des Wahlverfahrens.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secret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Secret election (Geheime Wahl)</w:t>
      </w:r>
      <w:r>
        <w:br/>
      </w:r>
      <w:r>
        <w:br/>
      </w:r>
      <w:r>
        <w:rPr>
          <w:rStyle w:val="StringTok"/>
        </w:rPr>
        <w:t xml:space="preserve">      [de] Geheime Wahl</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ops:enum/election_type/secret</w:t>
      </w:r>
      <w:r>
        <w:br/>
      </w:r>
      <w:r>
        <w:rPr>
          <w:rStyle w:val="AttributeTok"/>
        </w:rPr>
        <w:t xml:space="preserve">  </w:t>
      </w:r>
      <w:r>
        <w:rPr>
          <w:rStyle w:val="FunctionTok"/>
        </w:rPr>
        <w:t xml:space="preserve">open</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open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Open election (Offene Wahl)</w:t>
      </w:r>
      <w:r>
        <w:br/>
      </w:r>
      <w:r>
        <w:br/>
      </w:r>
      <w:r>
        <w:rPr>
          <w:rStyle w:val="StringTok"/>
        </w:rPr>
        <w:t xml:space="preserve">      [de] Offene Wahl</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ops:enum/election_type/open</w:t>
      </w:r>
      <w:r>
        <w:br/>
      </w:r>
      <w:r>
        <w:rPr>
          <w:rStyle w:val="AttributeTok"/>
        </w:rPr>
        <w:t xml:space="preserve">  </w:t>
      </w:r>
      <w:r>
        <w:rPr>
          <w:rStyle w:val="FunctionTok"/>
        </w:rPr>
        <w:t xml:space="preserve">silent</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silent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Silent election without opponent (Stille Wahl ohne Gegenkandidat)</w:t>
      </w:r>
      <w:r>
        <w:br/>
      </w:r>
      <w:r>
        <w:br/>
      </w:r>
      <w:r>
        <w:rPr>
          <w:rStyle w:val="StringTok"/>
        </w:rPr>
        <w:t xml:space="preserve">      [de] Stille Wahl ohne Gegenkandidat</w:t>
      </w:r>
      <w:r>
        <w:br/>
      </w:r>
      <w:r>
        <w:br/>
      </w:r>
      <w:r>
        <w:rPr>
          <w:rStyle w:val="StringTok"/>
        </w:rPr>
        <w:t xml:space="preserve">      '</w:t>
      </w:r>
      <w:r>
        <w:br/>
      </w:r>
      <w:r>
        <w:rPr>
          <w:rStyle w:val="AttributeTok"/>
        </w:rPr>
        <w:t xml:space="preserve">    </w:t>
      </w:r>
      <w:r>
        <w:rPr>
          <w:rStyle w:val="FunctionTok"/>
        </w:rPr>
        <w:t xml:space="preserve">meaning</w:t>
      </w:r>
      <w:r>
        <w:rPr>
          <w:rStyle w:val="KeywordTok"/>
        </w:rPr>
        <w:t xml:space="preserve">:</w:t>
      </w:r>
      <w:r>
        <w:rPr>
          <w:rStyle w:val="AttributeTok"/>
        </w:rPr>
        <w:t xml:space="preserve"> ops:enum/election_type/silent</w:t>
      </w:r>
    </w:p>
    <w:bookmarkEnd w:id="417"/>
    <w:p>
      <w:pPr>
        <w:pStyle w:val="FirstParagraph"/>
      </w:pPr>
      <w:r>
        <w:t xml:space="preserve">ToDo: David</w:t>
      </w:r>
    </w:p>
    <w:p>
      <w:pPr>
        <w:pStyle w:val="BodyText"/>
      </w:pPr>
      <w:r>
        <w:t xml:space="preserve">Debatte</w:t>
      </w:r>
    </w:p>
    <w:p>
      <w:pPr>
        <w:numPr>
          <w:ilvl w:val="0"/>
          <w:numId w:val="1101"/>
        </w:numPr>
        <w:pStyle w:val="Compact"/>
      </w:pPr>
      <w:r>
        <w:t xml:space="preserve">-&gt; Video Aufzeichnung -&gt; Worttransskript</w:t>
      </w:r>
    </w:p>
    <w:p>
      <w:pPr>
        <w:numPr>
          <w:ilvl w:val="0"/>
          <w:numId w:val="1101"/>
        </w:numPr>
        <w:pStyle w:val="Compact"/>
      </w:pPr>
      <w:r>
        <w:t xml:space="preserve">-&gt; Wortprotokol -&gt; Text to Timestamp -&gt; Text beinhaltet die Timestamps -&gt; Textdokument (mit oder ohne definition vom Format (spantypen))</w:t>
      </w:r>
    </w:p>
    <w:p>
      <w:pPr>
        <w:numPr>
          <w:ilvl w:val="0"/>
          <w:numId w:val="1101"/>
        </w:numPr>
        <w:pStyle w:val="Compact"/>
      </w:pPr>
      <w:r>
        <w:t xml:space="preserve">-&gt; Aufbereitetes Proktoll -&gt; AgendaItem to Timestamp</w:t>
      </w:r>
    </w:p>
    <w:bookmarkStart w:id="418" w:name="speech-wortmeldung-votum"/>
    <w:p>
      <w:pPr>
        <w:pStyle w:val="Heading2"/>
      </w:pPr>
      <w:r>
        <w:t xml:space="preserve">Speech (Wortmeldung, Votum)</w:t>
      </w:r>
    </w:p>
    <w:bookmarkEnd w:id="418"/>
    <w:bookmarkStart w:id="419"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419"/>
    <w:bookmarkStart w:id="424" w:name="arten-von-speeches"/>
    <w:p>
      <w:pPr>
        <w:pStyle w:val="Heading2"/>
      </w:pPr>
      <w:r>
        <w:t xml:space="preserve">Arten von Speeches</w:t>
      </w:r>
    </w:p>
    <w:p>
      <w:pPr>
        <w:pStyle w:val="FirstParagraph"/>
      </w:pPr>
      <w:r>
        <w:t xml:space="preserve">Parlamentarische Wortmeldungen haben verschiedene Formen:</w:t>
      </w:r>
    </w:p>
    <w:bookmarkStart w:id="420" w:name="hauptvoten"/>
    <w:p>
      <w:pPr>
        <w:pStyle w:val="Heading3"/>
      </w:pPr>
      <w:r>
        <w:t xml:space="preserve">Hauptvoten</w:t>
      </w:r>
    </w:p>
    <w:p>
      <w:pPr>
        <w:numPr>
          <w:ilvl w:val="0"/>
          <w:numId w:val="1102"/>
        </w:numPr>
        <w:pStyle w:val="Compact"/>
      </w:pPr>
      <w:r>
        <w:t xml:space="preserve">Ausführliche Stellungnahmen zu einem Geschäft</w:t>
      </w:r>
    </w:p>
    <w:p>
      <w:pPr>
        <w:numPr>
          <w:ilvl w:val="0"/>
          <w:numId w:val="1102"/>
        </w:numPr>
        <w:pStyle w:val="Compact"/>
      </w:pPr>
      <w:r>
        <w:t xml:space="preserve">Begründung von Anträgen</w:t>
      </w:r>
    </w:p>
    <w:p>
      <w:pPr>
        <w:numPr>
          <w:ilvl w:val="0"/>
          <w:numId w:val="1102"/>
        </w:numPr>
        <w:pStyle w:val="Compact"/>
      </w:pPr>
      <w:r>
        <w:t xml:space="preserve">Darlegung der Fraktionsmeinung</w:t>
      </w:r>
    </w:p>
    <w:bookmarkEnd w:id="420"/>
    <w:bookmarkStart w:id="421" w:name="kurzinterventionen"/>
    <w:p>
      <w:pPr>
        <w:pStyle w:val="Heading3"/>
      </w:pPr>
      <w:r>
        <w:t xml:space="preserve">Kurzinterventionen</w:t>
      </w:r>
    </w:p>
    <w:p>
      <w:pPr>
        <w:numPr>
          <w:ilvl w:val="0"/>
          <w:numId w:val="1103"/>
        </w:numPr>
        <w:pStyle w:val="Compact"/>
      </w:pPr>
      <w:r>
        <w:t xml:space="preserve">Kurze Wortmeldungen</w:t>
      </w:r>
    </w:p>
    <w:p>
      <w:pPr>
        <w:numPr>
          <w:ilvl w:val="0"/>
          <w:numId w:val="1103"/>
        </w:numPr>
        <w:pStyle w:val="Compact"/>
      </w:pPr>
      <w:r>
        <w:t xml:space="preserve">Zwischenfragen</w:t>
      </w:r>
    </w:p>
    <w:p>
      <w:pPr>
        <w:numPr>
          <w:ilvl w:val="0"/>
          <w:numId w:val="1103"/>
        </w:numPr>
        <w:pStyle w:val="Compact"/>
      </w:pPr>
      <w:r>
        <w:t xml:space="preserve">Richtigstellungen</w:t>
      </w:r>
    </w:p>
    <w:bookmarkEnd w:id="421"/>
    <w:bookmarkStart w:id="422" w:name="fraktionserklärungen"/>
    <w:p>
      <w:pPr>
        <w:pStyle w:val="Heading3"/>
      </w:pPr>
      <w:r>
        <w:t xml:space="preserve">Fraktionserklärungen</w:t>
      </w:r>
    </w:p>
    <w:p>
      <w:pPr>
        <w:numPr>
          <w:ilvl w:val="0"/>
          <w:numId w:val="1104"/>
        </w:numPr>
        <w:pStyle w:val="Compact"/>
      </w:pPr>
      <w:r>
        <w:t xml:space="preserve">Offizielle Stellungnahme einer Fraktion</w:t>
      </w:r>
    </w:p>
    <w:p>
      <w:pPr>
        <w:numPr>
          <w:ilvl w:val="0"/>
          <w:numId w:val="1104"/>
        </w:numPr>
        <w:pStyle w:val="Compact"/>
      </w:pPr>
      <w:r>
        <w:t xml:space="preserve">Vorgetragen durch Fraktionssprecher/in</w:t>
      </w:r>
    </w:p>
    <w:bookmarkEnd w:id="422"/>
    <w:bookmarkStart w:id="423" w:name="regierungsvoten"/>
    <w:p>
      <w:pPr>
        <w:pStyle w:val="Heading3"/>
      </w:pPr>
      <w:r>
        <w:t xml:space="preserve">Regierungsvoten</w:t>
      </w:r>
    </w:p>
    <w:p>
      <w:pPr>
        <w:numPr>
          <w:ilvl w:val="0"/>
          <w:numId w:val="1105"/>
        </w:numPr>
        <w:pStyle w:val="Compact"/>
      </w:pPr>
      <w:r>
        <w:t xml:space="preserve">Stellungnahmen von Regierungsmitgliedern</w:t>
      </w:r>
    </w:p>
    <w:p>
      <w:pPr>
        <w:numPr>
          <w:ilvl w:val="0"/>
          <w:numId w:val="1105"/>
        </w:numPr>
        <w:pStyle w:val="Compact"/>
      </w:pPr>
      <w:r>
        <w:t xml:space="preserve">Beantwortung von Fragen</w:t>
      </w:r>
    </w:p>
    <w:p>
      <w:pPr>
        <w:numPr>
          <w:ilvl w:val="0"/>
          <w:numId w:val="1105"/>
        </w:numPr>
        <w:pStyle w:val="Compact"/>
      </w:pPr>
      <w:r>
        <w:t xml:space="preserve">Verteidigung von Vorlagen</w:t>
      </w:r>
    </w:p>
    <w:bookmarkEnd w:id="423"/>
    <w:bookmarkEnd w:id="424"/>
    <w:bookmarkStart w:id="426"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425" w:name="zuordnungsfelder"/>
    <w:p>
      <w:pPr>
        <w:pStyle w:val="Heading3"/>
      </w:pPr>
      <w:r>
        <w:t xml:space="preserve">Zuordnungsfelder</w:t>
      </w:r>
    </w:p>
    <w:p>
      <w:pPr>
        <w:numPr>
          <w:ilvl w:val="0"/>
          <w:numId w:val="1106"/>
        </w:numPr>
        <w:pStyle w:val="Compact"/>
      </w:pPr>
      <w:r>
        <w:rPr>
          <w:bCs/>
          <w:b/>
        </w:rPr>
        <w:t xml:space="preserve">meeting_id</w:t>
      </w:r>
      <w:r>
        <w:t xml:space="preserve">: Die Sitzung, in der die Wortmeldung erfolgte</w:t>
      </w:r>
    </w:p>
    <w:p>
      <w:pPr>
        <w:numPr>
          <w:ilvl w:val="0"/>
          <w:numId w:val="1106"/>
        </w:numPr>
        <w:pStyle w:val="Compact"/>
      </w:pPr>
      <w:r>
        <w:rPr>
          <w:bCs/>
          <w:b/>
        </w:rPr>
        <w:t xml:space="preserve">agenda_item_id</w:t>
      </w:r>
      <w:r>
        <w:t xml:space="preserve">: Das Traktandum, zu dem gesprochen wurde</w:t>
      </w:r>
    </w:p>
    <w:p>
      <w:pPr>
        <w:numPr>
          <w:ilvl w:val="0"/>
          <w:numId w:val="1106"/>
        </w:numPr>
        <w:pStyle w:val="Compact"/>
      </w:pPr>
      <w:r>
        <w:rPr>
          <w:bCs/>
          <w:b/>
        </w:rPr>
        <w:t xml:space="preserve">person_id</w:t>
      </w:r>
      <w:r>
        <w:t xml:space="preserve">: Die sprechende Person (gemäss eCH-0294 Actors)</w:t>
      </w:r>
    </w:p>
    <w:bookmarkEnd w:id="425"/>
    <w:bookmarkEnd w:id="426"/>
    <w:bookmarkStart w:id="427" w:name="identifikation-der-sprechenden"/>
    <w:p>
      <w:pPr>
        <w:pStyle w:val="Heading2"/>
      </w:pPr>
      <w:r>
        <w:t xml:space="preserve">Identifikation der Sprechenden</w:t>
      </w:r>
    </w:p>
    <w:p>
      <w:pPr>
        <w:numPr>
          <w:ilvl w:val="0"/>
          <w:numId w:val="1107"/>
        </w:numPr>
        <w:pStyle w:val="Compact"/>
      </w:pPr>
      <w:r>
        <w:rPr>
          <w:bCs/>
          <w:b/>
        </w:rPr>
        <w:t xml:space="preserve">person_id</w:t>
      </w:r>
      <w:r>
        <w:t xml:space="preserve">: Eindeutige Identifikation der Person</w:t>
      </w:r>
    </w:p>
    <w:p>
      <w:pPr>
        <w:numPr>
          <w:ilvl w:val="0"/>
          <w:numId w:val="1107"/>
        </w:numPr>
        <w:pStyle w:val="Compact"/>
      </w:pPr>
      <w:r>
        <w:rPr>
          <w:bCs/>
          <w:b/>
        </w:rPr>
        <w:t xml:space="preserve">person_name</w:t>
      </w:r>
      <w:r>
        <w:t xml:space="preserve">: Name für schnellen Zugriff</w:t>
      </w:r>
    </w:p>
    <w:p>
      <w:pPr>
        <w:numPr>
          <w:ilvl w:val="0"/>
          <w:numId w:val="1107"/>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427"/>
    <w:bookmarkStart w:id="428" w:name="zeitliche-erfassung"/>
    <w:p>
      <w:pPr>
        <w:pStyle w:val="Heading2"/>
      </w:pPr>
      <w:r>
        <w:t xml:space="preserve">Zeitliche Erfassung</w:t>
      </w:r>
    </w:p>
    <w:p>
      <w:pPr>
        <w:numPr>
          <w:ilvl w:val="0"/>
          <w:numId w:val="1108"/>
        </w:numPr>
        <w:pStyle w:val="Compact"/>
      </w:pPr>
      <w:r>
        <w:rPr>
          <w:bCs/>
          <w:b/>
        </w:rPr>
        <w:t xml:space="preserve">start_time</w:t>
      </w:r>
      <w:r>
        <w:t xml:space="preserve">: Beginn der Wortmeldung</w:t>
      </w:r>
    </w:p>
    <w:p>
      <w:pPr>
        <w:numPr>
          <w:ilvl w:val="0"/>
          <w:numId w:val="1108"/>
        </w:numPr>
        <w:pStyle w:val="Compact"/>
      </w:pPr>
      <w:r>
        <w:rPr>
          <w:bCs/>
          <w:b/>
        </w:rPr>
        <w:t xml:space="preserve">end_time</w:t>
      </w:r>
      <w:r>
        <w:t xml:space="preserve">: Ende der Wortmeldung</w:t>
      </w:r>
    </w:p>
    <w:p>
      <w:pPr>
        <w:numPr>
          <w:ilvl w:val="0"/>
          <w:numId w:val="1108"/>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428"/>
    <w:bookmarkStart w:id="429"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109"/>
        </w:numPr>
        <w:pStyle w:val="Compact"/>
      </w:pPr>
      <w:r>
        <w:rPr>
          <w:bCs/>
          <w:b/>
        </w:rPr>
        <w:t xml:space="preserve">de</w:t>
      </w:r>
      <w:r>
        <w:t xml:space="preserve">: Deutsch</w:t>
      </w:r>
    </w:p>
    <w:p>
      <w:pPr>
        <w:numPr>
          <w:ilvl w:val="0"/>
          <w:numId w:val="1109"/>
        </w:numPr>
        <w:pStyle w:val="Compact"/>
      </w:pPr>
      <w:r>
        <w:rPr>
          <w:bCs/>
          <w:b/>
        </w:rPr>
        <w:t xml:space="preserve">fr</w:t>
      </w:r>
      <w:r>
        <w:t xml:space="preserve">: Französisch</w:t>
      </w:r>
    </w:p>
    <w:p>
      <w:pPr>
        <w:numPr>
          <w:ilvl w:val="0"/>
          <w:numId w:val="1109"/>
        </w:numPr>
        <w:pStyle w:val="Compact"/>
      </w:pPr>
      <w:r>
        <w:rPr>
          <w:bCs/>
          <w:b/>
        </w:rPr>
        <w:t xml:space="preserve">it</w:t>
      </w:r>
      <w:r>
        <w:t xml:space="preserve">: Italienisch</w:t>
      </w:r>
    </w:p>
    <w:p>
      <w:pPr>
        <w:numPr>
          <w:ilvl w:val="0"/>
          <w:numId w:val="1109"/>
        </w:numPr>
        <w:pStyle w:val="Compact"/>
      </w:pPr>
      <w:r>
        <w:rPr>
          <w:bCs/>
          <w:b/>
        </w:rPr>
        <w:t xml:space="preserve">rm</w:t>
      </w:r>
      <w:r>
        <w:t xml:space="preserve">: Rätoromanisch</w:t>
      </w:r>
    </w:p>
    <w:p>
      <w:pPr>
        <w:numPr>
          <w:ilvl w:val="0"/>
          <w:numId w:val="1109"/>
        </w:numPr>
        <w:pStyle w:val="Compact"/>
      </w:pPr>
      <w:r>
        <w:rPr>
          <w:bCs/>
          <w:b/>
        </w:rPr>
        <w:t xml:space="preserve">en</w:t>
      </w:r>
      <w:r>
        <w:t xml:space="preserve">: Englisch</w:t>
      </w:r>
    </w:p>
    <w:bookmarkEnd w:id="429"/>
    <w:bookmarkStart w:id="435"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433" w:name="verschiedene-textversionen"/>
    <w:p>
      <w:pPr>
        <w:pStyle w:val="Heading3"/>
      </w:pPr>
      <w:r>
        <w:t xml:space="preserve">Verschiedene Textversionen</w:t>
      </w:r>
    </w:p>
    <w:bookmarkStart w:id="430" w:name="rohtranskript"/>
    <w:p>
      <w:pPr>
        <w:pStyle w:val="Heading4"/>
      </w:pPr>
      <w:r>
        <w:t xml:space="preserve">Rohtranskript</w:t>
      </w:r>
    </w:p>
    <w:p>
      <w:pPr>
        <w:numPr>
          <w:ilvl w:val="0"/>
          <w:numId w:val="1110"/>
        </w:numPr>
        <w:pStyle w:val="Compact"/>
      </w:pPr>
      <w:r>
        <w:t xml:space="preserve">Wörtliche Niederschrift</w:t>
      </w:r>
    </w:p>
    <w:p>
      <w:pPr>
        <w:numPr>
          <w:ilvl w:val="0"/>
          <w:numId w:val="1110"/>
        </w:numPr>
        <w:pStyle w:val="Compact"/>
      </w:pPr>
      <w:r>
        <w:t xml:space="preserve">Unbearbeitet, mit Füllwörtern</w:t>
      </w:r>
    </w:p>
    <w:p>
      <w:pPr>
        <w:numPr>
          <w:ilvl w:val="0"/>
          <w:numId w:val="1110"/>
        </w:numPr>
        <w:pStyle w:val="Compact"/>
      </w:pPr>
      <w:r>
        <w:t xml:space="preserve">Direkt nach der Sitzung verfügbar</w:t>
      </w:r>
    </w:p>
    <w:bookmarkEnd w:id="430"/>
    <w:bookmarkStart w:id="431" w:name="bearbeitetes-transkript"/>
    <w:p>
      <w:pPr>
        <w:pStyle w:val="Heading4"/>
      </w:pPr>
      <w:r>
        <w:t xml:space="preserve">Bearbeitetes Transkript</w:t>
      </w:r>
    </w:p>
    <w:p>
      <w:pPr>
        <w:numPr>
          <w:ilvl w:val="0"/>
          <w:numId w:val="1111"/>
        </w:numPr>
        <w:pStyle w:val="Compact"/>
      </w:pPr>
      <w:r>
        <w:t xml:space="preserve">Redaktionell überarbeitet</w:t>
      </w:r>
    </w:p>
    <w:p>
      <w:pPr>
        <w:numPr>
          <w:ilvl w:val="0"/>
          <w:numId w:val="1111"/>
        </w:numPr>
        <w:pStyle w:val="Compact"/>
      </w:pPr>
      <w:r>
        <w:t xml:space="preserve">Grammatikalisch korrigiert</w:t>
      </w:r>
    </w:p>
    <w:p>
      <w:pPr>
        <w:numPr>
          <w:ilvl w:val="0"/>
          <w:numId w:val="1111"/>
        </w:numPr>
        <w:pStyle w:val="Compact"/>
      </w:pPr>
      <w:r>
        <w:t xml:space="preserve">Offizielle Protokollversion</w:t>
      </w:r>
    </w:p>
    <w:bookmarkEnd w:id="431"/>
    <w:bookmarkStart w:id="432" w:name="übersetzungen"/>
    <w:p>
      <w:pPr>
        <w:pStyle w:val="Heading4"/>
      </w:pPr>
      <w:r>
        <w:t xml:space="preserve">Übersetzungen</w:t>
      </w:r>
    </w:p>
    <w:p>
      <w:pPr>
        <w:numPr>
          <w:ilvl w:val="0"/>
          <w:numId w:val="1112"/>
        </w:numPr>
        <w:pStyle w:val="Compact"/>
      </w:pPr>
      <w:r>
        <w:t xml:space="preserve">In andere Landessprachen</w:t>
      </w:r>
    </w:p>
    <w:p>
      <w:pPr>
        <w:numPr>
          <w:ilvl w:val="0"/>
          <w:numId w:val="1112"/>
        </w:numPr>
        <w:pStyle w:val="Compact"/>
      </w:pPr>
      <w:r>
        <w:t xml:space="preserve">Für internationale Publikationen</w:t>
      </w:r>
    </w:p>
    <w:bookmarkEnd w:id="432"/>
    <w:bookmarkEnd w:id="433"/>
    <w:bookmarkStart w:id="434"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434"/>
    <w:bookmarkEnd w:id="435"/>
    <w:bookmarkStart w:id="439"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436" w:name="audio-aufzeichnungen"/>
    <w:p>
      <w:pPr>
        <w:pStyle w:val="Heading3"/>
      </w:pPr>
      <w:r>
        <w:t xml:space="preserve">Audio-Aufzeichnungen</w:t>
      </w:r>
    </w:p>
    <w:p>
      <w:pPr>
        <w:numPr>
          <w:ilvl w:val="0"/>
          <w:numId w:val="1113"/>
        </w:numPr>
        <w:pStyle w:val="Compact"/>
      </w:pPr>
      <w:r>
        <w:t xml:space="preserve">Originalton der Wortmeldung</w:t>
      </w:r>
    </w:p>
    <w:p>
      <w:pPr>
        <w:numPr>
          <w:ilvl w:val="0"/>
          <w:numId w:val="1113"/>
        </w:numPr>
        <w:pStyle w:val="Compact"/>
      </w:pPr>
      <w:r>
        <w:t xml:space="preserve">Format: MP3, WAV, etc.</w:t>
      </w:r>
    </w:p>
    <w:p>
      <w:pPr>
        <w:numPr>
          <w:ilvl w:val="0"/>
          <w:numId w:val="1113"/>
        </w:numPr>
        <w:pStyle w:val="Compact"/>
      </w:pPr>
      <w:r>
        <w:t xml:space="preserve">Technische Metadaten (Qualität, Bitrate)</w:t>
      </w:r>
    </w:p>
    <w:bookmarkEnd w:id="436"/>
    <w:bookmarkStart w:id="437" w:name="video-aufzeichnungen"/>
    <w:p>
      <w:pPr>
        <w:pStyle w:val="Heading3"/>
      </w:pPr>
      <w:r>
        <w:t xml:space="preserve">Video-Aufzeichnungen</w:t>
      </w:r>
    </w:p>
    <w:p>
      <w:pPr>
        <w:numPr>
          <w:ilvl w:val="0"/>
          <w:numId w:val="1114"/>
        </w:numPr>
        <w:pStyle w:val="Compact"/>
      </w:pPr>
      <w:r>
        <w:t xml:space="preserve">Visuelle Aufzeichnung (bei Plenarsitzungen)</w:t>
      </w:r>
    </w:p>
    <w:p>
      <w:pPr>
        <w:numPr>
          <w:ilvl w:val="0"/>
          <w:numId w:val="1114"/>
        </w:numPr>
        <w:pStyle w:val="Compact"/>
      </w:pPr>
      <w:r>
        <w:t xml:space="preserve">Format: MP4, WebM, etc.</w:t>
      </w:r>
    </w:p>
    <w:p>
      <w:pPr>
        <w:numPr>
          <w:ilvl w:val="0"/>
          <w:numId w:val="1114"/>
        </w:numPr>
        <w:pStyle w:val="Compact"/>
      </w:pPr>
      <w:r>
        <w:t xml:space="preserve">Verschiedene Auflösungen</w:t>
      </w:r>
    </w:p>
    <w:bookmarkEnd w:id="437"/>
    <w:bookmarkStart w:id="438" w:name="livestreaming"/>
    <w:p>
      <w:pPr>
        <w:pStyle w:val="Heading3"/>
      </w:pPr>
      <w:r>
        <w:t xml:space="preserve">Livestreaming</w:t>
      </w:r>
    </w:p>
    <w:p>
      <w:pPr>
        <w:numPr>
          <w:ilvl w:val="0"/>
          <w:numId w:val="1115"/>
        </w:numPr>
        <w:pStyle w:val="Compact"/>
      </w:pPr>
      <w:r>
        <w:t xml:space="preserve">Echtzeit-Übertragung</w:t>
      </w:r>
    </w:p>
    <w:p>
      <w:pPr>
        <w:numPr>
          <w:ilvl w:val="0"/>
          <w:numId w:val="1115"/>
        </w:numPr>
        <w:pStyle w:val="Compact"/>
      </w:pPr>
      <w:r>
        <w:t xml:space="preserve">URL zum Stream</w:t>
      </w:r>
    </w:p>
    <w:p>
      <w:pPr>
        <w:numPr>
          <w:ilvl w:val="0"/>
          <w:numId w:val="1115"/>
        </w:numPr>
        <w:pStyle w:val="Compact"/>
      </w:pPr>
      <w:r>
        <w:t xml:space="preserve">Archivierung nach der Sitzung</w:t>
      </w:r>
    </w:p>
    <w:bookmarkEnd w:id="438"/>
    <w:bookmarkEnd w:id="439"/>
    <w:bookmarkStart w:id="440" w:name="titel-und-beschreibung"/>
    <w:p>
      <w:pPr>
        <w:pStyle w:val="Heading2"/>
      </w:pPr>
      <w:r>
        <w:t xml:space="preserve">Titel und Beschreibung</w:t>
      </w:r>
    </w:p>
    <w:p>
      <w:pPr>
        <w:numPr>
          <w:ilvl w:val="0"/>
          <w:numId w:val="1116"/>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16"/>
        </w:numPr>
        <w:pStyle w:val="Compact"/>
      </w:pPr>
      <w:r>
        <w:rPr>
          <w:bCs/>
          <w:b/>
        </w:rPr>
        <w:t xml:space="preserve">description</w:t>
      </w:r>
      <w:r>
        <w:t xml:space="preserve">: Zusammenfassung oder Kontext der Wortmeldung</w:t>
      </w:r>
    </w:p>
    <w:bookmarkEnd w:id="440"/>
    <w:bookmarkStart w:id="441"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17"/>
        </w:numPr>
        <w:pStyle w:val="Compact"/>
      </w:pPr>
      <w:r>
        <w:rPr>
          <w:bCs/>
          <w:b/>
        </w:rPr>
        <w:t xml:space="preserve">statement</w:t>
      </w:r>
      <w:r>
        <w:t xml:space="preserve">: Stellungnahme</w:t>
      </w:r>
    </w:p>
    <w:p>
      <w:pPr>
        <w:numPr>
          <w:ilvl w:val="0"/>
          <w:numId w:val="1117"/>
        </w:numPr>
        <w:pStyle w:val="Compact"/>
      </w:pPr>
      <w:r>
        <w:rPr>
          <w:bCs/>
          <w:b/>
        </w:rPr>
        <w:t xml:space="preserve">question</w:t>
      </w:r>
      <w:r>
        <w:t xml:space="preserve">: Frage</w:t>
      </w:r>
    </w:p>
    <w:p>
      <w:pPr>
        <w:numPr>
          <w:ilvl w:val="0"/>
          <w:numId w:val="1117"/>
        </w:numPr>
        <w:pStyle w:val="Compact"/>
      </w:pPr>
      <w:r>
        <w:rPr>
          <w:bCs/>
          <w:b/>
        </w:rPr>
        <w:t xml:space="preserve">response</w:t>
      </w:r>
      <w:r>
        <w:t xml:space="preserve">: Antwort (z.B. Regierung auf Frage)</w:t>
      </w:r>
    </w:p>
    <w:p>
      <w:pPr>
        <w:numPr>
          <w:ilvl w:val="0"/>
          <w:numId w:val="1117"/>
        </w:numPr>
        <w:pStyle w:val="Compact"/>
      </w:pPr>
      <w:r>
        <w:rPr>
          <w:bCs/>
          <w:b/>
        </w:rPr>
        <w:t xml:space="preserve">procedural</w:t>
      </w:r>
      <w:r>
        <w:t xml:space="preserve">: Verfahrensantrag</w:t>
      </w:r>
    </w:p>
    <w:p>
      <w:pPr>
        <w:numPr>
          <w:ilvl w:val="0"/>
          <w:numId w:val="1117"/>
        </w:numPr>
        <w:pStyle w:val="Compact"/>
      </w:pPr>
      <w:r>
        <w:rPr>
          <w:bCs/>
          <w:b/>
        </w:rPr>
        <w:t xml:space="preserve">declaration</w:t>
      </w:r>
      <w:r>
        <w:t xml:space="preserve">: Erklärung</w:t>
      </w:r>
    </w:p>
    <w:bookmarkEnd w:id="441"/>
    <w:bookmarkEnd w:id="442"/>
    <w:bookmarkStart w:id="453"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443">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"0..1" PersonReference : actor_id</w:t>
      </w:r>
      <w:r>
        <w:br/>
      </w:r>
      <w:r>
        <w:rPr>
          <w:rStyle w:val="VerbatimChar"/>
        </w:rPr>
        <w:t xml:space="preserve">        click PersonReference href "../PersonReference/"</w:t>
      </w:r>
      <w:r>
        <w:br/>
      </w:r>
      <w:r>
        <w:rPr>
          <w:rStyle w:val="VerbatimChar"/>
        </w:rPr>
        <w:t xml:space="preserve">    </w:t>
      </w:r>
      <w:r>
        <w:br/>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444" w:name="inheritance-12"/>
    <w:p>
      <w:pPr>
        <w:pStyle w:val="Heading2"/>
      </w:pPr>
      <w:r>
        <w:t xml:space="preserve">Inheritance</w:t>
      </w:r>
    </w:p>
    <w:p>
      <w:pPr>
        <w:numPr>
          <w:ilvl w:val="0"/>
          <w:numId w:val="1118"/>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444"/>
    <w:bookmarkStart w:id="445" w:name="slots-2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445"/>
    <w:bookmarkStart w:id="446" w:name="usages-1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r>
        <w:tc>
          <w:tcPr/>
          <w:p>
            <w:pPr>
              <w:pStyle w:val="Compact"/>
              <w:jc w:val="left"/>
            </w:pPr>
            <w:hyperlink w:anchor="Protocol">
              <w:r>
                <w:rPr>
                  <w:rStyle w:val="Hyperlink"/>
                </w:rPr>
                <w:t xml:space="preserve">Protocol</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446"/>
    <w:bookmarkStart w:id="448" w:name="identifier-and-mapping-information-23"/>
    <w:p>
      <w:pPr>
        <w:pStyle w:val="Heading2"/>
      </w:pPr>
      <w:r>
        <w:t xml:space="preserve">Identifier and Mapping Information</w:t>
      </w:r>
    </w:p>
    <w:bookmarkStart w:id="447" w:name="schema-source-23"/>
    <w:p>
      <w:pPr>
        <w:pStyle w:val="Heading3"/>
      </w:pPr>
      <w:r>
        <w:t xml:space="preserve">Schema Source</w:t>
      </w:r>
    </w:p>
    <w:p>
      <w:pPr>
        <w:numPr>
          <w:ilvl w:val="0"/>
          <w:numId w:val="1119"/>
        </w:numPr>
        <w:pStyle w:val="Compact"/>
      </w:pPr>
      <w:r>
        <w:t xml:space="preserve">from schema: https://ch.paf.link/schema/operations</w:t>
      </w:r>
    </w:p>
    <w:bookmarkEnd w:id="447"/>
    <w:bookmarkEnd w:id="448"/>
    <w:bookmarkStart w:id="449"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449"/>
    <w:bookmarkStart w:id="452" w:name="linkml-source-23"/>
    <w:p>
      <w:pPr>
        <w:pStyle w:val="Heading2"/>
      </w:pPr>
      <w:r>
        <w:t xml:space="preserve">LinkML Source</w:t>
      </w:r>
    </w:p>
    <w:bookmarkStart w:id="450"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documents</w:t>
      </w:r>
    </w:p>
    <w:bookmarkEnd w:id="450"/>
    <w:bookmarkStart w:id="451"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'Sprachcode im ISO 639-1 Format (zwei Kleinbuchstaben, z.B. "de", "fr",</w:t>
      </w:r>
      <w:r>
        <w:br/>
      </w:r>
      <w:r>
        <w:rPr>
          <w:rStyle w:val="StringTok"/>
        </w:rPr>
        <w:t xml:space="preserve">          "it", "en").</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'Language code in ISO 639-1 format (two lowercase letters, e.g. "de",</w:t>
      </w:r>
      <w:r>
        <w:br/>
      </w:r>
      <w:r>
        <w:rPr>
          <w:rStyle w:val="StringTok"/>
        </w:rPr>
        <w:t xml:space="preserve">      "fr", "it", "en").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person (lightweight snapshot at time</w:t>
      </w:r>
      <w:r>
        <w:br/>
      </w:r>
      <w:r>
        <w:rPr>
          <w:rStyle w:val="StringTok"/>
        </w:rPr>
        <w:t xml:space="preserve">      of linking).</w:t>
      </w:r>
      <w:r>
        <w:br/>
      </w:r>
      <w:r>
        <w:br/>
      </w:r>
      <w:r>
        <w:rPr>
          <w:rStyle w:val="StringTok"/>
        </w:rPr>
        <w:t xml:space="preserve">      [de] Referenz auf die handelnde Person (leichtgewichtiger Snapshot zum Zeitpunkt</w:t>
      </w:r>
      <w:r>
        <w:br/>
      </w:r>
      <w:r>
        <w:rPr>
          <w:rStyle w:val="StringTok"/>
        </w:rPr>
        <w:t xml:space="preserve">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PersonReference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51"/>
    <w:bookmarkEnd w:id="452"/>
    <w:bookmarkEnd w:id="453"/>
    <w:bookmarkStart w:id="4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58" w:name="textsegment"/>
    <w:p>
      <w:pPr>
        <w:pStyle w:val="Heading2"/>
      </w:pPr>
      <w:r>
        <w:t xml:space="preserve">TextSegment</w:t>
      </w:r>
    </w:p>
    <w:bookmarkStart w:id="454"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54"/>
    <w:bookmarkStart w:id="455" w:name="struktur-1"/>
    <w:p>
      <w:pPr>
        <w:pStyle w:val="Heading3"/>
      </w:pPr>
      <w:r>
        <w:t xml:space="preserve">Struktur</w:t>
      </w:r>
    </w:p>
    <w:p>
      <w:pPr>
        <w:numPr>
          <w:ilvl w:val="0"/>
          <w:numId w:val="1120"/>
        </w:numPr>
        <w:pStyle w:val="Compact"/>
      </w:pPr>
      <w:r>
        <w:rPr>
          <w:bCs/>
          <w:b/>
        </w:rPr>
        <w:t xml:space="preserve">text</w:t>
      </w:r>
      <w:r>
        <w:t xml:space="preserve">: Der eigentliche Textinhalt</w:t>
      </w:r>
    </w:p>
    <w:p>
      <w:pPr>
        <w:numPr>
          <w:ilvl w:val="0"/>
          <w:numId w:val="1120"/>
        </w:numPr>
        <w:pStyle w:val="Compact"/>
      </w:pPr>
      <w:r>
        <w:rPr>
          <w:bCs/>
          <w:b/>
        </w:rPr>
        <w:t xml:space="preserve">language</w:t>
      </w:r>
      <w:r>
        <w:t xml:space="preserve">: Sprachcode (ISO 639-1)</w:t>
      </w:r>
    </w:p>
    <w:p>
      <w:pPr>
        <w:numPr>
          <w:ilvl w:val="0"/>
          <w:numId w:val="1120"/>
        </w:numPr>
        <w:pStyle w:val="Compact"/>
      </w:pPr>
      <w:r>
        <w:rPr>
          <w:bCs/>
          <w:b/>
        </w:rPr>
        <w:t xml:space="preserve">format</w:t>
      </w:r>
      <w:r>
        <w:t xml:space="preserve">: Format des Texts (plain, markdown, html)</w:t>
      </w:r>
    </w:p>
    <w:p>
      <w:pPr>
        <w:numPr>
          <w:ilvl w:val="0"/>
          <w:numId w:val="1120"/>
        </w:numPr>
        <w:pStyle w:val="Compact"/>
      </w:pPr>
      <w:r>
        <w:rPr>
          <w:bCs/>
          <w:b/>
        </w:rPr>
        <w:t xml:space="preserve">version_type</w:t>
      </w:r>
      <w:r>
        <w:t xml:space="preserve">: Art der Version</w:t>
      </w:r>
    </w:p>
    <w:p>
      <w:pPr>
        <w:numPr>
          <w:ilvl w:val="1"/>
          <w:numId w:val="1121"/>
        </w:numPr>
        <w:pStyle w:val="Compact"/>
      </w:pPr>
      <w:r>
        <w:rPr>
          <w:bCs/>
          <w:b/>
        </w:rPr>
        <w:t xml:space="preserve">raw</w:t>
      </w:r>
      <w:r>
        <w:t xml:space="preserve">: Unbearbeitetes Rohtranskript</w:t>
      </w:r>
    </w:p>
    <w:p>
      <w:pPr>
        <w:numPr>
          <w:ilvl w:val="1"/>
          <w:numId w:val="1121"/>
        </w:numPr>
        <w:pStyle w:val="Compact"/>
      </w:pPr>
      <w:r>
        <w:rPr>
          <w:bCs/>
          <w:b/>
        </w:rPr>
        <w:t xml:space="preserve">edited</w:t>
      </w:r>
      <w:r>
        <w:t xml:space="preserve">: Redaktionell bearbeitete Version</w:t>
      </w:r>
    </w:p>
    <w:p>
      <w:pPr>
        <w:numPr>
          <w:ilvl w:val="1"/>
          <w:numId w:val="1121"/>
        </w:numPr>
        <w:pStyle w:val="Compact"/>
      </w:pPr>
      <w:r>
        <w:rPr>
          <w:bCs/>
          <w:b/>
        </w:rPr>
        <w:t xml:space="preserve">translated</w:t>
      </w:r>
      <w:r>
        <w:t xml:space="preserve">: Übersetzung in andere Sprache</w:t>
      </w:r>
    </w:p>
    <w:p>
      <w:pPr>
        <w:numPr>
          <w:ilvl w:val="1"/>
          <w:numId w:val="1121"/>
        </w:numPr>
        <w:pStyle w:val="Compact"/>
      </w:pPr>
      <w:r>
        <w:rPr>
          <w:bCs/>
          <w:b/>
        </w:rPr>
        <w:t xml:space="preserve">summary</w:t>
      </w:r>
      <w:r>
        <w:t xml:space="preserve">: Zusammenfassung</w:t>
      </w:r>
    </w:p>
    <w:bookmarkEnd w:id="455"/>
    <w:bookmarkStart w:id="456"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56"/>
    <w:bookmarkStart w:id="457"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57"/>
    <w:bookmarkEnd w:id="458"/>
    <w:bookmarkStart w:id="463" w:name="media"/>
    <w:p>
      <w:pPr>
        <w:pStyle w:val="Heading2"/>
      </w:pPr>
      <w:r>
        <w:t xml:space="preserve">Media</w:t>
      </w:r>
    </w:p>
    <w:bookmarkStart w:id="459" w:name="zweck-2"/>
    <w:p>
      <w:pPr>
        <w:pStyle w:val="Heading3"/>
      </w:pPr>
      <w:r>
        <w:t xml:space="preserve">Zweck</w:t>
      </w:r>
    </w:p>
    <w:p>
      <w:pPr>
        <w:pStyle w:val="FirstParagraph"/>
      </w:pPr>
      <w:r>
        <w:t xml:space="preserve">Referenziert Mediendateien (Audio, Video, Dokumente), die zu parlamentarischen Aktivitäten gehören.</w:t>
      </w:r>
    </w:p>
    <w:bookmarkEnd w:id="459"/>
    <w:bookmarkStart w:id="460" w:name="struktur-2"/>
    <w:p>
      <w:pPr>
        <w:pStyle w:val="Heading3"/>
      </w:pPr>
      <w:r>
        <w:t xml:space="preserve">Struktur</w:t>
      </w:r>
    </w:p>
    <w:p>
      <w:pPr>
        <w:numPr>
          <w:ilvl w:val="0"/>
          <w:numId w:val="1122"/>
        </w:numPr>
        <w:pStyle w:val="Compact"/>
      </w:pPr>
      <w:r>
        <w:rPr>
          <w:bCs/>
          <w:b/>
        </w:rPr>
        <w:t xml:space="preserve">media_type</w:t>
      </w:r>
      <w:r>
        <w:t xml:space="preserve">: Art der Mediendatei</w:t>
      </w:r>
    </w:p>
    <w:p>
      <w:pPr>
        <w:numPr>
          <w:ilvl w:val="1"/>
          <w:numId w:val="1123"/>
        </w:numPr>
        <w:pStyle w:val="Compact"/>
      </w:pPr>
      <w:r>
        <w:rPr>
          <w:bCs/>
          <w:b/>
        </w:rPr>
        <w:t xml:space="preserve">audio</w:t>
      </w:r>
      <w:r>
        <w:t xml:space="preserve">: Audio-Aufzeichnung</w:t>
      </w:r>
    </w:p>
    <w:p>
      <w:pPr>
        <w:numPr>
          <w:ilvl w:val="1"/>
          <w:numId w:val="1123"/>
        </w:numPr>
        <w:pStyle w:val="Compact"/>
      </w:pPr>
      <w:r>
        <w:rPr>
          <w:bCs/>
          <w:b/>
        </w:rPr>
        <w:t xml:space="preserve">video</w:t>
      </w:r>
      <w:r>
        <w:t xml:space="preserve">: Video-Aufzeichnung</w:t>
      </w:r>
    </w:p>
    <w:p>
      <w:pPr>
        <w:numPr>
          <w:ilvl w:val="1"/>
          <w:numId w:val="1123"/>
        </w:numPr>
        <w:pStyle w:val="Compact"/>
      </w:pPr>
      <w:r>
        <w:rPr>
          <w:bCs/>
          <w:b/>
        </w:rPr>
        <w:t xml:space="preserve">document</w:t>
      </w:r>
      <w:r>
        <w:t xml:space="preserve">: Dokumente (PDF, etc.)</w:t>
      </w:r>
    </w:p>
    <w:p>
      <w:pPr>
        <w:numPr>
          <w:ilvl w:val="1"/>
          <w:numId w:val="1123"/>
        </w:numPr>
        <w:pStyle w:val="Compact"/>
      </w:pPr>
      <w:r>
        <w:rPr>
          <w:bCs/>
          <w:b/>
        </w:rPr>
        <w:t xml:space="preserve">image</w:t>
      </w:r>
      <w:r>
        <w:t xml:space="preserve">: Bilder</w:t>
      </w:r>
    </w:p>
    <w:p>
      <w:pPr>
        <w:numPr>
          <w:ilvl w:val="0"/>
          <w:numId w:val="1122"/>
        </w:numPr>
        <w:pStyle w:val="Compact"/>
      </w:pPr>
      <w:r>
        <w:rPr>
          <w:bCs/>
          <w:b/>
        </w:rPr>
        <w:t xml:space="preserve">url</w:t>
      </w:r>
      <w:r>
        <w:t xml:space="preserve">: URL zur Mediendatei</w:t>
      </w:r>
    </w:p>
    <w:p>
      <w:pPr>
        <w:numPr>
          <w:ilvl w:val="0"/>
          <w:numId w:val="1122"/>
        </w:numPr>
        <w:pStyle w:val="Compact"/>
      </w:pPr>
      <w:r>
        <w:rPr>
          <w:bCs/>
          <w:b/>
        </w:rPr>
        <w:t xml:space="preserve">mime_type</w:t>
      </w:r>
      <w:r>
        <w:t xml:space="preserve">: MIME-Type (audio/mp3, video/mp4, application/pdf, etc.)</w:t>
      </w:r>
    </w:p>
    <w:p>
      <w:pPr>
        <w:numPr>
          <w:ilvl w:val="0"/>
          <w:numId w:val="1122"/>
        </w:numPr>
        <w:pStyle w:val="Compact"/>
      </w:pPr>
      <w:r>
        <w:rPr>
          <w:bCs/>
          <w:b/>
        </w:rPr>
        <w:t xml:space="preserve">title</w:t>
      </w:r>
      <w:r>
        <w:t xml:space="preserve">: Titel der Mediendatei</w:t>
      </w:r>
    </w:p>
    <w:p>
      <w:pPr>
        <w:numPr>
          <w:ilvl w:val="0"/>
          <w:numId w:val="1122"/>
        </w:numPr>
        <w:pStyle w:val="Compact"/>
      </w:pPr>
      <w:r>
        <w:rPr>
          <w:bCs/>
          <w:b/>
        </w:rPr>
        <w:t xml:space="preserve">description</w:t>
      </w:r>
      <w:r>
        <w:t xml:space="preserve">: Beschreibung</w:t>
      </w:r>
    </w:p>
    <w:p>
      <w:pPr>
        <w:numPr>
          <w:ilvl w:val="0"/>
          <w:numId w:val="1122"/>
        </w:numPr>
        <w:pStyle w:val="Compact"/>
      </w:pPr>
      <w:r>
        <w:rPr>
          <w:bCs/>
          <w:b/>
        </w:rPr>
        <w:t xml:space="preserve">language</w:t>
      </w:r>
      <w:r>
        <w:t xml:space="preserve">: Sprache (bei sprachbasierten Medien)</w:t>
      </w:r>
    </w:p>
    <w:p>
      <w:pPr>
        <w:numPr>
          <w:ilvl w:val="0"/>
          <w:numId w:val="1122"/>
        </w:numPr>
        <w:pStyle w:val="Compact"/>
      </w:pPr>
      <w:r>
        <w:rPr>
          <w:bCs/>
          <w:b/>
        </w:rPr>
        <w:t xml:space="preserve">duration</w:t>
      </w:r>
      <w:r>
        <w:t xml:space="preserve">: Dauer (bei Audio/Video, in Sekunden)</w:t>
      </w:r>
    </w:p>
    <w:p>
      <w:pPr>
        <w:numPr>
          <w:ilvl w:val="0"/>
          <w:numId w:val="1122"/>
        </w:numPr>
        <w:pStyle w:val="Compact"/>
      </w:pPr>
      <w:r>
        <w:rPr>
          <w:bCs/>
          <w:b/>
        </w:rPr>
        <w:t xml:space="preserve">file_size</w:t>
      </w:r>
      <w:r>
        <w:t xml:space="preserve">: Dateigrösse in Bytes</w:t>
      </w:r>
    </w:p>
    <w:p>
      <w:pPr>
        <w:numPr>
          <w:ilvl w:val="0"/>
          <w:numId w:val="1122"/>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460"/>
    <w:bookmarkStart w:id="461"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61"/>
    <w:bookmarkStart w:id="462"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rPr>
          <w:rStyle w:val="VerbatimChar"/>
        </w:rPr>
        <w:t xml:space="preserve">---</w:t>
      </w:r>
      <w:r>
        <w:br/>
      </w:r>
      <w:r>
        <w:rPr>
          <w:rStyle w:val="VerbatimChar"/>
        </w:rPr>
        <w:t xml:space="preserve">search:</w:t>
      </w:r>
      <w:r>
        <w:br/>
      </w:r>
      <w:r>
        <w:rPr>
          <w:rStyle w:val="VerbatimChar"/>
        </w:rPr>
        <w:t xml:space="preserve">  boost: 10.0</w:t>
      </w:r>
      <w:r>
        <w:br/>
      </w:r>
      <w:r>
        <w:rPr>
          <w:rStyle w:val="VerbatimChar"/>
        </w:rPr>
        <w:t xml:space="preserve">---</w:t>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rPr>
          <w:rStyle w:val="VerbatimChar"/>
        </w:rPr>
        <w:t xml:space="preserve">&lt;div data-search-exclude markdown="1"&gt;</w:t>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462"/>
    <w:bookmarkEnd w:id="463"/>
    <w:bookmarkStart w:id="464" w:name="inheritance-13"/>
    <w:p>
      <w:pPr>
        <w:pStyle w:val="Heading2"/>
      </w:pPr>
      <w:r>
        <w:t xml:space="preserve">Inheritance</w:t>
      </w:r>
    </w:p>
    <w:p>
      <w:pPr>
        <w:numPr>
          <w:ilvl w:val="0"/>
          <w:numId w:val="1124"/>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464"/>
    <w:bookmarkStart w:id="465" w:name="slots-2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465"/>
    <w:bookmarkStart w:id="466" w:name="usages-1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rotocol">
              <w:r>
                <w:rPr>
                  <w:rStyle w:val="Hyperlink"/>
                </w:rPr>
                <w:t xml:space="preserve">Protocol</w:t>
              </w:r>
            </w:hyperlink>
          </w:p>
        </w:tc>
        <w:tc>
          <w:tcPr/>
          <w:p>
            <w:pPr>
              <w:pStyle w:val="Compact"/>
              <w:jc w:val="left"/>
            </w:pPr>
            <w:hyperlink w:anchor="text_segments">
              <w:r>
                <w:rPr>
                  <w:rStyle w:val="Hyperlink"/>
                </w:rPr>
                <w:t xml:space="preserve">text_segments</w:t>
              </w:r>
            </w:hyperlink>
          </w:p>
        </w:tc>
        <w:tc>
          <w:tcPr/>
          <w:p>
            <w:pPr>
              <w:pStyle w:val="Compact"/>
              <w:jc w:val="left"/>
            </w:pPr>
            <w:r>
              <w:t xml:space="preserve">range</w:t>
            </w:r>
          </w:p>
        </w:tc>
        <w:tc>
          <w:tcPr/>
          <w:p>
            <w:pPr>
              <w:pStyle w:val="Compact"/>
              <w:jc w:val="left"/>
            </w:pPr>
            <w:hyperlink w:anchor="TextSegment">
              <w:r>
                <w:rPr>
                  <w:rStyle w:val="Hyperlink"/>
                </w:rPr>
                <w:t xml:space="preserve">TextSegment</w:t>
              </w:r>
            </w:hyperlink>
          </w:p>
        </w:tc>
      </w:tr>
    </w:tbl>
    <w:bookmarkEnd w:id="466"/>
    <w:bookmarkStart w:id="468" w:name="identifier-and-mapping-information-24"/>
    <w:p>
      <w:pPr>
        <w:pStyle w:val="Heading2"/>
      </w:pPr>
      <w:r>
        <w:t xml:space="preserve">Identifier and Mapping Information</w:t>
      </w:r>
    </w:p>
    <w:bookmarkStart w:id="467" w:name="schema-source-24"/>
    <w:p>
      <w:pPr>
        <w:pStyle w:val="Heading3"/>
      </w:pPr>
      <w:r>
        <w:t xml:space="preserve">Schema Source</w:t>
      </w:r>
    </w:p>
    <w:p>
      <w:pPr>
        <w:numPr>
          <w:ilvl w:val="0"/>
          <w:numId w:val="1125"/>
        </w:numPr>
        <w:pStyle w:val="Compact"/>
      </w:pPr>
      <w:r>
        <w:t xml:space="preserve">from schema: https://ch.paf.link/schema/operations</w:t>
      </w:r>
    </w:p>
    <w:bookmarkEnd w:id="467"/>
    <w:bookmarkEnd w:id="468"/>
    <w:bookmarkStart w:id="469"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469"/>
    <w:bookmarkStart w:id="472" w:name="linkml-source-24"/>
    <w:p>
      <w:pPr>
        <w:pStyle w:val="Heading2"/>
      </w:pPr>
      <w:r>
        <w:t xml:space="preserve">LinkML Source</w:t>
      </w:r>
    </w:p>
    <w:bookmarkStart w:id="470"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470"/>
    <w:bookmarkStart w:id="471"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471"/>
    <w:bookmarkEnd w:id="472"/>
    <w:bookmarkEnd w:id="473"/>
    <w:bookmarkStart w:id="483"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4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475" w:name="inheritance-14"/>
    <w:p>
      <w:pPr>
        <w:pStyle w:val="Heading2"/>
      </w:pPr>
      <w:r>
        <w:t xml:space="preserve">Inheritance</w:t>
      </w:r>
    </w:p>
    <w:p>
      <w:pPr>
        <w:numPr>
          <w:ilvl w:val="0"/>
          <w:numId w:val="1126"/>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475"/>
    <w:bookmarkStart w:id="476" w:name="slots-2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476"/>
    <w:bookmarkStart w:id="478" w:name="identifier-and-mapping-information-25"/>
    <w:p>
      <w:pPr>
        <w:pStyle w:val="Heading2"/>
      </w:pPr>
      <w:r>
        <w:t xml:space="preserve">Identifier and Mapping Information</w:t>
      </w:r>
    </w:p>
    <w:bookmarkStart w:id="477" w:name="schema-source-25"/>
    <w:p>
      <w:pPr>
        <w:pStyle w:val="Heading3"/>
      </w:pPr>
      <w:r>
        <w:t xml:space="preserve">Schema Source</w:t>
      </w:r>
    </w:p>
    <w:p>
      <w:pPr>
        <w:numPr>
          <w:ilvl w:val="0"/>
          <w:numId w:val="1127"/>
        </w:numPr>
        <w:pStyle w:val="Compact"/>
      </w:pPr>
      <w:r>
        <w:t xml:space="preserve">from schema: https://ch.paf.link/schema/operations</w:t>
      </w:r>
    </w:p>
    <w:bookmarkEnd w:id="477"/>
    <w:bookmarkEnd w:id="478"/>
    <w:bookmarkStart w:id="479" w:name="mappings-1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479"/>
    <w:bookmarkStart w:id="482" w:name="linkml-source-25"/>
    <w:p>
      <w:pPr>
        <w:pStyle w:val="Heading2"/>
      </w:pPr>
      <w:r>
        <w:t xml:space="preserve">LinkML Source</w:t>
      </w:r>
    </w:p>
    <w:bookmarkStart w:id="480" w:name="direct-1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480"/>
    <w:bookmarkStart w:id="481" w:name="induced-1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481"/>
    <w:bookmarkEnd w:id="482"/>
    <w:bookmarkEnd w:id="483"/>
    <w:bookmarkStart w:id="493"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484">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485" w:name="slots-2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w:t>
            </w:r>
          </w:p>
        </w:tc>
        <w:tc>
          <w:tcPr/>
          <w:p>
            <w:pPr>
              <w:pStyle w:val="Compact"/>
              <w:jc w:val="left"/>
            </w:pPr>
            <w:r>
              <w:t xml:space="preserve">direct</w:t>
            </w:r>
          </w:p>
        </w:tc>
      </w:tr>
    </w:tbl>
    <w:bookmarkEnd w:id="485"/>
    <w:bookmarkStart w:id="486" w:name="usages-1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reason">
              <w:r>
                <w:rPr>
                  <w:rStyle w:val="Hyperlink"/>
                </w:rPr>
                <w:t xml:space="preserve">reason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anifestation">
              <w:r>
                <w:rPr>
                  <w:rStyle w:val="Hyperlink"/>
                </w:rPr>
                <w:t xml:space="preserve">Manifestation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486"/>
    <w:bookmarkStart w:id="488" w:name="identifier-and-mapping-information-26"/>
    <w:p>
      <w:pPr>
        <w:pStyle w:val="Heading2"/>
      </w:pPr>
      <w:r>
        <w:t xml:space="preserve">Identifier and Mapping Information</w:t>
      </w:r>
    </w:p>
    <w:bookmarkStart w:id="487" w:name="schema-source-26"/>
    <w:p>
      <w:pPr>
        <w:pStyle w:val="Heading3"/>
      </w:pPr>
      <w:r>
        <w:t xml:space="preserve">Schema Source</w:t>
      </w:r>
    </w:p>
    <w:p>
      <w:pPr>
        <w:numPr>
          <w:ilvl w:val="0"/>
          <w:numId w:val="1128"/>
        </w:numPr>
        <w:pStyle w:val="Compact"/>
      </w:pPr>
      <w:r>
        <w:t xml:space="preserve">from schema: https://ch.paf.link/schema/operations</w:t>
      </w:r>
    </w:p>
    <w:bookmarkEnd w:id="487"/>
    <w:bookmarkEnd w:id="488"/>
    <w:bookmarkStart w:id="489" w:name="mappings-1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489"/>
    <w:bookmarkStart w:id="492" w:name="linkml-source-26"/>
    <w:p>
      <w:pPr>
        <w:pStyle w:val="Heading2"/>
      </w:pPr>
      <w:r>
        <w:t xml:space="preserve">LinkML Source</w:t>
      </w:r>
    </w:p>
    <w:bookmarkStart w:id="490" w:name="direct-1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490"/>
    <w:bookmarkStart w:id="491" w:name="induced-1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'Sprachcode im ISO 639-1 Format (zwei Kleinbuchstaben, z.B. "de", "fr",</w:t>
      </w:r>
      <w:r>
        <w:br/>
      </w:r>
      <w:r>
        <w:rPr>
          <w:rStyle w:val="StringTok"/>
        </w:rPr>
        <w:t xml:space="preserve">          "it", "en").</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'Language code in ISO 639-1 format (two lowercase letters, e.g. "de",</w:t>
      </w:r>
      <w:r>
        <w:br/>
      </w:r>
      <w:r>
        <w:rPr>
          <w:rStyle w:val="StringTok"/>
        </w:rPr>
        <w:t xml:space="preserve">      "fr", "it", "en").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491"/>
    <w:bookmarkEnd w:id="492"/>
    <w:bookmarkEnd w:id="493"/>
    <w:bookmarkStart w:id="504" w:name="class-container"/>
    <w:p>
      <w:pPr>
        <w:pStyle w:val="Heading1"/>
      </w:pPr>
      <w:r>
        <w:t xml:space="preserve">Class: Container</w:t>
      </w:r>
    </w:p>
    <w:p>
      <w:pPr>
        <w:pStyle w:val="FirstParagraph"/>
      </w:pPr>
      <w:r>
        <w:t xml:space="preserve">URI:</w:t>
      </w:r>
      <w:r>
        <w:t xml:space="preserve"> </w:t>
      </w:r>
      <w:hyperlink r:id="rId494">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protocols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Protocol : protocols</w:t>
      </w:r>
      <w:r>
        <w:br/>
      </w:r>
      <w:r>
        <w:rPr>
          <w:rStyle w:val="VerbatimChar"/>
        </w:rPr>
        <w:t xml:space="preserve">        click Protocol href "../Protocol/"</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495" w:name="inheritance-15"/>
    <w:p>
      <w:pPr>
        <w:pStyle w:val="Heading2"/>
      </w:pPr>
      <w:r>
        <w:t xml:space="preserve">Inheritance</w:t>
      </w:r>
    </w:p>
    <w:p>
      <w:pPr>
        <w:numPr>
          <w:ilvl w:val="0"/>
          <w:numId w:val="1129"/>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495"/>
    <w:bookmarkStart w:id="496"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496"/>
    <w:bookmarkStart w:id="497" w:name="slots-2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protocols">
              <w:r>
                <w:rPr>
                  <w:rStyle w:val="Hyperlink"/>
                </w:rPr>
                <w:t xml:space="preserve">protocols</w:t>
              </w:r>
            </w:hyperlink>
          </w:p>
        </w:tc>
        <w:tc>
          <w:tcPr/>
          <w:p>
            <w:pPr>
              <w:pStyle w:val="Compact"/>
              <w:jc w:val="left"/>
            </w:pPr>
            <w:r>
              <w:t xml:space="preserve">*</w:t>
            </w:r>
            <w:r>
              <w:t xml:space="preserve"> </w:t>
            </w:r>
            <w:r>
              <w:t xml:space="preserve"> </w:t>
            </w:r>
            <w:hyperlink w:anchor="Protocol">
              <w:r>
                <w:rPr>
                  <w:rStyle w:val="Hyperlink"/>
                </w:rPr>
                <w:t xml:space="preserve">Protocol</w:t>
              </w:r>
            </w:hyperlink>
          </w:p>
        </w:tc>
        <w:tc>
          <w:tcPr/>
          <w:p>
            <w:pPr>
              <w:pStyle w:val="Compact"/>
              <w:jc w:val="left"/>
            </w:pPr>
            <w:r>
              <w:t xml:space="preserve">Collection of protocol records</w:t>
            </w: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497"/>
    <w:bookmarkStart w:id="499" w:name="identifier-and-mapping-information-27"/>
    <w:p>
      <w:pPr>
        <w:pStyle w:val="Heading2"/>
      </w:pPr>
      <w:r>
        <w:t xml:space="preserve">Identifier and Mapping Information</w:t>
      </w:r>
    </w:p>
    <w:bookmarkStart w:id="498" w:name="schema-source-27"/>
    <w:p>
      <w:pPr>
        <w:pStyle w:val="Heading3"/>
      </w:pPr>
      <w:r>
        <w:t xml:space="preserve">Schema Source</w:t>
      </w:r>
    </w:p>
    <w:p>
      <w:pPr>
        <w:numPr>
          <w:ilvl w:val="0"/>
          <w:numId w:val="1130"/>
        </w:numPr>
        <w:pStyle w:val="Compact"/>
      </w:pPr>
      <w:r>
        <w:t xml:space="preserve">from schema: https://ch.paf.link/schema/operations</w:t>
      </w:r>
    </w:p>
    <w:bookmarkEnd w:id="498"/>
    <w:bookmarkEnd w:id="499"/>
    <w:bookmarkStart w:id="500" w:name="mappings-1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500"/>
    <w:bookmarkStart w:id="503" w:name="linkml-source-27"/>
    <w:p>
      <w:pPr>
        <w:pStyle w:val="Heading2"/>
      </w:pPr>
      <w:r>
        <w:t xml:space="preserve">LinkML Source</w:t>
      </w:r>
    </w:p>
    <w:bookmarkStart w:id="501" w:name="direct-1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protocols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501"/>
    <w:bookmarkStart w:id="502" w:name="induced-1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protocols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protocols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protocol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ops:protocol</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Protocol</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502"/>
    <w:bookmarkEnd w:id="503"/>
    <w:bookmarkEnd w:id="50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79" Target="https://ch.paf.link/schema/operations/AgendaItem" TargetMode="External" /><Relationship Type="http://schemas.openxmlformats.org/officeDocument/2006/relationships/hyperlink" Id="rId190" Target="https://ch.paf.link/schema/operations/AgendaItemTypeEnum" TargetMode="External" /><Relationship Type="http://schemas.openxmlformats.org/officeDocument/2006/relationships/hyperlink" Id="rId129" Target="https://ch.paf.link/schema/operations/Attendance" TargetMode="External" /><Relationship Type="http://schemas.openxmlformats.org/officeDocument/2006/relationships/hyperlink" Id="rId151" Target="https://ch.paf.link/schema/operations/AttendanceTypeEnum" TargetMode="External" /><Relationship Type="http://schemas.openxmlformats.org/officeDocument/2006/relationships/hyperlink" Id="rId494" Target="https://ch.paf.link/schema/operations/Container" TargetMode="External" /><Relationship Type="http://schemas.openxmlformats.org/officeDocument/2006/relationships/hyperlink" Id="rId401" Target="https://ch.paf.link/schema/operations/Election" TargetMode="External" /><Relationship Type="http://schemas.openxmlformats.org/officeDocument/2006/relationships/hyperlink" Id="rId412" Target="https://ch.paf.link/schema/operations/ElectionTypeEnum" TargetMode="External" /><Relationship Type="http://schemas.openxmlformats.org/officeDocument/2006/relationships/hyperlink" Id="rId140" Target="https://ch.paf.link/schema/operations/IndividualAttendance" TargetMode="External" /><Relationship Type="http://schemas.openxmlformats.org/officeDocument/2006/relationships/hyperlink" Id="rId357" Target="https://ch.paf.link/schema/operations/IndividualVote" TargetMode="External" /><Relationship Type="http://schemas.openxmlformats.org/officeDocument/2006/relationships/hyperlink" Id="rId368" Target="https://ch.paf.link/schema/operations/IndividualVoteTypeEnum" TargetMode="External" /><Relationship Type="http://schemas.openxmlformats.org/officeDocument/2006/relationships/hyperlink" Id="rId224" Target="https://ch.paf.link/schema/operations/JointDebate" TargetMode="External" /><Relationship Type="http://schemas.openxmlformats.org/officeDocument/2006/relationships/hyperlink" Id="rId39" Target="https://ch.paf.link/schema/operations/Legislature" TargetMode="External" /><Relationship Type="http://schemas.openxmlformats.org/officeDocument/2006/relationships/hyperlink" Id="rId334" Target="https://ch.paf.link/schema/operations/MajorityTypeEnum" TargetMode="External" /><Relationship Type="http://schemas.openxmlformats.org/officeDocument/2006/relationships/hyperlink" Id="rId474"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98" Target="https://ch.paf.link/schema/operations/MeetingTypeEnum" TargetMode="External" /><Relationship Type="http://schemas.openxmlformats.org/officeDocument/2006/relationships/hyperlink" Id="rId280" Target="https://ch.paf.link/schema/operations/Motion" TargetMode="External" /><Relationship Type="http://schemas.openxmlformats.org/officeDocument/2006/relationships/hyperlink" Id="rId484" Target="https://ch.paf.link/schema/operations/MultilingualString" TargetMode="External" /><Relationship Type="http://schemas.openxmlformats.org/officeDocument/2006/relationships/hyperlink" Id="rId199" Target="https://ch.paf.link/schema/operations/Protocol" TargetMode="External" /><Relationship Type="http://schemas.openxmlformats.org/officeDocument/2006/relationships/hyperlink" Id="rId211" Target="https://ch.paf.link/schema/operations/ProtocolItem" TargetMode="External" /><Relationship Type="http://schemas.openxmlformats.org/officeDocument/2006/relationships/hyperlink" Id="rId258" Target="https://ch.paf.link/schema/operations/Resolution" TargetMode="External" /><Relationship Type="http://schemas.openxmlformats.org/officeDocument/2006/relationships/hyperlink" Id="rId268" Target="https://ch.paf.link/schema/operations/ResolutionTypeEnum" TargetMode="External" /><Relationship Type="http://schemas.openxmlformats.org/officeDocument/2006/relationships/hyperlink" Id="rId59" Target="https://ch.paf.link/schema/operations/Session" TargetMode="External" /><Relationship Type="http://schemas.openxmlformats.org/officeDocument/2006/relationships/hyperlink" Id="rId443" Target="https://ch.paf.link/schema/operations/Speech" TargetMode="External" /><Relationship Type="http://schemas.openxmlformats.org/officeDocument/2006/relationships/hyperlink" Id="rId105" Target="https://ch.paf.link/schema/operations/StateEnum" TargetMode="External" /><Relationship Type="http://schemas.openxmlformats.org/officeDocument/2006/relationships/hyperlink" Id="rId316" Target="https://ch.paf.link/schema/operations/Voting" TargetMode="External" /><Relationship Type="http://schemas.openxmlformats.org/officeDocument/2006/relationships/hyperlink" Id="rId327" Target="https://ch.paf.link/schema/operations/VotingTypeEnum" TargetMode="External" /><Relationship Type="http://schemas.openxmlformats.org/officeDocument/2006/relationships/hyperlink" Id="rId122"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79" Target="https://ch.paf.link/schema/operations/AgendaItem" TargetMode="External" /><Relationship Type="http://schemas.openxmlformats.org/officeDocument/2006/relationships/hyperlink" Id="rId190" Target="https://ch.paf.link/schema/operations/AgendaItemTypeEnum" TargetMode="External" /><Relationship Type="http://schemas.openxmlformats.org/officeDocument/2006/relationships/hyperlink" Id="rId129" Target="https://ch.paf.link/schema/operations/Attendance" TargetMode="External" /><Relationship Type="http://schemas.openxmlformats.org/officeDocument/2006/relationships/hyperlink" Id="rId151" Target="https://ch.paf.link/schema/operations/AttendanceTypeEnum" TargetMode="External" /><Relationship Type="http://schemas.openxmlformats.org/officeDocument/2006/relationships/hyperlink" Id="rId494" Target="https://ch.paf.link/schema/operations/Container" TargetMode="External" /><Relationship Type="http://schemas.openxmlformats.org/officeDocument/2006/relationships/hyperlink" Id="rId401" Target="https://ch.paf.link/schema/operations/Election" TargetMode="External" /><Relationship Type="http://schemas.openxmlformats.org/officeDocument/2006/relationships/hyperlink" Id="rId412" Target="https://ch.paf.link/schema/operations/ElectionTypeEnum" TargetMode="External" /><Relationship Type="http://schemas.openxmlformats.org/officeDocument/2006/relationships/hyperlink" Id="rId140" Target="https://ch.paf.link/schema/operations/IndividualAttendance" TargetMode="External" /><Relationship Type="http://schemas.openxmlformats.org/officeDocument/2006/relationships/hyperlink" Id="rId357" Target="https://ch.paf.link/schema/operations/IndividualVote" TargetMode="External" /><Relationship Type="http://schemas.openxmlformats.org/officeDocument/2006/relationships/hyperlink" Id="rId368" Target="https://ch.paf.link/schema/operations/IndividualVoteTypeEnum" TargetMode="External" /><Relationship Type="http://schemas.openxmlformats.org/officeDocument/2006/relationships/hyperlink" Id="rId224" Target="https://ch.paf.link/schema/operations/JointDebate" TargetMode="External" /><Relationship Type="http://schemas.openxmlformats.org/officeDocument/2006/relationships/hyperlink" Id="rId39" Target="https://ch.paf.link/schema/operations/Legislature" TargetMode="External" /><Relationship Type="http://schemas.openxmlformats.org/officeDocument/2006/relationships/hyperlink" Id="rId334" Target="https://ch.paf.link/schema/operations/MajorityTypeEnum" TargetMode="External" /><Relationship Type="http://schemas.openxmlformats.org/officeDocument/2006/relationships/hyperlink" Id="rId474"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98" Target="https://ch.paf.link/schema/operations/MeetingTypeEnum" TargetMode="External" /><Relationship Type="http://schemas.openxmlformats.org/officeDocument/2006/relationships/hyperlink" Id="rId280" Target="https://ch.paf.link/schema/operations/Motion" TargetMode="External" /><Relationship Type="http://schemas.openxmlformats.org/officeDocument/2006/relationships/hyperlink" Id="rId484" Target="https://ch.paf.link/schema/operations/MultilingualString" TargetMode="External" /><Relationship Type="http://schemas.openxmlformats.org/officeDocument/2006/relationships/hyperlink" Id="rId199" Target="https://ch.paf.link/schema/operations/Protocol" TargetMode="External" /><Relationship Type="http://schemas.openxmlformats.org/officeDocument/2006/relationships/hyperlink" Id="rId211" Target="https://ch.paf.link/schema/operations/ProtocolItem" TargetMode="External" /><Relationship Type="http://schemas.openxmlformats.org/officeDocument/2006/relationships/hyperlink" Id="rId258" Target="https://ch.paf.link/schema/operations/Resolution" TargetMode="External" /><Relationship Type="http://schemas.openxmlformats.org/officeDocument/2006/relationships/hyperlink" Id="rId268" Target="https://ch.paf.link/schema/operations/ResolutionTypeEnum" TargetMode="External" /><Relationship Type="http://schemas.openxmlformats.org/officeDocument/2006/relationships/hyperlink" Id="rId59" Target="https://ch.paf.link/schema/operations/Session" TargetMode="External" /><Relationship Type="http://schemas.openxmlformats.org/officeDocument/2006/relationships/hyperlink" Id="rId443" Target="https://ch.paf.link/schema/operations/Speech" TargetMode="External" /><Relationship Type="http://schemas.openxmlformats.org/officeDocument/2006/relationships/hyperlink" Id="rId105" Target="https://ch.paf.link/schema/operations/StateEnum" TargetMode="External" /><Relationship Type="http://schemas.openxmlformats.org/officeDocument/2006/relationships/hyperlink" Id="rId316" Target="https://ch.paf.link/schema/operations/Voting" TargetMode="External" /><Relationship Type="http://schemas.openxmlformats.org/officeDocument/2006/relationships/hyperlink" Id="rId327" Target="https://ch.paf.link/schema/operations/VotingTypeEnum" TargetMode="External" /><Relationship Type="http://schemas.openxmlformats.org/officeDocument/2006/relationships/hyperlink" Id="rId122"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2026-06-03T22:37:57Z</dcterms:created>
  <dcterms:modified xsi:type="dcterms:W3CDTF">2026-06-03T22:37:57Z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