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cf17d7a0f41a112afa79c9a0191c4b9f1a33c3"/>
    <w:p>
      <w:pPr>
        <w:pStyle w:val="berschrift4"/>
      </w:pPr>
      <w:r>
        <w:t xml:space="preserve">Example: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f099dc7ef16a5b7c125ec6a3440ae0045e79033"/>
    <w:p>
      <w:pPr>
        <w:pStyle w:val="berschrift4"/>
      </w:pPr>
      <w:r>
        <w:t xml:space="preserve">Example: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amples-2"/>
    <w:p>
      <w:pPr>
        <w:pStyle w:val="berschrift3"/>
      </w:pPr>
      <w:r>
        <w:t xml:space="preserve">Examples</w:t>
      </w:r>
    </w:p>
    <w:bookmarkStart w:id="129" w:name="example-group-groups__it"/>
    <w:p>
      <w:pPr>
        <w:pStyle w:val="berschrift4"/>
      </w:pPr>
      <w:r>
        <w:t xml:space="preserve">Example: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ample-group-groups__de"/>
    <w:p>
      <w:pPr>
        <w:pStyle w:val="berschrift4"/>
      </w:pPr>
      <w:r>
        <w:t xml:space="preserve">Example: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ample-group-groups__fr"/>
    <w:p>
      <w:pPr>
        <w:pStyle w:val="berschrift4"/>
      </w:pPr>
      <w:r>
        <w:t xml:space="preserve">Example: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4"/>
    <w:bookmarkStart w:id="13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67"/>
    <w:bookmarkEnd w:id="168"/>
    <w:bookmarkEnd w:id="169"/>
    <w:bookmarkStart w:id="17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1"/>
    <w:bookmarkEnd w:id="172"/>
    <w:bookmarkStart w:id="17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3"/>
    <w:bookmarkStart w:id="17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7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7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amples-3"/>
    <w:p>
      <w:pPr>
        <w:pStyle w:val="berschrift3"/>
      </w:pPr>
      <w:r>
        <w:t xml:space="preserve">Examples</w:t>
      </w:r>
    </w:p>
    <w:bookmarkStart w:id="18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3" w:name="shared-elements"/>
    <w:p>
      <w:pPr>
        <w:pStyle w:val="berschrift1"/>
      </w:pPr>
      <w:r>
        <w:t xml:space="preserve">Shared Elements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2"/>
    <w:bookmarkStart w:id="24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3"/>
    <w:bookmarkStart w:id="24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reused-classes"/>
    <w:p>
      <w:pPr>
        <w:pStyle w:val="berschrift2"/>
      </w:pPr>
      <w:r>
        <w:t xml:space="preserve">Reused Classes</w:t>
      </w:r>
    </w:p>
    <w:bookmarkEnd w:id="249"/>
    <w:bookmarkStart w:id="25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5" w:name="examples-4"/>
    <w:p>
      <w:pPr>
        <w:pStyle w:val="berschrift3"/>
      </w:pPr>
      <w:r>
        <w:t xml:space="preserve">Examples</w:t>
      </w:r>
    </w:p>
    <w:bookmarkStart w:id="25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Start w:id="254" w:name="example-address-groups__it_1"/>
    <w:p>
      <w:pPr>
        <w:pStyle w:val="berschrift4"/>
      </w:pPr>
      <w:r>
        <w:t xml:space="preserve">Example: Address-groups__it_1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4"/>
    <w:bookmarkEnd w:id="255"/>
    <w:bookmarkEnd w:id="256"/>
    <w:bookmarkStart w:id="25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57">
        <w:r>
          <w:rPr>
            <w:rStyle w:val="Hyperlink"/>
          </w:rPr>
          <w:t xml:space="preserve">act:AddressTypeEnum</w:t>
        </w:r>
      </w:hyperlink>
    </w:p>
    <w:bookmarkStart w:id="25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58"/>
    <w:bookmarkEnd w:id="259"/>
    <w:bookmarkStart w:id="26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0"/>
    <w:bookmarkStart w:id="26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1"/>
    <w:bookmarkEnd w:id="262"/>
    <w:bookmarkEnd w:id="2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2026-07-28T07:59:04Z</dcterms:created>
  <dcterms:modified xsi:type="dcterms:W3CDTF">2026-07-28T07:59:04Z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